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Smith</w:t>
      </w:r>
    </w:p>
    <w:p>
      <w:pPr>
        <w:jc w:val="center"/>
      </w:pPr>
      <w:r>
        <w:rPr>
          <w:i w:val="0"/>
        </w:rPr>
        <w:t>(322)814-5987 | krystalcarey@yahoo.com | https://michaelsmith.com | Riceville, RI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