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Foster</w:t>
      </w:r>
    </w:p>
    <w:p>
      <w:pPr>
        <w:jc w:val="center"/>
      </w:pPr>
      <w:r>
        <w:rPr>
          <w:i w:val="0"/>
        </w:rPr>
        <w:t>621-690-1342x10856 | schmidtvictoria@hotmail.com | https://stevenfoster.com | Kelseyshire, OH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