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Terrence Cross</w:t>
      </w:r>
    </w:p>
    <w:p>
      <w:pPr>
        <w:jc w:val="center"/>
      </w:pPr>
      <w:r>
        <w:rPr>
          <w:i w:val="0"/>
        </w:rPr>
        <w:t>9885686936 | tracythomas@yahoo.com | https://terrencecross.film | Hernandezbury, AS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