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Janet Chase</w:t>
      </w:r>
    </w:p>
    <w:p>
      <w:pPr>
        <w:jc w:val="center"/>
      </w:pPr>
      <w:r>
        <w:rPr>
          <w:i w:val="0"/>
        </w:rPr>
        <w:t>001-709-499-2156 | maryharris@yahoo.com | https://janetchase.portfolio | Lake Jacquelineberg, VI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