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Vaughan</w:t>
      </w:r>
    </w:p>
    <w:p>
      <w:pPr>
        <w:jc w:val="center"/>
      </w:pPr>
      <w:r>
        <w:rPr>
          <w:i w:val="0"/>
        </w:rPr>
        <w:t>391.281.6374x5759 | eorozco@hotmail.com | https://jasonvaughan.com | Lake Amytown, MA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