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Carroll</w:t>
      </w:r>
    </w:p>
    <w:p>
      <w:pPr>
        <w:jc w:val="center"/>
      </w:pPr>
      <w:r>
        <w:rPr>
          <w:i w:val="0"/>
        </w:rPr>
        <w:t>001-417-793-0303x4922 | lweaver@yahoo.com | https://melissacarroll.com | Andersonshire, OH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