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Bell</w:t>
      </w:r>
    </w:p>
    <w:p>
      <w:pPr>
        <w:jc w:val="center"/>
      </w:pPr>
      <w:r>
        <w:rPr>
          <w:i w:val="0"/>
        </w:rPr>
        <w:t>932.535.8173x527 | owenslisa@hotmail.com | https://kimberlybell.portfolio | North Carlos, MA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