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Paige Holt</w:t>
      </w:r>
    </w:p>
    <w:p>
      <w:pPr>
        <w:jc w:val="center"/>
      </w:pPr>
      <w:r>
        <w:rPr>
          <w:i w:val="0"/>
        </w:rPr>
        <w:t>+1-677-762-0444x16630 | jkent@hotmail.com | https://paigeholt.portfolio | East Edward, ID</w:t>
      </w:r>
    </w:p>
    <w:p>
      <w:pPr>
        <w:jc w:val="center"/>
      </w:pPr>
      <w:r>
        <w:rPr>
          <w:i w:val="0"/>
        </w:rPr>
        <w:t>Height: 5'5" | Weight: 191 lbs | Hair: Red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“Organized zero administration Local Area Network” – Mccann-Campbell, 2019</w:t>
      </w:r>
    </w:p>
    <w:p>
      <w:pPr>
        <w:pStyle w:val="ListBullet"/>
      </w:pPr>
      <w:r>
        <w:t>Theater: Letter at Garcia-Oliver Theatre, 2023</w:t>
      </w:r>
    </w:p>
    <w:p>
      <w:pPr>
        <w:pStyle w:val="ListBullet"/>
      </w:pPr>
      <w:r>
        <w:t>Commercial: Image – Parsons Inc,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