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Jaime Nguyen</w:t>
      </w:r>
    </w:p>
    <w:p>
      <w:pPr>
        <w:jc w:val="center"/>
      </w:pPr>
      <w:r>
        <w:rPr>
          <w:i w:val="0"/>
        </w:rPr>
        <w:t>454-518-6752x2308 | jasonjackson@hotmail.com | https://jaimenguyen.com | Thomasburgh, MA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