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Holly Bradley</w:t>
      </w:r>
    </w:p>
    <w:p>
      <w:pPr>
        <w:jc w:val="center"/>
      </w:pPr>
      <w:r>
        <w:rPr>
          <w:i w:val="0"/>
        </w:rPr>
        <w:t>+1-756-799-1350x154 | sandraarnold@hotmail.com | https://hollybradley.film | Port Anna, SD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