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Brennan</w:t>
      </w:r>
    </w:p>
    <w:p>
      <w:pPr>
        <w:jc w:val="center"/>
      </w:pPr>
      <w:r>
        <w:rPr>
          <w:i w:val="0"/>
        </w:rPr>
        <w:t>953.424.7832 | martinezjason@gmail.com | https://markbrennan.portfolio | East Bradley, CA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