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Cox</w:t>
      </w:r>
    </w:p>
    <w:p>
      <w:pPr>
        <w:jc w:val="center"/>
      </w:pPr>
      <w:r>
        <w:rPr>
          <w:i w:val="0"/>
        </w:rPr>
        <w:t>705.844.0903 | wilkinsonbrenda@yahoo.com | https://michellecox.portfolio | Jasonview, AL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