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Charlotte Marquez</w:t>
      </w:r>
    </w:p>
    <w:p>
      <w:pPr>
        <w:jc w:val="center"/>
      </w:pPr>
      <w:r>
        <w:rPr>
          <w:i w:val="0"/>
        </w:rPr>
        <w:t>592.260.0634x339 | nathan67@gmail.com | https://charlottemarquez.com | North Lauraberg, OK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