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Anderson</w:t>
      </w:r>
    </w:p>
    <w:p>
      <w:pPr>
        <w:jc w:val="center"/>
      </w:pPr>
      <w:r>
        <w:rPr>
          <w:i w:val="0"/>
        </w:rPr>
        <w:t>880.513.3959x534 | sdavidson@hotmail.com | https://richardanderson.portfolio | Tinaton, CT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