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Jodi Farmer</w:t>
      </w:r>
    </w:p>
    <w:p>
      <w:pPr>
        <w:jc w:val="center"/>
      </w:pPr>
      <w:r>
        <w:rPr>
          <w:i w:val="0"/>
        </w:rPr>
        <w:t>923-972-7989 | hatfieldcarlos@gmail.com | https://jodifarmer.film | New Gregorystad, IL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