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Stokes</w:t>
      </w:r>
    </w:p>
    <w:p>
      <w:pPr>
        <w:jc w:val="center"/>
      </w:pPr>
      <w:r>
        <w:rPr>
          <w:i w:val="0"/>
        </w:rPr>
        <w:t>201.427.3167 | tracyerickson@hotmail.com | https://ericstokes.com | Donovanshire, CA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