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Mcgee</w:t>
      </w:r>
    </w:p>
    <w:p>
      <w:pPr>
        <w:jc w:val="center"/>
      </w:pPr>
      <w:r>
        <w:rPr>
          <w:i w:val="0"/>
        </w:rPr>
        <w:t>(426)742-7748 | sethcook@hotmail.com | https://susanmcgee.portfolio | Pruittport, IA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