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Juan Harris</w:t>
      </w:r>
    </w:p>
    <w:p>
      <w:pPr>
        <w:jc w:val="center"/>
      </w:pPr>
      <w:r>
        <w:rPr>
          <w:i w:val="0"/>
        </w:rPr>
        <w:t>2038906551 | wmoss@gmail.com | https://juanharris.portfolio | East Jamesberg, IL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