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Wilkinson</w:t>
      </w:r>
    </w:p>
    <w:p>
      <w:pPr>
        <w:jc w:val="center"/>
      </w:pPr>
      <w:r>
        <w:rPr>
          <w:i w:val="0"/>
        </w:rPr>
        <w:t>228-720-4759x0844 | robert61@gmail.com | https://paulwilkinson.com | Port Stephenstad, NJ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