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Tami Blankenship</w:t>
      </w:r>
    </w:p>
    <w:p>
      <w:pPr>
        <w:jc w:val="center"/>
      </w:pPr>
      <w:r>
        <w:rPr>
          <w:i w:val="0"/>
        </w:rPr>
        <w:t>743-590-4317x028 | vrojas@gmail.com | https://tamiblankenship.portfolio | East Christophertown, NM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