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Cortez</w:t>
      </w:r>
    </w:p>
    <w:p>
      <w:pPr>
        <w:jc w:val="center"/>
      </w:pPr>
      <w:r>
        <w:rPr>
          <w:i w:val="0"/>
        </w:rPr>
        <w:t>594-870-8428 | gyates@hotmail.com | https://nathancortez.portfolio | North Jefferyfurt, MS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