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Reyes</w:t>
      </w:r>
    </w:p>
    <w:p>
      <w:pPr>
        <w:jc w:val="center"/>
      </w:pPr>
      <w:r>
        <w:rPr>
          <w:i w:val="0"/>
        </w:rPr>
        <w:t>2414471957 | claire60@gmail.com | https://michaelreyes.com | Port Brittanyton, WY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