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Berry</w:t>
      </w:r>
    </w:p>
    <w:p>
      <w:pPr>
        <w:jc w:val="center"/>
      </w:pPr>
      <w:r>
        <w:rPr>
          <w:i w:val="0"/>
        </w:rPr>
        <w:t>(253)477-8402x5692 | qchandler@hotmail.com | https://markberry.film | South Ashleytown, ID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