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Rebecca Brown</w:t>
      </w:r>
    </w:p>
    <w:p>
      <w:pPr>
        <w:jc w:val="center"/>
      </w:pPr>
      <w:r>
        <w:rPr>
          <w:i w:val="0"/>
        </w:rPr>
        <w:t>796-283-0685 | morganlaura@gmail.com | https://rebeccabrown.com | Lake Kaitlinmouth, IL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