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Green</w:t>
      </w:r>
    </w:p>
    <w:p>
      <w:pPr>
        <w:jc w:val="center"/>
      </w:pPr>
      <w:r>
        <w:rPr>
          <w:i w:val="0"/>
        </w:rPr>
        <w:t>5844234509 | barnetttiffany@hotmail.com | https://adamgreen.com | Dannytown, MT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