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rPr>
          <w:i w:val="0"/>
        </w:rPr>
        <w:t>001-323-811-0132x494 | patriciathompson@gmail.com | https://jamesjones.portfolio | Jenkinsfort, AR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