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Barry Carroll</w:t>
      </w:r>
    </w:p>
    <w:p>
      <w:pPr>
        <w:jc w:val="center"/>
      </w:pPr>
      <w:r>
        <w:rPr>
          <w:i w:val="0"/>
        </w:rPr>
        <w:t>742.309.7466x36825 | jensenphillip@hotmail.com | https://barrycarroll.film | Lake Marcus, KY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