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B5541" w14:textId="7A366A77" w:rsidR="00E42F39" w:rsidRDefault="00081EC6" w:rsidP="00725C50">
      <w:pPr>
        <w:jc w:val="center"/>
        <w:rPr>
          <w:rFonts w:ascii="Arial" w:hAnsi="Arial" w:cs="Arial"/>
          <w:lang w:val="es-MX"/>
        </w:rPr>
      </w:pPr>
      <w:r w:rsidRPr="003869A8">
        <w:rPr>
          <w:rFonts w:ascii="Arial" w:hAnsi="Arial" w:cs="Arial"/>
          <w:noProof/>
        </w:rPr>
        <w:drawing>
          <wp:inline distT="0" distB="0" distL="0" distR="0" wp14:anchorId="5A4770B2" wp14:editId="764ED703">
            <wp:extent cx="2590800" cy="1000125"/>
            <wp:effectExtent l="0" t="0" r="0" b="9525"/>
            <wp:docPr id="2" name="Imagen 2" descr="Universidad de San Martín de Porres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San Martín de Porres | Logopedia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000125"/>
                    </a:xfrm>
                    <a:prstGeom prst="rect">
                      <a:avLst/>
                    </a:prstGeom>
                    <a:noFill/>
                    <a:ln>
                      <a:noFill/>
                    </a:ln>
                  </pic:spPr>
                </pic:pic>
              </a:graphicData>
            </a:graphic>
          </wp:inline>
        </w:drawing>
      </w:r>
    </w:p>
    <w:p w14:paraId="149F4D9F" w14:textId="3E717FF0" w:rsidR="004E3F88" w:rsidRDefault="004E3F88" w:rsidP="00725C50">
      <w:pPr>
        <w:jc w:val="center"/>
        <w:rPr>
          <w:rFonts w:ascii="Arial" w:hAnsi="Arial" w:cs="Arial"/>
          <w:lang w:val="es-MX"/>
        </w:rPr>
      </w:pPr>
    </w:p>
    <w:p w14:paraId="2345F65A" w14:textId="77777777" w:rsidR="004E3F88" w:rsidRPr="003869A8" w:rsidRDefault="004E3F88" w:rsidP="00725C50">
      <w:pPr>
        <w:jc w:val="center"/>
        <w:rPr>
          <w:rFonts w:ascii="Arial" w:hAnsi="Arial" w:cs="Arial"/>
          <w:lang w:val="es-MX"/>
        </w:rPr>
      </w:pPr>
    </w:p>
    <w:p w14:paraId="0A48EFB2" w14:textId="3C8FC838" w:rsidR="00081EC6" w:rsidRPr="004E3F88" w:rsidRDefault="00081EC6" w:rsidP="004E3F88">
      <w:pPr>
        <w:spacing w:line="360" w:lineRule="auto"/>
        <w:jc w:val="center"/>
        <w:rPr>
          <w:rFonts w:ascii="Arial" w:hAnsi="Arial" w:cs="Arial"/>
          <w:b/>
          <w:bCs/>
          <w:sz w:val="24"/>
          <w:szCs w:val="24"/>
          <w:lang w:val="es-MX"/>
        </w:rPr>
      </w:pPr>
      <w:r w:rsidRPr="004E3F88">
        <w:rPr>
          <w:rFonts w:ascii="Arial" w:hAnsi="Arial" w:cs="Arial"/>
          <w:b/>
          <w:bCs/>
          <w:sz w:val="24"/>
          <w:szCs w:val="24"/>
          <w:lang w:val="es-MX"/>
        </w:rPr>
        <w:t>FACULTAD DE INGENIERÍA</w:t>
      </w:r>
      <w:r w:rsidR="00D54AC6">
        <w:rPr>
          <w:rFonts w:ascii="Arial" w:hAnsi="Arial" w:cs="Arial"/>
          <w:b/>
          <w:bCs/>
          <w:sz w:val="24"/>
          <w:szCs w:val="24"/>
          <w:lang w:val="es-MX"/>
        </w:rPr>
        <w:t xml:space="preserve"> Y ARQUITECTURA</w:t>
      </w:r>
    </w:p>
    <w:p w14:paraId="5466348E" w14:textId="5D0F04B4" w:rsidR="00081EC6" w:rsidRPr="003869A8" w:rsidRDefault="00D54AC6" w:rsidP="004E3F88">
      <w:pPr>
        <w:spacing w:line="360" w:lineRule="auto"/>
        <w:jc w:val="center"/>
        <w:rPr>
          <w:rFonts w:ascii="Arial" w:hAnsi="Arial" w:cs="Arial"/>
          <w:lang w:val="es-MX"/>
        </w:rPr>
      </w:pPr>
      <w:r>
        <w:rPr>
          <w:rFonts w:ascii="Arial" w:hAnsi="Arial" w:cs="Arial"/>
          <w:b/>
          <w:bCs/>
          <w:sz w:val="24"/>
          <w:szCs w:val="24"/>
          <w:lang w:val="es-MX"/>
        </w:rPr>
        <w:t>PROGRAMA PROFESIONAL DE INGENIERÍA DE COMPUTACIÓN Y SISTEMAS</w:t>
      </w:r>
    </w:p>
    <w:p w14:paraId="41432BAE" w14:textId="48EF77E5" w:rsidR="000F3817" w:rsidRPr="003869A8" w:rsidRDefault="000F3817" w:rsidP="00725C50">
      <w:pPr>
        <w:jc w:val="center"/>
        <w:rPr>
          <w:rFonts w:ascii="Arial" w:hAnsi="Arial" w:cs="Arial"/>
          <w:lang w:val="es-MX"/>
        </w:rPr>
      </w:pPr>
    </w:p>
    <w:p w14:paraId="25D7632F" w14:textId="5304D77E" w:rsidR="000F3817" w:rsidRPr="003869A8" w:rsidRDefault="000F3817" w:rsidP="00725C50">
      <w:pPr>
        <w:jc w:val="center"/>
        <w:rPr>
          <w:rFonts w:ascii="Arial" w:hAnsi="Arial" w:cs="Arial"/>
          <w:lang w:val="es-MX"/>
        </w:rPr>
      </w:pPr>
    </w:p>
    <w:p w14:paraId="7BCBD94E" w14:textId="565C920D" w:rsidR="000F3817" w:rsidRPr="003869A8" w:rsidRDefault="000F3817" w:rsidP="00725C50">
      <w:pPr>
        <w:jc w:val="center"/>
        <w:rPr>
          <w:rFonts w:ascii="Arial" w:hAnsi="Arial" w:cs="Arial"/>
          <w:lang w:val="es-MX"/>
        </w:rPr>
      </w:pPr>
    </w:p>
    <w:p w14:paraId="385BDB5C" w14:textId="05662C18" w:rsidR="000F3817" w:rsidRPr="004E3F88" w:rsidRDefault="00B1469E" w:rsidP="004E3F88">
      <w:pPr>
        <w:spacing w:line="360" w:lineRule="auto"/>
        <w:jc w:val="center"/>
        <w:rPr>
          <w:rFonts w:ascii="Arial" w:hAnsi="Arial" w:cs="Arial"/>
          <w:b/>
          <w:bCs/>
          <w:sz w:val="28"/>
          <w:szCs w:val="28"/>
          <w:lang w:val="es-MX"/>
        </w:rPr>
      </w:pPr>
      <w:r>
        <w:rPr>
          <w:rFonts w:ascii="Arial" w:hAnsi="Arial" w:cs="Arial"/>
          <w:b/>
          <w:bCs/>
          <w:sz w:val="28"/>
          <w:szCs w:val="28"/>
          <w:lang w:val="es-MX"/>
        </w:rPr>
        <w:t>SISTEMA BASADO EN MACHINE LEARNING</w:t>
      </w:r>
      <w:r w:rsidR="000F3817" w:rsidRPr="004E3F88">
        <w:rPr>
          <w:rFonts w:ascii="Arial" w:hAnsi="Arial" w:cs="Arial"/>
          <w:b/>
          <w:bCs/>
          <w:sz w:val="28"/>
          <w:szCs w:val="28"/>
          <w:lang w:val="es-MX"/>
        </w:rPr>
        <w:t xml:space="preserve"> PARA</w:t>
      </w:r>
      <w:r w:rsidR="000425B0">
        <w:rPr>
          <w:rFonts w:ascii="Arial" w:hAnsi="Arial" w:cs="Arial"/>
          <w:b/>
          <w:bCs/>
          <w:sz w:val="28"/>
          <w:szCs w:val="28"/>
          <w:lang w:val="es-MX"/>
        </w:rPr>
        <w:t xml:space="preserve"> </w:t>
      </w:r>
      <w:r>
        <w:rPr>
          <w:rFonts w:ascii="Arial" w:hAnsi="Arial" w:cs="Arial"/>
          <w:b/>
          <w:bCs/>
          <w:sz w:val="28"/>
          <w:szCs w:val="28"/>
          <w:lang w:val="es-MX"/>
        </w:rPr>
        <w:t>LA PREDICCION EN</w:t>
      </w:r>
      <w:r w:rsidR="000F3817" w:rsidRPr="004E3F88">
        <w:rPr>
          <w:rFonts w:ascii="Arial" w:hAnsi="Arial" w:cs="Arial"/>
          <w:b/>
          <w:bCs/>
          <w:sz w:val="28"/>
          <w:szCs w:val="28"/>
          <w:lang w:val="es-MX"/>
        </w:rPr>
        <w:t xml:space="preserve"> LA GESTIÓN DE INVENTARIOS DE LA EMPRESA AVÍCOLA RENZO’S</w:t>
      </w:r>
      <w:r w:rsidR="00402E86" w:rsidRPr="004E3F88">
        <w:rPr>
          <w:rFonts w:ascii="Arial" w:hAnsi="Arial" w:cs="Arial"/>
          <w:b/>
          <w:bCs/>
          <w:sz w:val="28"/>
          <w:szCs w:val="28"/>
          <w:lang w:val="es-MX"/>
        </w:rPr>
        <w:t xml:space="preserve"> E.I.R</w:t>
      </w:r>
      <w:r w:rsidR="00B21E29">
        <w:rPr>
          <w:rFonts w:ascii="Arial" w:hAnsi="Arial" w:cs="Arial"/>
          <w:b/>
          <w:bCs/>
          <w:sz w:val="28"/>
          <w:szCs w:val="28"/>
          <w:lang w:val="es-MX"/>
        </w:rPr>
        <w:t>.</w:t>
      </w:r>
      <w:r w:rsidR="00402E86" w:rsidRPr="004E3F88">
        <w:rPr>
          <w:rFonts w:ascii="Arial" w:hAnsi="Arial" w:cs="Arial"/>
          <w:b/>
          <w:bCs/>
          <w:sz w:val="28"/>
          <w:szCs w:val="28"/>
          <w:lang w:val="es-MX"/>
        </w:rPr>
        <w:t>L.</w:t>
      </w:r>
    </w:p>
    <w:p w14:paraId="209AE0A1" w14:textId="2FAE27C4" w:rsidR="00081EC6" w:rsidRDefault="00081EC6" w:rsidP="00725C50">
      <w:pPr>
        <w:jc w:val="center"/>
        <w:rPr>
          <w:rFonts w:ascii="Arial" w:hAnsi="Arial" w:cs="Arial"/>
          <w:lang w:val="es-MX"/>
        </w:rPr>
      </w:pPr>
    </w:p>
    <w:p w14:paraId="47384ACB" w14:textId="6082A471" w:rsidR="00050197" w:rsidRPr="004E3F88" w:rsidRDefault="00050197" w:rsidP="004E3F88">
      <w:pPr>
        <w:spacing w:line="360" w:lineRule="auto"/>
        <w:jc w:val="center"/>
        <w:rPr>
          <w:rFonts w:ascii="Arial" w:hAnsi="Arial" w:cs="Arial"/>
          <w:sz w:val="24"/>
          <w:szCs w:val="24"/>
          <w:lang w:val="es-MX"/>
        </w:rPr>
      </w:pPr>
      <w:r w:rsidRPr="004E3F88">
        <w:rPr>
          <w:rFonts w:ascii="Arial" w:hAnsi="Arial" w:cs="Arial"/>
          <w:sz w:val="24"/>
          <w:szCs w:val="24"/>
          <w:lang w:val="es-MX"/>
        </w:rPr>
        <w:t>PRESENTADO POR:</w:t>
      </w:r>
    </w:p>
    <w:p w14:paraId="0EEB5FE4" w14:textId="76CA6353" w:rsidR="00050197" w:rsidRPr="004E3F88" w:rsidRDefault="00050197" w:rsidP="004E3F88">
      <w:pPr>
        <w:spacing w:line="360" w:lineRule="auto"/>
        <w:jc w:val="center"/>
        <w:rPr>
          <w:rFonts w:ascii="Arial" w:hAnsi="Arial" w:cs="Arial"/>
          <w:sz w:val="24"/>
          <w:szCs w:val="24"/>
          <w:lang w:val="es-MX"/>
        </w:rPr>
      </w:pPr>
    </w:p>
    <w:p w14:paraId="4D515B84" w14:textId="79721CC2" w:rsidR="00050197" w:rsidRPr="004E3F88" w:rsidRDefault="00050197" w:rsidP="004E3F88">
      <w:pPr>
        <w:spacing w:line="360" w:lineRule="auto"/>
        <w:jc w:val="center"/>
        <w:rPr>
          <w:rFonts w:ascii="Arial" w:hAnsi="Arial" w:cs="Arial"/>
          <w:sz w:val="24"/>
          <w:szCs w:val="24"/>
          <w:lang w:val="es-MX"/>
        </w:rPr>
      </w:pPr>
      <w:r w:rsidRPr="004E3F88">
        <w:rPr>
          <w:rFonts w:ascii="Arial" w:hAnsi="Arial" w:cs="Arial"/>
          <w:sz w:val="24"/>
          <w:szCs w:val="24"/>
          <w:lang w:val="es-MX"/>
        </w:rPr>
        <w:t>ASESOR:</w:t>
      </w:r>
    </w:p>
    <w:p w14:paraId="29C63397" w14:textId="33B5FE19" w:rsidR="00050197" w:rsidRPr="004E3F88" w:rsidRDefault="00050197" w:rsidP="004E3F88">
      <w:pPr>
        <w:spacing w:line="360" w:lineRule="auto"/>
        <w:jc w:val="center"/>
        <w:rPr>
          <w:rFonts w:ascii="Arial" w:hAnsi="Arial" w:cs="Arial"/>
          <w:sz w:val="24"/>
          <w:szCs w:val="24"/>
          <w:lang w:val="es-MX"/>
        </w:rPr>
      </w:pPr>
    </w:p>
    <w:p w14:paraId="67E1E18B" w14:textId="631FAD90" w:rsidR="00050197" w:rsidRPr="004E3F88" w:rsidRDefault="00050197" w:rsidP="004E3F88">
      <w:pPr>
        <w:spacing w:line="360" w:lineRule="auto"/>
        <w:jc w:val="center"/>
        <w:rPr>
          <w:rFonts w:ascii="Arial" w:hAnsi="Arial" w:cs="Arial"/>
          <w:sz w:val="24"/>
          <w:szCs w:val="24"/>
          <w:lang w:val="es-MX"/>
        </w:rPr>
      </w:pPr>
      <w:r w:rsidRPr="004E3F88">
        <w:rPr>
          <w:rFonts w:ascii="Arial" w:hAnsi="Arial" w:cs="Arial"/>
          <w:sz w:val="24"/>
          <w:szCs w:val="24"/>
          <w:lang w:val="es-MX"/>
        </w:rPr>
        <w:t>LIMA, PERÚ</w:t>
      </w:r>
    </w:p>
    <w:p w14:paraId="51525A42" w14:textId="59B79DA1" w:rsidR="00050197" w:rsidRPr="004E3F88" w:rsidRDefault="00050197" w:rsidP="004E3F88">
      <w:pPr>
        <w:spacing w:line="360" w:lineRule="auto"/>
        <w:jc w:val="center"/>
        <w:rPr>
          <w:rFonts w:ascii="Arial" w:hAnsi="Arial" w:cs="Arial"/>
          <w:sz w:val="24"/>
          <w:szCs w:val="24"/>
          <w:lang w:val="es-MX"/>
        </w:rPr>
      </w:pPr>
      <w:r w:rsidRPr="004E3F88">
        <w:rPr>
          <w:rFonts w:ascii="Arial" w:hAnsi="Arial" w:cs="Arial"/>
          <w:sz w:val="24"/>
          <w:szCs w:val="24"/>
          <w:lang w:val="es-MX"/>
        </w:rPr>
        <w:t>2024</w:t>
      </w:r>
    </w:p>
    <w:p w14:paraId="70213268" w14:textId="77777777" w:rsidR="00E42F39" w:rsidRPr="003869A8" w:rsidRDefault="00E42F39" w:rsidP="00725C50">
      <w:pPr>
        <w:jc w:val="center"/>
        <w:rPr>
          <w:rFonts w:ascii="Arial" w:hAnsi="Arial" w:cs="Arial"/>
          <w:lang w:val="es-MX"/>
        </w:rPr>
      </w:pPr>
    </w:p>
    <w:p w14:paraId="099C3BAE" w14:textId="77777777" w:rsidR="00E42F39" w:rsidRPr="003869A8" w:rsidRDefault="00E42F39" w:rsidP="00725C50">
      <w:pPr>
        <w:jc w:val="center"/>
        <w:rPr>
          <w:rFonts w:ascii="Arial" w:hAnsi="Arial" w:cs="Arial"/>
          <w:lang w:val="es-MX"/>
        </w:rPr>
      </w:pPr>
    </w:p>
    <w:p w14:paraId="200027F3" w14:textId="77777777" w:rsidR="00E42F39" w:rsidRPr="003869A8" w:rsidRDefault="00E42F39" w:rsidP="00725C50">
      <w:pPr>
        <w:jc w:val="center"/>
        <w:rPr>
          <w:rFonts w:ascii="Arial" w:hAnsi="Arial" w:cs="Arial"/>
          <w:lang w:val="es-MX"/>
        </w:rPr>
      </w:pPr>
    </w:p>
    <w:p w14:paraId="20521695" w14:textId="77777777" w:rsidR="00E42F39" w:rsidRPr="003869A8" w:rsidRDefault="00E42F39" w:rsidP="00725C50">
      <w:pPr>
        <w:jc w:val="center"/>
        <w:rPr>
          <w:rFonts w:ascii="Arial" w:hAnsi="Arial" w:cs="Arial"/>
          <w:lang w:val="es-MX"/>
        </w:rPr>
      </w:pPr>
    </w:p>
    <w:p w14:paraId="1313C962" w14:textId="77777777" w:rsidR="00E42F39" w:rsidRPr="003869A8" w:rsidRDefault="00E42F39" w:rsidP="00725C50">
      <w:pPr>
        <w:jc w:val="center"/>
        <w:rPr>
          <w:rFonts w:ascii="Arial" w:hAnsi="Arial" w:cs="Arial"/>
          <w:lang w:val="es-MX"/>
        </w:rPr>
      </w:pPr>
    </w:p>
    <w:p w14:paraId="125D7089" w14:textId="77777777" w:rsidR="00E42F39" w:rsidRPr="003869A8" w:rsidRDefault="00E42F39" w:rsidP="00725C50">
      <w:pPr>
        <w:jc w:val="center"/>
        <w:rPr>
          <w:rFonts w:ascii="Arial" w:hAnsi="Arial" w:cs="Arial"/>
          <w:lang w:val="es-MX"/>
        </w:rPr>
      </w:pPr>
    </w:p>
    <w:p w14:paraId="5C03210A" w14:textId="77777777" w:rsidR="00E42F39" w:rsidRPr="003869A8" w:rsidRDefault="00E42F39" w:rsidP="00725C50">
      <w:pPr>
        <w:jc w:val="center"/>
        <w:rPr>
          <w:rFonts w:ascii="Arial" w:hAnsi="Arial" w:cs="Arial"/>
          <w:lang w:val="es-MX"/>
        </w:rPr>
      </w:pPr>
    </w:p>
    <w:p w14:paraId="40934CA4" w14:textId="77777777" w:rsidR="00E42F39" w:rsidRPr="003869A8" w:rsidRDefault="00E42F39" w:rsidP="00725C50">
      <w:pPr>
        <w:jc w:val="center"/>
        <w:rPr>
          <w:rFonts w:ascii="Arial" w:hAnsi="Arial" w:cs="Arial"/>
          <w:lang w:val="es-MX"/>
        </w:rPr>
      </w:pPr>
    </w:p>
    <w:p w14:paraId="06E1084F" w14:textId="3FB773F6" w:rsidR="00E61FF6" w:rsidRDefault="00E61FF6" w:rsidP="00B6723B">
      <w:pPr>
        <w:pStyle w:val="Ttulo1"/>
        <w:rPr>
          <w:lang w:val="es-MX"/>
        </w:rPr>
      </w:pPr>
      <w:bookmarkStart w:id="0" w:name="_Toc182695374"/>
      <w:r w:rsidRPr="003869A8">
        <w:rPr>
          <w:lang w:val="es-MX"/>
        </w:rPr>
        <w:t>ÍNDICE</w:t>
      </w:r>
      <w:bookmarkEnd w:id="0"/>
    </w:p>
    <w:p w14:paraId="4412B8CF" w14:textId="7C569EA4" w:rsidR="0075621A" w:rsidRPr="000210C4" w:rsidRDefault="0075621A" w:rsidP="000210C4">
      <w:pPr>
        <w:pStyle w:val="TDC1"/>
        <w:tabs>
          <w:tab w:val="right" w:leader="dot" w:pos="8777"/>
        </w:tabs>
        <w:spacing w:line="360" w:lineRule="auto"/>
        <w:rPr>
          <w:rFonts w:ascii="Arial" w:hAnsi="Arial" w:cs="Arial"/>
          <w:noProof/>
          <w:sz w:val="24"/>
          <w:szCs w:val="24"/>
        </w:rPr>
      </w:pPr>
      <w:r w:rsidRPr="000210C4">
        <w:rPr>
          <w:rFonts w:ascii="Arial" w:hAnsi="Arial" w:cs="Arial"/>
          <w:sz w:val="24"/>
          <w:szCs w:val="24"/>
          <w:lang w:val="es-MX"/>
        </w:rPr>
        <w:fldChar w:fldCharType="begin"/>
      </w:r>
      <w:r w:rsidRPr="000210C4">
        <w:rPr>
          <w:rFonts w:ascii="Arial" w:hAnsi="Arial" w:cs="Arial"/>
          <w:sz w:val="24"/>
          <w:szCs w:val="24"/>
          <w:lang w:val="es-MX"/>
        </w:rPr>
        <w:instrText xml:space="preserve"> TOC \o "1-3" \h \z \u </w:instrText>
      </w:r>
      <w:r w:rsidRPr="000210C4">
        <w:rPr>
          <w:rFonts w:ascii="Arial" w:hAnsi="Arial" w:cs="Arial"/>
          <w:sz w:val="24"/>
          <w:szCs w:val="24"/>
          <w:lang w:val="es-MX"/>
        </w:rPr>
        <w:fldChar w:fldCharType="separate"/>
      </w:r>
      <w:hyperlink w:anchor="_Toc182695374" w:history="1">
        <w:r w:rsidRPr="000210C4">
          <w:rPr>
            <w:rStyle w:val="Hipervnculo"/>
            <w:rFonts w:ascii="Arial" w:hAnsi="Arial" w:cs="Arial"/>
            <w:noProof/>
            <w:sz w:val="24"/>
            <w:szCs w:val="24"/>
            <w:lang w:val="es-MX"/>
          </w:rPr>
          <w:t>ÍNDICE</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_Toc182695374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2</w:t>
        </w:r>
        <w:r w:rsidRPr="000210C4">
          <w:rPr>
            <w:rFonts w:ascii="Arial" w:hAnsi="Arial" w:cs="Arial"/>
            <w:noProof/>
            <w:webHidden/>
            <w:sz w:val="24"/>
            <w:szCs w:val="24"/>
          </w:rPr>
          <w:fldChar w:fldCharType="end"/>
        </w:r>
      </w:hyperlink>
    </w:p>
    <w:p w14:paraId="1D48AC53" w14:textId="01C8ED9A" w:rsidR="0075621A" w:rsidRPr="000210C4" w:rsidRDefault="0075621A" w:rsidP="000210C4">
      <w:pPr>
        <w:pStyle w:val="TDC1"/>
        <w:tabs>
          <w:tab w:val="right" w:leader="dot" w:pos="8777"/>
        </w:tabs>
        <w:spacing w:line="360" w:lineRule="auto"/>
        <w:rPr>
          <w:rFonts w:ascii="Arial" w:hAnsi="Arial" w:cs="Arial"/>
          <w:noProof/>
          <w:sz w:val="24"/>
          <w:szCs w:val="24"/>
        </w:rPr>
      </w:pPr>
      <w:hyperlink w:anchor="_Toc182695375" w:history="1">
        <w:r w:rsidRPr="000210C4">
          <w:rPr>
            <w:rStyle w:val="Hipervnculo"/>
            <w:rFonts w:ascii="Arial" w:hAnsi="Arial" w:cs="Arial"/>
            <w:noProof/>
            <w:sz w:val="24"/>
            <w:szCs w:val="24"/>
            <w:lang w:val="es-MX"/>
          </w:rPr>
          <w:t>CAPÍTULO I: PLANTEAMIENTO DEL PROBLEMA</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_Toc182695375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w:t>
        </w:r>
        <w:r w:rsidRPr="000210C4">
          <w:rPr>
            <w:rFonts w:ascii="Arial" w:hAnsi="Arial" w:cs="Arial"/>
            <w:noProof/>
            <w:webHidden/>
            <w:sz w:val="24"/>
            <w:szCs w:val="24"/>
          </w:rPr>
          <w:fldChar w:fldCharType="end"/>
        </w:r>
      </w:hyperlink>
    </w:p>
    <w:p w14:paraId="0807BECD" w14:textId="2F1276C3"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76" w:history="1">
        <w:r w:rsidRPr="000210C4">
          <w:rPr>
            <w:rStyle w:val="Hipervnculo"/>
            <w:rFonts w:ascii="Arial" w:hAnsi="Arial" w:cs="Arial"/>
            <w:noProof/>
            <w:sz w:val="24"/>
            <w:szCs w:val="24"/>
            <w:lang w:val="es-MX"/>
          </w:rPr>
          <w:t>1.1.</w:t>
        </w:r>
        <w:r w:rsidRPr="000210C4">
          <w:rPr>
            <w:rFonts w:ascii="Arial" w:hAnsi="Arial" w:cs="Arial"/>
            <w:noProof/>
            <w:sz w:val="24"/>
            <w:szCs w:val="24"/>
          </w:rPr>
          <w:tab/>
        </w:r>
        <w:r w:rsidRPr="000210C4">
          <w:rPr>
            <w:rStyle w:val="Hipervnculo"/>
            <w:rFonts w:ascii="Arial" w:hAnsi="Arial" w:cs="Arial"/>
            <w:noProof/>
            <w:sz w:val="24"/>
            <w:szCs w:val="24"/>
            <w:lang w:val="es-MX"/>
          </w:rPr>
          <w:t>Descripción de la situación problemática</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_Toc182695376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w:t>
        </w:r>
        <w:r w:rsidRPr="000210C4">
          <w:rPr>
            <w:rFonts w:ascii="Arial" w:hAnsi="Arial" w:cs="Arial"/>
            <w:noProof/>
            <w:webHidden/>
            <w:sz w:val="24"/>
            <w:szCs w:val="24"/>
          </w:rPr>
          <w:fldChar w:fldCharType="end"/>
        </w:r>
      </w:hyperlink>
    </w:p>
    <w:p w14:paraId="2C2F7F5D" w14:textId="34BB239B"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77" w:history="1">
        <w:r w:rsidRPr="000210C4">
          <w:rPr>
            <w:rStyle w:val="Hipervnculo"/>
            <w:rFonts w:ascii="Arial" w:hAnsi="Arial" w:cs="Arial"/>
            <w:noProof/>
            <w:sz w:val="24"/>
            <w:szCs w:val="24"/>
            <w:lang w:val="es-MX"/>
          </w:rPr>
          <w:t>1.2.</w:t>
        </w:r>
        <w:r w:rsidRPr="000210C4">
          <w:rPr>
            <w:rFonts w:ascii="Arial" w:hAnsi="Arial" w:cs="Arial"/>
            <w:noProof/>
            <w:sz w:val="24"/>
            <w:szCs w:val="24"/>
          </w:rPr>
          <w:tab/>
        </w:r>
        <w:r w:rsidRPr="000210C4">
          <w:rPr>
            <w:rStyle w:val="Hipervnculo"/>
            <w:rFonts w:ascii="Arial" w:hAnsi="Arial" w:cs="Arial"/>
            <w:noProof/>
            <w:sz w:val="24"/>
            <w:szCs w:val="24"/>
            <w:lang w:val="es-MX"/>
          </w:rPr>
          <w:t>Formulación del problema</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_Toc182695377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6</w:t>
        </w:r>
        <w:r w:rsidRPr="000210C4">
          <w:rPr>
            <w:rFonts w:ascii="Arial" w:hAnsi="Arial" w:cs="Arial"/>
            <w:noProof/>
            <w:webHidden/>
            <w:sz w:val="24"/>
            <w:szCs w:val="24"/>
          </w:rPr>
          <w:fldChar w:fldCharType="end"/>
        </w:r>
      </w:hyperlink>
    </w:p>
    <w:p w14:paraId="3535D1CD" w14:textId="1A30FA0E"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78" w:history="1">
        <w:r w:rsidRPr="000210C4">
          <w:rPr>
            <w:rStyle w:val="Hipervnculo"/>
            <w:rFonts w:ascii="Arial" w:hAnsi="Arial" w:cs="Arial"/>
            <w:noProof/>
            <w:sz w:val="24"/>
            <w:szCs w:val="24"/>
            <w:lang w:val="es-MX"/>
          </w:rPr>
          <w:t>1.3.</w:t>
        </w:r>
        <w:r w:rsidRPr="000210C4">
          <w:rPr>
            <w:rFonts w:ascii="Arial" w:hAnsi="Arial" w:cs="Arial"/>
            <w:noProof/>
            <w:sz w:val="24"/>
            <w:szCs w:val="24"/>
          </w:rPr>
          <w:tab/>
        </w:r>
        <w:r w:rsidRPr="000210C4">
          <w:rPr>
            <w:rStyle w:val="Hipervnculo"/>
            <w:rFonts w:ascii="Arial" w:hAnsi="Arial" w:cs="Arial"/>
            <w:noProof/>
            <w:sz w:val="24"/>
            <w:szCs w:val="24"/>
            <w:lang w:val="es-MX"/>
          </w:rPr>
          <w:t>Objetivos de la investigación</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_Toc182695378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6</w:t>
        </w:r>
        <w:r w:rsidRPr="000210C4">
          <w:rPr>
            <w:rFonts w:ascii="Arial" w:hAnsi="Arial" w:cs="Arial"/>
            <w:noProof/>
            <w:webHidden/>
            <w:sz w:val="24"/>
            <w:szCs w:val="24"/>
          </w:rPr>
          <w:fldChar w:fldCharType="end"/>
        </w:r>
      </w:hyperlink>
    </w:p>
    <w:p w14:paraId="6CBE7618" w14:textId="696E5FD7"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79" w:history="1">
        <w:r w:rsidRPr="000210C4">
          <w:rPr>
            <w:rStyle w:val="Hipervnculo"/>
            <w:rFonts w:ascii="Arial" w:hAnsi="Arial" w:cs="Arial"/>
            <w:noProof/>
            <w:sz w:val="24"/>
            <w:szCs w:val="24"/>
            <w:lang w:val="es-MX"/>
          </w:rPr>
          <w:t>1.4.</w:t>
        </w:r>
        <w:r w:rsidRPr="000210C4">
          <w:rPr>
            <w:rFonts w:ascii="Arial" w:hAnsi="Arial" w:cs="Arial"/>
            <w:noProof/>
            <w:sz w:val="24"/>
            <w:szCs w:val="24"/>
          </w:rPr>
          <w:tab/>
        </w:r>
        <w:r w:rsidRPr="000210C4">
          <w:rPr>
            <w:rStyle w:val="Hipervnculo"/>
            <w:rFonts w:ascii="Arial" w:hAnsi="Arial" w:cs="Arial"/>
            <w:noProof/>
            <w:sz w:val="24"/>
            <w:szCs w:val="24"/>
            <w:lang w:val="es-MX"/>
          </w:rPr>
          <w:t>Justificación de la investigación</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_Toc182695379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7</w:t>
        </w:r>
        <w:r w:rsidRPr="000210C4">
          <w:rPr>
            <w:rFonts w:ascii="Arial" w:hAnsi="Arial" w:cs="Arial"/>
            <w:noProof/>
            <w:webHidden/>
            <w:sz w:val="24"/>
            <w:szCs w:val="24"/>
          </w:rPr>
          <w:fldChar w:fldCharType="end"/>
        </w:r>
      </w:hyperlink>
    </w:p>
    <w:p w14:paraId="61C561A4" w14:textId="43CBE69D" w:rsidR="0075621A" w:rsidRPr="000210C4" w:rsidRDefault="0075621A" w:rsidP="000210C4">
      <w:pPr>
        <w:pStyle w:val="TDC3"/>
        <w:tabs>
          <w:tab w:val="left" w:pos="1320"/>
          <w:tab w:val="right" w:leader="dot" w:pos="8777"/>
        </w:tabs>
        <w:spacing w:line="360" w:lineRule="auto"/>
        <w:rPr>
          <w:rFonts w:ascii="Arial" w:hAnsi="Arial" w:cs="Arial"/>
          <w:noProof/>
          <w:sz w:val="24"/>
          <w:szCs w:val="24"/>
        </w:rPr>
      </w:pPr>
      <w:hyperlink w:anchor="_Toc182695380" w:history="1">
        <w:r w:rsidRPr="000210C4">
          <w:rPr>
            <w:rStyle w:val="Hipervnculo"/>
            <w:rFonts w:ascii="Arial" w:hAnsi="Arial" w:cs="Arial"/>
            <w:noProof/>
            <w:sz w:val="24"/>
            <w:szCs w:val="24"/>
            <w:lang w:val="es-MX"/>
          </w:rPr>
          <w:t>1.4.1.</w:t>
        </w:r>
        <w:r w:rsidRPr="000210C4">
          <w:rPr>
            <w:rFonts w:ascii="Arial" w:hAnsi="Arial" w:cs="Arial"/>
            <w:noProof/>
            <w:sz w:val="24"/>
            <w:szCs w:val="24"/>
          </w:rPr>
          <w:tab/>
        </w:r>
        <w:r w:rsidRPr="000210C4">
          <w:rPr>
            <w:rStyle w:val="Hipervnculo"/>
            <w:rFonts w:ascii="Arial" w:hAnsi="Arial" w:cs="Arial"/>
            <w:noProof/>
            <w:sz w:val="24"/>
            <w:szCs w:val="24"/>
            <w:lang w:val="es-MX"/>
          </w:rPr>
          <w:t>Importancia de la investigación</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_Toc182695380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8</w:t>
        </w:r>
        <w:r w:rsidRPr="000210C4">
          <w:rPr>
            <w:rFonts w:ascii="Arial" w:hAnsi="Arial" w:cs="Arial"/>
            <w:noProof/>
            <w:webHidden/>
            <w:sz w:val="24"/>
            <w:szCs w:val="24"/>
          </w:rPr>
          <w:fldChar w:fldCharType="end"/>
        </w:r>
      </w:hyperlink>
    </w:p>
    <w:p w14:paraId="6C3FB235" w14:textId="64EDA692" w:rsidR="0075621A" w:rsidRPr="000210C4" w:rsidRDefault="0075621A" w:rsidP="000210C4">
      <w:pPr>
        <w:pStyle w:val="TDC3"/>
        <w:tabs>
          <w:tab w:val="left" w:pos="1320"/>
          <w:tab w:val="right" w:leader="dot" w:pos="8777"/>
        </w:tabs>
        <w:spacing w:line="360" w:lineRule="auto"/>
        <w:rPr>
          <w:rFonts w:ascii="Arial" w:hAnsi="Arial" w:cs="Arial"/>
          <w:noProof/>
          <w:sz w:val="24"/>
          <w:szCs w:val="24"/>
        </w:rPr>
      </w:pPr>
      <w:hyperlink w:anchor="_Toc182695381" w:history="1">
        <w:r w:rsidRPr="000210C4">
          <w:rPr>
            <w:rStyle w:val="Hipervnculo"/>
            <w:rFonts w:ascii="Arial" w:hAnsi="Arial" w:cs="Arial"/>
            <w:noProof/>
            <w:sz w:val="24"/>
            <w:szCs w:val="24"/>
            <w:lang w:val="es-MX"/>
          </w:rPr>
          <w:t>1.4.2.</w:t>
        </w:r>
        <w:r w:rsidRPr="000210C4">
          <w:rPr>
            <w:rFonts w:ascii="Arial" w:hAnsi="Arial" w:cs="Arial"/>
            <w:noProof/>
            <w:sz w:val="24"/>
            <w:szCs w:val="24"/>
          </w:rPr>
          <w:tab/>
        </w:r>
        <w:r w:rsidRPr="000210C4">
          <w:rPr>
            <w:rStyle w:val="Hipervnculo"/>
            <w:rFonts w:ascii="Arial" w:hAnsi="Arial" w:cs="Arial"/>
            <w:noProof/>
            <w:sz w:val="24"/>
            <w:szCs w:val="24"/>
            <w:lang w:val="es-MX"/>
          </w:rPr>
          <w:t>Viabilidad de la investigación</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_Toc182695381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9</w:t>
        </w:r>
        <w:r w:rsidRPr="000210C4">
          <w:rPr>
            <w:rFonts w:ascii="Arial" w:hAnsi="Arial" w:cs="Arial"/>
            <w:noProof/>
            <w:webHidden/>
            <w:sz w:val="24"/>
            <w:szCs w:val="24"/>
          </w:rPr>
          <w:fldChar w:fldCharType="end"/>
        </w:r>
      </w:hyperlink>
    </w:p>
    <w:p w14:paraId="62A48F17" w14:textId="49947DDB" w:rsidR="0075621A" w:rsidRPr="000210C4" w:rsidRDefault="0075621A" w:rsidP="000210C4">
      <w:pPr>
        <w:pStyle w:val="TDC1"/>
        <w:tabs>
          <w:tab w:val="right" w:leader="dot" w:pos="8777"/>
        </w:tabs>
        <w:spacing w:line="360" w:lineRule="auto"/>
        <w:rPr>
          <w:rFonts w:ascii="Arial" w:hAnsi="Arial" w:cs="Arial"/>
          <w:noProof/>
          <w:sz w:val="24"/>
          <w:szCs w:val="24"/>
        </w:rPr>
      </w:pPr>
      <w:hyperlink w:anchor="_Toc182695382" w:history="1">
        <w:r w:rsidRPr="000210C4">
          <w:rPr>
            <w:rStyle w:val="Hipervnculo"/>
            <w:rFonts w:ascii="Arial" w:hAnsi="Arial" w:cs="Arial"/>
            <w:noProof/>
            <w:sz w:val="24"/>
            <w:szCs w:val="24"/>
            <w:lang w:val="es-MX"/>
          </w:rPr>
          <w:t>CAPÍTULO II: MARCO TEÓRICO</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_Toc182695382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11</w:t>
        </w:r>
        <w:r w:rsidRPr="000210C4">
          <w:rPr>
            <w:rFonts w:ascii="Arial" w:hAnsi="Arial" w:cs="Arial"/>
            <w:noProof/>
            <w:webHidden/>
            <w:sz w:val="24"/>
            <w:szCs w:val="24"/>
          </w:rPr>
          <w:fldChar w:fldCharType="end"/>
        </w:r>
      </w:hyperlink>
    </w:p>
    <w:p w14:paraId="5E125EAA" w14:textId="0FFDB96A"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83" w:history="1">
        <w:r w:rsidRPr="000210C4">
          <w:rPr>
            <w:rStyle w:val="Hipervnculo"/>
            <w:rFonts w:ascii="Arial" w:hAnsi="Arial" w:cs="Arial"/>
            <w:noProof/>
            <w:sz w:val="24"/>
            <w:szCs w:val="24"/>
            <w:lang w:val="es-MX"/>
          </w:rPr>
          <w:t>2.1.</w:t>
        </w:r>
        <w:r w:rsidRPr="000210C4">
          <w:rPr>
            <w:rFonts w:ascii="Arial" w:hAnsi="Arial" w:cs="Arial"/>
            <w:noProof/>
            <w:sz w:val="24"/>
            <w:szCs w:val="24"/>
          </w:rPr>
          <w:tab/>
        </w:r>
        <w:r w:rsidRPr="000210C4">
          <w:rPr>
            <w:rStyle w:val="Hipervnculo"/>
            <w:rFonts w:ascii="Arial" w:hAnsi="Arial" w:cs="Arial"/>
            <w:noProof/>
            <w:sz w:val="24"/>
            <w:szCs w:val="24"/>
            <w:lang w:val="es-MX"/>
          </w:rPr>
          <w:t>Antecedentes de la investigación</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_Toc182695383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11</w:t>
        </w:r>
        <w:r w:rsidRPr="000210C4">
          <w:rPr>
            <w:rFonts w:ascii="Arial" w:hAnsi="Arial" w:cs="Arial"/>
            <w:noProof/>
            <w:webHidden/>
            <w:sz w:val="24"/>
            <w:szCs w:val="24"/>
          </w:rPr>
          <w:fldChar w:fldCharType="end"/>
        </w:r>
      </w:hyperlink>
    </w:p>
    <w:p w14:paraId="01C67C86" w14:textId="390F9012"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84" w:history="1">
        <w:r w:rsidRPr="000210C4">
          <w:rPr>
            <w:rStyle w:val="Hipervnculo"/>
            <w:rFonts w:ascii="Arial" w:hAnsi="Arial" w:cs="Arial"/>
            <w:noProof/>
            <w:sz w:val="24"/>
            <w:szCs w:val="24"/>
            <w:lang w:val="es-MX"/>
          </w:rPr>
          <w:t>2.2.</w:t>
        </w:r>
        <w:r w:rsidRPr="000210C4">
          <w:rPr>
            <w:rFonts w:ascii="Arial" w:hAnsi="Arial" w:cs="Arial"/>
            <w:noProof/>
            <w:sz w:val="24"/>
            <w:szCs w:val="24"/>
          </w:rPr>
          <w:tab/>
        </w:r>
        <w:r w:rsidRPr="000210C4">
          <w:rPr>
            <w:rStyle w:val="Hipervnculo"/>
            <w:rFonts w:ascii="Arial" w:hAnsi="Arial" w:cs="Arial"/>
            <w:noProof/>
            <w:sz w:val="24"/>
            <w:szCs w:val="24"/>
            <w:lang w:val="es-MX"/>
          </w:rPr>
          <w:t>Bases teóricas</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_Toc182695384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15</w:t>
        </w:r>
        <w:r w:rsidRPr="000210C4">
          <w:rPr>
            <w:rFonts w:ascii="Arial" w:hAnsi="Arial" w:cs="Arial"/>
            <w:noProof/>
            <w:webHidden/>
            <w:sz w:val="24"/>
            <w:szCs w:val="24"/>
          </w:rPr>
          <w:fldChar w:fldCharType="end"/>
        </w:r>
      </w:hyperlink>
    </w:p>
    <w:p w14:paraId="36A3CF36" w14:textId="04A8203B"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85" w:history="1">
        <w:r w:rsidRPr="000210C4">
          <w:rPr>
            <w:rStyle w:val="Hipervnculo"/>
            <w:rFonts w:ascii="Arial" w:hAnsi="Arial" w:cs="Arial"/>
            <w:noProof/>
            <w:sz w:val="24"/>
            <w:szCs w:val="24"/>
            <w:lang w:val="es-MX"/>
          </w:rPr>
          <w:t>2.3.</w:t>
        </w:r>
        <w:r w:rsidRPr="000210C4">
          <w:rPr>
            <w:rFonts w:ascii="Arial" w:hAnsi="Arial" w:cs="Arial"/>
            <w:noProof/>
            <w:sz w:val="24"/>
            <w:szCs w:val="24"/>
          </w:rPr>
          <w:tab/>
        </w:r>
        <w:r w:rsidRPr="000210C4">
          <w:rPr>
            <w:rStyle w:val="Hipervnculo"/>
            <w:rFonts w:ascii="Arial" w:hAnsi="Arial" w:cs="Arial"/>
            <w:noProof/>
            <w:sz w:val="24"/>
            <w:szCs w:val="24"/>
            <w:lang w:val="es-MX"/>
          </w:rPr>
          <w:t>Definición de términos básicos</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_Toc182695385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25</w:t>
        </w:r>
        <w:r w:rsidRPr="000210C4">
          <w:rPr>
            <w:rFonts w:ascii="Arial" w:hAnsi="Arial" w:cs="Arial"/>
            <w:noProof/>
            <w:webHidden/>
            <w:sz w:val="24"/>
            <w:szCs w:val="24"/>
          </w:rPr>
          <w:fldChar w:fldCharType="end"/>
        </w:r>
      </w:hyperlink>
    </w:p>
    <w:p w14:paraId="45511CBE" w14:textId="2C2624A4" w:rsidR="0075621A" w:rsidRPr="000210C4" w:rsidRDefault="0075621A" w:rsidP="000210C4">
      <w:pPr>
        <w:pStyle w:val="TDC1"/>
        <w:tabs>
          <w:tab w:val="right" w:leader="dot" w:pos="8777"/>
        </w:tabs>
        <w:spacing w:line="360" w:lineRule="auto"/>
        <w:rPr>
          <w:rFonts w:ascii="Arial" w:hAnsi="Arial" w:cs="Arial"/>
          <w:noProof/>
          <w:sz w:val="24"/>
          <w:szCs w:val="24"/>
        </w:rPr>
      </w:pPr>
      <w:hyperlink w:anchor="_Toc182695386" w:history="1">
        <w:r w:rsidRPr="000210C4">
          <w:rPr>
            <w:rStyle w:val="Hipervnculo"/>
            <w:rFonts w:ascii="Arial" w:hAnsi="Arial" w:cs="Arial"/>
            <w:noProof/>
            <w:sz w:val="24"/>
            <w:szCs w:val="24"/>
            <w:lang w:val="es-MX"/>
          </w:rPr>
          <w:t>CAPÍTULO III: HIPÓTESIS Y VARIABLES</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_Toc182695386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27</w:t>
        </w:r>
        <w:r w:rsidRPr="000210C4">
          <w:rPr>
            <w:rFonts w:ascii="Arial" w:hAnsi="Arial" w:cs="Arial"/>
            <w:noProof/>
            <w:webHidden/>
            <w:sz w:val="24"/>
            <w:szCs w:val="24"/>
          </w:rPr>
          <w:fldChar w:fldCharType="end"/>
        </w:r>
      </w:hyperlink>
    </w:p>
    <w:p w14:paraId="53C87280" w14:textId="287AA2BF"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88" w:history="1">
        <w:r w:rsidRPr="000210C4">
          <w:rPr>
            <w:rStyle w:val="Hipervnculo"/>
            <w:rFonts w:ascii="Arial" w:hAnsi="Arial" w:cs="Arial"/>
            <w:noProof/>
            <w:sz w:val="24"/>
            <w:szCs w:val="24"/>
            <w:lang w:val="es-MX"/>
          </w:rPr>
          <w:t>3.1.</w:t>
        </w:r>
        <w:r w:rsidRPr="000210C4">
          <w:rPr>
            <w:rFonts w:ascii="Arial" w:hAnsi="Arial" w:cs="Arial"/>
            <w:noProof/>
            <w:sz w:val="24"/>
            <w:szCs w:val="24"/>
          </w:rPr>
          <w:tab/>
        </w:r>
        <w:r w:rsidRPr="000210C4">
          <w:rPr>
            <w:rStyle w:val="Hipervnculo"/>
            <w:rFonts w:ascii="Arial" w:hAnsi="Arial" w:cs="Arial"/>
            <w:noProof/>
            <w:sz w:val="24"/>
            <w:szCs w:val="24"/>
            <w:lang w:val="es-MX"/>
          </w:rPr>
          <w:t>Formulación de hipótesis principal y derivadas</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_Toc182695388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27</w:t>
        </w:r>
        <w:r w:rsidRPr="000210C4">
          <w:rPr>
            <w:rFonts w:ascii="Arial" w:hAnsi="Arial" w:cs="Arial"/>
            <w:noProof/>
            <w:webHidden/>
            <w:sz w:val="24"/>
            <w:szCs w:val="24"/>
          </w:rPr>
          <w:fldChar w:fldCharType="end"/>
        </w:r>
      </w:hyperlink>
    </w:p>
    <w:p w14:paraId="4BDD6B4C" w14:textId="2FDF0E89"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89" w:history="1">
        <w:r w:rsidRPr="000210C4">
          <w:rPr>
            <w:rStyle w:val="Hipervnculo"/>
            <w:rFonts w:ascii="Arial" w:hAnsi="Arial" w:cs="Arial"/>
            <w:noProof/>
            <w:sz w:val="24"/>
            <w:szCs w:val="24"/>
            <w:lang w:val="es-MX"/>
          </w:rPr>
          <w:t>3.2.</w:t>
        </w:r>
        <w:r w:rsidRPr="000210C4">
          <w:rPr>
            <w:rFonts w:ascii="Arial" w:hAnsi="Arial" w:cs="Arial"/>
            <w:noProof/>
            <w:sz w:val="24"/>
            <w:szCs w:val="24"/>
          </w:rPr>
          <w:tab/>
        </w:r>
        <w:r w:rsidRPr="000210C4">
          <w:rPr>
            <w:rStyle w:val="Hipervnculo"/>
            <w:rFonts w:ascii="Arial" w:hAnsi="Arial" w:cs="Arial"/>
            <w:noProof/>
            <w:sz w:val="24"/>
            <w:szCs w:val="24"/>
            <w:lang w:val="es-MX"/>
          </w:rPr>
          <w:t>Variables y definición operacional</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_Toc182695389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27</w:t>
        </w:r>
        <w:r w:rsidRPr="000210C4">
          <w:rPr>
            <w:rFonts w:ascii="Arial" w:hAnsi="Arial" w:cs="Arial"/>
            <w:noProof/>
            <w:webHidden/>
            <w:sz w:val="24"/>
            <w:szCs w:val="24"/>
          </w:rPr>
          <w:fldChar w:fldCharType="end"/>
        </w:r>
      </w:hyperlink>
    </w:p>
    <w:p w14:paraId="086A1170" w14:textId="4EBEA23C" w:rsidR="0075621A" w:rsidRPr="000210C4" w:rsidRDefault="0075621A" w:rsidP="000210C4">
      <w:pPr>
        <w:pStyle w:val="TDC1"/>
        <w:tabs>
          <w:tab w:val="right" w:leader="dot" w:pos="8777"/>
        </w:tabs>
        <w:spacing w:line="360" w:lineRule="auto"/>
        <w:rPr>
          <w:rFonts w:ascii="Arial" w:hAnsi="Arial" w:cs="Arial"/>
          <w:noProof/>
          <w:sz w:val="24"/>
          <w:szCs w:val="24"/>
        </w:rPr>
      </w:pPr>
      <w:hyperlink w:anchor="_Toc182695390" w:history="1">
        <w:r w:rsidRPr="000210C4">
          <w:rPr>
            <w:rStyle w:val="Hipervnculo"/>
            <w:rFonts w:ascii="Arial" w:hAnsi="Arial" w:cs="Arial"/>
            <w:noProof/>
            <w:sz w:val="24"/>
            <w:szCs w:val="24"/>
            <w:lang w:val="es-MX"/>
          </w:rPr>
          <w:t>CAPÍTULO IV: METODOLOGÍA</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_Toc182695390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30</w:t>
        </w:r>
        <w:r w:rsidRPr="000210C4">
          <w:rPr>
            <w:rFonts w:ascii="Arial" w:hAnsi="Arial" w:cs="Arial"/>
            <w:noProof/>
            <w:webHidden/>
            <w:sz w:val="24"/>
            <w:szCs w:val="24"/>
          </w:rPr>
          <w:fldChar w:fldCharType="end"/>
        </w:r>
      </w:hyperlink>
    </w:p>
    <w:p w14:paraId="682BAC75" w14:textId="0F3CE20E"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92" w:history="1">
        <w:r w:rsidRPr="000210C4">
          <w:rPr>
            <w:rStyle w:val="Hipervnculo"/>
            <w:rFonts w:ascii="Arial" w:hAnsi="Arial" w:cs="Arial"/>
            <w:noProof/>
            <w:sz w:val="24"/>
            <w:szCs w:val="24"/>
            <w:lang w:val="es-MX"/>
          </w:rPr>
          <w:t>4.1.</w:t>
        </w:r>
        <w:r w:rsidRPr="000210C4">
          <w:rPr>
            <w:rFonts w:ascii="Arial" w:hAnsi="Arial" w:cs="Arial"/>
            <w:noProof/>
            <w:sz w:val="24"/>
            <w:szCs w:val="24"/>
          </w:rPr>
          <w:tab/>
        </w:r>
        <w:r w:rsidRPr="000210C4">
          <w:rPr>
            <w:rStyle w:val="Hipervnculo"/>
            <w:rFonts w:ascii="Arial" w:hAnsi="Arial" w:cs="Arial"/>
            <w:noProof/>
            <w:sz w:val="24"/>
            <w:szCs w:val="24"/>
            <w:lang w:val="es-MX"/>
          </w:rPr>
          <w:t>Diseño metodológico</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_Toc182695392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30</w:t>
        </w:r>
        <w:r w:rsidRPr="000210C4">
          <w:rPr>
            <w:rFonts w:ascii="Arial" w:hAnsi="Arial" w:cs="Arial"/>
            <w:noProof/>
            <w:webHidden/>
            <w:sz w:val="24"/>
            <w:szCs w:val="24"/>
          </w:rPr>
          <w:fldChar w:fldCharType="end"/>
        </w:r>
      </w:hyperlink>
    </w:p>
    <w:p w14:paraId="6E83FC3D" w14:textId="5B571311"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93" w:history="1">
        <w:r w:rsidRPr="000210C4">
          <w:rPr>
            <w:rStyle w:val="Hipervnculo"/>
            <w:rFonts w:ascii="Arial" w:hAnsi="Arial" w:cs="Arial"/>
            <w:noProof/>
            <w:sz w:val="24"/>
            <w:szCs w:val="24"/>
            <w:lang w:val="es-MX"/>
          </w:rPr>
          <w:t>4.2.</w:t>
        </w:r>
        <w:r w:rsidRPr="000210C4">
          <w:rPr>
            <w:rFonts w:ascii="Arial" w:hAnsi="Arial" w:cs="Arial"/>
            <w:noProof/>
            <w:sz w:val="24"/>
            <w:szCs w:val="24"/>
          </w:rPr>
          <w:tab/>
        </w:r>
        <w:r w:rsidRPr="000210C4">
          <w:rPr>
            <w:rStyle w:val="Hipervnculo"/>
            <w:rFonts w:ascii="Arial" w:hAnsi="Arial" w:cs="Arial"/>
            <w:noProof/>
            <w:sz w:val="24"/>
            <w:szCs w:val="24"/>
            <w:lang w:val="es-MX"/>
          </w:rPr>
          <w:t>Diseño muestral</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_Toc182695393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31</w:t>
        </w:r>
        <w:r w:rsidRPr="000210C4">
          <w:rPr>
            <w:rFonts w:ascii="Arial" w:hAnsi="Arial" w:cs="Arial"/>
            <w:noProof/>
            <w:webHidden/>
            <w:sz w:val="24"/>
            <w:szCs w:val="24"/>
          </w:rPr>
          <w:fldChar w:fldCharType="end"/>
        </w:r>
      </w:hyperlink>
    </w:p>
    <w:p w14:paraId="5870940A" w14:textId="5A9A17D4"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94" w:history="1">
        <w:r w:rsidRPr="000210C4">
          <w:rPr>
            <w:rStyle w:val="Hipervnculo"/>
            <w:rFonts w:ascii="Arial" w:hAnsi="Arial" w:cs="Arial"/>
            <w:noProof/>
            <w:sz w:val="24"/>
            <w:szCs w:val="24"/>
            <w:lang w:val="es-MX"/>
          </w:rPr>
          <w:t>4.3.</w:t>
        </w:r>
        <w:r w:rsidRPr="000210C4">
          <w:rPr>
            <w:rFonts w:ascii="Arial" w:hAnsi="Arial" w:cs="Arial"/>
            <w:noProof/>
            <w:sz w:val="24"/>
            <w:szCs w:val="24"/>
          </w:rPr>
          <w:tab/>
        </w:r>
        <w:r w:rsidRPr="000210C4">
          <w:rPr>
            <w:rStyle w:val="Hipervnculo"/>
            <w:rFonts w:ascii="Arial" w:hAnsi="Arial" w:cs="Arial"/>
            <w:noProof/>
            <w:sz w:val="24"/>
            <w:szCs w:val="24"/>
            <w:lang w:val="es-MX"/>
          </w:rPr>
          <w:t>Técnicas de recolección de datos</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_Toc182695394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31</w:t>
        </w:r>
        <w:r w:rsidRPr="000210C4">
          <w:rPr>
            <w:rFonts w:ascii="Arial" w:hAnsi="Arial" w:cs="Arial"/>
            <w:noProof/>
            <w:webHidden/>
            <w:sz w:val="24"/>
            <w:szCs w:val="24"/>
          </w:rPr>
          <w:fldChar w:fldCharType="end"/>
        </w:r>
      </w:hyperlink>
    </w:p>
    <w:p w14:paraId="71EC226A" w14:textId="1DD7E182"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95" w:history="1">
        <w:r w:rsidRPr="000210C4">
          <w:rPr>
            <w:rStyle w:val="Hipervnculo"/>
            <w:rFonts w:ascii="Arial" w:hAnsi="Arial" w:cs="Arial"/>
            <w:noProof/>
            <w:sz w:val="24"/>
            <w:szCs w:val="24"/>
            <w:lang w:val="es-MX"/>
          </w:rPr>
          <w:t>4.4.</w:t>
        </w:r>
        <w:r w:rsidRPr="000210C4">
          <w:rPr>
            <w:rFonts w:ascii="Arial" w:hAnsi="Arial" w:cs="Arial"/>
            <w:noProof/>
            <w:sz w:val="24"/>
            <w:szCs w:val="24"/>
          </w:rPr>
          <w:tab/>
        </w:r>
        <w:r w:rsidRPr="000210C4">
          <w:rPr>
            <w:rStyle w:val="Hipervnculo"/>
            <w:rFonts w:ascii="Arial" w:hAnsi="Arial" w:cs="Arial"/>
            <w:noProof/>
            <w:sz w:val="24"/>
            <w:szCs w:val="24"/>
            <w:lang w:val="es-MX"/>
          </w:rPr>
          <w:t>Técnicas estadísticas para el procesamiento de la información</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_Toc182695395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32</w:t>
        </w:r>
        <w:r w:rsidRPr="000210C4">
          <w:rPr>
            <w:rFonts w:ascii="Arial" w:hAnsi="Arial" w:cs="Arial"/>
            <w:noProof/>
            <w:webHidden/>
            <w:sz w:val="24"/>
            <w:szCs w:val="24"/>
          </w:rPr>
          <w:fldChar w:fldCharType="end"/>
        </w:r>
      </w:hyperlink>
    </w:p>
    <w:p w14:paraId="0AF13419" w14:textId="02C11954" w:rsidR="0075621A" w:rsidRPr="000210C4" w:rsidRDefault="0075621A" w:rsidP="000210C4">
      <w:pPr>
        <w:pStyle w:val="TDC2"/>
        <w:tabs>
          <w:tab w:val="left" w:pos="880"/>
          <w:tab w:val="right" w:leader="dot" w:pos="8777"/>
        </w:tabs>
        <w:spacing w:line="360" w:lineRule="auto"/>
        <w:rPr>
          <w:rFonts w:ascii="Arial" w:hAnsi="Arial" w:cs="Arial"/>
          <w:noProof/>
          <w:sz w:val="24"/>
          <w:szCs w:val="24"/>
        </w:rPr>
      </w:pPr>
      <w:hyperlink w:anchor="_Toc182695396" w:history="1">
        <w:r w:rsidRPr="000210C4">
          <w:rPr>
            <w:rStyle w:val="Hipervnculo"/>
            <w:rFonts w:ascii="Arial" w:hAnsi="Arial" w:cs="Arial"/>
            <w:noProof/>
            <w:sz w:val="24"/>
            <w:szCs w:val="24"/>
            <w:lang w:val="es-MX"/>
          </w:rPr>
          <w:t>4.5.</w:t>
        </w:r>
        <w:r w:rsidRPr="000210C4">
          <w:rPr>
            <w:rFonts w:ascii="Arial" w:hAnsi="Arial" w:cs="Arial"/>
            <w:noProof/>
            <w:sz w:val="24"/>
            <w:szCs w:val="24"/>
          </w:rPr>
          <w:tab/>
        </w:r>
        <w:r w:rsidRPr="000210C4">
          <w:rPr>
            <w:rStyle w:val="Hipervnculo"/>
            <w:rFonts w:ascii="Arial" w:hAnsi="Arial" w:cs="Arial"/>
            <w:noProof/>
            <w:sz w:val="24"/>
            <w:szCs w:val="24"/>
            <w:lang w:val="es-MX"/>
          </w:rPr>
          <w:t>Aspectos éticos</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_Toc182695396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32</w:t>
        </w:r>
        <w:r w:rsidRPr="000210C4">
          <w:rPr>
            <w:rFonts w:ascii="Arial" w:hAnsi="Arial" w:cs="Arial"/>
            <w:noProof/>
            <w:webHidden/>
            <w:sz w:val="24"/>
            <w:szCs w:val="24"/>
          </w:rPr>
          <w:fldChar w:fldCharType="end"/>
        </w:r>
      </w:hyperlink>
    </w:p>
    <w:p w14:paraId="626852A9" w14:textId="00E4CD71" w:rsidR="0075621A" w:rsidRPr="000210C4" w:rsidRDefault="0075621A" w:rsidP="000210C4">
      <w:pPr>
        <w:pStyle w:val="TDC1"/>
        <w:tabs>
          <w:tab w:val="right" w:leader="dot" w:pos="8777"/>
        </w:tabs>
        <w:spacing w:line="360" w:lineRule="auto"/>
        <w:rPr>
          <w:rFonts w:ascii="Arial" w:hAnsi="Arial" w:cs="Arial"/>
          <w:noProof/>
          <w:sz w:val="24"/>
          <w:szCs w:val="24"/>
        </w:rPr>
      </w:pPr>
      <w:hyperlink w:anchor="_Toc182695397" w:history="1">
        <w:r w:rsidRPr="000210C4">
          <w:rPr>
            <w:rStyle w:val="Hipervnculo"/>
            <w:rFonts w:ascii="Arial" w:hAnsi="Arial" w:cs="Arial"/>
            <w:noProof/>
            <w:sz w:val="24"/>
            <w:szCs w:val="24"/>
            <w:lang w:val="es-MX"/>
          </w:rPr>
          <w:t>CRONOGRAMA</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_Toc182695397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34</w:t>
        </w:r>
        <w:r w:rsidRPr="000210C4">
          <w:rPr>
            <w:rFonts w:ascii="Arial" w:hAnsi="Arial" w:cs="Arial"/>
            <w:noProof/>
            <w:webHidden/>
            <w:sz w:val="24"/>
            <w:szCs w:val="24"/>
          </w:rPr>
          <w:fldChar w:fldCharType="end"/>
        </w:r>
      </w:hyperlink>
    </w:p>
    <w:p w14:paraId="57380458" w14:textId="2E4DA86C" w:rsidR="0075621A" w:rsidRPr="000210C4" w:rsidRDefault="0075621A" w:rsidP="000210C4">
      <w:pPr>
        <w:pStyle w:val="TDC1"/>
        <w:tabs>
          <w:tab w:val="right" w:leader="dot" w:pos="8777"/>
        </w:tabs>
        <w:spacing w:line="360" w:lineRule="auto"/>
        <w:rPr>
          <w:rFonts w:ascii="Arial" w:hAnsi="Arial" w:cs="Arial"/>
          <w:noProof/>
          <w:sz w:val="24"/>
          <w:szCs w:val="24"/>
        </w:rPr>
      </w:pPr>
      <w:hyperlink w:anchor="_Toc182695398" w:history="1">
        <w:r w:rsidRPr="000210C4">
          <w:rPr>
            <w:rStyle w:val="Hipervnculo"/>
            <w:rFonts w:ascii="Arial" w:hAnsi="Arial" w:cs="Arial"/>
            <w:noProof/>
            <w:sz w:val="24"/>
            <w:szCs w:val="24"/>
            <w:lang w:val="es-MX"/>
          </w:rPr>
          <w:t>FUENTES DE INFORMACIÓN</w:t>
        </w:r>
        <w:r w:rsidRPr="000210C4">
          <w:rPr>
            <w:rFonts w:ascii="Arial" w:hAnsi="Arial" w:cs="Arial"/>
            <w:noProof/>
            <w:webHidden/>
            <w:sz w:val="24"/>
            <w:szCs w:val="24"/>
          </w:rPr>
          <w:tab/>
        </w:r>
        <w:r w:rsidRPr="000210C4">
          <w:rPr>
            <w:rFonts w:ascii="Arial" w:hAnsi="Arial" w:cs="Arial"/>
            <w:noProof/>
            <w:webHidden/>
            <w:sz w:val="24"/>
            <w:szCs w:val="24"/>
          </w:rPr>
          <w:fldChar w:fldCharType="begin"/>
        </w:r>
        <w:r w:rsidRPr="000210C4">
          <w:rPr>
            <w:rFonts w:ascii="Arial" w:hAnsi="Arial" w:cs="Arial"/>
            <w:noProof/>
            <w:webHidden/>
            <w:sz w:val="24"/>
            <w:szCs w:val="24"/>
          </w:rPr>
          <w:instrText xml:space="preserve"> PAGEREF _Toc182695398 \h </w:instrText>
        </w:r>
        <w:r w:rsidRPr="000210C4">
          <w:rPr>
            <w:rFonts w:ascii="Arial" w:hAnsi="Arial" w:cs="Arial"/>
            <w:noProof/>
            <w:webHidden/>
            <w:sz w:val="24"/>
            <w:szCs w:val="24"/>
          </w:rPr>
        </w:r>
        <w:r w:rsidRPr="000210C4">
          <w:rPr>
            <w:rFonts w:ascii="Arial" w:hAnsi="Arial" w:cs="Arial"/>
            <w:noProof/>
            <w:webHidden/>
            <w:sz w:val="24"/>
            <w:szCs w:val="24"/>
          </w:rPr>
          <w:fldChar w:fldCharType="separate"/>
        </w:r>
        <w:r w:rsidR="00185252">
          <w:rPr>
            <w:rFonts w:ascii="Arial" w:hAnsi="Arial" w:cs="Arial"/>
            <w:noProof/>
            <w:webHidden/>
            <w:sz w:val="24"/>
            <w:szCs w:val="24"/>
          </w:rPr>
          <w:t>35</w:t>
        </w:r>
        <w:r w:rsidRPr="000210C4">
          <w:rPr>
            <w:rFonts w:ascii="Arial" w:hAnsi="Arial" w:cs="Arial"/>
            <w:noProof/>
            <w:webHidden/>
            <w:sz w:val="24"/>
            <w:szCs w:val="24"/>
          </w:rPr>
          <w:fldChar w:fldCharType="end"/>
        </w:r>
      </w:hyperlink>
    </w:p>
    <w:p w14:paraId="7BE86C38" w14:textId="1B0B93D7" w:rsidR="0075621A" w:rsidRDefault="0075621A" w:rsidP="000210C4">
      <w:pPr>
        <w:spacing w:line="360" w:lineRule="auto"/>
        <w:rPr>
          <w:lang w:val="es-MX"/>
        </w:rPr>
      </w:pPr>
      <w:r w:rsidRPr="000210C4">
        <w:rPr>
          <w:rFonts w:ascii="Arial" w:hAnsi="Arial" w:cs="Arial"/>
          <w:sz w:val="24"/>
          <w:szCs w:val="24"/>
          <w:lang w:val="es-MX"/>
        </w:rPr>
        <w:fldChar w:fldCharType="end"/>
      </w:r>
    </w:p>
    <w:p w14:paraId="15147FE1" w14:textId="4E7AA9B6" w:rsidR="0075621A" w:rsidRDefault="0075621A" w:rsidP="0075621A">
      <w:pPr>
        <w:rPr>
          <w:lang w:val="es-MX"/>
        </w:rPr>
      </w:pPr>
    </w:p>
    <w:p w14:paraId="52CD9630" w14:textId="34079EEF" w:rsidR="0075621A" w:rsidRDefault="0075621A" w:rsidP="0075621A">
      <w:pPr>
        <w:rPr>
          <w:lang w:val="es-MX"/>
        </w:rPr>
      </w:pPr>
    </w:p>
    <w:p w14:paraId="39351AE7" w14:textId="150C1701" w:rsidR="008A2BFE" w:rsidRPr="004A56AC" w:rsidRDefault="00E61FF6" w:rsidP="00B6723B">
      <w:pPr>
        <w:pStyle w:val="Ttulo1"/>
        <w:rPr>
          <w:szCs w:val="24"/>
          <w:lang w:val="es-MX"/>
        </w:rPr>
      </w:pPr>
      <w:bookmarkStart w:id="1" w:name="_Toc182695375"/>
      <w:r w:rsidRPr="004A56AC">
        <w:rPr>
          <w:szCs w:val="24"/>
          <w:lang w:val="es-MX"/>
        </w:rPr>
        <w:t>CAPÍTULO I: PLANTEAMIENTO DEL PROBLEMA</w:t>
      </w:r>
      <w:bookmarkEnd w:id="1"/>
    </w:p>
    <w:p w14:paraId="0BDB3DD5" w14:textId="0EF58920" w:rsidR="00E61FF6" w:rsidRPr="004A56AC" w:rsidRDefault="00E61FF6" w:rsidP="00853183">
      <w:pPr>
        <w:pStyle w:val="Ttulo2"/>
        <w:numPr>
          <w:ilvl w:val="1"/>
          <w:numId w:val="9"/>
        </w:numPr>
        <w:rPr>
          <w:szCs w:val="24"/>
          <w:lang w:val="es-MX"/>
        </w:rPr>
      </w:pPr>
      <w:bookmarkStart w:id="2" w:name="_Toc182695376"/>
      <w:r w:rsidRPr="004A56AC">
        <w:rPr>
          <w:szCs w:val="24"/>
          <w:lang w:val="es-MX"/>
        </w:rPr>
        <w:t>Descripción de la situación problemática</w:t>
      </w:r>
      <w:bookmarkEnd w:id="2"/>
    </w:p>
    <w:p w14:paraId="7C9A3BB5" w14:textId="50872F62" w:rsidR="003F49CA" w:rsidRPr="004A56AC" w:rsidRDefault="00D91F71" w:rsidP="00D91F71">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En la era actual, marcada por avances tecnológicos sin precedentes y una creciente globalización, la gestión eficiente de la cadena de suministro se ha convertido en un pilar fundamental para el éxito de las empresas. La gestión de inventarios ocupa un lugar central, esencial para asegurar la disponibilidad del producto, minimizar los costes y cumplir con las expectativas de entrega del consumidor final. Históricamente, la gestión de inventarios se ha enfrentado a importantes desafíos, entre ellos la precisión del conteo, la eficiencia en la reposición de existencias y la integración de sistemas tecnológicos que faciliten estos procesos.</w:t>
      </w:r>
      <w:r w:rsidR="003106DA" w:rsidRPr="004A56AC">
        <w:rPr>
          <w:rFonts w:ascii="Arial" w:hAnsi="Arial" w:cs="Arial"/>
          <w:sz w:val="24"/>
          <w:szCs w:val="24"/>
          <w:lang w:val="es-MX"/>
        </w:rPr>
        <w:t xml:space="preserve"> A pesar de los avances en la automatización de almacenes, </w:t>
      </w:r>
      <w:r w:rsidR="00E84031" w:rsidRPr="004A56AC">
        <w:rPr>
          <w:rFonts w:ascii="Arial" w:hAnsi="Arial" w:cs="Arial"/>
          <w:sz w:val="24"/>
          <w:szCs w:val="24"/>
          <w:lang w:val="es-MX"/>
        </w:rPr>
        <w:t>m</w:t>
      </w:r>
      <w:r w:rsidR="003106DA" w:rsidRPr="004A56AC">
        <w:rPr>
          <w:rFonts w:ascii="Arial" w:hAnsi="Arial" w:cs="Arial"/>
          <w:sz w:val="24"/>
          <w:szCs w:val="24"/>
          <w:lang w:val="es-MX"/>
        </w:rPr>
        <w:t xml:space="preserve">uchos sistemas tradicionales aún dependen en gran medida de la intervención manual, lo que genera errores y demoras </w:t>
      </w:r>
      <w:r w:rsidR="003A184A" w:rsidRPr="004A56AC">
        <w:rPr>
          <w:rFonts w:ascii="Arial" w:hAnsi="Arial" w:cs="Arial"/>
          <w:sz w:val="24"/>
          <w:szCs w:val="24"/>
          <w:lang w:val="es-MX"/>
        </w:rPr>
        <w:fldChar w:fldCharType="begin"/>
      </w:r>
      <w:r w:rsidR="00DD5B3C" w:rsidRPr="004A56AC">
        <w:rPr>
          <w:rFonts w:ascii="Arial" w:hAnsi="Arial" w:cs="Arial"/>
          <w:sz w:val="24"/>
          <w:szCs w:val="24"/>
          <w:lang w:val="es-MX"/>
        </w:rPr>
        <w:instrText xml:space="preserve"> ADDIN ZOTERO_ITEM CSL_CITATION {"citationID":"UfTKwXfj","properties":{"formattedCitation":"(Villegas-Ch et\\uc0\\u160{}al., 2024)","plainCitation":"(Villegas-Ch et al., 2024)","dontUpdate":true,"noteIndex":0},"citationItems":[{"id":5237,"uris":["http://zotero.org/groups/5211007/items/49C54JHS"],"itemData":{"id":5237,"type":"article-journal","abstract":"This study presents implementing and evaluating a computer vision platform to optimize warehouse inventory management. Integrating machine learning and computer vision technologies, this solution addresses critical challenges in inventory accuracy and operational efficiency, overcoming the limitations of traditional methods and pre-existing automated systems. The platform uses convolutional neural networks and open-source libraries such as TensorFlow and PyTorch to recognize and accurately classify products from images captured in real time. Practical implementation in a natural warehouse environment allowed the proposed platform to be compared with traditional systems, highlighting significant improvements, such as a 45% reduction in the time required for inventory counting and a 9% increase in inventory accuracy. Despite facing challenges such as staff resistance to change and technical limitations on image quality, these difficulties were overcome through effective change management strategies and algorithm improvements. The findings of this study identify the potential for computer vision technology to transform warehouse operations, offering a practical and adaptable solution for inventory management.","container-title":"Intelligent Systems with Applications","DOI":"10.1016/j.iswa.2024.200438","ISSN":"2667-3053","journalAbbreviation":"Intelligent Systems with Applications","page":"200438","source":"ScienceDirect","title":"Optimization of inventory management through computer vision and machine learning technologies","volume":"24","author":[{"family":"Villegas-Chá","given":"William"},{"family":"Navarro","given":"Alexandra Maldonado"},{"family":"Sánchez-Viteri","given":"Santiago"}],"issued":{"date-parts":[["2024"]]}}}],"schema":"https://github.com/citation-style-language/schema/raw/master/csl-citation.json"} </w:instrText>
      </w:r>
      <w:r w:rsidR="003A184A" w:rsidRPr="004A56AC">
        <w:rPr>
          <w:rFonts w:ascii="Arial" w:hAnsi="Arial" w:cs="Arial"/>
          <w:sz w:val="24"/>
          <w:szCs w:val="24"/>
          <w:lang w:val="es-MX"/>
        </w:rPr>
        <w:fldChar w:fldCharType="separate"/>
      </w:r>
      <w:r w:rsidR="003A184A" w:rsidRPr="004A56AC">
        <w:rPr>
          <w:rFonts w:ascii="Arial" w:hAnsi="Arial" w:cs="Arial"/>
          <w:sz w:val="24"/>
          <w:szCs w:val="24"/>
          <w:lang w:val="es-MX"/>
        </w:rPr>
        <w:t>(Villegas-Ch</w:t>
      </w:r>
      <w:r w:rsidR="00612B74" w:rsidRPr="004A56AC">
        <w:rPr>
          <w:rFonts w:ascii="Arial" w:hAnsi="Arial" w:cs="Arial"/>
          <w:sz w:val="24"/>
          <w:szCs w:val="24"/>
          <w:lang w:val="es-MX"/>
        </w:rPr>
        <w:t>á</w:t>
      </w:r>
      <w:r w:rsidR="003A184A" w:rsidRPr="004A56AC">
        <w:rPr>
          <w:rFonts w:ascii="Arial" w:hAnsi="Arial" w:cs="Arial"/>
          <w:sz w:val="24"/>
          <w:szCs w:val="24"/>
          <w:lang w:val="es-MX"/>
        </w:rPr>
        <w:t xml:space="preserve"> et al., 2024)</w:t>
      </w:r>
      <w:r w:rsidR="003A184A" w:rsidRPr="004A56AC">
        <w:rPr>
          <w:rFonts w:ascii="Arial" w:hAnsi="Arial" w:cs="Arial"/>
          <w:sz w:val="24"/>
          <w:szCs w:val="24"/>
          <w:lang w:val="es-MX"/>
        </w:rPr>
        <w:fldChar w:fldCharType="end"/>
      </w:r>
      <w:r w:rsidR="003106DA" w:rsidRPr="004A56AC">
        <w:rPr>
          <w:rFonts w:ascii="Arial" w:hAnsi="Arial" w:cs="Arial"/>
          <w:sz w:val="24"/>
          <w:szCs w:val="24"/>
          <w:lang w:val="es-MX"/>
        </w:rPr>
        <w:t>.</w:t>
      </w:r>
    </w:p>
    <w:p w14:paraId="41BDD888" w14:textId="43E9A681" w:rsidR="00EC50A0" w:rsidRPr="004A56AC" w:rsidRDefault="009A493F" w:rsidP="00D91F71">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 xml:space="preserve">La cadena de suministro y el control de inventario son componentes críticos de las operaciones comerciales modernas, que afectan la gestión de costos, los niveles de servicio y la eficiencia general. A medida que aumenta la complejidad del mercado y la variabilidad de la demanda, las técnicas tradicionales de gestión de inventario a menudo resultan inadecuadas. El panorama cambiante de la gestión de la cadena de suministro requiere estrategias avanzadas de previsión y control de inventario para abordar de manera eficaz la demanda fluctuante, las variaciones estacionales y las interrupciones del suministro </w:t>
      </w:r>
      <w:r w:rsidR="00734903" w:rsidRPr="004A56AC">
        <w:rPr>
          <w:rFonts w:ascii="Arial" w:hAnsi="Arial" w:cs="Arial"/>
          <w:sz w:val="24"/>
          <w:szCs w:val="24"/>
          <w:lang w:val="es-MX"/>
        </w:rPr>
        <w:fldChar w:fldCharType="begin"/>
      </w:r>
      <w:r w:rsidR="00734903" w:rsidRPr="004A56AC">
        <w:rPr>
          <w:rFonts w:ascii="Arial" w:hAnsi="Arial" w:cs="Arial"/>
          <w:sz w:val="24"/>
          <w:szCs w:val="24"/>
          <w:lang w:val="es-MX"/>
        </w:rPr>
        <w:instrText xml:space="preserve"> ADDIN ZOTERO_ITEM CSL_CITATION {"citationID":"YXrm6E1c","properties":{"formattedCitation":"(Kumar et\\uc0\\u160{}al., 2024)","plainCitation":"(Kumar et al., 2024)","noteIndex":0},"citationItems":[{"id":5240,"uris":["http://zotero.org/groups/5211007/items/TMIUQU62"],"itemData":{"id":5240,"type":"article-journal","abstract":"Precise demand forecasting and agile pricing strategies are crucial in modern business. This study aims to enhance these strategies by evaluating the efficacy of Holt-Winters Exponential Smoothing (HWES) and Autoregressive Integrated Moving Average (ARIMA) models. The study assesses their performance in predicting demand amid unpredictable factors and develops robust forecasting algorithms using real-world data. It evaluates HWES and ARIMA in capturing demand fluctuations, considering seasonality, market trends, and cyclic patterns. A comprehensive comparative analysis is conducted under stable and unstable economic conditions. The study also focuses on a dynamic pricing model for limited sale seasons, examining lost sales patterns over time. In the context of supply chain and inventory management, efficient demand forecasting and dynamic pricing are essential for optimizing inventory levels and minimizing costs. Supply chains must adapt quickly to demand fluctuations to avoid overstocking or stockouts, which lead to revenue losses and inefficiencies. The findings reveal that ARIMA consistently outperforms HWES in minimizing lost sales, demonstrating its efficacy in demand forecasting, mitigating stockouts, and reducing revenue losses, particularly in varying economic conditions. This research significantly contributes to current knowledge by developing tailored forecasting algorithms and a dynamic pricing model, enhancing supply chain resilience and performance in uncertain business environments.","container-title":"Supply Chain Analytics","DOI":"10.1016/j.sca.2024.100084","ISSN":"2949-8635","journalAbbreviation":"Supply Chain Analytics","page":"100084","source":"ScienceDirect","title":"A comparative assessment of holt winter exponential smoothing and autoregressive integrated moving average for inventory optimization in supply chains","volume":"8","author":[{"family":"Kumar","given":"Lalji"},{"family":"Khedlekar","given":"Sudhakar"},{"family":"Khedlekar","given":"U. K."}],"issued":{"date-parts":[["2024"]]}}}],"schema":"https://github.com/citation-style-language/schema/raw/master/csl-citation.json"} </w:instrText>
      </w:r>
      <w:r w:rsidR="00734903" w:rsidRPr="004A56AC">
        <w:rPr>
          <w:rFonts w:ascii="Arial" w:hAnsi="Arial" w:cs="Arial"/>
          <w:sz w:val="24"/>
          <w:szCs w:val="24"/>
          <w:lang w:val="es-MX"/>
        </w:rPr>
        <w:fldChar w:fldCharType="separate"/>
      </w:r>
      <w:r w:rsidR="00734903" w:rsidRPr="004A56AC">
        <w:rPr>
          <w:rFonts w:ascii="Arial" w:hAnsi="Arial" w:cs="Arial"/>
          <w:sz w:val="24"/>
          <w:szCs w:val="24"/>
        </w:rPr>
        <w:t>(Kumar et al., 2024)</w:t>
      </w:r>
      <w:r w:rsidR="00734903" w:rsidRPr="004A56AC">
        <w:rPr>
          <w:rFonts w:ascii="Arial" w:hAnsi="Arial" w:cs="Arial"/>
          <w:sz w:val="24"/>
          <w:szCs w:val="24"/>
          <w:lang w:val="es-MX"/>
        </w:rPr>
        <w:fldChar w:fldCharType="end"/>
      </w:r>
      <w:r w:rsidRPr="004A56AC">
        <w:rPr>
          <w:rFonts w:ascii="Arial" w:hAnsi="Arial" w:cs="Arial"/>
          <w:sz w:val="24"/>
          <w:szCs w:val="24"/>
          <w:lang w:val="es-MX"/>
        </w:rPr>
        <w:t>.</w:t>
      </w:r>
    </w:p>
    <w:p w14:paraId="75A5750F" w14:textId="4D7E63E6" w:rsidR="00734903" w:rsidRPr="004A56AC" w:rsidRDefault="003C444F" w:rsidP="00D91F71">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Tener un exceso de inventario disponible puede mejorar la capacidad de una organización para soportar interrupciones imprevistas de la producción y evitar la acumulación debido a aumentos repentinos de la demanda</w:t>
      </w:r>
      <w:r w:rsidR="00F63115" w:rsidRPr="004A56AC">
        <w:rPr>
          <w:rFonts w:ascii="Arial" w:hAnsi="Arial" w:cs="Arial"/>
          <w:sz w:val="24"/>
          <w:szCs w:val="24"/>
          <w:lang w:val="es-MX"/>
        </w:rPr>
        <w:t xml:space="preserve">. </w:t>
      </w:r>
      <w:r w:rsidRPr="004A56AC">
        <w:rPr>
          <w:rFonts w:ascii="Arial" w:hAnsi="Arial" w:cs="Arial"/>
          <w:sz w:val="24"/>
          <w:szCs w:val="24"/>
          <w:lang w:val="es-MX"/>
        </w:rPr>
        <w:t xml:space="preserve">Mantener y reponer existencias implica costos, como el del espacio físico para almacenar inventarios, </w:t>
      </w:r>
      <w:r w:rsidRPr="004A56AC">
        <w:rPr>
          <w:rFonts w:ascii="Arial" w:hAnsi="Arial" w:cs="Arial"/>
          <w:sz w:val="24"/>
          <w:szCs w:val="24"/>
          <w:lang w:val="es-MX"/>
        </w:rPr>
        <w:lastRenderedPageBreak/>
        <w:t xml:space="preserve">seguros, impuestos, la pérdida de valor de los inventarios si no se venden rápidamente e interrupciones de la producción debido a existencias insuficientes. Las empresas </w:t>
      </w:r>
      <w:r w:rsidR="001D1BFA" w:rsidRPr="004A56AC">
        <w:rPr>
          <w:rFonts w:ascii="Arial" w:hAnsi="Arial" w:cs="Arial"/>
          <w:sz w:val="24"/>
          <w:szCs w:val="24"/>
          <w:lang w:val="es-MX"/>
        </w:rPr>
        <w:t>deben</w:t>
      </w:r>
      <w:r w:rsidRPr="004A56AC">
        <w:rPr>
          <w:rFonts w:ascii="Arial" w:hAnsi="Arial" w:cs="Arial"/>
          <w:sz w:val="24"/>
          <w:szCs w:val="24"/>
          <w:lang w:val="es-MX"/>
        </w:rPr>
        <w:t xml:space="preserve"> preocupa</w:t>
      </w:r>
      <w:r w:rsidR="001D1BFA" w:rsidRPr="004A56AC">
        <w:rPr>
          <w:rFonts w:ascii="Arial" w:hAnsi="Arial" w:cs="Arial"/>
          <w:sz w:val="24"/>
          <w:szCs w:val="24"/>
          <w:lang w:val="es-MX"/>
        </w:rPr>
        <w:t>rse</w:t>
      </w:r>
      <w:r w:rsidRPr="004A56AC">
        <w:rPr>
          <w:rFonts w:ascii="Arial" w:hAnsi="Arial" w:cs="Arial"/>
          <w:sz w:val="24"/>
          <w:szCs w:val="24"/>
          <w:lang w:val="es-MX"/>
        </w:rPr>
        <w:t xml:space="preserve"> por monitorear y mantener los niveles de inventario en el nivel objetivo, lo que está estrechamente relacionado con la eficiencia organizacional y operativa</w:t>
      </w:r>
      <w:r w:rsidR="00DD5B3C" w:rsidRPr="004A56AC">
        <w:rPr>
          <w:rFonts w:ascii="Arial" w:hAnsi="Arial" w:cs="Arial"/>
          <w:sz w:val="24"/>
          <w:szCs w:val="24"/>
          <w:lang w:val="es-MX"/>
        </w:rPr>
        <w:t xml:space="preserve"> </w:t>
      </w:r>
      <w:r w:rsidR="00DD5B3C" w:rsidRPr="004A56AC">
        <w:rPr>
          <w:rFonts w:ascii="Arial" w:hAnsi="Arial" w:cs="Arial"/>
          <w:sz w:val="24"/>
          <w:szCs w:val="24"/>
          <w:lang w:val="es-MX"/>
        </w:rPr>
        <w:fldChar w:fldCharType="begin"/>
      </w:r>
      <w:r w:rsidR="00DD5B3C" w:rsidRPr="004A56AC">
        <w:rPr>
          <w:rFonts w:ascii="Arial" w:hAnsi="Arial" w:cs="Arial"/>
          <w:sz w:val="24"/>
          <w:szCs w:val="24"/>
          <w:lang w:val="es-MX"/>
        </w:rPr>
        <w:instrText xml:space="preserve"> ADDIN ZOTERO_ITEM CSL_CITATION {"citationID":"aLeya8LY","properties":{"formattedCitation":"(Fang et\\uc0\\u160{}al., 2024)","plainCitation":"(Fang et al., 2024)","noteIndex":0},"citationItems":[{"id":5243,"uris":["http://zotero.org/groups/5211007/items/A59NHLQZ"],"itemData":{"id":5243,"type":"article-journal","abstract":"Digitalization has brought a substantial economic impact on firms' production and operation. This study utilizes firm-level data from the China National Tax Statistics Database to investigate the impact of the Broadband China Strategy on firms’ inventory levels, which are an important strategic resource for firms. We find that Internet access and development result in a sharp decrease in inventory levels, particularly in small and medium-sized enterprises. Furthermore, digital infrastructure can mitigate the negative effects of an insufficient supply of transportation infrastructure. This paper also shows that the enhancements in inventory management are attributable to the increased adoption and improved affordability of broadband Internet among firms. We discuss the role of inventory, providing a thorough understanding of the logic behind the enhanced productivity improvements brought about by digitalization.","container-title":"Economic Modelling","DOI":"10.1016/j.econmod.2024.106841","ISSN":"0264-9993","journalAbbreviation":"Economic Modelling","page":"106841","source":"ScienceDirect","title":"Unlocking the potential of inventory management: Integrating digital transformation with firm practices","title-short":"Unlocking the potential of inventory management","volume":"139","author":[{"family":"Fang","given":"Yuan"},{"family":"Zhou","given":"Qian"},{"family":"Jiang","given":"Xiandeng"},{"family":"Li","given":"Chao"}],"issued":{"date-parts":[["2024"]]}}}],"schema":"https://github.com/citation-style-language/schema/raw/master/csl-citation.json"} </w:instrText>
      </w:r>
      <w:r w:rsidR="00DD5B3C" w:rsidRPr="004A56AC">
        <w:rPr>
          <w:rFonts w:ascii="Arial" w:hAnsi="Arial" w:cs="Arial"/>
          <w:sz w:val="24"/>
          <w:szCs w:val="24"/>
          <w:lang w:val="es-MX"/>
        </w:rPr>
        <w:fldChar w:fldCharType="separate"/>
      </w:r>
      <w:r w:rsidR="00DD5B3C" w:rsidRPr="004A56AC">
        <w:rPr>
          <w:rFonts w:ascii="Arial" w:hAnsi="Arial" w:cs="Arial"/>
          <w:sz w:val="24"/>
          <w:szCs w:val="24"/>
          <w:lang w:val="es-MX"/>
        </w:rPr>
        <w:t>(Fang et al., 2024)</w:t>
      </w:r>
      <w:r w:rsidR="00DD5B3C" w:rsidRPr="004A56AC">
        <w:rPr>
          <w:rFonts w:ascii="Arial" w:hAnsi="Arial" w:cs="Arial"/>
          <w:sz w:val="24"/>
          <w:szCs w:val="24"/>
          <w:lang w:val="es-MX"/>
        </w:rPr>
        <w:fldChar w:fldCharType="end"/>
      </w:r>
      <w:r w:rsidRPr="004A56AC">
        <w:rPr>
          <w:rFonts w:ascii="Arial" w:hAnsi="Arial" w:cs="Arial"/>
          <w:sz w:val="24"/>
          <w:szCs w:val="24"/>
          <w:lang w:val="es-MX"/>
        </w:rPr>
        <w:t>.</w:t>
      </w:r>
    </w:p>
    <w:p w14:paraId="6F48312F" w14:textId="640A21FD" w:rsidR="00873FAF" w:rsidRPr="004A56AC" w:rsidRDefault="00C61BC0" w:rsidP="00D91F71">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La gestión de inventarios es esencial para prevenir el desperdicio, mantener la calidad del producto y garantizar la entrega oportuna de componentes en las industrias mecánicas y eléctricas cuando se trata de productos perecederos o deteriorados</w:t>
      </w:r>
      <w:r w:rsidR="00835F48" w:rsidRPr="004A56AC">
        <w:rPr>
          <w:rFonts w:ascii="Arial" w:hAnsi="Arial" w:cs="Arial"/>
          <w:sz w:val="24"/>
          <w:szCs w:val="24"/>
          <w:lang w:val="es-MX"/>
        </w:rPr>
        <w:t xml:space="preserve"> </w:t>
      </w:r>
      <w:r w:rsidR="00835F48" w:rsidRPr="004A56AC">
        <w:rPr>
          <w:rFonts w:ascii="Arial" w:hAnsi="Arial" w:cs="Arial"/>
          <w:sz w:val="24"/>
          <w:szCs w:val="24"/>
          <w:lang w:val="es-MX"/>
        </w:rPr>
        <w:fldChar w:fldCharType="begin"/>
      </w:r>
      <w:r w:rsidR="00835F48" w:rsidRPr="004A56AC">
        <w:rPr>
          <w:rFonts w:ascii="Arial" w:hAnsi="Arial" w:cs="Arial"/>
          <w:sz w:val="24"/>
          <w:szCs w:val="24"/>
          <w:lang w:val="es-MX"/>
        </w:rPr>
        <w:instrText xml:space="preserve"> ADDIN ZOTERO_ITEM CSL_CITATION {"citationID":"ZG5xgtXa","properties":{"formattedCitation":"(Yadav et\\uc0\\u160{}al., 2024)","plainCitation":"(Yadav et al., 2024)","noteIndex":0},"citationItems":[{"id":5245,"uris":["http://zotero.org/groups/5211007/items/HR4VF6R4"],"itemData":{"id":5245,"type":"article-journal","abstract":"A common topic in the context of its application in today’s business contexts is inventory modelling and management. It is well-known that deterioration has a big impact on inventory management. One of the most frequent supply chain concerns is the deterioration of items during transit from a supplier’s storehouse to a retailer’s storehouse. In light of this, a two-level supply chain inventory model for decaying goods is developed with two warehouse (storehouse) facilities for retailers, namely Owned Warehouse (OW) and Rented Warehouse (RW), assuming deterioration both during carrying from a supplier’s storehouse to a retailer’s storehouses and in the retailer’s storehouses themselves. Also, we are assuming the selling price and time sensitive demand. We are developed this model under inflation. Shortages are not allowed. The main objective of this study is to determine the optimal ordering policy in order to maximizes the retailer’s profit per unit of time. The applicability of our suggested model is investigated using a numerical example and with the support of MATLAB programming software (version: R2021b). Sensitivity analysis is used to examine the effects of changing the values of system parameters. Graphical representations are also shown in this paper. © 2024, Gnedenko Forum. All rights reserved.","archive":"Scopus","container-title":"Reliability: Theory and Applications","DOI":"10.24412/1932-2321-2024-379-442-459","issue":"3","page":"442-459","source":"Scopus","title":"OPTIMIZATION OF AN INVENTORY MODEL FOR DETERIORATING ITEMS ASSUMING DETERIORATION DURING CARRYING WITH TWO-WAREHOUSE FACILITY","volume":"19","author":[{"family":"Yadav","given":"K.K."},{"family":"Yadav","given":"A.S."},{"family":"Bansal","given":"S."}],"issued":{"date-parts":[["2024"]]}}}],"schema":"https://github.com/citation-style-language/schema/raw/master/csl-citation.json"} </w:instrText>
      </w:r>
      <w:r w:rsidR="00835F48" w:rsidRPr="004A56AC">
        <w:rPr>
          <w:rFonts w:ascii="Arial" w:hAnsi="Arial" w:cs="Arial"/>
          <w:sz w:val="24"/>
          <w:szCs w:val="24"/>
          <w:lang w:val="es-MX"/>
        </w:rPr>
        <w:fldChar w:fldCharType="separate"/>
      </w:r>
      <w:r w:rsidR="00835F48" w:rsidRPr="004A56AC">
        <w:rPr>
          <w:rFonts w:ascii="Arial" w:hAnsi="Arial" w:cs="Arial"/>
          <w:sz w:val="24"/>
          <w:szCs w:val="24"/>
          <w:lang w:val="es-MX"/>
        </w:rPr>
        <w:t>(Yadav et al., 2024)</w:t>
      </w:r>
      <w:r w:rsidR="00835F48" w:rsidRPr="004A56AC">
        <w:rPr>
          <w:rFonts w:ascii="Arial" w:hAnsi="Arial" w:cs="Arial"/>
          <w:sz w:val="24"/>
          <w:szCs w:val="24"/>
          <w:lang w:val="es-MX"/>
        </w:rPr>
        <w:fldChar w:fldCharType="end"/>
      </w:r>
      <w:r w:rsidRPr="004A56AC">
        <w:rPr>
          <w:rFonts w:ascii="Arial" w:hAnsi="Arial" w:cs="Arial"/>
          <w:sz w:val="24"/>
          <w:szCs w:val="24"/>
          <w:lang w:val="es-MX"/>
        </w:rPr>
        <w:t>.</w:t>
      </w:r>
      <w:r w:rsidR="00743A17" w:rsidRPr="004A56AC">
        <w:rPr>
          <w:rFonts w:ascii="Arial" w:hAnsi="Arial" w:cs="Arial"/>
          <w:sz w:val="24"/>
          <w:szCs w:val="24"/>
          <w:lang w:val="es-MX"/>
        </w:rPr>
        <w:t xml:space="preserve"> </w:t>
      </w:r>
      <w:r w:rsidR="00F45D93" w:rsidRPr="004A56AC">
        <w:rPr>
          <w:rFonts w:ascii="Arial" w:hAnsi="Arial" w:cs="Arial"/>
          <w:sz w:val="24"/>
          <w:szCs w:val="24"/>
          <w:lang w:val="es-MX"/>
        </w:rPr>
        <w:t xml:space="preserve">Además, ayuda a las organizaciones a determinar cuánto stock comprar y en qué momento para tener siempre suficientes inventarios para cubrir la demanda de los consumidores </w:t>
      </w:r>
      <w:r w:rsidR="00F45D93" w:rsidRPr="004A56AC">
        <w:rPr>
          <w:rFonts w:ascii="Arial" w:hAnsi="Arial" w:cs="Arial"/>
          <w:sz w:val="24"/>
          <w:szCs w:val="24"/>
          <w:lang w:val="es-MX"/>
        </w:rPr>
        <w:fldChar w:fldCharType="begin"/>
      </w:r>
      <w:r w:rsidR="00F45D93" w:rsidRPr="004A56AC">
        <w:rPr>
          <w:rFonts w:ascii="Arial" w:hAnsi="Arial" w:cs="Arial"/>
          <w:sz w:val="24"/>
          <w:szCs w:val="24"/>
          <w:lang w:val="es-MX"/>
        </w:rPr>
        <w:instrText xml:space="preserve"> ADDIN ZOTERO_ITEM CSL_CITATION {"citationID":"0jmPVhmv","properties":{"formattedCitation":"(De-la-Cruz-M\\uc0\\u225{}rquez et\\uc0\\u160{}al., 2022)","plainCitation":"(De-la-Cruz-Márquez et al., 2022)","noteIndex":0},"citationItems":[{"id":5252,"uris":["http://zotero.org/groups/5211007/items/HWX7XRSN"],"itemData":{"id":5252,"type":"article-journal","abstract":"This research develops an optimization model for growing items in a supply chain with three stages: farmer, processor, and retailer while considering imperfect quality, mortality, shortages with full backordering, and carbon emissions. In the farmer stage, during the growing period, not all articles survive until the end of the period, so a density function of the probability of survival and death of the growing articles is taken into account. Moreover, it is considered imperfect quality in the retailer’s stage because as the supply chain goes down, there exists a greater probability of product defects. Here, the end customer (consumer) can detect poor-quality aspects such as poorly cut, poorly packed, expired products, etc. An inventory model that maximizes the expected total profit is formulated for a single type of growing items with price-dependent polynomial demand. An algorithm is developed to solve the optimization problem generating the optimal solution for order quantity, backordering quantity, selling price, and the number of shipments that maximizes the expected total profit per unit of time, and a numerical example is used to describe the applicability of the proposed inventory model. Finally, a sensitivity analysis has been carried out for all the input parameters of the inventory model, where the effect of each of the parameters on the decision variables is shown to extract some management knowledge. It was found that holding costs in the three stages of the supply chain have a substantial impact on the total profit per unit of time. In addition, as the demand scale parameter increases, the company must raise the selling price, which directly impacts the expected total profit per unit of time. This inventory model has the advantage that it can be applied to any growing item, including animals or plants, so it helps the owners of farms or crops to generate the most significant possible profit with their existing resources.","container-title":"Mathematics","DOI":"10.3390/math10244684","ISSN":"2227-7390","issue":"24","language":"en","page":"4684","title":"An Inventory Model in a Three-Echelon Supply Chain for Growing Items with Imperfect Quality, Mortality, and Shortages under Carbon Emissions When the Demand Is Price Sensitive","volume":"10","author":[{"family":"De-la-Cruz-Márquez","given":"Cynthia Griselle"},{"family":"Cárdenas-Barrón","given":"Leopoldo Eduardo"},{"family":"Mandal","given":"Buddhadev"},{"family":"Smith","given":"Neale R."},{"family":"Bourguet-Díaz","given":"Rafael Ernesto"},{"family":"Loera-Hernández","given":"Imelda de Jesús"},{"family":"Céspedes-Mota","given":"Armando"},{"family":"Treviño-Garza","given":"Gerardo"}],"issued":{"date-parts":[["2022"]]}}}],"schema":"https://github.com/citation-style-language/schema/raw/master/csl-citation.json"} </w:instrText>
      </w:r>
      <w:r w:rsidR="00F45D93" w:rsidRPr="004A56AC">
        <w:rPr>
          <w:rFonts w:ascii="Arial" w:hAnsi="Arial" w:cs="Arial"/>
          <w:sz w:val="24"/>
          <w:szCs w:val="24"/>
          <w:lang w:val="es-MX"/>
        </w:rPr>
        <w:fldChar w:fldCharType="separate"/>
      </w:r>
      <w:r w:rsidR="00F45D93" w:rsidRPr="004A56AC">
        <w:rPr>
          <w:rFonts w:ascii="Arial" w:hAnsi="Arial" w:cs="Arial"/>
          <w:sz w:val="24"/>
          <w:szCs w:val="24"/>
        </w:rPr>
        <w:t>(De-la-Cruz-Márquez et al., 2022)</w:t>
      </w:r>
      <w:r w:rsidR="00F45D93" w:rsidRPr="004A56AC">
        <w:rPr>
          <w:rFonts w:ascii="Arial" w:hAnsi="Arial" w:cs="Arial"/>
          <w:sz w:val="24"/>
          <w:szCs w:val="24"/>
          <w:lang w:val="es-MX"/>
        </w:rPr>
        <w:fldChar w:fldCharType="end"/>
      </w:r>
      <w:r w:rsidR="00F45D93" w:rsidRPr="004A56AC">
        <w:rPr>
          <w:rFonts w:ascii="Arial" w:hAnsi="Arial" w:cs="Arial"/>
          <w:sz w:val="24"/>
          <w:szCs w:val="24"/>
          <w:lang w:val="es-MX"/>
        </w:rPr>
        <w:t>.</w:t>
      </w:r>
      <w:r w:rsidR="00873FAF" w:rsidRPr="004A56AC">
        <w:rPr>
          <w:rFonts w:ascii="Arial" w:hAnsi="Arial" w:cs="Arial"/>
          <w:sz w:val="24"/>
          <w:szCs w:val="24"/>
          <w:lang w:val="es-MX"/>
        </w:rPr>
        <w:t xml:space="preserve"> Por lo tanto, es un aspecto esencial de negocio donde el objetivo de un problema de inventario es reducir el costo total del sistema de inventario tomando las mejores decisiones basadas en los métodos matemáticos que se pueden utilizar para resolver problemas, como el análisis de control óptimo, la programación dinámica y la optimización de la red </w:t>
      </w:r>
      <w:r w:rsidR="00873FAF" w:rsidRPr="004A56AC">
        <w:rPr>
          <w:rFonts w:ascii="Arial" w:hAnsi="Arial" w:cs="Arial"/>
          <w:sz w:val="24"/>
          <w:szCs w:val="24"/>
          <w:lang w:val="es-MX"/>
        </w:rPr>
        <w:fldChar w:fldCharType="begin"/>
      </w:r>
      <w:r w:rsidR="00873FAF" w:rsidRPr="004A56AC">
        <w:rPr>
          <w:rFonts w:ascii="Arial" w:hAnsi="Arial" w:cs="Arial"/>
          <w:sz w:val="24"/>
          <w:szCs w:val="24"/>
          <w:lang w:val="es-MX"/>
        </w:rPr>
        <w:instrText xml:space="preserve"> ADDIN ZOTERO_ITEM CSL_CITATION {"citationID":"lqVD8mwn","properties":{"formattedCitation":"(Sindhuja &amp; Arathi, 2023)","plainCitation":"(Sindhuja &amp; Arathi, 2023)","noteIndex":0},"citationItems":[{"id":5254,"uris":["http://zotero.org/groups/5211007/items/K2TUXXQB"],"itemData":{"id":5254,"type":"article-journal","abstract":"In many real-world inventory deterioration concerns, the rate of deterioration of individual commodities is based on the deteriorating items during the storage period. Inventory models for degrading commodities have become more important in the food production sectors due to the unpredictability of product life spans. This deterioration can be overcome by involving a preservation factor to reduce the effects of decaying objects. This model is applicable for food production, in particular, dairy product (ice cream) suppliers to make inventory decisions in the inventory system under the effect of optimal values. In this paper, a preservative-based inventory model for deteriorating products with quality demand is discussed. The proposed model with cost functions yields the best operating plan and total sales. The policy combinations for dairy products are generally designed to reduce the deterioration rate, the expenditures, and the total cost. To illustrate the value of the proposed model numerical examples involving three flavours of ice creams have been studied. The model was tested with the real-time data obtained from the ice cream factory. Also, the proposed model’s numerical results are compared with the existing model. Further, the sensitivity analysis is performed to study the effect of changes in different parameters of the model. The complex algebraic equations are solved using MATLAB R2013a.","container-title":"Cogent Engineering","DOI":"10.1080/23311916.2023.2176968","issue":"1","page":"2176968","source":"Taylor and Francis+NEJM","title":"An inventory model for deteriorating products under preservation technology with time-dependent quality demand","volume":"10","author":[{"family":"Sindhuja","given":"S."},{"family":"Arathi","given":"P."}],"issued":{"date-parts":[["2023"]]}}}],"schema":"https://github.com/citation-style-language/schema/raw/master/csl-citation.json"} </w:instrText>
      </w:r>
      <w:r w:rsidR="00873FAF" w:rsidRPr="004A56AC">
        <w:rPr>
          <w:rFonts w:ascii="Arial" w:hAnsi="Arial" w:cs="Arial"/>
          <w:sz w:val="24"/>
          <w:szCs w:val="24"/>
          <w:lang w:val="es-MX"/>
        </w:rPr>
        <w:fldChar w:fldCharType="separate"/>
      </w:r>
      <w:r w:rsidR="00873FAF" w:rsidRPr="004A56AC">
        <w:rPr>
          <w:rFonts w:ascii="Arial" w:hAnsi="Arial" w:cs="Arial"/>
          <w:sz w:val="24"/>
          <w:szCs w:val="24"/>
        </w:rPr>
        <w:t>(Sindhuja &amp; Arathi, 2023)</w:t>
      </w:r>
      <w:r w:rsidR="00873FAF" w:rsidRPr="004A56AC">
        <w:rPr>
          <w:rFonts w:ascii="Arial" w:hAnsi="Arial" w:cs="Arial"/>
          <w:sz w:val="24"/>
          <w:szCs w:val="24"/>
          <w:lang w:val="es-MX"/>
        </w:rPr>
        <w:fldChar w:fldCharType="end"/>
      </w:r>
      <w:r w:rsidR="00873FAF" w:rsidRPr="004A56AC">
        <w:rPr>
          <w:rFonts w:ascii="Arial" w:hAnsi="Arial" w:cs="Arial"/>
          <w:sz w:val="24"/>
          <w:szCs w:val="24"/>
          <w:lang w:val="es-MX"/>
        </w:rPr>
        <w:t>.</w:t>
      </w:r>
    </w:p>
    <w:p w14:paraId="7A9B0390" w14:textId="0F2A89AC" w:rsidR="00743A17" w:rsidRPr="004A56AC" w:rsidRDefault="007F7D2C" w:rsidP="00D91F71">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 xml:space="preserve">Cabe mencionar que, </w:t>
      </w:r>
      <w:r w:rsidR="00743A17" w:rsidRPr="004A56AC">
        <w:rPr>
          <w:rFonts w:ascii="Arial" w:hAnsi="Arial" w:cs="Arial"/>
          <w:sz w:val="24"/>
          <w:szCs w:val="24"/>
          <w:lang w:val="es-MX"/>
        </w:rPr>
        <w:t>las empresas exigen políticas de inventario cuidadosas para gestionar los sistemas de compras. El problema central de las empresas no manufactureras es que no fabrican los productos que venden</w:t>
      </w:r>
      <w:r w:rsidR="00937A01" w:rsidRPr="004A56AC">
        <w:rPr>
          <w:rFonts w:ascii="Arial" w:hAnsi="Arial" w:cs="Arial"/>
          <w:sz w:val="24"/>
          <w:szCs w:val="24"/>
          <w:lang w:val="es-MX"/>
        </w:rPr>
        <w:t>; p</w:t>
      </w:r>
      <w:r w:rsidR="00743A17" w:rsidRPr="004A56AC">
        <w:rPr>
          <w:rFonts w:ascii="Arial" w:hAnsi="Arial" w:cs="Arial"/>
          <w:sz w:val="24"/>
          <w:szCs w:val="24"/>
          <w:lang w:val="es-MX"/>
        </w:rPr>
        <w:t>or lo tanto, antes de vender los artículos en el mercado, se debe realizar una inspección de calidad porque el proceso de inspección se vuelve crucial para garantizar la calidad a los clientes en un mercado competitivo. Una vez que el vendedor recibe el lote pedido, realiza un proceso de inspección para evaluar los productos defectuosos en el lote. El proceso de inspección puede dar como resultado la separación de productos con diferente calidad</w:t>
      </w:r>
      <w:r w:rsidR="002A7231" w:rsidRPr="004A56AC">
        <w:rPr>
          <w:rFonts w:ascii="Arial" w:hAnsi="Arial" w:cs="Arial"/>
          <w:sz w:val="24"/>
          <w:szCs w:val="24"/>
          <w:lang w:val="es-MX"/>
        </w:rPr>
        <w:t>, siendo</w:t>
      </w:r>
      <w:r w:rsidR="00743A17" w:rsidRPr="004A56AC">
        <w:rPr>
          <w:rFonts w:ascii="Arial" w:hAnsi="Arial" w:cs="Arial"/>
          <w:sz w:val="24"/>
          <w:szCs w:val="24"/>
          <w:lang w:val="es-MX"/>
        </w:rPr>
        <w:t xml:space="preserve"> propenso a errores humanos </w:t>
      </w:r>
      <w:r w:rsidR="002A7231" w:rsidRPr="004A56AC">
        <w:rPr>
          <w:rFonts w:ascii="Arial" w:hAnsi="Arial" w:cs="Arial"/>
          <w:sz w:val="24"/>
          <w:szCs w:val="24"/>
          <w:lang w:val="es-MX"/>
        </w:rPr>
        <w:lastRenderedPageBreak/>
        <w:t>, por lo que, la</w:t>
      </w:r>
      <w:r w:rsidR="00743A17" w:rsidRPr="004A56AC">
        <w:rPr>
          <w:rFonts w:ascii="Arial" w:hAnsi="Arial" w:cs="Arial"/>
          <w:sz w:val="24"/>
          <w:szCs w:val="24"/>
          <w:lang w:val="es-MX"/>
        </w:rPr>
        <w:t xml:space="preserve"> calidad del producto se convierte en un facilitador para que las organizaciones se vuelvan más competitivas y rentables a largo plazo</w:t>
      </w:r>
      <w:r w:rsidR="008C56DB" w:rsidRPr="004A56AC">
        <w:rPr>
          <w:rFonts w:ascii="Arial" w:hAnsi="Arial" w:cs="Arial"/>
          <w:sz w:val="24"/>
          <w:szCs w:val="24"/>
          <w:lang w:val="es-MX"/>
        </w:rPr>
        <w:t xml:space="preserve"> </w:t>
      </w:r>
      <w:r w:rsidR="008C56DB" w:rsidRPr="004A56AC">
        <w:rPr>
          <w:rFonts w:ascii="Arial" w:hAnsi="Arial" w:cs="Arial"/>
          <w:sz w:val="24"/>
          <w:szCs w:val="24"/>
          <w:lang w:val="es-MX"/>
        </w:rPr>
        <w:fldChar w:fldCharType="begin"/>
      </w:r>
      <w:r w:rsidR="008C56DB" w:rsidRPr="004A56AC">
        <w:rPr>
          <w:rFonts w:ascii="Arial" w:hAnsi="Arial" w:cs="Arial"/>
          <w:sz w:val="24"/>
          <w:szCs w:val="24"/>
          <w:lang w:val="es-MX"/>
        </w:rPr>
        <w:instrText xml:space="preserve"> ADDIN ZOTERO_ITEM CSL_CITATION {"citationID":"opMdehws","properties":{"formattedCitation":"(Tiwari et\\uc0\\u160{}al., 2022)","plainCitation":"(Tiwari et al., 2022)","noteIndex":0},"citationItems":[{"id":5250,"uris":["http://zotero.org/groups/5211007/items/3DDK4PYE"],"itemData":{"id":5250,"type":"article-journal","abstract":"The classical inventory model considers that products that are produced meet specified standards. However, some products in a lot may not meet defined standards but can be sold at a discount. The variation in the quality of products may arise due to randomness in production systems. The present research explores the effects of deterioration and trade credit policy on inventory control of imperfect quality items. In the current study, the authors develop a two-warehouse based inventory control model that studies deterioration in quality and two-level trade credit. The authors analytically find the lot size that optimizes total profit per cycle. Further, the differential based calculus method is used to determine the optimal solution. To further study the behaviors and real-life applications of the proposed inventory model, a numerical case problem has been solved and performed a comprehensive analysis. The result for presented examples indicates that combining trade credit policies with imperfect quality items in the presence of deterioration leads to savings in the supply chain. The suggested inventory control model is a generalized framework as it involves several existing inventory models.","container-title":"Computers &amp; Operations Research","DOI":"10.1016/j.cor.2021.105617","ISSN":"0305-0548","journalAbbreviation":"Computers &amp; Operations Research","page":"105617","source":"ScienceDirect","title":"Retailer’s credit and inventory decisions for imperfect quality and deteriorating items under two-level trade credit","volume":"138","author":[{"family":"Tiwari","given":"Sunil"},{"family":"Cárdenas-Barrón","given":"Leopoldo Eduardo"},{"family":"Iqbal Malik","given":"Asif"},{"family":"Jaggi","given":"Chandra K."}],"issued":{"date-parts":[["2022"]]}}}],"schema":"https://github.com/citation-style-language/schema/raw/master/csl-citation.json"} </w:instrText>
      </w:r>
      <w:r w:rsidR="008C56DB" w:rsidRPr="004A56AC">
        <w:rPr>
          <w:rFonts w:ascii="Arial" w:hAnsi="Arial" w:cs="Arial"/>
          <w:sz w:val="24"/>
          <w:szCs w:val="24"/>
          <w:lang w:val="es-MX"/>
        </w:rPr>
        <w:fldChar w:fldCharType="separate"/>
      </w:r>
      <w:r w:rsidR="008C56DB" w:rsidRPr="004A56AC">
        <w:rPr>
          <w:rFonts w:ascii="Arial" w:hAnsi="Arial" w:cs="Arial"/>
          <w:sz w:val="24"/>
          <w:szCs w:val="24"/>
          <w:lang w:val="es-MX"/>
        </w:rPr>
        <w:t>(Tiwari et al., 2022)</w:t>
      </w:r>
      <w:r w:rsidR="008C56DB" w:rsidRPr="004A56AC">
        <w:rPr>
          <w:rFonts w:ascii="Arial" w:hAnsi="Arial" w:cs="Arial"/>
          <w:sz w:val="24"/>
          <w:szCs w:val="24"/>
          <w:lang w:val="es-MX"/>
        </w:rPr>
        <w:fldChar w:fldCharType="end"/>
      </w:r>
      <w:r w:rsidR="00743A17" w:rsidRPr="004A56AC">
        <w:rPr>
          <w:rFonts w:ascii="Arial" w:hAnsi="Arial" w:cs="Arial"/>
          <w:sz w:val="24"/>
          <w:szCs w:val="24"/>
          <w:lang w:val="es-MX"/>
        </w:rPr>
        <w:t>. </w:t>
      </w:r>
    </w:p>
    <w:p w14:paraId="2C4BC440" w14:textId="77777777" w:rsidR="00C23BB7" w:rsidRPr="004A56AC" w:rsidRDefault="00C23BB7" w:rsidP="00C23BB7">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 xml:space="preserve">La gestión de inventarios es una actividad crítica en el sector avícola, dado que garantiza el abastecimiento oportuno de insumos, alimentos, medicamentos y otros recursos necesarios para el adecuado desarrollo de las operaciones. En el caso de la empresa Avícola </w:t>
      </w:r>
      <w:proofErr w:type="spellStart"/>
      <w:r w:rsidRPr="004A56AC">
        <w:rPr>
          <w:rFonts w:ascii="Arial" w:hAnsi="Arial" w:cs="Arial"/>
          <w:sz w:val="24"/>
          <w:szCs w:val="24"/>
          <w:lang w:val="es-MX"/>
        </w:rPr>
        <w:t>Renzo’s</w:t>
      </w:r>
      <w:proofErr w:type="spellEnd"/>
      <w:r w:rsidRPr="004A56AC">
        <w:rPr>
          <w:rFonts w:ascii="Arial" w:hAnsi="Arial" w:cs="Arial"/>
          <w:sz w:val="24"/>
          <w:szCs w:val="24"/>
          <w:lang w:val="es-MX"/>
        </w:rPr>
        <w:t xml:space="preserve"> E.I.R.L., ubicada en Arequipa, se ha identificado que el manejo manual y poco sistematizado de los inventarios genera problemas recurrentes que impactan negativamente en la eficiencia operativa y en la capacidad de respuesta ante la demanda del mercado.</w:t>
      </w:r>
    </w:p>
    <w:p w14:paraId="71B48A90" w14:textId="77777777" w:rsidR="00C23BB7" w:rsidRPr="004A56AC" w:rsidRDefault="00C23BB7" w:rsidP="00C23BB7">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Entre las principales dificultades se encuentran la falta de un control preciso sobre los niveles de stock, lo que conlleva tanto a excesos innecesarios como a faltantes críticos en momentos clave. Esto se agrava con la limitada trazabilidad de los movimientos de inventarios, lo que dificulta identificar puntos de mejora en la cadena de suministro. Asimismo, se evidencia una alta dependencia de procesos manuales, lo que incrementa la probabilidad de errores en los registros, como datos inconsistentes o incompletos, generando incertidumbre en la toma de decisiones.</w:t>
      </w:r>
    </w:p>
    <w:p w14:paraId="3634A2CF" w14:textId="77777777" w:rsidR="00C23BB7" w:rsidRPr="004A56AC" w:rsidRDefault="00C23BB7" w:rsidP="00C23BB7">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El impacto de estas deficiencias se traduce en pérdidas económicas por caducidad de productos, costos adicionales por compras de emergencia y una disminución en la satisfacción del cliente al no garantizar un suministro constante de productos avícolas. En un sector tan competitivo, la incapacidad para optimizar la gestión de inventarios puede representar una desventaja considerable frente a empresas que han adoptado tecnologías avanzadas para este fin.</w:t>
      </w:r>
    </w:p>
    <w:p w14:paraId="3D0DDC5B" w14:textId="0B9D7905" w:rsidR="0010495D" w:rsidRPr="004A56AC" w:rsidRDefault="00C23BB7" w:rsidP="004A56AC">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En este contexto, resulta esencial</w:t>
      </w:r>
      <w:r w:rsidR="00053ECA">
        <w:rPr>
          <w:rFonts w:ascii="Arial" w:hAnsi="Arial" w:cs="Arial"/>
          <w:sz w:val="24"/>
          <w:szCs w:val="24"/>
          <w:lang w:val="es-MX"/>
        </w:rPr>
        <w:t xml:space="preserve"> construir un modelo en base a Machine </w:t>
      </w:r>
      <w:proofErr w:type="spellStart"/>
      <w:r w:rsidR="00053ECA">
        <w:rPr>
          <w:rFonts w:ascii="Arial" w:hAnsi="Arial" w:cs="Arial"/>
          <w:sz w:val="24"/>
          <w:szCs w:val="24"/>
          <w:lang w:val="es-MX"/>
        </w:rPr>
        <w:t>Learning</w:t>
      </w:r>
      <w:proofErr w:type="spellEnd"/>
      <w:r w:rsidR="00053ECA">
        <w:rPr>
          <w:rFonts w:ascii="Arial" w:hAnsi="Arial" w:cs="Arial"/>
          <w:sz w:val="24"/>
          <w:szCs w:val="24"/>
          <w:lang w:val="es-MX"/>
        </w:rPr>
        <w:t xml:space="preserve"> para la gestión de inventarios de la empresa.</w:t>
      </w:r>
    </w:p>
    <w:p w14:paraId="72585C68" w14:textId="11395934" w:rsidR="00E61FF6" w:rsidRDefault="00E61FF6" w:rsidP="00853183">
      <w:pPr>
        <w:pStyle w:val="Ttulo2"/>
        <w:numPr>
          <w:ilvl w:val="1"/>
          <w:numId w:val="9"/>
        </w:numPr>
        <w:rPr>
          <w:szCs w:val="24"/>
          <w:lang w:val="es-MX"/>
        </w:rPr>
      </w:pPr>
      <w:bookmarkStart w:id="3" w:name="_Toc182695377"/>
      <w:r w:rsidRPr="004A56AC">
        <w:rPr>
          <w:szCs w:val="24"/>
          <w:lang w:val="es-MX"/>
        </w:rPr>
        <w:lastRenderedPageBreak/>
        <w:t>Formulación del problema</w:t>
      </w:r>
      <w:bookmarkEnd w:id="3"/>
    </w:p>
    <w:p w14:paraId="772EFBB5" w14:textId="5B4D2AE6" w:rsidR="00EB496E" w:rsidRPr="00ED150B" w:rsidRDefault="00EB496E" w:rsidP="003D0619">
      <w:pPr>
        <w:spacing w:after="0" w:line="480" w:lineRule="auto"/>
        <w:ind w:firstLine="720"/>
        <w:jc w:val="both"/>
        <w:rPr>
          <w:rFonts w:ascii="Arial" w:hAnsi="Arial" w:cs="Arial"/>
          <w:b/>
          <w:bCs/>
          <w:sz w:val="24"/>
          <w:szCs w:val="24"/>
          <w:lang w:val="es-MX"/>
        </w:rPr>
      </w:pPr>
      <w:r w:rsidRPr="00ED150B">
        <w:rPr>
          <w:rFonts w:ascii="Arial" w:hAnsi="Arial" w:cs="Arial"/>
          <w:b/>
          <w:bCs/>
          <w:sz w:val="24"/>
          <w:szCs w:val="24"/>
          <w:lang w:val="es-MX"/>
        </w:rPr>
        <w:t>Problema general</w:t>
      </w:r>
    </w:p>
    <w:p w14:paraId="00E4449B" w14:textId="5A1E8C85" w:rsidR="00EB496E" w:rsidRPr="003D0619" w:rsidRDefault="00F308CA" w:rsidP="003D0619">
      <w:pPr>
        <w:spacing w:after="0" w:line="480" w:lineRule="auto"/>
        <w:ind w:firstLine="720"/>
        <w:jc w:val="both"/>
        <w:rPr>
          <w:rFonts w:ascii="Arial" w:hAnsi="Arial" w:cs="Arial"/>
          <w:sz w:val="24"/>
          <w:szCs w:val="24"/>
          <w:lang w:val="es-MX"/>
        </w:rPr>
      </w:pPr>
      <w:r w:rsidRPr="003D0619">
        <w:rPr>
          <w:rFonts w:ascii="Arial" w:hAnsi="Arial" w:cs="Arial"/>
          <w:sz w:val="24"/>
          <w:szCs w:val="24"/>
          <w:lang w:val="es-MX"/>
        </w:rPr>
        <w:t xml:space="preserve">¿En qué medida la implementación de un sistema </w:t>
      </w:r>
      <w:r w:rsidR="00EA6210" w:rsidRPr="003D0619">
        <w:rPr>
          <w:rFonts w:ascii="Arial" w:hAnsi="Arial" w:cs="Arial"/>
          <w:sz w:val="24"/>
          <w:szCs w:val="24"/>
          <w:lang w:val="es-MX"/>
        </w:rPr>
        <w:t xml:space="preserve">basado en </w:t>
      </w:r>
      <w:r w:rsidR="00325588">
        <w:rPr>
          <w:rFonts w:ascii="Arial" w:hAnsi="Arial" w:cs="Arial"/>
          <w:sz w:val="24"/>
          <w:szCs w:val="24"/>
          <w:lang w:val="es-MX"/>
        </w:rPr>
        <w:t xml:space="preserve">Machine </w:t>
      </w:r>
      <w:proofErr w:type="spellStart"/>
      <w:r w:rsidR="00325588">
        <w:rPr>
          <w:rFonts w:ascii="Arial" w:hAnsi="Arial" w:cs="Arial"/>
          <w:sz w:val="24"/>
          <w:szCs w:val="24"/>
          <w:lang w:val="es-MX"/>
        </w:rPr>
        <w:t>Learning</w:t>
      </w:r>
      <w:proofErr w:type="spellEnd"/>
      <w:r w:rsidR="00EA6210" w:rsidRPr="003D0619">
        <w:rPr>
          <w:rFonts w:ascii="Arial" w:hAnsi="Arial" w:cs="Arial"/>
          <w:sz w:val="24"/>
          <w:szCs w:val="24"/>
          <w:lang w:val="es-MX"/>
        </w:rPr>
        <w:t xml:space="preserve"> </w:t>
      </w:r>
      <w:r w:rsidR="00325588">
        <w:rPr>
          <w:rFonts w:ascii="Arial" w:hAnsi="Arial" w:cs="Arial"/>
          <w:sz w:val="24"/>
          <w:szCs w:val="24"/>
          <w:lang w:val="es-MX"/>
        </w:rPr>
        <w:t>predice</w:t>
      </w:r>
      <w:r w:rsidRPr="003D0619">
        <w:rPr>
          <w:rFonts w:ascii="Arial" w:hAnsi="Arial" w:cs="Arial"/>
          <w:sz w:val="24"/>
          <w:szCs w:val="24"/>
          <w:lang w:val="es-MX"/>
        </w:rPr>
        <w:t xml:space="preserve"> </w:t>
      </w:r>
      <w:r w:rsidR="00325588">
        <w:rPr>
          <w:rFonts w:ascii="Arial" w:hAnsi="Arial" w:cs="Arial"/>
          <w:sz w:val="24"/>
          <w:szCs w:val="24"/>
          <w:lang w:val="es-MX"/>
        </w:rPr>
        <w:t xml:space="preserve">la </w:t>
      </w:r>
      <w:r w:rsidR="00EA6210" w:rsidRPr="003D0619">
        <w:rPr>
          <w:rFonts w:ascii="Arial" w:hAnsi="Arial" w:cs="Arial"/>
          <w:sz w:val="24"/>
          <w:szCs w:val="24"/>
          <w:lang w:val="es-MX"/>
        </w:rPr>
        <w:t>gestión</w:t>
      </w:r>
      <w:r w:rsidRPr="003D0619">
        <w:rPr>
          <w:rFonts w:ascii="Arial" w:hAnsi="Arial" w:cs="Arial"/>
          <w:sz w:val="24"/>
          <w:szCs w:val="24"/>
          <w:lang w:val="es-MX"/>
        </w:rPr>
        <w:t xml:space="preserve"> de inventarios de la </w:t>
      </w:r>
      <w:r w:rsidR="00EA6210" w:rsidRPr="003D0619">
        <w:rPr>
          <w:rFonts w:ascii="Arial" w:hAnsi="Arial" w:cs="Arial"/>
          <w:sz w:val="24"/>
          <w:szCs w:val="24"/>
          <w:lang w:val="es-MX"/>
        </w:rPr>
        <w:t xml:space="preserve">empresa Avícola </w:t>
      </w:r>
      <w:proofErr w:type="spellStart"/>
      <w:r w:rsidR="00EA6210" w:rsidRPr="003D0619">
        <w:rPr>
          <w:rFonts w:ascii="Arial" w:hAnsi="Arial" w:cs="Arial"/>
          <w:sz w:val="24"/>
          <w:szCs w:val="24"/>
          <w:lang w:val="es-MX"/>
        </w:rPr>
        <w:t>Renzo’s</w:t>
      </w:r>
      <w:proofErr w:type="spellEnd"/>
      <w:r w:rsidR="00EA6210" w:rsidRPr="003D0619">
        <w:rPr>
          <w:rFonts w:ascii="Arial" w:hAnsi="Arial" w:cs="Arial"/>
          <w:sz w:val="24"/>
          <w:szCs w:val="24"/>
          <w:lang w:val="es-MX"/>
        </w:rPr>
        <w:t xml:space="preserve"> E.I.R.L.</w:t>
      </w:r>
      <w:r w:rsidRPr="003D0619">
        <w:rPr>
          <w:rFonts w:ascii="Arial" w:hAnsi="Arial" w:cs="Arial"/>
          <w:sz w:val="24"/>
          <w:szCs w:val="24"/>
          <w:lang w:val="es-MX"/>
        </w:rPr>
        <w:t>?</w:t>
      </w:r>
      <w:r w:rsidRPr="003D0619">
        <w:rPr>
          <w:rFonts w:ascii="Arial" w:hAnsi="Arial" w:cs="Arial"/>
          <w:sz w:val="24"/>
          <w:szCs w:val="24"/>
          <w:lang w:val="es-MX"/>
        </w:rPr>
        <w:tab/>
      </w:r>
      <w:r w:rsidR="00EB496E" w:rsidRPr="00ED150B">
        <w:rPr>
          <w:rFonts w:ascii="Arial" w:hAnsi="Arial" w:cs="Arial"/>
          <w:b/>
          <w:bCs/>
          <w:sz w:val="24"/>
          <w:szCs w:val="24"/>
          <w:lang w:val="es-MX"/>
        </w:rPr>
        <w:t>Problemas específicos</w:t>
      </w:r>
    </w:p>
    <w:p w14:paraId="7FF9BFF8" w14:textId="3235E8CF" w:rsidR="00F308CA" w:rsidRPr="003D0619" w:rsidRDefault="00F308CA" w:rsidP="003D0619">
      <w:pPr>
        <w:spacing w:after="0" w:line="480" w:lineRule="auto"/>
        <w:ind w:firstLine="720"/>
        <w:jc w:val="both"/>
        <w:rPr>
          <w:rFonts w:ascii="Arial" w:hAnsi="Arial" w:cs="Arial"/>
          <w:sz w:val="24"/>
          <w:szCs w:val="24"/>
          <w:lang w:val="es-MX"/>
        </w:rPr>
      </w:pPr>
      <w:r w:rsidRPr="003D0619">
        <w:rPr>
          <w:rFonts w:ascii="Arial" w:hAnsi="Arial" w:cs="Arial"/>
          <w:sz w:val="24"/>
          <w:szCs w:val="24"/>
          <w:lang w:val="es-MX"/>
        </w:rPr>
        <w:t>¿</w:t>
      </w:r>
      <w:r w:rsidR="00281259" w:rsidRPr="003D0619">
        <w:rPr>
          <w:rFonts w:ascii="Arial" w:hAnsi="Arial" w:cs="Arial"/>
          <w:sz w:val="24"/>
          <w:szCs w:val="24"/>
          <w:lang w:val="es-MX"/>
        </w:rPr>
        <w:t xml:space="preserve">En qué medida la implementación </w:t>
      </w:r>
      <w:r w:rsidR="00325588">
        <w:rPr>
          <w:rFonts w:ascii="Arial" w:hAnsi="Arial" w:cs="Arial"/>
          <w:sz w:val="24"/>
          <w:szCs w:val="24"/>
          <w:lang w:val="es-MX"/>
        </w:rPr>
        <w:t xml:space="preserve">de un sistema basado en Machine </w:t>
      </w:r>
      <w:proofErr w:type="spellStart"/>
      <w:r w:rsidR="00325588">
        <w:rPr>
          <w:rFonts w:ascii="Arial" w:hAnsi="Arial" w:cs="Arial"/>
          <w:sz w:val="24"/>
          <w:szCs w:val="24"/>
          <w:lang w:val="es-MX"/>
        </w:rPr>
        <w:t>Learning</w:t>
      </w:r>
      <w:proofErr w:type="spellEnd"/>
      <w:r w:rsidR="00325588">
        <w:rPr>
          <w:rFonts w:ascii="Arial" w:hAnsi="Arial" w:cs="Arial"/>
          <w:sz w:val="24"/>
          <w:szCs w:val="24"/>
          <w:lang w:val="es-MX"/>
        </w:rPr>
        <w:t xml:space="preserve"> predice</w:t>
      </w:r>
      <w:r w:rsidR="00281259" w:rsidRPr="003D0619">
        <w:rPr>
          <w:rFonts w:ascii="Arial" w:hAnsi="Arial" w:cs="Arial"/>
          <w:sz w:val="24"/>
          <w:szCs w:val="24"/>
          <w:lang w:val="es-MX"/>
        </w:rPr>
        <w:t xml:space="preserve"> el índice de rotación de inventarios de la empresa Avícola </w:t>
      </w:r>
      <w:proofErr w:type="spellStart"/>
      <w:r w:rsidR="00281259" w:rsidRPr="003D0619">
        <w:rPr>
          <w:rFonts w:ascii="Arial" w:hAnsi="Arial" w:cs="Arial"/>
          <w:sz w:val="24"/>
          <w:szCs w:val="24"/>
          <w:lang w:val="es-MX"/>
        </w:rPr>
        <w:t>Renzo’s</w:t>
      </w:r>
      <w:proofErr w:type="spellEnd"/>
      <w:r w:rsidR="00281259" w:rsidRPr="003D0619">
        <w:rPr>
          <w:rFonts w:ascii="Arial" w:hAnsi="Arial" w:cs="Arial"/>
          <w:sz w:val="24"/>
          <w:szCs w:val="24"/>
          <w:lang w:val="es-MX"/>
        </w:rPr>
        <w:t xml:space="preserve"> E.I.R.L.</w:t>
      </w:r>
      <w:r w:rsidRPr="003D0619">
        <w:rPr>
          <w:rFonts w:ascii="Arial" w:hAnsi="Arial" w:cs="Arial"/>
          <w:sz w:val="24"/>
          <w:szCs w:val="24"/>
          <w:lang w:val="es-MX"/>
        </w:rPr>
        <w:t>?</w:t>
      </w:r>
    </w:p>
    <w:p w14:paraId="2B469B9C" w14:textId="59045271" w:rsidR="00F308CA" w:rsidRPr="003D0619" w:rsidRDefault="00F308CA" w:rsidP="003D0619">
      <w:pPr>
        <w:spacing w:after="0" w:line="480" w:lineRule="auto"/>
        <w:ind w:firstLine="720"/>
        <w:jc w:val="both"/>
        <w:rPr>
          <w:rFonts w:ascii="Arial" w:hAnsi="Arial" w:cs="Arial"/>
          <w:sz w:val="24"/>
          <w:szCs w:val="24"/>
          <w:lang w:val="es-MX"/>
        </w:rPr>
      </w:pPr>
      <w:r w:rsidRPr="003D0619">
        <w:rPr>
          <w:rFonts w:ascii="Arial" w:hAnsi="Arial" w:cs="Arial"/>
          <w:sz w:val="24"/>
          <w:szCs w:val="24"/>
          <w:lang w:val="es-MX"/>
        </w:rPr>
        <w:t>¿</w:t>
      </w:r>
      <w:r w:rsidR="002C53A9" w:rsidRPr="003D0619">
        <w:rPr>
          <w:rFonts w:ascii="Arial" w:hAnsi="Arial" w:cs="Arial"/>
          <w:sz w:val="24"/>
          <w:szCs w:val="24"/>
          <w:lang w:val="es-MX"/>
        </w:rPr>
        <w:t xml:space="preserve">En qué medida la implementación </w:t>
      </w:r>
      <w:r w:rsidR="002C53A9">
        <w:rPr>
          <w:rFonts w:ascii="Arial" w:hAnsi="Arial" w:cs="Arial"/>
          <w:sz w:val="24"/>
          <w:szCs w:val="24"/>
          <w:lang w:val="es-MX"/>
        </w:rPr>
        <w:t xml:space="preserve">de un sistema basado en Machine </w:t>
      </w:r>
      <w:proofErr w:type="spellStart"/>
      <w:r w:rsidR="002C53A9">
        <w:rPr>
          <w:rFonts w:ascii="Arial" w:hAnsi="Arial" w:cs="Arial"/>
          <w:sz w:val="24"/>
          <w:szCs w:val="24"/>
          <w:lang w:val="es-MX"/>
        </w:rPr>
        <w:t>Learning</w:t>
      </w:r>
      <w:proofErr w:type="spellEnd"/>
      <w:r w:rsidR="002C53A9">
        <w:rPr>
          <w:rFonts w:ascii="Arial" w:hAnsi="Arial" w:cs="Arial"/>
          <w:sz w:val="24"/>
          <w:szCs w:val="24"/>
          <w:lang w:val="es-MX"/>
        </w:rPr>
        <w:t xml:space="preserve"> predice</w:t>
      </w:r>
      <w:r w:rsidR="002C53A9" w:rsidRPr="003D0619">
        <w:rPr>
          <w:rFonts w:ascii="Arial" w:hAnsi="Arial" w:cs="Arial"/>
          <w:sz w:val="24"/>
          <w:szCs w:val="24"/>
          <w:lang w:val="es-MX"/>
        </w:rPr>
        <w:t xml:space="preserve"> </w:t>
      </w:r>
      <w:r w:rsidR="00281259" w:rsidRPr="003D0619">
        <w:rPr>
          <w:rFonts w:ascii="Arial" w:hAnsi="Arial" w:cs="Arial"/>
          <w:sz w:val="24"/>
          <w:szCs w:val="24"/>
          <w:lang w:val="es-MX"/>
        </w:rPr>
        <w:t xml:space="preserve">la </w:t>
      </w:r>
      <w:r w:rsidR="00336160">
        <w:rPr>
          <w:rFonts w:ascii="Arial" w:hAnsi="Arial" w:cs="Arial"/>
          <w:sz w:val="24"/>
          <w:szCs w:val="24"/>
          <w:lang w:val="es-MX"/>
        </w:rPr>
        <w:t>duración</w:t>
      </w:r>
      <w:r w:rsidR="00281259" w:rsidRPr="003D0619">
        <w:rPr>
          <w:rFonts w:ascii="Arial" w:hAnsi="Arial" w:cs="Arial"/>
          <w:sz w:val="24"/>
          <w:szCs w:val="24"/>
          <w:lang w:val="es-MX"/>
        </w:rPr>
        <w:t xml:space="preserve"> de inventarios de la empresa Avícola </w:t>
      </w:r>
      <w:proofErr w:type="spellStart"/>
      <w:r w:rsidR="00281259" w:rsidRPr="003D0619">
        <w:rPr>
          <w:rFonts w:ascii="Arial" w:hAnsi="Arial" w:cs="Arial"/>
          <w:sz w:val="24"/>
          <w:szCs w:val="24"/>
          <w:lang w:val="es-MX"/>
        </w:rPr>
        <w:t>Renzo’s</w:t>
      </w:r>
      <w:proofErr w:type="spellEnd"/>
      <w:r w:rsidR="00281259" w:rsidRPr="003D0619">
        <w:rPr>
          <w:rFonts w:ascii="Arial" w:hAnsi="Arial" w:cs="Arial"/>
          <w:sz w:val="24"/>
          <w:szCs w:val="24"/>
          <w:lang w:val="es-MX"/>
        </w:rPr>
        <w:t xml:space="preserve"> E.I.R.L.</w:t>
      </w:r>
      <w:r w:rsidRPr="003D0619">
        <w:rPr>
          <w:rFonts w:ascii="Arial" w:hAnsi="Arial" w:cs="Arial"/>
          <w:sz w:val="24"/>
          <w:szCs w:val="24"/>
          <w:lang w:val="es-MX"/>
        </w:rPr>
        <w:t>?</w:t>
      </w:r>
    </w:p>
    <w:p w14:paraId="601FCDE5" w14:textId="15DBA89F" w:rsidR="00F308CA" w:rsidRPr="003D0619" w:rsidRDefault="00F308CA" w:rsidP="003D0619">
      <w:pPr>
        <w:spacing w:after="0" w:line="480" w:lineRule="auto"/>
        <w:ind w:firstLine="720"/>
        <w:jc w:val="both"/>
        <w:rPr>
          <w:rFonts w:ascii="Arial" w:hAnsi="Arial" w:cs="Arial"/>
          <w:sz w:val="24"/>
          <w:szCs w:val="24"/>
          <w:lang w:val="es-MX"/>
        </w:rPr>
      </w:pPr>
      <w:r w:rsidRPr="003D0619">
        <w:rPr>
          <w:rFonts w:ascii="Arial" w:hAnsi="Arial" w:cs="Arial"/>
          <w:sz w:val="24"/>
          <w:szCs w:val="24"/>
          <w:lang w:val="es-MX"/>
        </w:rPr>
        <w:t>¿</w:t>
      </w:r>
      <w:r w:rsidR="002C53A9" w:rsidRPr="003D0619">
        <w:rPr>
          <w:rFonts w:ascii="Arial" w:hAnsi="Arial" w:cs="Arial"/>
          <w:sz w:val="24"/>
          <w:szCs w:val="24"/>
          <w:lang w:val="es-MX"/>
        </w:rPr>
        <w:t xml:space="preserve">En qué medida la implementación </w:t>
      </w:r>
      <w:r w:rsidR="002C53A9">
        <w:rPr>
          <w:rFonts w:ascii="Arial" w:hAnsi="Arial" w:cs="Arial"/>
          <w:sz w:val="24"/>
          <w:szCs w:val="24"/>
          <w:lang w:val="es-MX"/>
        </w:rPr>
        <w:t xml:space="preserve">de un sistema basado en Machine </w:t>
      </w:r>
      <w:proofErr w:type="spellStart"/>
      <w:r w:rsidR="002C53A9">
        <w:rPr>
          <w:rFonts w:ascii="Arial" w:hAnsi="Arial" w:cs="Arial"/>
          <w:sz w:val="24"/>
          <w:szCs w:val="24"/>
          <w:lang w:val="es-MX"/>
        </w:rPr>
        <w:t>Learning</w:t>
      </w:r>
      <w:proofErr w:type="spellEnd"/>
      <w:r w:rsidR="002C53A9">
        <w:rPr>
          <w:rFonts w:ascii="Arial" w:hAnsi="Arial" w:cs="Arial"/>
          <w:sz w:val="24"/>
          <w:szCs w:val="24"/>
          <w:lang w:val="es-MX"/>
        </w:rPr>
        <w:t xml:space="preserve"> predice</w:t>
      </w:r>
      <w:r w:rsidR="002C53A9" w:rsidRPr="003D0619">
        <w:rPr>
          <w:rFonts w:ascii="Arial" w:hAnsi="Arial" w:cs="Arial"/>
          <w:sz w:val="24"/>
          <w:szCs w:val="24"/>
          <w:lang w:val="es-MX"/>
        </w:rPr>
        <w:t xml:space="preserve"> </w:t>
      </w:r>
      <w:r w:rsidR="00281259" w:rsidRPr="003D0619">
        <w:rPr>
          <w:rFonts w:ascii="Arial" w:hAnsi="Arial" w:cs="Arial"/>
          <w:sz w:val="24"/>
          <w:szCs w:val="24"/>
          <w:lang w:val="es-MX"/>
        </w:rPr>
        <w:t xml:space="preserve">la tasa de abastecimiento de pedidos de la empresa Avícola </w:t>
      </w:r>
      <w:proofErr w:type="spellStart"/>
      <w:r w:rsidR="00281259" w:rsidRPr="003D0619">
        <w:rPr>
          <w:rFonts w:ascii="Arial" w:hAnsi="Arial" w:cs="Arial"/>
          <w:sz w:val="24"/>
          <w:szCs w:val="24"/>
          <w:lang w:val="es-MX"/>
        </w:rPr>
        <w:t>Renzo’s</w:t>
      </w:r>
      <w:proofErr w:type="spellEnd"/>
      <w:r w:rsidR="00281259" w:rsidRPr="003D0619">
        <w:rPr>
          <w:rFonts w:ascii="Arial" w:hAnsi="Arial" w:cs="Arial"/>
          <w:sz w:val="24"/>
          <w:szCs w:val="24"/>
          <w:lang w:val="es-MX"/>
        </w:rPr>
        <w:t xml:space="preserve"> E.I.R.L.</w:t>
      </w:r>
      <w:r w:rsidRPr="003D0619">
        <w:rPr>
          <w:rFonts w:ascii="Arial" w:hAnsi="Arial" w:cs="Arial"/>
          <w:sz w:val="24"/>
          <w:szCs w:val="24"/>
          <w:lang w:val="es-MX"/>
        </w:rPr>
        <w:t>?</w:t>
      </w:r>
    </w:p>
    <w:p w14:paraId="3088BD02" w14:textId="7128762B" w:rsidR="00E61FF6" w:rsidRDefault="00E61FF6" w:rsidP="00853183">
      <w:pPr>
        <w:pStyle w:val="Ttulo2"/>
        <w:numPr>
          <w:ilvl w:val="1"/>
          <w:numId w:val="9"/>
        </w:numPr>
        <w:rPr>
          <w:szCs w:val="24"/>
          <w:lang w:val="es-MX"/>
        </w:rPr>
      </w:pPr>
      <w:bookmarkStart w:id="4" w:name="_Toc182695378"/>
      <w:r w:rsidRPr="004A56AC">
        <w:rPr>
          <w:szCs w:val="24"/>
          <w:lang w:val="es-MX"/>
        </w:rPr>
        <w:t>Objetivos de la investigación</w:t>
      </w:r>
      <w:bookmarkEnd w:id="4"/>
    </w:p>
    <w:p w14:paraId="118AF41A" w14:textId="12525557" w:rsidR="00EB496E" w:rsidRPr="00F914CA" w:rsidRDefault="00EB496E" w:rsidP="00ED150B">
      <w:pPr>
        <w:spacing w:after="0" w:line="480" w:lineRule="auto"/>
        <w:ind w:firstLine="720"/>
        <w:jc w:val="both"/>
        <w:rPr>
          <w:rFonts w:ascii="Arial" w:hAnsi="Arial" w:cs="Arial"/>
          <w:b/>
          <w:bCs/>
          <w:sz w:val="24"/>
          <w:szCs w:val="24"/>
          <w:lang w:val="es-MX"/>
        </w:rPr>
      </w:pPr>
      <w:r w:rsidRPr="00F914CA">
        <w:rPr>
          <w:rFonts w:ascii="Arial" w:hAnsi="Arial" w:cs="Arial"/>
          <w:b/>
          <w:bCs/>
          <w:sz w:val="24"/>
          <w:szCs w:val="24"/>
          <w:lang w:val="es-MX"/>
        </w:rPr>
        <w:t>Objetivo general</w:t>
      </w:r>
    </w:p>
    <w:p w14:paraId="49DCA79A" w14:textId="71F685D4" w:rsidR="00F308CA" w:rsidRPr="00ED150B" w:rsidRDefault="00F308CA" w:rsidP="00ED150B">
      <w:pPr>
        <w:spacing w:after="0" w:line="480" w:lineRule="auto"/>
        <w:ind w:firstLine="720"/>
        <w:jc w:val="both"/>
        <w:rPr>
          <w:rFonts w:ascii="Arial" w:hAnsi="Arial" w:cs="Arial"/>
          <w:sz w:val="24"/>
          <w:szCs w:val="24"/>
          <w:lang w:val="es-MX"/>
        </w:rPr>
      </w:pPr>
      <w:r w:rsidRPr="00ED150B">
        <w:rPr>
          <w:rFonts w:ascii="Arial" w:hAnsi="Arial" w:cs="Arial"/>
          <w:sz w:val="24"/>
          <w:szCs w:val="24"/>
          <w:lang w:val="es-MX"/>
        </w:rPr>
        <w:t xml:space="preserve">Determinar en qué medida la implementación de un sistema </w:t>
      </w:r>
      <w:r w:rsidR="00743CBB">
        <w:rPr>
          <w:rFonts w:ascii="Arial" w:hAnsi="Arial" w:cs="Arial"/>
          <w:sz w:val="24"/>
          <w:szCs w:val="24"/>
          <w:lang w:val="es-MX"/>
        </w:rPr>
        <w:t xml:space="preserve">basado en </w:t>
      </w:r>
      <w:r w:rsidR="0003762F">
        <w:rPr>
          <w:rFonts w:ascii="Arial" w:hAnsi="Arial" w:cs="Arial"/>
          <w:sz w:val="24"/>
          <w:szCs w:val="24"/>
          <w:lang w:val="es-MX"/>
        </w:rPr>
        <w:t xml:space="preserve">Machine </w:t>
      </w:r>
      <w:proofErr w:type="spellStart"/>
      <w:r w:rsidR="0003762F">
        <w:rPr>
          <w:rFonts w:ascii="Arial" w:hAnsi="Arial" w:cs="Arial"/>
          <w:sz w:val="24"/>
          <w:szCs w:val="24"/>
          <w:lang w:val="es-MX"/>
        </w:rPr>
        <w:t>Learning</w:t>
      </w:r>
      <w:proofErr w:type="spellEnd"/>
      <w:r w:rsidR="00743CBB">
        <w:rPr>
          <w:rFonts w:ascii="Arial" w:hAnsi="Arial" w:cs="Arial"/>
          <w:sz w:val="24"/>
          <w:szCs w:val="24"/>
          <w:lang w:val="es-MX"/>
        </w:rPr>
        <w:t xml:space="preserve"> </w:t>
      </w:r>
      <w:r w:rsidR="0003762F">
        <w:rPr>
          <w:rFonts w:ascii="Arial" w:hAnsi="Arial" w:cs="Arial"/>
          <w:sz w:val="24"/>
          <w:szCs w:val="24"/>
          <w:lang w:val="es-MX"/>
        </w:rPr>
        <w:t>predice</w:t>
      </w:r>
      <w:r w:rsidRPr="00ED150B">
        <w:rPr>
          <w:rFonts w:ascii="Arial" w:hAnsi="Arial" w:cs="Arial"/>
          <w:sz w:val="24"/>
          <w:szCs w:val="24"/>
          <w:lang w:val="es-MX"/>
        </w:rPr>
        <w:t xml:space="preserve"> </w:t>
      </w:r>
      <w:r w:rsidR="00743CBB">
        <w:rPr>
          <w:rFonts w:ascii="Arial" w:hAnsi="Arial" w:cs="Arial"/>
          <w:sz w:val="24"/>
          <w:szCs w:val="24"/>
          <w:lang w:val="es-MX"/>
        </w:rPr>
        <w:t>la gestión</w:t>
      </w:r>
      <w:r w:rsidRPr="00ED150B">
        <w:rPr>
          <w:rFonts w:ascii="Arial" w:hAnsi="Arial" w:cs="Arial"/>
          <w:sz w:val="24"/>
          <w:szCs w:val="24"/>
          <w:lang w:val="es-MX"/>
        </w:rPr>
        <w:t xml:space="preserve"> de inventarios de la </w:t>
      </w:r>
      <w:r w:rsidR="00743CBB">
        <w:rPr>
          <w:rFonts w:ascii="Arial" w:hAnsi="Arial" w:cs="Arial"/>
          <w:sz w:val="24"/>
          <w:szCs w:val="24"/>
          <w:lang w:val="es-MX"/>
        </w:rPr>
        <w:t xml:space="preserve">empresa Avícola </w:t>
      </w:r>
      <w:proofErr w:type="spellStart"/>
      <w:r w:rsidR="00743CBB">
        <w:rPr>
          <w:rFonts w:ascii="Arial" w:hAnsi="Arial" w:cs="Arial"/>
          <w:sz w:val="24"/>
          <w:szCs w:val="24"/>
          <w:lang w:val="es-MX"/>
        </w:rPr>
        <w:t>Renzo’s</w:t>
      </w:r>
      <w:proofErr w:type="spellEnd"/>
      <w:r w:rsidR="00743CBB">
        <w:rPr>
          <w:rFonts w:ascii="Arial" w:hAnsi="Arial" w:cs="Arial"/>
          <w:sz w:val="24"/>
          <w:szCs w:val="24"/>
          <w:lang w:val="es-MX"/>
        </w:rPr>
        <w:t xml:space="preserve"> E.I.R.L.</w:t>
      </w:r>
    </w:p>
    <w:p w14:paraId="5A6D6DDA" w14:textId="45746692" w:rsidR="00EB496E" w:rsidRPr="00F914CA" w:rsidRDefault="00EB496E" w:rsidP="00ED150B">
      <w:pPr>
        <w:spacing w:after="0" w:line="480" w:lineRule="auto"/>
        <w:ind w:firstLine="720"/>
        <w:jc w:val="both"/>
        <w:rPr>
          <w:rFonts w:ascii="Arial" w:hAnsi="Arial" w:cs="Arial"/>
          <w:b/>
          <w:bCs/>
          <w:sz w:val="24"/>
          <w:szCs w:val="24"/>
          <w:lang w:val="es-MX"/>
        </w:rPr>
      </w:pPr>
      <w:r w:rsidRPr="00F914CA">
        <w:rPr>
          <w:rFonts w:ascii="Arial" w:hAnsi="Arial" w:cs="Arial"/>
          <w:b/>
          <w:bCs/>
          <w:sz w:val="24"/>
          <w:szCs w:val="24"/>
          <w:lang w:val="es-MX"/>
        </w:rPr>
        <w:t>Objetivos específicos</w:t>
      </w:r>
    </w:p>
    <w:p w14:paraId="6F3D4680" w14:textId="0D5D340B" w:rsidR="00F308CA" w:rsidRPr="00ED150B" w:rsidRDefault="00900659" w:rsidP="00ED150B">
      <w:pPr>
        <w:spacing w:after="0" w:line="480" w:lineRule="auto"/>
        <w:ind w:firstLine="720"/>
        <w:jc w:val="both"/>
        <w:rPr>
          <w:rFonts w:ascii="Arial" w:hAnsi="Arial" w:cs="Arial"/>
          <w:sz w:val="24"/>
          <w:szCs w:val="24"/>
          <w:lang w:val="es-MX"/>
        </w:rPr>
      </w:pPr>
      <w:r w:rsidRPr="00ED150B">
        <w:rPr>
          <w:rFonts w:ascii="Arial" w:hAnsi="Arial" w:cs="Arial"/>
          <w:sz w:val="24"/>
          <w:szCs w:val="24"/>
          <w:lang w:val="es-MX"/>
        </w:rPr>
        <w:t xml:space="preserve">Determinar en qué medida la implementación de un sistema </w:t>
      </w:r>
      <w:r>
        <w:rPr>
          <w:rFonts w:ascii="Arial" w:hAnsi="Arial" w:cs="Arial"/>
          <w:sz w:val="24"/>
          <w:szCs w:val="24"/>
          <w:lang w:val="es-MX"/>
        </w:rPr>
        <w:t xml:space="preserve">basado en Machine </w:t>
      </w:r>
      <w:proofErr w:type="spellStart"/>
      <w:r>
        <w:rPr>
          <w:rFonts w:ascii="Arial" w:hAnsi="Arial" w:cs="Arial"/>
          <w:sz w:val="24"/>
          <w:szCs w:val="24"/>
          <w:lang w:val="es-MX"/>
        </w:rPr>
        <w:t>Learning</w:t>
      </w:r>
      <w:proofErr w:type="spellEnd"/>
      <w:r>
        <w:rPr>
          <w:rFonts w:ascii="Arial" w:hAnsi="Arial" w:cs="Arial"/>
          <w:sz w:val="24"/>
          <w:szCs w:val="24"/>
          <w:lang w:val="es-MX"/>
        </w:rPr>
        <w:t xml:space="preserve"> predice</w:t>
      </w:r>
      <w:r w:rsidRPr="00ED150B">
        <w:rPr>
          <w:rFonts w:ascii="Arial" w:hAnsi="Arial" w:cs="Arial"/>
          <w:sz w:val="24"/>
          <w:szCs w:val="24"/>
          <w:lang w:val="es-MX"/>
        </w:rPr>
        <w:t xml:space="preserve"> </w:t>
      </w:r>
      <w:r w:rsidR="00C73794">
        <w:rPr>
          <w:rFonts w:ascii="Arial" w:hAnsi="Arial" w:cs="Arial"/>
          <w:sz w:val="24"/>
          <w:szCs w:val="24"/>
          <w:lang w:val="es-MX"/>
        </w:rPr>
        <w:t>el índice de rotación de inventarios</w:t>
      </w:r>
      <w:r w:rsidR="00C73794" w:rsidRPr="00ED150B">
        <w:rPr>
          <w:rFonts w:ascii="Arial" w:hAnsi="Arial" w:cs="Arial"/>
          <w:sz w:val="24"/>
          <w:szCs w:val="24"/>
          <w:lang w:val="es-MX"/>
        </w:rPr>
        <w:t xml:space="preserve"> de la </w:t>
      </w:r>
      <w:r w:rsidR="00C73794">
        <w:rPr>
          <w:rFonts w:ascii="Arial" w:hAnsi="Arial" w:cs="Arial"/>
          <w:sz w:val="24"/>
          <w:szCs w:val="24"/>
          <w:lang w:val="es-MX"/>
        </w:rPr>
        <w:t xml:space="preserve">empresa Avícola </w:t>
      </w:r>
      <w:proofErr w:type="spellStart"/>
      <w:r w:rsidR="00C73794">
        <w:rPr>
          <w:rFonts w:ascii="Arial" w:hAnsi="Arial" w:cs="Arial"/>
          <w:sz w:val="24"/>
          <w:szCs w:val="24"/>
          <w:lang w:val="es-MX"/>
        </w:rPr>
        <w:t>Renzo’s</w:t>
      </w:r>
      <w:proofErr w:type="spellEnd"/>
      <w:r w:rsidR="00C73794">
        <w:rPr>
          <w:rFonts w:ascii="Arial" w:hAnsi="Arial" w:cs="Arial"/>
          <w:sz w:val="24"/>
          <w:szCs w:val="24"/>
          <w:lang w:val="es-MX"/>
        </w:rPr>
        <w:t xml:space="preserve"> E.I.R.L</w:t>
      </w:r>
      <w:r w:rsidR="00F308CA" w:rsidRPr="00ED150B">
        <w:rPr>
          <w:rFonts w:ascii="Arial" w:hAnsi="Arial" w:cs="Arial"/>
          <w:sz w:val="24"/>
          <w:szCs w:val="24"/>
          <w:lang w:val="es-MX"/>
        </w:rPr>
        <w:t>.</w:t>
      </w:r>
    </w:p>
    <w:p w14:paraId="1CC696DC" w14:textId="19534C47" w:rsidR="00F308CA" w:rsidRPr="00ED150B" w:rsidRDefault="00900659" w:rsidP="00ED150B">
      <w:pPr>
        <w:spacing w:after="0" w:line="480" w:lineRule="auto"/>
        <w:ind w:firstLine="720"/>
        <w:jc w:val="both"/>
        <w:rPr>
          <w:rFonts w:ascii="Arial" w:hAnsi="Arial" w:cs="Arial"/>
          <w:sz w:val="24"/>
          <w:szCs w:val="24"/>
          <w:lang w:val="es-MX"/>
        </w:rPr>
      </w:pPr>
      <w:r w:rsidRPr="00ED150B">
        <w:rPr>
          <w:rFonts w:ascii="Arial" w:hAnsi="Arial" w:cs="Arial"/>
          <w:sz w:val="24"/>
          <w:szCs w:val="24"/>
          <w:lang w:val="es-MX"/>
        </w:rPr>
        <w:t xml:space="preserve">Determinar en qué medida la implementación de un sistema </w:t>
      </w:r>
      <w:r>
        <w:rPr>
          <w:rFonts w:ascii="Arial" w:hAnsi="Arial" w:cs="Arial"/>
          <w:sz w:val="24"/>
          <w:szCs w:val="24"/>
          <w:lang w:val="es-MX"/>
        </w:rPr>
        <w:t xml:space="preserve">basado en Machine </w:t>
      </w:r>
      <w:proofErr w:type="spellStart"/>
      <w:r>
        <w:rPr>
          <w:rFonts w:ascii="Arial" w:hAnsi="Arial" w:cs="Arial"/>
          <w:sz w:val="24"/>
          <w:szCs w:val="24"/>
          <w:lang w:val="es-MX"/>
        </w:rPr>
        <w:t>Learning</w:t>
      </w:r>
      <w:proofErr w:type="spellEnd"/>
      <w:r>
        <w:rPr>
          <w:rFonts w:ascii="Arial" w:hAnsi="Arial" w:cs="Arial"/>
          <w:sz w:val="24"/>
          <w:szCs w:val="24"/>
          <w:lang w:val="es-MX"/>
        </w:rPr>
        <w:t xml:space="preserve"> predice</w:t>
      </w:r>
      <w:r w:rsidRPr="00ED150B">
        <w:rPr>
          <w:rFonts w:ascii="Arial" w:hAnsi="Arial" w:cs="Arial"/>
          <w:sz w:val="24"/>
          <w:szCs w:val="24"/>
          <w:lang w:val="es-MX"/>
        </w:rPr>
        <w:t xml:space="preserve"> </w:t>
      </w:r>
      <w:r w:rsidR="00C73794">
        <w:rPr>
          <w:rFonts w:ascii="Arial" w:hAnsi="Arial" w:cs="Arial"/>
          <w:sz w:val="24"/>
          <w:szCs w:val="24"/>
          <w:lang w:val="es-MX"/>
        </w:rPr>
        <w:t xml:space="preserve">la </w:t>
      </w:r>
      <w:r>
        <w:rPr>
          <w:rFonts w:ascii="Arial" w:hAnsi="Arial" w:cs="Arial"/>
          <w:sz w:val="24"/>
          <w:szCs w:val="24"/>
          <w:lang w:val="es-MX"/>
        </w:rPr>
        <w:t>duración</w:t>
      </w:r>
      <w:r w:rsidR="00C73794">
        <w:rPr>
          <w:rFonts w:ascii="Arial" w:hAnsi="Arial" w:cs="Arial"/>
          <w:sz w:val="24"/>
          <w:szCs w:val="24"/>
          <w:lang w:val="es-MX"/>
        </w:rPr>
        <w:t xml:space="preserve"> de inventarios</w:t>
      </w:r>
      <w:r w:rsidR="00C73794" w:rsidRPr="00ED150B">
        <w:rPr>
          <w:rFonts w:ascii="Arial" w:hAnsi="Arial" w:cs="Arial"/>
          <w:sz w:val="24"/>
          <w:szCs w:val="24"/>
          <w:lang w:val="es-MX"/>
        </w:rPr>
        <w:t xml:space="preserve"> de la </w:t>
      </w:r>
      <w:r w:rsidR="00C73794">
        <w:rPr>
          <w:rFonts w:ascii="Arial" w:hAnsi="Arial" w:cs="Arial"/>
          <w:sz w:val="24"/>
          <w:szCs w:val="24"/>
          <w:lang w:val="es-MX"/>
        </w:rPr>
        <w:t xml:space="preserve">empresa Avícola </w:t>
      </w:r>
      <w:proofErr w:type="spellStart"/>
      <w:r w:rsidR="00C73794">
        <w:rPr>
          <w:rFonts w:ascii="Arial" w:hAnsi="Arial" w:cs="Arial"/>
          <w:sz w:val="24"/>
          <w:szCs w:val="24"/>
          <w:lang w:val="es-MX"/>
        </w:rPr>
        <w:t>Renzo’s</w:t>
      </w:r>
      <w:proofErr w:type="spellEnd"/>
      <w:r w:rsidR="00C73794">
        <w:rPr>
          <w:rFonts w:ascii="Arial" w:hAnsi="Arial" w:cs="Arial"/>
          <w:sz w:val="24"/>
          <w:szCs w:val="24"/>
          <w:lang w:val="es-MX"/>
        </w:rPr>
        <w:t xml:space="preserve"> E.I.R.L</w:t>
      </w:r>
      <w:r w:rsidR="00F308CA" w:rsidRPr="00ED150B">
        <w:rPr>
          <w:rFonts w:ascii="Arial" w:hAnsi="Arial" w:cs="Arial"/>
          <w:sz w:val="24"/>
          <w:szCs w:val="24"/>
          <w:lang w:val="es-MX"/>
        </w:rPr>
        <w:t>.</w:t>
      </w:r>
    </w:p>
    <w:p w14:paraId="384A30A7" w14:textId="77C2C0A3" w:rsidR="00F308CA" w:rsidRPr="00ED150B" w:rsidRDefault="00900659" w:rsidP="00ED150B">
      <w:pPr>
        <w:spacing w:after="0" w:line="480" w:lineRule="auto"/>
        <w:ind w:firstLine="720"/>
        <w:jc w:val="both"/>
        <w:rPr>
          <w:rFonts w:ascii="Arial" w:hAnsi="Arial" w:cs="Arial"/>
          <w:sz w:val="24"/>
          <w:szCs w:val="24"/>
          <w:lang w:val="es-MX"/>
        </w:rPr>
      </w:pPr>
      <w:r w:rsidRPr="00ED150B">
        <w:rPr>
          <w:rFonts w:ascii="Arial" w:hAnsi="Arial" w:cs="Arial"/>
          <w:sz w:val="24"/>
          <w:szCs w:val="24"/>
          <w:lang w:val="es-MX"/>
        </w:rPr>
        <w:lastRenderedPageBreak/>
        <w:t xml:space="preserve">Determinar en qué medida la implementación de un sistema </w:t>
      </w:r>
      <w:r>
        <w:rPr>
          <w:rFonts w:ascii="Arial" w:hAnsi="Arial" w:cs="Arial"/>
          <w:sz w:val="24"/>
          <w:szCs w:val="24"/>
          <w:lang w:val="es-MX"/>
        </w:rPr>
        <w:t xml:space="preserve">basado en Machine </w:t>
      </w:r>
      <w:proofErr w:type="spellStart"/>
      <w:r>
        <w:rPr>
          <w:rFonts w:ascii="Arial" w:hAnsi="Arial" w:cs="Arial"/>
          <w:sz w:val="24"/>
          <w:szCs w:val="24"/>
          <w:lang w:val="es-MX"/>
        </w:rPr>
        <w:t>Learning</w:t>
      </w:r>
      <w:proofErr w:type="spellEnd"/>
      <w:r>
        <w:rPr>
          <w:rFonts w:ascii="Arial" w:hAnsi="Arial" w:cs="Arial"/>
          <w:sz w:val="24"/>
          <w:szCs w:val="24"/>
          <w:lang w:val="es-MX"/>
        </w:rPr>
        <w:t xml:space="preserve"> predice</w:t>
      </w:r>
      <w:r w:rsidRPr="00ED150B">
        <w:rPr>
          <w:rFonts w:ascii="Arial" w:hAnsi="Arial" w:cs="Arial"/>
          <w:sz w:val="24"/>
          <w:szCs w:val="24"/>
          <w:lang w:val="es-MX"/>
        </w:rPr>
        <w:t xml:space="preserve"> </w:t>
      </w:r>
      <w:r w:rsidR="00C73794">
        <w:rPr>
          <w:rFonts w:ascii="Arial" w:hAnsi="Arial" w:cs="Arial"/>
          <w:sz w:val="24"/>
          <w:szCs w:val="24"/>
          <w:lang w:val="es-MX"/>
        </w:rPr>
        <w:t>la tasa de abastecimiento de pedidos</w:t>
      </w:r>
      <w:r w:rsidR="00C73794" w:rsidRPr="00ED150B">
        <w:rPr>
          <w:rFonts w:ascii="Arial" w:hAnsi="Arial" w:cs="Arial"/>
          <w:sz w:val="24"/>
          <w:szCs w:val="24"/>
          <w:lang w:val="es-MX"/>
        </w:rPr>
        <w:t xml:space="preserve"> de la </w:t>
      </w:r>
      <w:r w:rsidR="00C73794">
        <w:rPr>
          <w:rFonts w:ascii="Arial" w:hAnsi="Arial" w:cs="Arial"/>
          <w:sz w:val="24"/>
          <w:szCs w:val="24"/>
          <w:lang w:val="es-MX"/>
        </w:rPr>
        <w:t xml:space="preserve">empresa Avícola </w:t>
      </w:r>
      <w:proofErr w:type="spellStart"/>
      <w:r w:rsidR="00C73794">
        <w:rPr>
          <w:rFonts w:ascii="Arial" w:hAnsi="Arial" w:cs="Arial"/>
          <w:sz w:val="24"/>
          <w:szCs w:val="24"/>
          <w:lang w:val="es-MX"/>
        </w:rPr>
        <w:t>Renzo’s</w:t>
      </w:r>
      <w:proofErr w:type="spellEnd"/>
      <w:r w:rsidR="00C73794">
        <w:rPr>
          <w:rFonts w:ascii="Arial" w:hAnsi="Arial" w:cs="Arial"/>
          <w:sz w:val="24"/>
          <w:szCs w:val="24"/>
          <w:lang w:val="es-MX"/>
        </w:rPr>
        <w:t xml:space="preserve"> E.I.R.L</w:t>
      </w:r>
      <w:r w:rsidR="00ED150B">
        <w:rPr>
          <w:rFonts w:ascii="Arial" w:hAnsi="Arial" w:cs="Arial"/>
          <w:sz w:val="24"/>
          <w:szCs w:val="24"/>
          <w:lang w:val="es-MX"/>
        </w:rPr>
        <w:t>.</w:t>
      </w:r>
    </w:p>
    <w:p w14:paraId="6607D16C" w14:textId="25B17298" w:rsidR="00E61FF6" w:rsidRPr="004A56AC" w:rsidRDefault="00E61FF6" w:rsidP="00853183">
      <w:pPr>
        <w:pStyle w:val="Ttulo2"/>
        <w:numPr>
          <w:ilvl w:val="1"/>
          <w:numId w:val="9"/>
        </w:numPr>
        <w:rPr>
          <w:szCs w:val="24"/>
          <w:lang w:val="es-MX"/>
        </w:rPr>
      </w:pPr>
      <w:bookmarkStart w:id="5" w:name="_Toc182695379"/>
      <w:r w:rsidRPr="004A56AC">
        <w:rPr>
          <w:szCs w:val="24"/>
          <w:lang w:val="es-MX"/>
        </w:rPr>
        <w:t>Justificación de la investigación</w:t>
      </w:r>
      <w:bookmarkEnd w:id="5"/>
    </w:p>
    <w:p w14:paraId="23860404" w14:textId="10D8DD57" w:rsidR="00B0632C" w:rsidRPr="004A56AC" w:rsidRDefault="00BC38D4" w:rsidP="00BC38D4">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Justificación teórica</w:t>
      </w:r>
    </w:p>
    <w:p w14:paraId="2F32DB09" w14:textId="54476308" w:rsidR="00BC38D4" w:rsidRPr="004A56AC" w:rsidRDefault="00D8783C" w:rsidP="00BC38D4">
      <w:pPr>
        <w:spacing w:after="0" w:line="480" w:lineRule="auto"/>
        <w:ind w:firstLine="720"/>
        <w:jc w:val="both"/>
        <w:rPr>
          <w:rFonts w:ascii="Arial" w:hAnsi="Arial" w:cs="Arial"/>
          <w:sz w:val="24"/>
          <w:szCs w:val="24"/>
          <w:lang w:val="es-MX"/>
        </w:rPr>
      </w:pPr>
      <w:r w:rsidRPr="00D8783C">
        <w:rPr>
          <w:rFonts w:ascii="Arial" w:hAnsi="Arial" w:cs="Arial"/>
          <w:sz w:val="24"/>
          <w:szCs w:val="24"/>
        </w:rPr>
        <w:t xml:space="preserve">El desarrollo de un sistema basado en Machine </w:t>
      </w:r>
      <w:proofErr w:type="spellStart"/>
      <w:r w:rsidRPr="00D8783C">
        <w:rPr>
          <w:rFonts w:ascii="Arial" w:hAnsi="Arial" w:cs="Arial"/>
          <w:sz w:val="24"/>
          <w:szCs w:val="24"/>
        </w:rPr>
        <w:t>Learning</w:t>
      </w:r>
      <w:proofErr w:type="spellEnd"/>
      <w:r w:rsidRPr="00D8783C">
        <w:rPr>
          <w:rFonts w:ascii="Arial" w:hAnsi="Arial" w:cs="Arial"/>
          <w:sz w:val="24"/>
          <w:szCs w:val="24"/>
        </w:rPr>
        <w:t xml:space="preserve"> para la predicción en la gestión de inventarios se fundamenta en teorías avanzadas de aprendizaje automático y optimización de procesos empresariales. Según autores contemporáneos, el Machine </w:t>
      </w:r>
      <w:proofErr w:type="spellStart"/>
      <w:r w:rsidRPr="00D8783C">
        <w:rPr>
          <w:rFonts w:ascii="Arial" w:hAnsi="Arial" w:cs="Arial"/>
          <w:sz w:val="24"/>
          <w:szCs w:val="24"/>
        </w:rPr>
        <w:t>Learning</w:t>
      </w:r>
      <w:proofErr w:type="spellEnd"/>
      <w:r w:rsidRPr="00D8783C">
        <w:rPr>
          <w:rFonts w:ascii="Arial" w:hAnsi="Arial" w:cs="Arial"/>
          <w:sz w:val="24"/>
          <w:szCs w:val="24"/>
        </w:rPr>
        <w:t xml:space="preserve"> permite modelar patrones complejos y realizar predicciones precisas en entornos dinámicos, como la gestión de inventarios. Este enfoque teórico tiene su base en el análisis de grandes volúmenes de datos históricos, que alimentan algoritmos para generar proyecciones confiables. De esta manera, la investigación contribuye al cuerpo de conocimiento existente en la intersección de la inteligencia artificial y la logística empresarial, ofreciendo un marco actualizado para abordar problemas de previsión y abastecimiento.</w:t>
      </w:r>
    </w:p>
    <w:p w14:paraId="6AB01570" w14:textId="0A9FFDF6" w:rsidR="00BC38D4" w:rsidRPr="004A56AC" w:rsidRDefault="00BC38D4" w:rsidP="00BC38D4">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Justificación práctica</w:t>
      </w:r>
    </w:p>
    <w:p w14:paraId="24F66EF5" w14:textId="286BFED7" w:rsidR="00BC38D4" w:rsidRPr="004A56AC" w:rsidRDefault="00D8783C" w:rsidP="00BC38D4">
      <w:pPr>
        <w:spacing w:after="0" w:line="480" w:lineRule="auto"/>
        <w:ind w:firstLine="720"/>
        <w:jc w:val="both"/>
        <w:rPr>
          <w:rFonts w:ascii="Arial" w:hAnsi="Arial" w:cs="Arial"/>
          <w:sz w:val="24"/>
          <w:szCs w:val="24"/>
          <w:lang w:val="es-MX"/>
        </w:rPr>
      </w:pPr>
      <w:r w:rsidRPr="00D8783C">
        <w:rPr>
          <w:rFonts w:ascii="Arial" w:hAnsi="Arial" w:cs="Arial"/>
          <w:sz w:val="24"/>
          <w:szCs w:val="24"/>
        </w:rPr>
        <w:t xml:space="preserve">En el ámbito empresarial, la gestión eficiente de inventarios representa un desafío crucial, especialmente para empresas avícolas como </w:t>
      </w:r>
      <w:proofErr w:type="spellStart"/>
      <w:r w:rsidRPr="00D8783C">
        <w:rPr>
          <w:rFonts w:ascii="Arial" w:hAnsi="Arial" w:cs="Arial"/>
          <w:sz w:val="24"/>
          <w:szCs w:val="24"/>
        </w:rPr>
        <w:t>Renzo’s</w:t>
      </w:r>
      <w:proofErr w:type="spellEnd"/>
      <w:r w:rsidRPr="00D8783C">
        <w:rPr>
          <w:rFonts w:ascii="Arial" w:hAnsi="Arial" w:cs="Arial"/>
          <w:sz w:val="24"/>
          <w:szCs w:val="24"/>
        </w:rPr>
        <w:t xml:space="preserve"> E.I.R.L., donde los productos tienen ciclos de vida cortos y una alta dependencia de la demanda del mercado. Un sistema predictivo basado en Machine </w:t>
      </w:r>
      <w:proofErr w:type="spellStart"/>
      <w:r w:rsidRPr="00D8783C">
        <w:rPr>
          <w:rFonts w:ascii="Arial" w:hAnsi="Arial" w:cs="Arial"/>
          <w:sz w:val="24"/>
          <w:szCs w:val="24"/>
        </w:rPr>
        <w:t>Learning</w:t>
      </w:r>
      <w:proofErr w:type="spellEnd"/>
      <w:r w:rsidRPr="00D8783C">
        <w:rPr>
          <w:rFonts w:ascii="Arial" w:hAnsi="Arial" w:cs="Arial"/>
          <w:sz w:val="24"/>
          <w:szCs w:val="24"/>
        </w:rPr>
        <w:t xml:space="preserve"> proporciona una solución práctica para anticipar necesidades de inventario, minimizar pérdidas por caducidad o </w:t>
      </w:r>
      <w:proofErr w:type="spellStart"/>
      <w:r w:rsidRPr="00D8783C">
        <w:rPr>
          <w:rFonts w:ascii="Arial" w:hAnsi="Arial" w:cs="Arial"/>
          <w:sz w:val="24"/>
          <w:szCs w:val="24"/>
        </w:rPr>
        <w:t>sobrestock</w:t>
      </w:r>
      <w:proofErr w:type="spellEnd"/>
      <w:r w:rsidRPr="00D8783C">
        <w:rPr>
          <w:rFonts w:ascii="Arial" w:hAnsi="Arial" w:cs="Arial"/>
          <w:sz w:val="24"/>
          <w:szCs w:val="24"/>
        </w:rPr>
        <w:t xml:space="preserve">, y optimizar los recursos. Al implementar esta tecnología, se espera que la empresa reduzca costos operativos </w:t>
      </w:r>
      <w:r w:rsidRPr="00D8783C">
        <w:rPr>
          <w:rFonts w:ascii="Arial" w:hAnsi="Arial" w:cs="Arial"/>
          <w:sz w:val="24"/>
          <w:szCs w:val="24"/>
        </w:rPr>
        <w:lastRenderedPageBreak/>
        <w:t>y mejore su capacidad de respuesta frente a fluctuaciones del mercado, incrementando así su competitividad y sostenibilidad en el sector</w:t>
      </w:r>
      <w:r w:rsidR="00BC38D4" w:rsidRPr="004A56AC">
        <w:rPr>
          <w:rFonts w:ascii="Arial" w:hAnsi="Arial" w:cs="Arial"/>
          <w:sz w:val="24"/>
          <w:szCs w:val="24"/>
          <w:lang w:val="es-MX"/>
        </w:rPr>
        <w:t>.</w:t>
      </w:r>
    </w:p>
    <w:p w14:paraId="36DE89BB" w14:textId="35C0DD14" w:rsidR="00BC38D4" w:rsidRPr="004A56AC" w:rsidRDefault="00BC38D4" w:rsidP="00BC38D4">
      <w:pPr>
        <w:spacing w:after="0" w:line="480" w:lineRule="auto"/>
        <w:ind w:firstLine="720"/>
        <w:jc w:val="both"/>
        <w:rPr>
          <w:rFonts w:ascii="Arial" w:hAnsi="Arial" w:cs="Arial"/>
          <w:sz w:val="24"/>
          <w:szCs w:val="24"/>
          <w:lang w:val="es-MX"/>
        </w:rPr>
      </w:pPr>
      <w:r w:rsidRPr="004A56AC">
        <w:rPr>
          <w:rFonts w:ascii="Arial" w:hAnsi="Arial" w:cs="Arial"/>
          <w:sz w:val="24"/>
          <w:szCs w:val="24"/>
          <w:lang w:val="es-MX"/>
        </w:rPr>
        <w:t>Justificación metodológica</w:t>
      </w:r>
    </w:p>
    <w:p w14:paraId="4FA059DB" w14:textId="4EB0D0BC" w:rsidR="00BC38D4" w:rsidRPr="004A56AC" w:rsidRDefault="00D12EA3" w:rsidP="00BC38D4">
      <w:pPr>
        <w:spacing w:after="0" w:line="480" w:lineRule="auto"/>
        <w:ind w:firstLine="720"/>
        <w:jc w:val="both"/>
        <w:rPr>
          <w:rFonts w:ascii="Arial" w:hAnsi="Arial" w:cs="Arial"/>
          <w:sz w:val="24"/>
          <w:szCs w:val="24"/>
          <w:lang w:val="es-MX"/>
        </w:rPr>
      </w:pPr>
      <w:r w:rsidRPr="00D12EA3">
        <w:rPr>
          <w:rFonts w:ascii="Arial" w:hAnsi="Arial" w:cs="Arial"/>
          <w:sz w:val="24"/>
          <w:szCs w:val="24"/>
        </w:rPr>
        <w:t xml:space="preserve">Desde un enfoque metodológico, se justifica por la incorporación de métodos cuantitativos y técnicas de procesamiento de datos avanzados que garantizan precisión y replicabilidad. El diseño de un sistema basado en Machine </w:t>
      </w:r>
      <w:proofErr w:type="spellStart"/>
      <w:r w:rsidRPr="00D12EA3">
        <w:rPr>
          <w:rFonts w:ascii="Arial" w:hAnsi="Arial" w:cs="Arial"/>
          <w:sz w:val="24"/>
          <w:szCs w:val="24"/>
        </w:rPr>
        <w:t>Learning</w:t>
      </w:r>
      <w:proofErr w:type="spellEnd"/>
      <w:r w:rsidRPr="00D12EA3">
        <w:rPr>
          <w:rFonts w:ascii="Arial" w:hAnsi="Arial" w:cs="Arial"/>
          <w:sz w:val="24"/>
          <w:szCs w:val="24"/>
        </w:rPr>
        <w:t xml:space="preserve"> implica la recopilación, limpieza y análisis de datos históricos de inventarios, ventas y demanda</w:t>
      </w:r>
      <w:r w:rsidR="009A61EB">
        <w:rPr>
          <w:rFonts w:ascii="Arial" w:hAnsi="Arial" w:cs="Arial"/>
          <w:sz w:val="24"/>
          <w:szCs w:val="24"/>
        </w:rPr>
        <w:t xml:space="preserve">, por lo que se trabajará en base a </w:t>
      </w:r>
      <w:r w:rsidR="006118DB">
        <w:rPr>
          <w:rFonts w:ascii="Arial" w:hAnsi="Arial" w:cs="Arial"/>
          <w:sz w:val="24"/>
          <w:szCs w:val="24"/>
        </w:rPr>
        <w:t>l</w:t>
      </w:r>
      <w:r w:rsidR="009A61EB">
        <w:rPr>
          <w:rFonts w:ascii="Arial" w:hAnsi="Arial" w:cs="Arial"/>
          <w:sz w:val="24"/>
          <w:szCs w:val="24"/>
        </w:rPr>
        <w:t>a metodología CRISP-DM</w:t>
      </w:r>
      <w:r w:rsidRPr="00D12EA3">
        <w:rPr>
          <w:rFonts w:ascii="Arial" w:hAnsi="Arial" w:cs="Arial"/>
          <w:sz w:val="24"/>
          <w:szCs w:val="24"/>
        </w:rPr>
        <w:t>. Posteriormente, se entrenan y evalúan modelos predictivos, como regresión lineal, árboles de decisión o redes neuronales, utilizando métricas estándar para validar su desempeño. Este enfoque metodológico asegura que los resultados obtenidos sean válidos, confiables y transferibles a contextos similares, convirtiéndose en una herramienta innovadora y escalable</w:t>
      </w:r>
      <w:r w:rsidR="00BC38D4" w:rsidRPr="004A56AC">
        <w:rPr>
          <w:rFonts w:ascii="Arial" w:hAnsi="Arial" w:cs="Arial"/>
          <w:sz w:val="24"/>
          <w:szCs w:val="24"/>
          <w:lang w:val="es-MX"/>
        </w:rPr>
        <w:t>.</w:t>
      </w:r>
    </w:p>
    <w:p w14:paraId="752AB128" w14:textId="65EDB18A" w:rsidR="00E61FF6" w:rsidRPr="004A56AC" w:rsidRDefault="00E61FF6" w:rsidP="00134DFD">
      <w:pPr>
        <w:pStyle w:val="Ttulo3"/>
        <w:rPr>
          <w:lang w:val="es-MX"/>
        </w:rPr>
      </w:pPr>
      <w:bookmarkStart w:id="6" w:name="_Toc182695380"/>
      <w:r w:rsidRPr="004A56AC">
        <w:rPr>
          <w:lang w:val="es-MX"/>
        </w:rPr>
        <w:t>Importancia de la investigación</w:t>
      </w:r>
      <w:bookmarkEnd w:id="6"/>
    </w:p>
    <w:p w14:paraId="2B6EFE0D" w14:textId="22DA314D" w:rsidR="0063039A" w:rsidRPr="004A56AC" w:rsidRDefault="00DE1F7A" w:rsidP="0063039A">
      <w:pPr>
        <w:spacing w:after="0" w:line="480" w:lineRule="auto"/>
        <w:ind w:firstLine="720"/>
        <w:jc w:val="both"/>
        <w:rPr>
          <w:rFonts w:ascii="Arial" w:hAnsi="Arial" w:cs="Arial"/>
          <w:sz w:val="24"/>
          <w:szCs w:val="24"/>
          <w:lang w:val="es-MX"/>
        </w:rPr>
      </w:pPr>
      <w:r w:rsidRPr="00DE1F7A">
        <w:rPr>
          <w:rFonts w:ascii="Arial" w:hAnsi="Arial" w:cs="Arial"/>
          <w:sz w:val="24"/>
          <w:szCs w:val="24"/>
        </w:rPr>
        <w:t xml:space="preserve">La relevancia de esta investigación radica en su impacto directo tanto en la empresa como en el sector avícola en general. La integración de tecnologías de Machine </w:t>
      </w:r>
      <w:proofErr w:type="spellStart"/>
      <w:r w:rsidRPr="00DE1F7A">
        <w:rPr>
          <w:rFonts w:ascii="Arial" w:hAnsi="Arial" w:cs="Arial"/>
          <w:sz w:val="24"/>
          <w:szCs w:val="24"/>
        </w:rPr>
        <w:t>Learning</w:t>
      </w:r>
      <w:proofErr w:type="spellEnd"/>
      <w:r w:rsidRPr="00DE1F7A">
        <w:rPr>
          <w:rFonts w:ascii="Arial" w:hAnsi="Arial" w:cs="Arial"/>
          <w:sz w:val="24"/>
          <w:szCs w:val="24"/>
        </w:rPr>
        <w:t xml:space="preserve"> no solo mejora la gestión interna de inventarios, sino que también establece un precedente para la transformación digital en empresas pequeñas y medianas del sector agroindustrial. Asimismo,</w:t>
      </w:r>
      <w:r w:rsidR="00763F08">
        <w:rPr>
          <w:rFonts w:ascii="Arial" w:hAnsi="Arial" w:cs="Arial"/>
          <w:sz w:val="24"/>
          <w:szCs w:val="24"/>
        </w:rPr>
        <w:t xml:space="preserve"> se </w:t>
      </w:r>
      <w:r w:rsidRPr="00DE1F7A">
        <w:rPr>
          <w:rFonts w:ascii="Arial" w:hAnsi="Arial" w:cs="Arial"/>
          <w:sz w:val="24"/>
          <w:szCs w:val="24"/>
        </w:rPr>
        <w:t>fomenta el uso de herramientas tecnológicas en la toma de decisiones estratégicas, promoviendo una cultura empresarial orientada a la innovación y la sostenibilidad. A nivel académico, el estudio contribuye a la formación de un conocimiento aplicado, que puede servir de referencia para futuras investigaciones en áreas afines</w:t>
      </w:r>
      <w:r w:rsidR="0063039A" w:rsidRPr="004A56AC">
        <w:rPr>
          <w:rFonts w:ascii="Arial" w:hAnsi="Arial" w:cs="Arial"/>
          <w:sz w:val="24"/>
          <w:szCs w:val="24"/>
          <w:lang w:val="es-MX"/>
        </w:rPr>
        <w:t>.</w:t>
      </w:r>
    </w:p>
    <w:p w14:paraId="03E6FA42" w14:textId="1224CFA6" w:rsidR="00E61FF6" w:rsidRPr="004A56AC" w:rsidRDefault="00E61FF6" w:rsidP="00134DFD">
      <w:pPr>
        <w:pStyle w:val="Ttulo3"/>
        <w:rPr>
          <w:lang w:val="es-MX"/>
        </w:rPr>
      </w:pPr>
      <w:bookmarkStart w:id="7" w:name="_Toc182695381"/>
      <w:r w:rsidRPr="004A56AC">
        <w:rPr>
          <w:lang w:val="es-MX"/>
        </w:rPr>
        <w:lastRenderedPageBreak/>
        <w:t>Viabilidad de la investigación</w:t>
      </w:r>
      <w:bookmarkEnd w:id="7"/>
    </w:p>
    <w:p w14:paraId="3D938653" w14:textId="1448E53E" w:rsidR="0063039A" w:rsidRDefault="007A49B5" w:rsidP="0063039A">
      <w:pPr>
        <w:spacing w:after="0" w:line="480" w:lineRule="auto"/>
        <w:ind w:firstLine="720"/>
        <w:jc w:val="both"/>
        <w:rPr>
          <w:rFonts w:ascii="Arial" w:hAnsi="Arial" w:cs="Arial"/>
          <w:sz w:val="24"/>
          <w:szCs w:val="24"/>
        </w:rPr>
      </w:pPr>
      <w:r>
        <w:rPr>
          <w:rFonts w:ascii="Arial" w:hAnsi="Arial" w:cs="Arial"/>
          <w:sz w:val="24"/>
          <w:szCs w:val="24"/>
        </w:rPr>
        <w:t>S</w:t>
      </w:r>
      <w:r w:rsidRPr="007A49B5">
        <w:rPr>
          <w:rFonts w:ascii="Arial" w:hAnsi="Arial" w:cs="Arial"/>
          <w:sz w:val="24"/>
          <w:szCs w:val="24"/>
        </w:rPr>
        <w:t>e sustenta en tres aspectos fundamentales: técnico, económico y organizacional</w:t>
      </w:r>
      <w:r>
        <w:rPr>
          <w:rFonts w:ascii="Arial" w:hAnsi="Arial" w:cs="Arial"/>
          <w:sz w:val="24"/>
          <w:szCs w:val="24"/>
        </w:rPr>
        <w:t>; c</w:t>
      </w:r>
      <w:r w:rsidRPr="007A49B5">
        <w:rPr>
          <w:rFonts w:ascii="Arial" w:hAnsi="Arial" w:cs="Arial"/>
          <w:sz w:val="24"/>
          <w:szCs w:val="24"/>
        </w:rPr>
        <w:t>ada uno de estos elementos respalda la posibilidad real de llevar a cabo el proyecto con éxito.</w:t>
      </w:r>
    </w:p>
    <w:p w14:paraId="4B5C84F5" w14:textId="19344BC9" w:rsidR="00215EFC" w:rsidRDefault="00215EFC" w:rsidP="0063039A">
      <w:pPr>
        <w:spacing w:after="0" w:line="480" w:lineRule="auto"/>
        <w:ind w:firstLine="720"/>
        <w:jc w:val="both"/>
        <w:rPr>
          <w:rFonts w:ascii="Arial" w:hAnsi="Arial" w:cs="Arial"/>
          <w:sz w:val="24"/>
          <w:szCs w:val="24"/>
        </w:rPr>
      </w:pPr>
      <w:r>
        <w:rPr>
          <w:rFonts w:ascii="Arial" w:hAnsi="Arial" w:cs="Arial"/>
          <w:sz w:val="24"/>
          <w:szCs w:val="24"/>
        </w:rPr>
        <w:t>Viabilidad técnica</w:t>
      </w:r>
    </w:p>
    <w:p w14:paraId="6EBA98FD" w14:textId="0B261F97" w:rsidR="00215EFC" w:rsidRDefault="00F56274" w:rsidP="0063039A">
      <w:pPr>
        <w:spacing w:after="0" w:line="480" w:lineRule="auto"/>
        <w:ind w:firstLine="720"/>
        <w:jc w:val="both"/>
        <w:rPr>
          <w:rFonts w:ascii="Arial" w:hAnsi="Arial" w:cs="Arial"/>
          <w:sz w:val="24"/>
          <w:szCs w:val="24"/>
        </w:rPr>
      </w:pPr>
      <w:r w:rsidRPr="00F56274">
        <w:rPr>
          <w:rFonts w:ascii="Arial" w:hAnsi="Arial" w:cs="Arial"/>
          <w:sz w:val="24"/>
          <w:szCs w:val="24"/>
        </w:rPr>
        <w:t xml:space="preserve">El desarrollo de un sistema basado en Machine </w:t>
      </w:r>
      <w:proofErr w:type="spellStart"/>
      <w:r w:rsidRPr="00F56274">
        <w:rPr>
          <w:rFonts w:ascii="Arial" w:hAnsi="Arial" w:cs="Arial"/>
          <w:sz w:val="24"/>
          <w:szCs w:val="24"/>
        </w:rPr>
        <w:t>Learning</w:t>
      </w:r>
      <w:proofErr w:type="spellEnd"/>
      <w:r w:rsidRPr="00F56274">
        <w:rPr>
          <w:rFonts w:ascii="Arial" w:hAnsi="Arial" w:cs="Arial"/>
          <w:sz w:val="24"/>
          <w:szCs w:val="24"/>
        </w:rPr>
        <w:t xml:space="preserve"> requiere la disponibilidad de datos históricos confiables sobre inventarios, ventas y patrones de consumo, los cuales pueden ser obtenidos de los registros existentes en la empresa Avícola </w:t>
      </w:r>
      <w:proofErr w:type="spellStart"/>
      <w:r w:rsidRPr="00F56274">
        <w:rPr>
          <w:rFonts w:ascii="Arial" w:hAnsi="Arial" w:cs="Arial"/>
          <w:sz w:val="24"/>
          <w:szCs w:val="24"/>
        </w:rPr>
        <w:t>Renzo’s</w:t>
      </w:r>
      <w:proofErr w:type="spellEnd"/>
      <w:r w:rsidRPr="00F56274">
        <w:rPr>
          <w:rFonts w:ascii="Arial" w:hAnsi="Arial" w:cs="Arial"/>
          <w:sz w:val="24"/>
          <w:szCs w:val="24"/>
        </w:rPr>
        <w:t xml:space="preserve"> E.I.R.L. Además, las herramientas tecnológicas necesarias para implementar esta solución, como bibliotecas de programación especializadas (</w:t>
      </w:r>
      <w:proofErr w:type="spellStart"/>
      <w:r w:rsidRPr="00F56274">
        <w:rPr>
          <w:rFonts w:ascii="Arial" w:hAnsi="Arial" w:cs="Arial"/>
          <w:sz w:val="24"/>
          <w:szCs w:val="24"/>
        </w:rPr>
        <w:t>TensorFlow</w:t>
      </w:r>
      <w:proofErr w:type="spellEnd"/>
      <w:r w:rsidRPr="00F56274">
        <w:rPr>
          <w:rFonts w:ascii="Arial" w:hAnsi="Arial" w:cs="Arial"/>
          <w:sz w:val="24"/>
          <w:szCs w:val="24"/>
        </w:rPr>
        <w:t xml:space="preserve">, </w:t>
      </w:r>
      <w:proofErr w:type="spellStart"/>
      <w:r w:rsidRPr="00F56274">
        <w:rPr>
          <w:rFonts w:ascii="Arial" w:hAnsi="Arial" w:cs="Arial"/>
          <w:sz w:val="24"/>
          <w:szCs w:val="24"/>
        </w:rPr>
        <w:t>Scikit-learn</w:t>
      </w:r>
      <w:proofErr w:type="spellEnd"/>
      <w:r w:rsidRPr="00F56274">
        <w:rPr>
          <w:rFonts w:ascii="Arial" w:hAnsi="Arial" w:cs="Arial"/>
          <w:sz w:val="24"/>
          <w:szCs w:val="24"/>
        </w:rPr>
        <w:t xml:space="preserve"> o </w:t>
      </w:r>
      <w:proofErr w:type="spellStart"/>
      <w:r w:rsidRPr="00F56274">
        <w:rPr>
          <w:rFonts w:ascii="Arial" w:hAnsi="Arial" w:cs="Arial"/>
          <w:sz w:val="24"/>
          <w:szCs w:val="24"/>
        </w:rPr>
        <w:t>PyTorch</w:t>
      </w:r>
      <w:proofErr w:type="spellEnd"/>
      <w:r w:rsidRPr="00F56274">
        <w:rPr>
          <w:rFonts w:ascii="Arial" w:hAnsi="Arial" w:cs="Arial"/>
          <w:sz w:val="24"/>
          <w:szCs w:val="24"/>
        </w:rPr>
        <w:t>) y plataformas de desarrollo, están ampliamente disponibles y accesibles. Asimismo, el equipo de desarrollo contará con conocimientos en procesamiento de datos, programación y modelos predictivos, lo que garantiza la capacidad técnica para diseñar, entrenar y validar los algoritmos necesarios.</w:t>
      </w:r>
    </w:p>
    <w:p w14:paraId="333EB928" w14:textId="219B8346" w:rsidR="00215EFC" w:rsidRDefault="00215EFC" w:rsidP="0063039A">
      <w:pPr>
        <w:spacing w:after="0" w:line="480" w:lineRule="auto"/>
        <w:ind w:firstLine="720"/>
        <w:jc w:val="both"/>
        <w:rPr>
          <w:rFonts w:ascii="Arial" w:hAnsi="Arial" w:cs="Arial"/>
          <w:sz w:val="24"/>
          <w:szCs w:val="24"/>
        </w:rPr>
      </w:pPr>
      <w:r>
        <w:rPr>
          <w:rFonts w:ascii="Arial" w:hAnsi="Arial" w:cs="Arial"/>
          <w:sz w:val="24"/>
          <w:szCs w:val="24"/>
        </w:rPr>
        <w:t>Viabilidad económica</w:t>
      </w:r>
    </w:p>
    <w:p w14:paraId="3F5D4557" w14:textId="400B5F10" w:rsidR="007341FF" w:rsidRDefault="00EB70B7" w:rsidP="0063039A">
      <w:pPr>
        <w:spacing w:after="0" w:line="480" w:lineRule="auto"/>
        <w:ind w:firstLine="720"/>
        <w:jc w:val="both"/>
        <w:rPr>
          <w:rFonts w:ascii="Arial" w:hAnsi="Arial" w:cs="Arial"/>
          <w:sz w:val="24"/>
          <w:szCs w:val="24"/>
        </w:rPr>
      </w:pPr>
      <w:r w:rsidRPr="00EB70B7">
        <w:rPr>
          <w:rFonts w:ascii="Arial" w:hAnsi="Arial" w:cs="Arial"/>
          <w:sz w:val="24"/>
          <w:szCs w:val="24"/>
        </w:rPr>
        <w:t xml:space="preserve">Desde el punto de vista financiero, la inversión requerida para llevar a cabo este proyecto es razonable en comparación con los beneficios esperados. Los costos asociados a la implementación incluyen recursos tecnológicos, capacitación del personal involucrado y horas de desarrollo, los cuales están dentro del presupuesto operativo de la empresa. La empresa puede justificar esta inversión con el retorno esperado, ya que el sistema propuesto optimizará el manejo de inventarios, reducirá pérdidas económicas por caducidad o </w:t>
      </w:r>
      <w:proofErr w:type="spellStart"/>
      <w:r w:rsidRPr="00EB70B7">
        <w:rPr>
          <w:rFonts w:ascii="Arial" w:hAnsi="Arial" w:cs="Arial"/>
          <w:sz w:val="24"/>
          <w:szCs w:val="24"/>
        </w:rPr>
        <w:t>sobrestock</w:t>
      </w:r>
      <w:proofErr w:type="spellEnd"/>
      <w:r w:rsidRPr="00EB70B7">
        <w:rPr>
          <w:rFonts w:ascii="Arial" w:hAnsi="Arial" w:cs="Arial"/>
          <w:sz w:val="24"/>
          <w:szCs w:val="24"/>
        </w:rPr>
        <w:t xml:space="preserve"> y mejorará la eficiencia operativa. Estos beneficios compensarán los costos iniciales en el corto y mediano plazo.</w:t>
      </w:r>
    </w:p>
    <w:p w14:paraId="53EE9C8E" w14:textId="2F1DAAC3" w:rsidR="00215EFC" w:rsidRPr="004A56AC" w:rsidRDefault="00215EFC" w:rsidP="0063039A">
      <w:pPr>
        <w:spacing w:after="0" w:line="480" w:lineRule="auto"/>
        <w:ind w:firstLine="720"/>
        <w:jc w:val="both"/>
        <w:rPr>
          <w:rFonts w:ascii="Arial" w:hAnsi="Arial" w:cs="Arial"/>
          <w:sz w:val="24"/>
          <w:szCs w:val="24"/>
          <w:lang w:val="es-MX"/>
        </w:rPr>
      </w:pPr>
      <w:r>
        <w:rPr>
          <w:rFonts w:ascii="Arial" w:hAnsi="Arial" w:cs="Arial"/>
          <w:sz w:val="24"/>
          <w:szCs w:val="24"/>
        </w:rPr>
        <w:lastRenderedPageBreak/>
        <w:t>Viabilidad organizacional</w:t>
      </w:r>
    </w:p>
    <w:p w14:paraId="71EAA22E" w14:textId="34B5A0A6" w:rsidR="0063039A" w:rsidRDefault="00EB70B7" w:rsidP="0063039A">
      <w:pPr>
        <w:spacing w:after="0" w:line="480" w:lineRule="auto"/>
        <w:ind w:firstLine="720"/>
        <w:jc w:val="both"/>
        <w:rPr>
          <w:rFonts w:ascii="Arial" w:hAnsi="Arial" w:cs="Arial"/>
          <w:sz w:val="24"/>
          <w:szCs w:val="24"/>
        </w:rPr>
      </w:pPr>
      <w:r w:rsidRPr="00EB70B7">
        <w:rPr>
          <w:rFonts w:ascii="Arial" w:hAnsi="Arial" w:cs="Arial"/>
          <w:sz w:val="24"/>
          <w:szCs w:val="24"/>
        </w:rPr>
        <w:t>La empresa muestra disposición y compromiso para adoptar tecnologías innovadoras en su proceso de gestión. Su estructura organizativa incluye personal capacitado en el manejo de datos y tecnología, lo que facilitará la integración del sistema. Además, la dirección ha expresado su interés en modernizar los procesos internos para aumentar su competitividad, lo que se traduce en un ambiente favorable para la implementación del sistema propuesto.</w:t>
      </w:r>
    </w:p>
    <w:p w14:paraId="6EB5E183" w14:textId="52993E59" w:rsidR="0063039A" w:rsidRPr="004A56AC" w:rsidRDefault="0063039A" w:rsidP="0063039A">
      <w:pPr>
        <w:spacing w:after="0" w:line="480" w:lineRule="auto"/>
        <w:ind w:firstLine="720"/>
        <w:jc w:val="both"/>
        <w:rPr>
          <w:rFonts w:ascii="Arial" w:hAnsi="Arial" w:cs="Arial"/>
          <w:sz w:val="24"/>
          <w:szCs w:val="24"/>
          <w:lang w:val="es-MX"/>
        </w:rPr>
      </w:pPr>
    </w:p>
    <w:p w14:paraId="5BF9BB91" w14:textId="169D7E59" w:rsidR="0063039A" w:rsidRPr="004A56AC" w:rsidRDefault="0063039A" w:rsidP="0063039A">
      <w:pPr>
        <w:spacing w:after="0" w:line="480" w:lineRule="auto"/>
        <w:ind w:firstLine="720"/>
        <w:jc w:val="both"/>
        <w:rPr>
          <w:rFonts w:ascii="Arial" w:hAnsi="Arial" w:cs="Arial"/>
          <w:sz w:val="24"/>
          <w:szCs w:val="24"/>
          <w:lang w:val="es-MX"/>
        </w:rPr>
      </w:pPr>
    </w:p>
    <w:p w14:paraId="3304D98D" w14:textId="44105196" w:rsidR="0063039A" w:rsidRDefault="0063039A" w:rsidP="0063039A">
      <w:pPr>
        <w:spacing w:after="0" w:line="480" w:lineRule="auto"/>
        <w:ind w:firstLine="720"/>
        <w:jc w:val="both"/>
        <w:rPr>
          <w:rFonts w:ascii="Arial" w:hAnsi="Arial" w:cs="Arial"/>
          <w:sz w:val="24"/>
          <w:szCs w:val="24"/>
          <w:lang w:val="es-MX"/>
        </w:rPr>
      </w:pPr>
    </w:p>
    <w:p w14:paraId="4116D2A4" w14:textId="3194C91A" w:rsidR="004A56AC" w:rsidRDefault="004A56AC" w:rsidP="0063039A">
      <w:pPr>
        <w:spacing w:after="0" w:line="480" w:lineRule="auto"/>
        <w:ind w:firstLine="720"/>
        <w:jc w:val="both"/>
        <w:rPr>
          <w:rFonts w:ascii="Arial" w:hAnsi="Arial" w:cs="Arial"/>
          <w:sz w:val="24"/>
          <w:szCs w:val="24"/>
          <w:lang w:val="es-MX"/>
        </w:rPr>
      </w:pPr>
    </w:p>
    <w:p w14:paraId="33F3AE55" w14:textId="2673BC16" w:rsidR="004A56AC" w:rsidRDefault="004A56AC" w:rsidP="0063039A">
      <w:pPr>
        <w:spacing w:after="0" w:line="480" w:lineRule="auto"/>
        <w:ind w:firstLine="720"/>
        <w:jc w:val="both"/>
        <w:rPr>
          <w:rFonts w:ascii="Arial" w:hAnsi="Arial" w:cs="Arial"/>
          <w:sz w:val="24"/>
          <w:szCs w:val="24"/>
          <w:lang w:val="es-MX"/>
        </w:rPr>
      </w:pPr>
    </w:p>
    <w:p w14:paraId="41035D3A" w14:textId="391C4D9E" w:rsidR="004A56AC" w:rsidRDefault="004A56AC" w:rsidP="0063039A">
      <w:pPr>
        <w:spacing w:after="0" w:line="480" w:lineRule="auto"/>
        <w:ind w:firstLine="720"/>
        <w:jc w:val="both"/>
        <w:rPr>
          <w:rFonts w:ascii="Arial" w:hAnsi="Arial" w:cs="Arial"/>
          <w:sz w:val="24"/>
          <w:szCs w:val="24"/>
          <w:lang w:val="es-MX"/>
        </w:rPr>
      </w:pPr>
    </w:p>
    <w:p w14:paraId="0DDA6E2F" w14:textId="0FC1B501" w:rsidR="004A56AC" w:rsidRDefault="004A56AC" w:rsidP="0063039A">
      <w:pPr>
        <w:spacing w:after="0" w:line="480" w:lineRule="auto"/>
        <w:ind w:firstLine="720"/>
        <w:jc w:val="both"/>
        <w:rPr>
          <w:rFonts w:ascii="Arial" w:hAnsi="Arial" w:cs="Arial"/>
          <w:sz w:val="24"/>
          <w:szCs w:val="24"/>
          <w:lang w:val="es-MX"/>
        </w:rPr>
      </w:pPr>
    </w:p>
    <w:p w14:paraId="1549961F" w14:textId="4310E3ED" w:rsidR="004A56AC" w:rsidRDefault="004A56AC" w:rsidP="0063039A">
      <w:pPr>
        <w:spacing w:after="0" w:line="480" w:lineRule="auto"/>
        <w:ind w:firstLine="720"/>
        <w:jc w:val="both"/>
        <w:rPr>
          <w:rFonts w:ascii="Arial" w:hAnsi="Arial" w:cs="Arial"/>
          <w:sz w:val="24"/>
          <w:szCs w:val="24"/>
          <w:lang w:val="es-MX"/>
        </w:rPr>
      </w:pPr>
    </w:p>
    <w:p w14:paraId="7A04CB91" w14:textId="25027D07" w:rsidR="004A56AC" w:rsidRDefault="004A56AC" w:rsidP="0063039A">
      <w:pPr>
        <w:spacing w:after="0" w:line="480" w:lineRule="auto"/>
        <w:ind w:firstLine="720"/>
        <w:jc w:val="both"/>
        <w:rPr>
          <w:rFonts w:ascii="Arial" w:hAnsi="Arial" w:cs="Arial"/>
          <w:sz w:val="24"/>
          <w:szCs w:val="24"/>
          <w:lang w:val="es-MX"/>
        </w:rPr>
      </w:pPr>
    </w:p>
    <w:p w14:paraId="6B83390D" w14:textId="24309AD1" w:rsidR="004A56AC" w:rsidRDefault="004A56AC" w:rsidP="0063039A">
      <w:pPr>
        <w:spacing w:after="0" w:line="480" w:lineRule="auto"/>
        <w:ind w:firstLine="720"/>
        <w:jc w:val="both"/>
        <w:rPr>
          <w:rFonts w:ascii="Arial" w:hAnsi="Arial" w:cs="Arial"/>
          <w:sz w:val="24"/>
          <w:szCs w:val="24"/>
          <w:lang w:val="es-MX"/>
        </w:rPr>
      </w:pPr>
    </w:p>
    <w:p w14:paraId="77AFF766" w14:textId="34B2FC17" w:rsidR="004A56AC" w:rsidRDefault="004A56AC" w:rsidP="0063039A">
      <w:pPr>
        <w:spacing w:after="0" w:line="480" w:lineRule="auto"/>
        <w:ind w:firstLine="720"/>
        <w:jc w:val="both"/>
        <w:rPr>
          <w:rFonts w:ascii="Arial" w:hAnsi="Arial" w:cs="Arial"/>
          <w:sz w:val="24"/>
          <w:szCs w:val="24"/>
          <w:lang w:val="es-MX"/>
        </w:rPr>
      </w:pPr>
    </w:p>
    <w:p w14:paraId="517DD7E5" w14:textId="63D0485A" w:rsidR="004A56AC" w:rsidRDefault="004A56AC" w:rsidP="0063039A">
      <w:pPr>
        <w:spacing w:after="0" w:line="480" w:lineRule="auto"/>
        <w:ind w:firstLine="720"/>
        <w:jc w:val="both"/>
        <w:rPr>
          <w:rFonts w:ascii="Arial" w:hAnsi="Arial" w:cs="Arial"/>
          <w:sz w:val="24"/>
          <w:szCs w:val="24"/>
          <w:lang w:val="es-MX"/>
        </w:rPr>
      </w:pPr>
    </w:p>
    <w:p w14:paraId="512CDCEA" w14:textId="77777777" w:rsidR="00624018" w:rsidRDefault="00624018" w:rsidP="0063039A">
      <w:pPr>
        <w:spacing w:after="0" w:line="480" w:lineRule="auto"/>
        <w:ind w:firstLine="720"/>
        <w:jc w:val="both"/>
        <w:rPr>
          <w:rFonts w:ascii="Arial" w:hAnsi="Arial" w:cs="Arial"/>
          <w:sz w:val="24"/>
          <w:szCs w:val="24"/>
          <w:lang w:val="es-MX"/>
        </w:rPr>
      </w:pPr>
    </w:p>
    <w:p w14:paraId="1979F78A" w14:textId="77777777" w:rsidR="00624018" w:rsidRDefault="00624018" w:rsidP="0063039A">
      <w:pPr>
        <w:spacing w:after="0" w:line="480" w:lineRule="auto"/>
        <w:ind w:firstLine="720"/>
        <w:jc w:val="both"/>
        <w:rPr>
          <w:rFonts w:ascii="Arial" w:hAnsi="Arial" w:cs="Arial"/>
          <w:sz w:val="24"/>
          <w:szCs w:val="24"/>
          <w:lang w:val="es-MX"/>
        </w:rPr>
      </w:pPr>
    </w:p>
    <w:p w14:paraId="1EA41B40" w14:textId="77777777" w:rsidR="00F215E7" w:rsidRDefault="00F215E7" w:rsidP="0063039A">
      <w:pPr>
        <w:spacing w:after="0" w:line="480" w:lineRule="auto"/>
        <w:ind w:firstLine="720"/>
        <w:jc w:val="both"/>
        <w:rPr>
          <w:rFonts w:ascii="Arial" w:hAnsi="Arial" w:cs="Arial"/>
          <w:sz w:val="24"/>
          <w:szCs w:val="24"/>
          <w:lang w:val="es-MX"/>
        </w:rPr>
      </w:pPr>
    </w:p>
    <w:p w14:paraId="63C87609" w14:textId="77777777" w:rsidR="00624018" w:rsidRDefault="00624018" w:rsidP="0063039A">
      <w:pPr>
        <w:spacing w:after="0" w:line="480" w:lineRule="auto"/>
        <w:ind w:firstLine="720"/>
        <w:jc w:val="both"/>
        <w:rPr>
          <w:rFonts w:ascii="Arial" w:hAnsi="Arial" w:cs="Arial"/>
          <w:sz w:val="24"/>
          <w:szCs w:val="24"/>
          <w:lang w:val="es-MX"/>
        </w:rPr>
      </w:pPr>
    </w:p>
    <w:p w14:paraId="473A9819" w14:textId="42CC2517" w:rsidR="00E61FF6" w:rsidRPr="004A56AC" w:rsidRDefault="00E61FF6" w:rsidP="00B6723B">
      <w:pPr>
        <w:pStyle w:val="Ttulo1"/>
        <w:rPr>
          <w:szCs w:val="24"/>
          <w:lang w:val="es-MX"/>
        </w:rPr>
      </w:pPr>
      <w:bookmarkStart w:id="8" w:name="_Toc182695382"/>
      <w:r w:rsidRPr="004A56AC">
        <w:rPr>
          <w:szCs w:val="24"/>
          <w:lang w:val="es-MX"/>
        </w:rPr>
        <w:lastRenderedPageBreak/>
        <w:t>CAPÍTULO II: MARCO TEÓRICO</w:t>
      </w:r>
      <w:bookmarkEnd w:id="8"/>
    </w:p>
    <w:p w14:paraId="2CB7CE81" w14:textId="3E7D9CAD" w:rsidR="00E61FF6" w:rsidRPr="004A56AC" w:rsidRDefault="00E61FF6" w:rsidP="00E154AD">
      <w:pPr>
        <w:pStyle w:val="Ttulo2"/>
        <w:numPr>
          <w:ilvl w:val="1"/>
          <w:numId w:val="3"/>
        </w:numPr>
        <w:rPr>
          <w:szCs w:val="24"/>
          <w:lang w:val="es-MX"/>
        </w:rPr>
      </w:pPr>
      <w:bookmarkStart w:id="9" w:name="_Toc182695383"/>
      <w:r w:rsidRPr="004A56AC">
        <w:rPr>
          <w:szCs w:val="24"/>
          <w:lang w:val="es-MX"/>
        </w:rPr>
        <w:t>Antecedentes de la investigación</w:t>
      </w:r>
      <w:bookmarkEnd w:id="9"/>
    </w:p>
    <w:p w14:paraId="750E05BE" w14:textId="1D271B3D" w:rsidR="00F215E7" w:rsidRDefault="00E154AD" w:rsidP="005B5E73">
      <w:pPr>
        <w:spacing w:after="0" w:line="480" w:lineRule="auto"/>
        <w:ind w:firstLine="720"/>
        <w:jc w:val="both"/>
        <w:rPr>
          <w:rFonts w:ascii="Arial" w:hAnsi="Arial" w:cs="Arial"/>
          <w:sz w:val="24"/>
          <w:szCs w:val="24"/>
        </w:rPr>
      </w:pPr>
      <w:r w:rsidRPr="004A56AC">
        <w:rPr>
          <w:rFonts w:ascii="Arial" w:hAnsi="Arial" w:cs="Arial"/>
          <w:sz w:val="24"/>
          <w:szCs w:val="24"/>
          <w:lang w:val="es-MX"/>
        </w:rPr>
        <w:t xml:space="preserve">A nivel internacional, </w:t>
      </w:r>
      <w:r w:rsidR="005E2484">
        <w:rPr>
          <w:rFonts w:ascii="Arial" w:hAnsi="Arial" w:cs="Arial"/>
          <w:sz w:val="24"/>
          <w:szCs w:val="24"/>
          <w:lang w:val="es-MX"/>
        </w:rPr>
        <w:fldChar w:fldCharType="begin"/>
      </w:r>
      <w:r w:rsidR="001367A4">
        <w:rPr>
          <w:rFonts w:ascii="Arial" w:hAnsi="Arial" w:cs="Arial"/>
          <w:sz w:val="24"/>
          <w:szCs w:val="24"/>
          <w:lang w:val="es-MX"/>
        </w:rPr>
        <w:instrText xml:space="preserve"> ADDIN ZOTERO_ITEM CSL_CITATION {"citationID":"qHvQ8sWM","properties":{"formattedCitation":"(Villegas-Ch et\\uc0\\u160{}al., 2024)","plainCitation":"(Villegas-Ch et al., 2024)","dontUpdate":true,"noteIndex":0},"citationItems":[{"id":5701,"uris":["http://zotero.org/groups/5211007/items/KYKJHATG"],"itemData":{"id":5701,"type":"article-journal","abstract":"This study presents implementing and evaluating a computer vision platform to optimize warehouse inventory management. Integrating machine learning and computer vision technologies, this solution addresses critical challenges in inventory accuracy and operational efficiency, overcoming the limitations of traditional methods and pre-existing automated systems. The platform uses convolutional neural networks and open-source libraries such as TensorFlow and PyTorch to recognize and accurately classify products from images captured in real time. Practical implementation in a natural warehouse environment allowed the proposed platform to be compared with traditional systems, highlighting significant improvements, such as a 45% reduction in the time required for inventory counting and a 9% increase in inventory accuracy. Despite facing challenges such as staff resistance to change and technical limitations on image quality, these difficulties were overcome through effective change management strategies and algorithm improvements. The findings of this study identify the potential for computer vision technology to transform warehouse operations, offering a practical and adaptable solution for inventory management.","container-title":"Intelligent Systems with Applications","DOI":"10.1016/j.iswa.2024.200438","ISSN":"2667-3053","page":"200438","source":"ScienceDirect","title":"Optimization of inventory management through computer vision and machine learning technologies","volume":"24","author":[{"family":"Villegas-Ch","given":"William"},{"family":"Maldonado","given":"Alexandra"},{"family":"Sánchez-Viteri","given":"Santiago"}],"issued":{"date-parts":[["2024"]]}}}],"schema":"https://github.com/citation-style-language/schema/raw/master/csl-citation.json"} </w:instrText>
      </w:r>
      <w:r w:rsidR="005E2484">
        <w:rPr>
          <w:rFonts w:ascii="Arial" w:hAnsi="Arial" w:cs="Arial"/>
          <w:sz w:val="24"/>
          <w:szCs w:val="24"/>
          <w:lang w:val="es-MX"/>
        </w:rPr>
        <w:fldChar w:fldCharType="separate"/>
      </w:r>
      <w:r w:rsidR="005E2484" w:rsidRPr="005E2484">
        <w:rPr>
          <w:rFonts w:ascii="Arial" w:hAnsi="Arial" w:cs="Arial"/>
          <w:sz w:val="24"/>
        </w:rPr>
        <w:t xml:space="preserve">Villegas-Ch et al. </w:t>
      </w:r>
      <w:r w:rsidR="005E2484">
        <w:rPr>
          <w:rFonts w:ascii="Arial" w:hAnsi="Arial" w:cs="Arial"/>
          <w:sz w:val="24"/>
        </w:rPr>
        <w:t>(</w:t>
      </w:r>
      <w:r w:rsidR="005E2484" w:rsidRPr="005E2484">
        <w:rPr>
          <w:rFonts w:ascii="Arial" w:hAnsi="Arial" w:cs="Arial"/>
          <w:sz w:val="24"/>
        </w:rPr>
        <w:t>2024)</w:t>
      </w:r>
      <w:r w:rsidR="005E2484">
        <w:rPr>
          <w:rFonts w:ascii="Arial" w:hAnsi="Arial" w:cs="Arial"/>
          <w:sz w:val="24"/>
          <w:szCs w:val="24"/>
          <w:lang w:val="es-MX"/>
        </w:rPr>
        <w:fldChar w:fldCharType="end"/>
      </w:r>
      <w:r w:rsidR="005E2484">
        <w:rPr>
          <w:rFonts w:ascii="Arial" w:hAnsi="Arial" w:cs="Arial"/>
          <w:sz w:val="24"/>
          <w:szCs w:val="24"/>
          <w:lang w:val="es-MX"/>
        </w:rPr>
        <w:t xml:space="preserve"> </w:t>
      </w:r>
      <w:r w:rsidR="006A1553">
        <w:rPr>
          <w:rFonts w:ascii="Arial" w:hAnsi="Arial" w:cs="Arial"/>
          <w:sz w:val="24"/>
          <w:szCs w:val="24"/>
          <w:lang w:val="es-MX"/>
        </w:rPr>
        <w:t xml:space="preserve">implementaron y evaluaron una plataforma de visión artificial para la precisión del inventario y la eficiencia operativa. </w:t>
      </w:r>
      <w:r w:rsidR="00601A82">
        <w:rPr>
          <w:rFonts w:ascii="Arial" w:hAnsi="Arial" w:cs="Arial"/>
          <w:sz w:val="24"/>
          <w:szCs w:val="24"/>
          <w:lang w:val="es-MX"/>
        </w:rPr>
        <w:t xml:space="preserve">Fue de tipo aplicado, cuantitativo y de diseño experimental; además, </w:t>
      </w:r>
      <w:r w:rsidR="00A660AE">
        <w:rPr>
          <w:rFonts w:ascii="Arial" w:hAnsi="Arial" w:cs="Arial"/>
          <w:sz w:val="24"/>
          <w:szCs w:val="24"/>
          <w:lang w:val="es-MX"/>
        </w:rPr>
        <w:t xml:space="preserve">se </w:t>
      </w:r>
      <w:r w:rsidR="00A660AE" w:rsidRPr="00A660AE">
        <w:rPr>
          <w:rFonts w:ascii="Arial" w:hAnsi="Arial" w:cs="Arial"/>
          <w:sz w:val="24"/>
          <w:szCs w:val="24"/>
        </w:rPr>
        <w:t>utiliz</w:t>
      </w:r>
      <w:r w:rsidR="00A660AE">
        <w:rPr>
          <w:rFonts w:ascii="Arial" w:hAnsi="Arial" w:cs="Arial"/>
          <w:sz w:val="24"/>
          <w:szCs w:val="24"/>
        </w:rPr>
        <w:t>ó</w:t>
      </w:r>
      <w:r w:rsidR="00A660AE" w:rsidRPr="00A660AE">
        <w:rPr>
          <w:rFonts w:ascii="Arial" w:hAnsi="Arial" w:cs="Arial"/>
          <w:sz w:val="24"/>
          <w:szCs w:val="24"/>
        </w:rPr>
        <w:t xml:space="preserve"> </w:t>
      </w:r>
      <w:r w:rsidR="00C75A1B">
        <w:rPr>
          <w:rFonts w:ascii="Arial" w:hAnsi="Arial" w:cs="Arial"/>
          <w:sz w:val="24"/>
          <w:szCs w:val="24"/>
        </w:rPr>
        <w:t>R</w:t>
      </w:r>
      <w:r w:rsidR="00A660AE" w:rsidRPr="00A660AE">
        <w:rPr>
          <w:rFonts w:ascii="Arial" w:hAnsi="Arial" w:cs="Arial"/>
          <w:sz w:val="24"/>
          <w:szCs w:val="24"/>
        </w:rPr>
        <w:t xml:space="preserve">edes </w:t>
      </w:r>
      <w:r w:rsidR="00C75A1B">
        <w:rPr>
          <w:rFonts w:ascii="Arial" w:hAnsi="Arial" w:cs="Arial"/>
          <w:sz w:val="24"/>
          <w:szCs w:val="24"/>
        </w:rPr>
        <w:t>N</w:t>
      </w:r>
      <w:r w:rsidR="00A660AE" w:rsidRPr="00A660AE">
        <w:rPr>
          <w:rFonts w:ascii="Arial" w:hAnsi="Arial" w:cs="Arial"/>
          <w:sz w:val="24"/>
          <w:szCs w:val="24"/>
        </w:rPr>
        <w:t xml:space="preserve">euronales </w:t>
      </w:r>
      <w:r w:rsidR="00C75A1B">
        <w:rPr>
          <w:rFonts w:ascii="Arial" w:hAnsi="Arial" w:cs="Arial"/>
          <w:sz w:val="24"/>
          <w:szCs w:val="24"/>
        </w:rPr>
        <w:t>C</w:t>
      </w:r>
      <w:r w:rsidR="00A660AE" w:rsidRPr="00A660AE">
        <w:rPr>
          <w:rFonts w:ascii="Arial" w:hAnsi="Arial" w:cs="Arial"/>
          <w:sz w:val="24"/>
          <w:szCs w:val="24"/>
        </w:rPr>
        <w:t>onvolucionales</w:t>
      </w:r>
      <w:r w:rsidR="00A660AE">
        <w:rPr>
          <w:rFonts w:ascii="Arial" w:hAnsi="Arial" w:cs="Arial"/>
          <w:sz w:val="24"/>
          <w:szCs w:val="24"/>
        </w:rPr>
        <w:t xml:space="preserve"> (RNN)</w:t>
      </w:r>
      <w:r w:rsidR="00A660AE" w:rsidRPr="00A660AE">
        <w:rPr>
          <w:rFonts w:ascii="Arial" w:hAnsi="Arial" w:cs="Arial"/>
          <w:sz w:val="24"/>
          <w:szCs w:val="24"/>
        </w:rPr>
        <w:t xml:space="preserve"> y bibliotecas de código abierto como </w:t>
      </w:r>
      <w:proofErr w:type="spellStart"/>
      <w:r w:rsidR="00A660AE" w:rsidRPr="00A660AE">
        <w:rPr>
          <w:rFonts w:ascii="Arial" w:hAnsi="Arial" w:cs="Arial"/>
          <w:sz w:val="24"/>
          <w:szCs w:val="24"/>
        </w:rPr>
        <w:t>TensorFlow</w:t>
      </w:r>
      <w:proofErr w:type="spellEnd"/>
      <w:r w:rsidR="00A660AE" w:rsidRPr="00A660AE">
        <w:rPr>
          <w:rFonts w:ascii="Arial" w:hAnsi="Arial" w:cs="Arial"/>
          <w:sz w:val="24"/>
          <w:szCs w:val="24"/>
        </w:rPr>
        <w:t xml:space="preserve"> y </w:t>
      </w:r>
      <w:proofErr w:type="spellStart"/>
      <w:r w:rsidR="00A660AE" w:rsidRPr="00A660AE">
        <w:rPr>
          <w:rFonts w:ascii="Arial" w:hAnsi="Arial" w:cs="Arial"/>
          <w:sz w:val="24"/>
          <w:szCs w:val="24"/>
        </w:rPr>
        <w:t>PyTorch</w:t>
      </w:r>
      <w:proofErr w:type="spellEnd"/>
      <w:r w:rsidR="00A660AE" w:rsidRPr="00A660AE">
        <w:rPr>
          <w:rFonts w:ascii="Arial" w:hAnsi="Arial" w:cs="Arial"/>
          <w:sz w:val="24"/>
          <w:szCs w:val="24"/>
        </w:rPr>
        <w:t xml:space="preserve"> para reconocer y clasificar con precisión los productos a partir de imágenes capturadas en tiempo real. </w:t>
      </w:r>
      <w:r w:rsidR="00FF458F" w:rsidRPr="00FF458F">
        <w:rPr>
          <w:rFonts w:ascii="Arial" w:hAnsi="Arial" w:cs="Arial"/>
          <w:sz w:val="24"/>
          <w:szCs w:val="24"/>
        </w:rPr>
        <w:t>La implementación práctica en un entorno de almacén natural permitió comparar la plataforma propuesta con los sistemas tradicionales, destacando mejoras significativas, como una reducción del 45% en el tiempo requerido para el conteo de inventario y un aumento del 9% en la precisión del inventario.</w:t>
      </w:r>
    </w:p>
    <w:p w14:paraId="1300B398" w14:textId="7DD5E6A2" w:rsidR="00CC624D" w:rsidRDefault="00DD078F" w:rsidP="005B5E73">
      <w:pPr>
        <w:spacing w:after="0" w:line="480" w:lineRule="auto"/>
        <w:ind w:firstLine="720"/>
        <w:jc w:val="both"/>
        <w:rPr>
          <w:rFonts w:ascii="Arial" w:hAnsi="Arial" w:cs="Arial"/>
          <w:sz w:val="24"/>
          <w:szCs w:val="24"/>
        </w:rPr>
      </w:pPr>
      <w:r>
        <w:rPr>
          <w:rFonts w:ascii="Arial" w:hAnsi="Arial" w:cs="Arial"/>
          <w:sz w:val="24"/>
          <w:szCs w:val="24"/>
          <w:lang w:val="es-MX"/>
        </w:rPr>
        <w:fldChar w:fldCharType="begin"/>
      </w:r>
      <w:r w:rsidR="001367A4">
        <w:rPr>
          <w:rFonts w:ascii="Arial" w:hAnsi="Arial" w:cs="Arial"/>
          <w:sz w:val="24"/>
          <w:szCs w:val="24"/>
          <w:lang w:val="es-MX"/>
        </w:rPr>
        <w:instrText xml:space="preserve"> ADDIN ZOTERO_ITEM CSL_CITATION {"citationID":"bVaO78sD","properties":{"formattedCitation":"(Pasupuleti et\\uc0\\u160{}al., 2024)","plainCitation":"(Pasupuleti et al., 2024)","dontUpdate":true,"noteIndex":0},"citationItems":[{"id":5703,"uris":["http://zotero.org/groups/5211007/items/DNE3ZFW4"],"itemData":{"id":5703,"type":"article-journal","abstract":"Background: In the current global market, supply chains are increasingly complex, necessitating agile and sustainable management strategies. Traditional analytical methods often fall short in addressing these challenges, creating a need for more advanced approaches. Methods: This study leverages advanced machine learning (ML) techniques to enhance logistics and inventory man-agement. Using historical data from a multinational retail corporation, including sales, inventory levels, order fulfillment rates, and operational costs, we applied a variety of ML algorithms, in-cluding regression, classification, clustering, and time series analysis. Results: The application of these ML models resulted in significant improvements across key operational areas. We achieved a 15% increase in demand forecasting accuracy, a 10% reduction in overstock and stockouts, and a 95% accuracy in predicting order fulfillment timelines. Additionally, the approach identified at-risk shipments and enabled customer segmentation based on delivery preferences, leading to more personalized service offerings. Conclusions: Our evaluation demonstrates the transforma-tive potential of ML in making supply chain operations more responsive and data-driven. The study underscores the importance of adopting advanced technologies to enhance deci-sion-making, evidenced by a 12% improvement in lead time efficiency, a silhouette coefficient of 0.75 for clustering, and an 8% reduction in replenishment errors.","container-title":"Logistics","DOI":"10.3390/logistics8030073","ISSN":"2305-6290","issue":"3","language":"en","page":"73","title":"Enhancing Supply Chain Agility and Sustainability through Machine Learning: Optimization Techniques for Logistics and Inventory Management","volume":"8","author":[{"family":"Pasupuleti","given":"Vikram"},{"family":"Thuraka","given":"Bharadwaj"},{"family":"Kodete","given":"Chandra Shikhi"},{"family":"Malisetty","given":"Saiteja"}],"issued":{"date-parts":[["2024"]]}}}],"schema":"https://github.com/citation-style-language/schema/raw/master/csl-citation.json"} </w:instrText>
      </w:r>
      <w:r>
        <w:rPr>
          <w:rFonts w:ascii="Arial" w:hAnsi="Arial" w:cs="Arial"/>
          <w:sz w:val="24"/>
          <w:szCs w:val="24"/>
          <w:lang w:val="es-MX"/>
        </w:rPr>
        <w:fldChar w:fldCharType="separate"/>
      </w:r>
      <w:r w:rsidRPr="00DD078F">
        <w:rPr>
          <w:rFonts w:ascii="Arial" w:hAnsi="Arial" w:cs="Arial"/>
          <w:sz w:val="24"/>
        </w:rPr>
        <w:t xml:space="preserve">Pasupuleti et al. </w:t>
      </w:r>
      <w:r>
        <w:rPr>
          <w:rFonts w:ascii="Arial" w:hAnsi="Arial" w:cs="Arial"/>
          <w:sz w:val="24"/>
        </w:rPr>
        <w:t>(</w:t>
      </w:r>
      <w:r w:rsidRPr="00DD078F">
        <w:rPr>
          <w:rFonts w:ascii="Arial" w:hAnsi="Arial" w:cs="Arial"/>
          <w:sz w:val="24"/>
        </w:rPr>
        <w:t>2024)</w:t>
      </w:r>
      <w:r>
        <w:rPr>
          <w:rFonts w:ascii="Arial" w:hAnsi="Arial" w:cs="Arial"/>
          <w:sz w:val="24"/>
          <w:szCs w:val="24"/>
          <w:lang w:val="es-MX"/>
        </w:rPr>
        <w:fldChar w:fldCharType="end"/>
      </w:r>
      <w:r>
        <w:rPr>
          <w:rFonts w:ascii="Arial" w:hAnsi="Arial" w:cs="Arial"/>
          <w:sz w:val="24"/>
          <w:szCs w:val="24"/>
          <w:lang w:val="es-MX"/>
        </w:rPr>
        <w:t xml:space="preserve"> en </w:t>
      </w:r>
      <w:r w:rsidR="00894815">
        <w:rPr>
          <w:rFonts w:ascii="Arial" w:hAnsi="Arial" w:cs="Arial"/>
          <w:sz w:val="24"/>
          <w:szCs w:val="24"/>
          <w:lang w:val="es-MX"/>
        </w:rPr>
        <w:t>EE. UU.</w:t>
      </w:r>
      <w:r w:rsidR="00C75A1B">
        <w:rPr>
          <w:rFonts w:ascii="Arial" w:hAnsi="Arial" w:cs="Arial"/>
          <w:sz w:val="24"/>
          <w:szCs w:val="24"/>
          <w:lang w:val="es-MX"/>
        </w:rPr>
        <w:t xml:space="preserve">, usaron Machine </w:t>
      </w:r>
      <w:proofErr w:type="spellStart"/>
      <w:r w:rsidR="00C75A1B">
        <w:rPr>
          <w:rFonts w:ascii="Arial" w:hAnsi="Arial" w:cs="Arial"/>
          <w:sz w:val="24"/>
          <w:szCs w:val="24"/>
          <w:lang w:val="es-MX"/>
        </w:rPr>
        <w:t>Learning</w:t>
      </w:r>
      <w:proofErr w:type="spellEnd"/>
      <w:r w:rsidR="00C75A1B">
        <w:rPr>
          <w:rFonts w:ascii="Arial" w:hAnsi="Arial" w:cs="Arial"/>
          <w:sz w:val="24"/>
          <w:szCs w:val="24"/>
          <w:lang w:val="es-MX"/>
        </w:rPr>
        <w:t xml:space="preserve"> (ML)</w:t>
      </w:r>
      <w:r w:rsidR="00857A66">
        <w:rPr>
          <w:rFonts w:ascii="Arial" w:hAnsi="Arial" w:cs="Arial"/>
          <w:sz w:val="24"/>
          <w:szCs w:val="24"/>
          <w:lang w:val="es-MX"/>
        </w:rPr>
        <w:t xml:space="preserve"> para mejorar la logística y gestión de inventarios </w:t>
      </w:r>
      <w:r w:rsidR="00825313" w:rsidRPr="007F054E">
        <w:rPr>
          <w:rFonts w:ascii="Arial" w:hAnsi="Arial" w:cs="Arial"/>
          <w:sz w:val="24"/>
          <w:szCs w:val="24"/>
        </w:rPr>
        <w:t>utilizando</w:t>
      </w:r>
      <w:r w:rsidR="007F054E" w:rsidRPr="007F054E">
        <w:rPr>
          <w:rFonts w:ascii="Arial" w:hAnsi="Arial" w:cs="Arial"/>
          <w:sz w:val="24"/>
          <w:szCs w:val="24"/>
        </w:rPr>
        <w:t xml:space="preserve"> datos históricos de una corporación minorista multinacional, incluidas las ventas, los niveles de inventario, las tasas de cumplimiento de pedidos y los costos operativos</w:t>
      </w:r>
      <w:r w:rsidR="007F054E">
        <w:rPr>
          <w:rFonts w:ascii="Arial" w:hAnsi="Arial" w:cs="Arial"/>
          <w:sz w:val="24"/>
          <w:szCs w:val="24"/>
        </w:rPr>
        <w:t xml:space="preserve">. </w:t>
      </w:r>
      <w:r w:rsidR="0075359A">
        <w:rPr>
          <w:rFonts w:ascii="Arial" w:hAnsi="Arial" w:cs="Arial"/>
          <w:sz w:val="24"/>
          <w:szCs w:val="24"/>
        </w:rPr>
        <w:t>El estudio fue de tipo aplicado, cuantitativo y de diseño experimental</w:t>
      </w:r>
      <w:r w:rsidR="00E44721">
        <w:rPr>
          <w:rFonts w:ascii="Arial" w:hAnsi="Arial" w:cs="Arial"/>
          <w:sz w:val="24"/>
          <w:szCs w:val="24"/>
        </w:rPr>
        <w:t xml:space="preserve">; además, aplicaron los siguientes algoritmos de ML: </w:t>
      </w:r>
      <w:r w:rsidR="00E44721" w:rsidRPr="00E44721">
        <w:rPr>
          <w:rFonts w:ascii="Arial" w:hAnsi="Arial" w:cs="Arial"/>
          <w:sz w:val="24"/>
          <w:szCs w:val="24"/>
        </w:rPr>
        <w:t>regresión, clasificación, agrupamiento y análisis de series de tiempo</w:t>
      </w:r>
      <w:r w:rsidR="0075359A">
        <w:rPr>
          <w:rFonts w:ascii="Arial" w:hAnsi="Arial" w:cs="Arial"/>
          <w:sz w:val="24"/>
          <w:szCs w:val="24"/>
        </w:rPr>
        <w:t xml:space="preserve">. </w:t>
      </w:r>
      <w:r w:rsidR="004D13B8" w:rsidRPr="004D13B8">
        <w:rPr>
          <w:rFonts w:ascii="Arial" w:hAnsi="Arial" w:cs="Arial"/>
          <w:sz w:val="24"/>
          <w:szCs w:val="24"/>
        </w:rPr>
        <w:t>La aplicación de estos modelos de ML resultó en mejoras significativas en áreas operativas clave</w:t>
      </w:r>
      <w:r w:rsidR="004D13B8">
        <w:rPr>
          <w:rFonts w:ascii="Arial" w:hAnsi="Arial" w:cs="Arial"/>
          <w:sz w:val="24"/>
          <w:szCs w:val="24"/>
        </w:rPr>
        <w:t xml:space="preserve"> porque hubo un</w:t>
      </w:r>
      <w:r w:rsidR="004D13B8" w:rsidRPr="004D13B8">
        <w:rPr>
          <w:rFonts w:ascii="Arial" w:hAnsi="Arial" w:cs="Arial"/>
          <w:sz w:val="24"/>
          <w:szCs w:val="24"/>
        </w:rPr>
        <w:t xml:space="preserve"> aumento del 15% en la precisión de la previsión de la demanda, una reducción del 10% en el exceso de existencias y las faltas de existencias, y una precisión del 95% en la predicción de los plazos de cumplimiento de los pedidos.</w:t>
      </w:r>
      <w:r w:rsidR="007C120F">
        <w:rPr>
          <w:rFonts w:ascii="Arial" w:hAnsi="Arial" w:cs="Arial"/>
          <w:sz w:val="24"/>
          <w:szCs w:val="24"/>
        </w:rPr>
        <w:t xml:space="preserve"> Se infirió que e</w:t>
      </w:r>
      <w:r w:rsidR="007C120F" w:rsidRPr="007C120F">
        <w:rPr>
          <w:rFonts w:ascii="Arial" w:hAnsi="Arial" w:cs="Arial"/>
          <w:sz w:val="24"/>
          <w:szCs w:val="24"/>
        </w:rPr>
        <w:t>l estudio destac</w:t>
      </w:r>
      <w:r w:rsidR="007C120F">
        <w:rPr>
          <w:rFonts w:ascii="Arial" w:hAnsi="Arial" w:cs="Arial"/>
          <w:sz w:val="24"/>
          <w:szCs w:val="24"/>
        </w:rPr>
        <w:t>ó</w:t>
      </w:r>
      <w:r w:rsidR="007C120F" w:rsidRPr="007C120F">
        <w:rPr>
          <w:rFonts w:ascii="Arial" w:hAnsi="Arial" w:cs="Arial"/>
          <w:sz w:val="24"/>
          <w:szCs w:val="24"/>
        </w:rPr>
        <w:t xml:space="preserve"> la importancia de adoptar tecnologías avanzadas para mejorar la toma de decisiones, como lo demuestra una mejora del 12 % en la eficiencia de los plazos de entrega, un </w:t>
      </w:r>
      <w:r w:rsidR="007C120F" w:rsidRPr="007C120F">
        <w:rPr>
          <w:rFonts w:ascii="Arial" w:hAnsi="Arial" w:cs="Arial"/>
          <w:sz w:val="24"/>
          <w:szCs w:val="24"/>
        </w:rPr>
        <w:lastRenderedPageBreak/>
        <w:t>coeficiente de silueta de 0,75 para la agrupación y una reducción del 8 % en los errores de reposición.</w:t>
      </w:r>
    </w:p>
    <w:p w14:paraId="11B1AB55" w14:textId="118F6630" w:rsidR="00504BC0" w:rsidRDefault="001367A4" w:rsidP="005B5E73">
      <w:pPr>
        <w:spacing w:after="0" w:line="480" w:lineRule="auto"/>
        <w:ind w:firstLine="720"/>
        <w:jc w:val="both"/>
        <w:rPr>
          <w:rFonts w:ascii="Arial" w:hAnsi="Arial" w:cs="Arial"/>
          <w:sz w:val="24"/>
          <w:szCs w:val="24"/>
        </w:rPr>
      </w:pPr>
      <w:r>
        <w:rPr>
          <w:rFonts w:ascii="Arial" w:hAnsi="Arial" w:cs="Arial"/>
          <w:sz w:val="24"/>
          <w:szCs w:val="24"/>
        </w:rPr>
        <w:fldChar w:fldCharType="begin"/>
      </w:r>
      <w:r w:rsidR="00B111A9">
        <w:rPr>
          <w:rFonts w:ascii="Arial" w:hAnsi="Arial" w:cs="Arial"/>
          <w:sz w:val="24"/>
          <w:szCs w:val="24"/>
        </w:rPr>
        <w:instrText xml:space="preserve"> ADDIN ZOTERO_ITEM CSL_CITATION {"citationID":"4kuhBJXr","properties":{"formattedCitation":"(Danach et\\uc0\\u160{}al., 2024)","plainCitation":"(Danach et al., 2024)","dontUpdate":true,"noteIndex":0},"citationItems":[{"id":5705,"uris":["http://zotero.org/groups/5211007/items/J6L5TP8U"],"itemData":{"id":5705,"type":"article-journal","abstract":"The integration of Artificial Intelligence (AI) into supply chain management (SCM) has the potential to revolutionize operational efficiency, decision-making, and cost-effectiveness. While the capabilities and applications of AI in SCM have been widely discussed, this paper addresses a critical gap by presenting a comprehensive framework that not only highlights the benefits but also explores the limitations and challenges of AI adoption in real-world supply chains. Through an in-depth analysis of various AI techniques - such as machine learning, predictive analytics, and optimization algorithms - this study offers novel insights into their applicability in solving complex supply chain problems like demand forecasting, inventory management, and logistics optimization. Additionally, a case study is provided to validate the proposed AI-driven strategies, demonstrating significant improvements in accuracy and operational performance. This research contributes to the existing body of knowledge by proposing a scalable AI model tailored to the dynamic needs of modern supply chains, advancing the theoretical and practical understanding of AI's role in this domain. The findings suggest actionable pathways for both researchers and industry practitioners, fostering innovation and resilience in global supply chain networks. © 2013 IEEE.","archive":"Scopus","container-title":"IEEE Access","DOI":"10.1109/ACCESS.2024.3474531","page":"188245-188255","source":"Scopus","title":"Revolutionizing Supply Chain Management With AI: A Path to Efficiency and Sustainability","title-short":"Revolutionizing Supply Chain Management With AI","volume":"12","author":[{"family":"Danach","given":"K."},{"family":"Dirani","given":"A.E."},{"family":"Rkein","given":"H."}],"issued":{"date-parts":[["2024"]]}}}],"schema":"https://github.com/citation-style-language/schema/raw/master/csl-citation.json"} </w:instrText>
      </w:r>
      <w:r>
        <w:rPr>
          <w:rFonts w:ascii="Arial" w:hAnsi="Arial" w:cs="Arial"/>
          <w:sz w:val="24"/>
          <w:szCs w:val="24"/>
        </w:rPr>
        <w:fldChar w:fldCharType="separate"/>
      </w:r>
      <w:r w:rsidRPr="001367A4">
        <w:rPr>
          <w:rFonts w:ascii="Arial" w:hAnsi="Arial" w:cs="Arial"/>
          <w:sz w:val="24"/>
        </w:rPr>
        <w:t xml:space="preserve">Danach et al. </w:t>
      </w:r>
      <w:r>
        <w:rPr>
          <w:rFonts w:ascii="Arial" w:hAnsi="Arial" w:cs="Arial"/>
          <w:sz w:val="24"/>
        </w:rPr>
        <w:t>(</w:t>
      </w:r>
      <w:r w:rsidRPr="001367A4">
        <w:rPr>
          <w:rFonts w:ascii="Arial" w:hAnsi="Arial" w:cs="Arial"/>
          <w:sz w:val="24"/>
        </w:rPr>
        <w:t>2024)</w:t>
      </w:r>
      <w:r>
        <w:rPr>
          <w:rFonts w:ascii="Arial" w:hAnsi="Arial" w:cs="Arial"/>
          <w:sz w:val="24"/>
          <w:szCs w:val="24"/>
        </w:rPr>
        <w:fldChar w:fldCharType="end"/>
      </w:r>
      <w:r>
        <w:rPr>
          <w:rFonts w:ascii="Arial" w:hAnsi="Arial" w:cs="Arial"/>
          <w:sz w:val="24"/>
          <w:szCs w:val="24"/>
        </w:rPr>
        <w:t xml:space="preserve"> </w:t>
      </w:r>
      <w:r w:rsidR="00E62D2D">
        <w:rPr>
          <w:rFonts w:ascii="Arial" w:hAnsi="Arial" w:cs="Arial"/>
          <w:sz w:val="24"/>
          <w:szCs w:val="24"/>
        </w:rPr>
        <w:t>abordaron estudiar acerca de la IA en la cadena de suministro</w:t>
      </w:r>
      <w:r w:rsidR="00B5076C">
        <w:rPr>
          <w:rFonts w:ascii="Arial" w:hAnsi="Arial" w:cs="Arial"/>
          <w:sz w:val="24"/>
          <w:szCs w:val="24"/>
        </w:rPr>
        <w:t xml:space="preserve"> al proponer un modelo </w:t>
      </w:r>
      <w:r w:rsidR="00B5076C" w:rsidRPr="00B5076C">
        <w:rPr>
          <w:rFonts w:ascii="Arial" w:hAnsi="Arial" w:cs="Arial"/>
          <w:sz w:val="24"/>
          <w:szCs w:val="24"/>
        </w:rPr>
        <w:t>escalable adaptado a las necesidades dinámicas</w:t>
      </w:r>
      <w:r w:rsidR="00B6348F">
        <w:rPr>
          <w:rFonts w:ascii="Arial" w:hAnsi="Arial" w:cs="Arial"/>
          <w:sz w:val="24"/>
          <w:szCs w:val="24"/>
        </w:rPr>
        <w:t>, e</w:t>
      </w:r>
      <w:r w:rsidR="00510D18">
        <w:rPr>
          <w:rFonts w:ascii="Arial" w:hAnsi="Arial" w:cs="Arial"/>
          <w:sz w:val="24"/>
          <w:szCs w:val="24"/>
        </w:rPr>
        <w:t>l estudio fue cuantitativo, aplicado</w:t>
      </w:r>
      <w:r w:rsidR="00B6348F">
        <w:rPr>
          <w:rFonts w:ascii="Arial" w:hAnsi="Arial" w:cs="Arial"/>
          <w:sz w:val="24"/>
          <w:szCs w:val="24"/>
        </w:rPr>
        <w:t xml:space="preserve"> y </w:t>
      </w:r>
      <w:r w:rsidR="00510D18">
        <w:rPr>
          <w:rFonts w:ascii="Arial" w:hAnsi="Arial" w:cs="Arial"/>
          <w:sz w:val="24"/>
          <w:szCs w:val="24"/>
        </w:rPr>
        <w:t>e</w:t>
      </w:r>
      <w:r w:rsidR="00144654">
        <w:rPr>
          <w:rFonts w:ascii="Arial" w:hAnsi="Arial" w:cs="Arial"/>
          <w:sz w:val="24"/>
          <w:szCs w:val="24"/>
        </w:rPr>
        <w:t>x</w:t>
      </w:r>
      <w:r w:rsidR="00510D18">
        <w:rPr>
          <w:rFonts w:ascii="Arial" w:hAnsi="Arial" w:cs="Arial"/>
          <w:sz w:val="24"/>
          <w:szCs w:val="24"/>
        </w:rPr>
        <w:t>perimental</w:t>
      </w:r>
      <w:r w:rsidR="00B6348F">
        <w:rPr>
          <w:rFonts w:ascii="Arial" w:hAnsi="Arial" w:cs="Arial"/>
          <w:sz w:val="24"/>
          <w:szCs w:val="24"/>
        </w:rPr>
        <w:t>. Al entrenar modelos se obtuvo que Regresión logística obtuvo 76% exactitud, 74% precisión, 79% sensibilidad y 76% F1-Score</w:t>
      </w:r>
      <w:r w:rsidR="00C245DC">
        <w:rPr>
          <w:rFonts w:ascii="Arial" w:hAnsi="Arial" w:cs="Arial"/>
          <w:sz w:val="24"/>
          <w:szCs w:val="24"/>
        </w:rPr>
        <w:t>; mientras que la Potenciación del gradiente obtuvo 90% exactitud, 88% precisión, 91% sensibilidad y 89% F1-Score</w:t>
      </w:r>
      <w:r w:rsidR="004921E7">
        <w:rPr>
          <w:rFonts w:ascii="Arial" w:hAnsi="Arial" w:cs="Arial"/>
          <w:sz w:val="24"/>
          <w:szCs w:val="24"/>
        </w:rPr>
        <w:t xml:space="preserve"> significando que este algoritmo es</w:t>
      </w:r>
      <w:r w:rsidR="004921E7" w:rsidRPr="004921E7">
        <w:rPr>
          <w:rFonts w:ascii="Arial" w:hAnsi="Arial" w:cs="Arial"/>
          <w:sz w:val="24"/>
          <w:szCs w:val="24"/>
        </w:rPr>
        <w:t xml:space="preserve"> más eficaz para predecir los resultados de las inspecciones en el conjunto de datos de la cadena de suministro.</w:t>
      </w:r>
      <w:r w:rsidR="00751EF3">
        <w:rPr>
          <w:rFonts w:ascii="Arial" w:hAnsi="Arial" w:cs="Arial"/>
          <w:sz w:val="24"/>
          <w:szCs w:val="24"/>
        </w:rPr>
        <w:t xml:space="preserve"> Se concluyó que la investigación demostró </w:t>
      </w:r>
      <w:r w:rsidR="00751EF3" w:rsidRPr="00751EF3">
        <w:rPr>
          <w:rFonts w:ascii="Arial" w:hAnsi="Arial" w:cs="Arial"/>
          <w:sz w:val="24"/>
          <w:szCs w:val="24"/>
        </w:rPr>
        <w:t>mejoras tangibles en las métricas de rendimiento clave, lo que valida la eficacia de las estrategias impulsadas por la IA.</w:t>
      </w:r>
    </w:p>
    <w:p w14:paraId="321D2BF6" w14:textId="120FF76D" w:rsidR="000E15D3" w:rsidRDefault="004633E4" w:rsidP="005B5E73">
      <w:pPr>
        <w:spacing w:after="0" w:line="480" w:lineRule="auto"/>
        <w:ind w:firstLine="720"/>
        <w:jc w:val="both"/>
        <w:rPr>
          <w:rFonts w:ascii="Arial" w:hAnsi="Arial" w:cs="Arial"/>
          <w:sz w:val="24"/>
          <w:szCs w:val="24"/>
        </w:rPr>
      </w:pPr>
      <w:r>
        <w:rPr>
          <w:rFonts w:ascii="Arial" w:hAnsi="Arial" w:cs="Arial"/>
          <w:sz w:val="24"/>
          <w:szCs w:val="24"/>
        </w:rPr>
        <w:fldChar w:fldCharType="begin"/>
      </w:r>
      <w:r w:rsidR="00B111A9">
        <w:rPr>
          <w:rFonts w:ascii="Arial" w:hAnsi="Arial" w:cs="Arial"/>
          <w:sz w:val="24"/>
          <w:szCs w:val="24"/>
        </w:rPr>
        <w:instrText xml:space="preserve"> ADDIN ZOTERO_ITEM CSL_CITATION {"citationID":"STgHzSB9","properties":{"formattedCitation":"(Purnamasari et\\uc0\\u160{}al., 2023)","plainCitation":"(Purnamasari et al., 2023)","dontUpdate":true,"noteIndex":0},"citationItems":[{"id":5709,"uris":["http://zotero.org/groups/5211007/items/DM3C33LQ"],"itemData":{"id":5709,"type":"article-journal","abstract":"Small and medium-sized businesses are constantly seeking new methods to increase productivity across all service areas in response to increasing consumer demand. Research has shown that inventory management significantly affects regular operations, particularly in providing the best customer relationship management (CRM) service. Demand forecasting is a popular inventory management solution that many businesses are interested in because of its impact on day-to-day operations. However, no single forecasting approach outperforms under all scenarios, so examining the data and its properties first is necessary for modeling the most accurate forecasts. This study provides a preliminary comparative analysis of three different machine learning approaches and two classic projection methods for demand forecasting in small and medium-sized leathercraft businesses. First, using K-means clustering, we attempted to group products into three clusters based on the similarity of product characteristics, using the elbow method's hyperparameter tuning. This step was conducted to summarize the data and represent various products into several categories obtained from the clustering results. Our findings show that machine learning algorithms outperform classic statistical approaches, particularly the ensemble learner XGB, which had the least RMSE and MAPE scores, at 55.77 and 41.18, respectively. In the future, these results can be utilized and tested against real-world business activities to help managers create precise inventory management strategies that can increase productivity across all service areas.","container-title":"JANAPATI","ISSN":"2548-4265","issue":"1","language":"en","page":"56-66","title":"DEMAND FORECASTING FOR IMPROVED INVENTORY MANAGEMENT IN SMALL AND MEDIUM-SIZED BUSINESSES","volume":"12","author":[{"family":"Purnamasari","given":"Dian Indri"},{"family":"Permadi","given":"Vynska Amalia"},{"family":"Saefudin","given":"Asep"},{"family":"Agusdin","given":"Riza Prapascatama"}],"issued":{"date-parts":[["2023"]]}}}],"schema":"https://github.com/citation-style-language/schema/raw/master/csl-citation.json"} </w:instrText>
      </w:r>
      <w:r>
        <w:rPr>
          <w:rFonts w:ascii="Arial" w:hAnsi="Arial" w:cs="Arial"/>
          <w:sz w:val="24"/>
          <w:szCs w:val="24"/>
        </w:rPr>
        <w:fldChar w:fldCharType="separate"/>
      </w:r>
      <w:r w:rsidRPr="004633E4">
        <w:rPr>
          <w:rFonts w:ascii="Arial" w:hAnsi="Arial" w:cs="Arial"/>
          <w:sz w:val="24"/>
        </w:rPr>
        <w:t xml:space="preserve">Purnamasari et al. </w:t>
      </w:r>
      <w:r>
        <w:rPr>
          <w:rFonts w:ascii="Arial" w:hAnsi="Arial" w:cs="Arial"/>
          <w:sz w:val="24"/>
        </w:rPr>
        <w:t>(</w:t>
      </w:r>
      <w:r w:rsidRPr="004633E4">
        <w:rPr>
          <w:rFonts w:ascii="Arial" w:hAnsi="Arial" w:cs="Arial"/>
          <w:sz w:val="24"/>
        </w:rPr>
        <w:t>2023)</w:t>
      </w:r>
      <w:r>
        <w:rPr>
          <w:rFonts w:ascii="Arial" w:hAnsi="Arial" w:cs="Arial"/>
          <w:sz w:val="24"/>
          <w:szCs w:val="24"/>
        </w:rPr>
        <w:fldChar w:fldCharType="end"/>
      </w:r>
      <w:r>
        <w:rPr>
          <w:rFonts w:ascii="Arial" w:hAnsi="Arial" w:cs="Arial"/>
          <w:sz w:val="24"/>
          <w:szCs w:val="24"/>
        </w:rPr>
        <w:t xml:space="preserve"> </w:t>
      </w:r>
      <w:r w:rsidR="00494AD4">
        <w:rPr>
          <w:rFonts w:ascii="Arial" w:hAnsi="Arial" w:cs="Arial"/>
          <w:sz w:val="24"/>
          <w:szCs w:val="24"/>
        </w:rPr>
        <w:t xml:space="preserve">realizaron </w:t>
      </w:r>
      <w:r w:rsidR="00494AD4" w:rsidRPr="00494AD4">
        <w:rPr>
          <w:rFonts w:ascii="Arial" w:hAnsi="Arial" w:cs="Arial"/>
          <w:sz w:val="24"/>
          <w:szCs w:val="24"/>
        </w:rPr>
        <w:t>un análisis comparativo preliminar de tres enfoques de aprendizaje automático diferentes y dos métodos de proyección clásicos para la previsión de la demanda en pequeñas y medianas empresas de artesanía del cuero.</w:t>
      </w:r>
      <w:r w:rsidR="00494AD4">
        <w:rPr>
          <w:rFonts w:ascii="Arial" w:hAnsi="Arial" w:cs="Arial"/>
          <w:sz w:val="24"/>
          <w:szCs w:val="24"/>
        </w:rPr>
        <w:t xml:space="preserve"> </w:t>
      </w:r>
      <w:r w:rsidR="00494AD4" w:rsidRPr="00494AD4">
        <w:rPr>
          <w:rFonts w:ascii="Arial" w:hAnsi="Arial" w:cs="Arial"/>
          <w:sz w:val="24"/>
          <w:szCs w:val="24"/>
        </w:rPr>
        <w:t xml:space="preserve">En primer lugar, utilizando la agrupación en clústeres de K-medias, </w:t>
      </w:r>
      <w:r w:rsidR="00494AD4">
        <w:rPr>
          <w:rFonts w:ascii="Arial" w:hAnsi="Arial" w:cs="Arial"/>
          <w:sz w:val="24"/>
          <w:szCs w:val="24"/>
        </w:rPr>
        <w:t>agruparon</w:t>
      </w:r>
      <w:r w:rsidR="00494AD4" w:rsidRPr="00494AD4">
        <w:rPr>
          <w:rFonts w:ascii="Arial" w:hAnsi="Arial" w:cs="Arial"/>
          <w:sz w:val="24"/>
          <w:szCs w:val="24"/>
        </w:rPr>
        <w:t xml:space="preserve"> los productos en tres clústeres en función de la similitud de las características del producto, utilizando el ajuste de </w:t>
      </w:r>
      <w:proofErr w:type="spellStart"/>
      <w:r w:rsidR="00494AD4" w:rsidRPr="00494AD4">
        <w:rPr>
          <w:rFonts w:ascii="Arial" w:hAnsi="Arial" w:cs="Arial"/>
          <w:sz w:val="24"/>
          <w:szCs w:val="24"/>
        </w:rPr>
        <w:t>hiperparámetros</w:t>
      </w:r>
      <w:proofErr w:type="spellEnd"/>
      <w:r w:rsidR="00494AD4" w:rsidRPr="00494AD4">
        <w:rPr>
          <w:rFonts w:ascii="Arial" w:hAnsi="Arial" w:cs="Arial"/>
          <w:sz w:val="24"/>
          <w:szCs w:val="24"/>
        </w:rPr>
        <w:t xml:space="preserve"> del método del codo. </w:t>
      </w:r>
      <w:r w:rsidR="00494AD4">
        <w:rPr>
          <w:rFonts w:ascii="Arial" w:hAnsi="Arial" w:cs="Arial"/>
          <w:sz w:val="24"/>
          <w:szCs w:val="24"/>
        </w:rPr>
        <w:t>Los</w:t>
      </w:r>
      <w:r w:rsidR="00494AD4" w:rsidRPr="00494AD4">
        <w:rPr>
          <w:rFonts w:ascii="Arial" w:hAnsi="Arial" w:cs="Arial"/>
          <w:sz w:val="24"/>
          <w:szCs w:val="24"/>
        </w:rPr>
        <w:t xml:space="preserve"> hallazgos muestran que los algoritmos de aprendizaje automático supera</w:t>
      </w:r>
      <w:r w:rsidR="00494AD4">
        <w:rPr>
          <w:rFonts w:ascii="Arial" w:hAnsi="Arial" w:cs="Arial"/>
          <w:sz w:val="24"/>
          <w:szCs w:val="24"/>
        </w:rPr>
        <w:t>ro</w:t>
      </w:r>
      <w:r w:rsidR="00494AD4" w:rsidRPr="00494AD4">
        <w:rPr>
          <w:rFonts w:ascii="Arial" w:hAnsi="Arial" w:cs="Arial"/>
          <w:sz w:val="24"/>
          <w:szCs w:val="24"/>
        </w:rPr>
        <w:t>n a los enfoques estadísticos clásicos, en particular el aprendiz de conjunto XGB, que tuvo las puntuaciones RMSE y MAPE más bajas, con 55,77 y 41,18, respectivamente. En el futuro, estos resultados se pueden utilizar y probar en actividades comerciales del mundo real para ayudar a los gerentes a crear estrategias precisas de gestión de inventario que puedan aumentar la productividad en todas las áreas de servicio.</w:t>
      </w:r>
    </w:p>
    <w:p w14:paraId="2361687F" w14:textId="38DA706D" w:rsidR="007C120F" w:rsidRDefault="00F14AE5" w:rsidP="005B5E73">
      <w:pPr>
        <w:spacing w:after="0" w:line="480" w:lineRule="auto"/>
        <w:ind w:firstLine="720"/>
        <w:jc w:val="both"/>
        <w:rPr>
          <w:rFonts w:ascii="Arial" w:hAnsi="Arial" w:cs="Arial"/>
          <w:sz w:val="24"/>
          <w:szCs w:val="24"/>
          <w:lang w:val="es-MX"/>
        </w:rPr>
      </w:pPr>
      <w:r>
        <w:rPr>
          <w:rFonts w:ascii="Arial" w:hAnsi="Arial" w:cs="Arial"/>
          <w:sz w:val="24"/>
          <w:szCs w:val="24"/>
          <w:lang w:val="es-MX"/>
        </w:rPr>
        <w:lastRenderedPageBreak/>
        <w:fldChar w:fldCharType="begin"/>
      </w:r>
      <w:r w:rsidR="00B111A9">
        <w:rPr>
          <w:rFonts w:ascii="Arial" w:hAnsi="Arial" w:cs="Arial"/>
          <w:sz w:val="24"/>
          <w:szCs w:val="24"/>
          <w:lang w:val="es-MX"/>
        </w:rPr>
        <w:instrText xml:space="preserve"> ADDIN ZOTERO_ITEM CSL_CITATION {"citationID":"UtgjOud5","properties":{"formattedCitation":"(Parque et\\uc0\\u160{}al., 2023)","plainCitation":"(Parque et al., 2023)","dontUpdate":true,"noteIndex":0},"citationItems":[{"id":5714,"uris":["http://zotero.org/groups/5211007/items/XLBQK359"],"itemData":{"id":5714,"type":"paper-conference","abstract":"An efficient stock inventory management is a vital part of a company, stores, laboratory, hospitals etc to balance stock with the level of demand and reduce the amount of manpower and money required for manual management. In addition to this, safety of the inventory also becomes important to reduce any risks of theft leading to potential loss to the owners. In this paper, design of a real-time stock inventory management system is proposed. An application is also developed for the end user to monitor and access the real-time inventory management system. The proposed system is implemented using three machine learning models - You Only Look Once (YOLO), Single Shot Detector (SSD) and Faster Region-based Convolutional Neural Network (Faster-RCNN) and their performances are compared in the proposed work. The performance evaluation of the proposed system is carried out using real-time videos captured from a laptop camera. The proposed system yielded an average precision of 0.92, 0.893 and 0.89 with an average recognition time of 1.33s, 0.33s, and 1.81s on using YOLO, SSD, and Faster-RCNN algorithm respectively. The proposed system also allows the end user to stream the real-time video remotely along with the details of objects detected and notifies the user immediately on detecting an intruder in the environment. The proposed system can be employed in showrooms for electronic gadgets, hypermarkets and retail stores to track the stock and detection of intruders at odd times.","container-title":"2023 IEEE 5th International Conference on Cybernetics, Cognition and Machine Learning Applications (ICCCMLA)","DOI":"10.1109/ICCCMLA58983.2023.10346665","event-place":"India","event-title":"2023 IEEE 5th International Conference on Cybernetics, Cognition and Machine Learning Applications (ICCCMLA)","page":"180-185","publisher-place":"India","source":"IEEE Xplore","title":"Design and Evaluation of a Real-Time Stock Inventory Management System","URL":"https://ieeexplore.ieee.org/abstract/document/10346665","author":[{"family":"Parque","given":"Jasmitha"},{"family":"Prashanth","given":"Shivaani"},{"family":"D.","given":"Anish"},{"family":"J.","given":"Manikandan"}],"accessed":{"date-parts":[["2025",1,9]]},"issued":{"date-parts":[["2023"]]}}}],"schema":"https://github.com/citation-style-language/schema/raw/master/csl-citation.json"} </w:instrText>
      </w:r>
      <w:r>
        <w:rPr>
          <w:rFonts w:ascii="Arial" w:hAnsi="Arial" w:cs="Arial"/>
          <w:sz w:val="24"/>
          <w:szCs w:val="24"/>
          <w:lang w:val="es-MX"/>
        </w:rPr>
        <w:fldChar w:fldCharType="separate"/>
      </w:r>
      <w:r w:rsidRPr="00F14AE5">
        <w:rPr>
          <w:rFonts w:ascii="Arial" w:hAnsi="Arial" w:cs="Arial"/>
          <w:sz w:val="24"/>
        </w:rPr>
        <w:t xml:space="preserve">Parque et al. </w:t>
      </w:r>
      <w:r>
        <w:rPr>
          <w:rFonts w:ascii="Arial" w:hAnsi="Arial" w:cs="Arial"/>
          <w:sz w:val="24"/>
        </w:rPr>
        <w:t>(</w:t>
      </w:r>
      <w:r w:rsidRPr="00F14AE5">
        <w:rPr>
          <w:rFonts w:ascii="Arial" w:hAnsi="Arial" w:cs="Arial"/>
          <w:sz w:val="24"/>
        </w:rPr>
        <w:t>2023)</w:t>
      </w:r>
      <w:r>
        <w:rPr>
          <w:rFonts w:ascii="Arial" w:hAnsi="Arial" w:cs="Arial"/>
          <w:sz w:val="24"/>
          <w:szCs w:val="24"/>
          <w:lang w:val="es-MX"/>
        </w:rPr>
        <w:fldChar w:fldCharType="end"/>
      </w:r>
      <w:r>
        <w:rPr>
          <w:rFonts w:ascii="Arial" w:hAnsi="Arial" w:cs="Arial"/>
          <w:sz w:val="24"/>
          <w:szCs w:val="24"/>
          <w:lang w:val="es-MX"/>
        </w:rPr>
        <w:t xml:space="preserve"> </w:t>
      </w:r>
      <w:r w:rsidR="00F83B95">
        <w:rPr>
          <w:rFonts w:ascii="Arial" w:hAnsi="Arial" w:cs="Arial"/>
          <w:sz w:val="24"/>
          <w:szCs w:val="24"/>
          <w:lang w:val="es-MX"/>
        </w:rPr>
        <w:t>diseñaron y evaluaron un sistema de gestión de inventarios de stock en tiempo re</w:t>
      </w:r>
      <w:r w:rsidR="00567819">
        <w:rPr>
          <w:rFonts w:ascii="Arial" w:hAnsi="Arial" w:cs="Arial"/>
          <w:sz w:val="24"/>
          <w:szCs w:val="24"/>
          <w:lang w:val="es-MX"/>
        </w:rPr>
        <w:t>a</w:t>
      </w:r>
      <w:r w:rsidR="00F83B95">
        <w:rPr>
          <w:rFonts w:ascii="Arial" w:hAnsi="Arial" w:cs="Arial"/>
          <w:sz w:val="24"/>
          <w:szCs w:val="24"/>
          <w:lang w:val="es-MX"/>
        </w:rPr>
        <w:t xml:space="preserve">l. </w:t>
      </w:r>
      <w:r w:rsidR="0038074F" w:rsidRPr="0038074F">
        <w:rPr>
          <w:rFonts w:ascii="Arial" w:hAnsi="Arial" w:cs="Arial"/>
          <w:sz w:val="24"/>
          <w:szCs w:val="24"/>
        </w:rPr>
        <w:t>El sistema propuesto se implement</w:t>
      </w:r>
      <w:r w:rsidR="0038074F">
        <w:rPr>
          <w:rFonts w:ascii="Arial" w:hAnsi="Arial" w:cs="Arial"/>
          <w:sz w:val="24"/>
          <w:szCs w:val="24"/>
        </w:rPr>
        <w:t>ó</w:t>
      </w:r>
      <w:r w:rsidR="0038074F" w:rsidRPr="0038074F">
        <w:rPr>
          <w:rFonts w:ascii="Arial" w:hAnsi="Arial" w:cs="Arial"/>
          <w:sz w:val="24"/>
          <w:szCs w:val="24"/>
        </w:rPr>
        <w:t xml:space="preserve"> utilizando tres modelos de aprendizaje automático: </w:t>
      </w:r>
      <w:proofErr w:type="spellStart"/>
      <w:r w:rsidR="0038074F" w:rsidRPr="0038074F">
        <w:rPr>
          <w:rFonts w:ascii="Arial" w:hAnsi="Arial" w:cs="Arial"/>
          <w:sz w:val="24"/>
          <w:szCs w:val="24"/>
        </w:rPr>
        <w:t>You</w:t>
      </w:r>
      <w:proofErr w:type="spellEnd"/>
      <w:r w:rsidR="0038074F" w:rsidRPr="0038074F">
        <w:rPr>
          <w:rFonts w:ascii="Arial" w:hAnsi="Arial" w:cs="Arial"/>
          <w:sz w:val="24"/>
          <w:szCs w:val="24"/>
        </w:rPr>
        <w:t xml:space="preserve"> </w:t>
      </w:r>
      <w:proofErr w:type="spellStart"/>
      <w:r w:rsidR="0038074F" w:rsidRPr="0038074F">
        <w:rPr>
          <w:rFonts w:ascii="Arial" w:hAnsi="Arial" w:cs="Arial"/>
          <w:sz w:val="24"/>
          <w:szCs w:val="24"/>
        </w:rPr>
        <w:t>Only</w:t>
      </w:r>
      <w:proofErr w:type="spellEnd"/>
      <w:r w:rsidR="0038074F" w:rsidRPr="0038074F">
        <w:rPr>
          <w:rFonts w:ascii="Arial" w:hAnsi="Arial" w:cs="Arial"/>
          <w:sz w:val="24"/>
          <w:szCs w:val="24"/>
        </w:rPr>
        <w:t xml:space="preserve"> </w:t>
      </w:r>
      <w:proofErr w:type="gramStart"/>
      <w:r w:rsidR="0038074F" w:rsidRPr="0038074F">
        <w:rPr>
          <w:rFonts w:ascii="Arial" w:hAnsi="Arial" w:cs="Arial"/>
          <w:sz w:val="24"/>
          <w:szCs w:val="24"/>
        </w:rPr>
        <w:t>Look</w:t>
      </w:r>
      <w:proofErr w:type="gramEnd"/>
      <w:r w:rsidR="0038074F" w:rsidRPr="0038074F">
        <w:rPr>
          <w:rFonts w:ascii="Arial" w:hAnsi="Arial" w:cs="Arial"/>
          <w:sz w:val="24"/>
          <w:szCs w:val="24"/>
        </w:rPr>
        <w:t xml:space="preserve"> Once (YOLO), Single </w:t>
      </w:r>
      <w:proofErr w:type="spellStart"/>
      <w:r w:rsidR="0038074F" w:rsidRPr="0038074F">
        <w:rPr>
          <w:rFonts w:ascii="Arial" w:hAnsi="Arial" w:cs="Arial"/>
          <w:sz w:val="24"/>
          <w:szCs w:val="24"/>
        </w:rPr>
        <w:t>Shot</w:t>
      </w:r>
      <w:proofErr w:type="spellEnd"/>
      <w:r w:rsidR="0038074F" w:rsidRPr="0038074F">
        <w:rPr>
          <w:rFonts w:ascii="Arial" w:hAnsi="Arial" w:cs="Arial"/>
          <w:sz w:val="24"/>
          <w:szCs w:val="24"/>
        </w:rPr>
        <w:t xml:space="preserve"> Detector (SSD) y </w:t>
      </w:r>
      <w:proofErr w:type="spellStart"/>
      <w:r w:rsidR="0038074F" w:rsidRPr="0038074F">
        <w:rPr>
          <w:rFonts w:ascii="Arial" w:hAnsi="Arial" w:cs="Arial"/>
          <w:sz w:val="24"/>
          <w:szCs w:val="24"/>
        </w:rPr>
        <w:t>Faster</w:t>
      </w:r>
      <w:proofErr w:type="spellEnd"/>
      <w:r w:rsidR="0038074F" w:rsidRPr="0038074F">
        <w:rPr>
          <w:rFonts w:ascii="Arial" w:hAnsi="Arial" w:cs="Arial"/>
          <w:sz w:val="24"/>
          <w:szCs w:val="24"/>
        </w:rPr>
        <w:t xml:space="preserve"> </w:t>
      </w:r>
      <w:proofErr w:type="spellStart"/>
      <w:r w:rsidR="0038074F" w:rsidRPr="0038074F">
        <w:rPr>
          <w:rFonts w:ascii="Arial" w:hAnsi="Arial" w:cs="Arial"/>
          <w:sz w:val="24"/>
          <w:szCs w:val="24"/>
        </w:rPr>
        <w:t>Region-based</w:t>
      </w:r>
      <w:proofErr w:type="spellEnd"/>
      <w:r w:rsidR="0038074F" w:rsidRPr="0038074F">
        <w:rPr>
          <w:rFonts w:ascii="Arial" w:hAnsi="Arial" w:cs="Arial"/>
          <w:sz w:val="24"/>
          <w:szCs w:val="24"/>
        </w:rPr>
        <w:t xml:space="preserve"> </w:t>
      </w:r>
      <w:proofErr w:type="spellStart"/>
      <w:r w:rsidR="0038074F" w:rsidRPr="0038074F">
        <w:rPr>
          <w:rFonts w:ascii="Arial" w:hAnsi="Arial" w:cs="Arial"/>
          <w:sz w:val="24"/>
          <w:szCs w:val="24"/>
        </w:rPr>
        <w:t>Convolutional</w:t>
      </w:r>
      <w:proofErr w:type="spellEnd"/>
      <w:r w:rsidR="0038074F" w:rsidRPr="0038074F">
        <w:rPr>
          <w:rFonts w:ascii="Arial" w:hAnsi="Arial" w:cs="Arial"/>
          <w:sz w:val="24"/>
          <w:szCs w:val="24"/>
        </w:rPr>
        <w:t xml:space="preserve"> Neural Network (</w:t>
      </w:r>
      <w:proofErr w:type="spellStart"/>
      <w:r w:rsidR="0038074F" w:rsidRPr="0038074F">
        <w:rPr>
          <w:rFonts w:ascii="Arial" w:hAnsi="Arial" w:cs="Arial"/>
          <w:sz w:val="24"/>
          <w:szCs w:val="24"/>
        </w:rPr>
        <w:t>Faster</w:t>
      </w:r>
      <w:proofErr w:type="spellEnd"/>
      <w:r w:rsidR="0038074F" w:rsidRPr="0038074F">
        <w:rPr>
          <w:rFonts w:ascii="Arial" w:hAnsi="Arial" w:cs="Arial"/>
          <w:sz w:val="24"/>
          <w:szCs w:val="24"/>
        </w:rPr>
        <w:t>-RCNN). La evaluación del rendimiento del sistema se llev</w:t>
      </w:r>
      <w:r w:rsidR="0038074F">
        <w:rPr>
          <w:rFonts w:ascii="Arial" w:hAnsi="Arial" w:cs="Arial"/>
          <w:sz w:val="24"/>
          <w:szCs w:val="24"/>
        </w:rPr>
        <w:t>ó</w:t>
      </w:r>
      <w:r w:rsidR="0038074F" w:rsidRPr="0038074F">
        <w:rPr>
          <w:rFonts w:ascii="Arial" w:hAnsi="Arial" w:cs="Arial"/>
          <w:sz w:val="24"/>
          <w:szCs w:val="24"/>
        </w:rPr>
        <w:t xml:space="preserve"> a cabo utilizando videos en tiempo real capturados desde una cámara de computadora portátil</w:t>
      </w:r>
      <w:r w:rsidR="0038074F">
        <w:rPr>
          <w:rFonts w:ascii="Arial" w:hAnsi="Arial" w:cs="Arial"/>
          <w:sz w:val="24"/>
          <w:szCs w:val="24"/>
        </w:rPr>
        <w:t xml:space="preserve"> que</w:t>
      </w:r>
      <w:r w:rsidR="0038074F" w:rsidRPr="0038074F">
        <w:rPr>
          <w:rFonts w:ascii="Arial" w:hAnsi="Arial" w:cs="Arial"/>
          <w:sz w:val="24"/>
          <w:szCs w:val="24"/>
        </w:rPr>
        <w:t xml:space="preserve"> arrojó una precisión promedio de 0,92, 0,893 y 0,89 con un tiempo de reconocimiento promedio de 1,33 s, 0,33 s y 1,81 s al utilizar los algoritmos YOLO, SSD y </w:t>
      </w:r>
      <w:proofErr w:type="spellStart"/>
      <w:r w:rsidR="0038074F" w:rsidRPr="0038074F">
        <w:rPr>
          <w:rFonts w:ascii="Arial" w:hAnsi="Arial" w:cs="Arial"/>
          <w:sz w:val="24"/>
          <w:szCs w:val="24"/>
        </w:rPr>
        <w:t>Faster</w:t>
      </w:r>
      <w:proofErr w:type="spellEnd"/>
      <w:r w:rsidR="0038074F" w:rsidRPr="0038074F">
        <w:rPr>
          <w:rFonts w:ascii="Arial" w:hAnsi="Arial" w:cs="Arial"/>
          <w:sz w:val="24"/>
          <w:szCs w:val="24"/>
        </w:rPr>
        <w:t xml:space="preserve">-RCNN respectivamente. </w:t>
      </w:r>
      <w:r w:rsidR="0038074F">
        <w:rPr>
          <w:rFonts w:ascii="Arial" w:hAnsi="Arial" w:cs="Arial"/>
          <w:sz w:val="24"/>
          <w:szCs w:val="24"/>
        </w:rPr>
        <w:t>T</w:t>
      </w:r>
      <w:r w:rsidR="0038074F" w:rsidRPr="0038074F">
        <w:rPr>
          <w:rFonts w:ascii="Arial" w:hAnsi="Arial" w:cs="Arial"/>
          <w:sz w:val="24"/>
          <w:szCs w:val="24"/>
        </w:rPr>
        <w:t>ambién permit</w:t>
      </w:r>
      <w:r w:rsidR="0038074F">
        <w:rPr>
          <w:rFonts w:ascii="Arial" w:hAnsi="Arial" w:cs="Arial"/>
          <w:sz w:val="24"/>
          <w:szCs w:val="24"/>
        </w:rPr>
        <w:t>ió</w:t>
      </w:r>
      <w:r w:rsidR="0038074F" w:rsidRPr="0038074F">
        <w:rPr>
          <w:rFonts w:ascii="Arial" w:hAnsi="Arial" w:cs="Arial"/>
          <w:sz w:val="24"/>
          <w:szCs w:val="24"/>
        </w:rPr>
        <w:t xml:space="preserve"> al usuario final transmitir el video en tiempo real de forma remota junto con los detalles de los objetos detectados y notifica al usuario inmediatamente al detectar un intruso en el entorno. </w:t>
      </w:r>
    </w:p>
    <w:p w14:paraId="02983640" w14:textId="6BDFFC9C" w:rsidR="00F215E7" w:rsidRDefault="00F215E7" w:rsidP="005B5E73">
      <w:pPr>
        <w:spacing w:after="0" w:line="480" w:lineRule="auto"/>
        <w:ind w:firstLine="720"/>
        <w:jc w:val="both"/>
        <w:rPr>
          <w:rFonts w:ascii="Arial" w:hAnsi="Arial" w:cs="Arial"/>
          <w:sz w:val="24"/>
          <w:szCs w:val="24"/>
        </w:rPr>
      </w:pPr>
      <w:r>
        <w:rPr>
          <w:rFonts w:ascii="Arial" w:hAnsi="Arial" w:cs="Arial"/>
          <w:sz w:val="24"/>
          <w:szCs w:val="24"/>
          <w:lang w:val="es-MX"/>
        </w:rPr>
        <w:t xml:space="preserve">A nivel nacional, </w:t>
      </w:r>
      <w:r w:rsidR="001D7359">
        <w:rPr>
          <w:rFonts w:ascii="Arial" w:hAnsi="Arial" w:cs="Arial"/>
          <w:sz w:val="24"/>
          <w:szCs w:val="24"/>
          <w:lang w:val="es-MX"/>
        </w:rPr>
        <w:fldChar w:fldCharType="begin"/>
      </w:r>
      <w:r w:rsidR="001367A4">
        <w:rPr>
          <w:rFonts w:ascii="Arial" w:hAnsi="Arial" w:cs="Arial"/>
          <w:sz w:val="24"/>
          <w:szCs w:val="24"/>
          <w:lang w:val="es-MX"/>
        </w:rPr>
        <w:instrText xml:space="preserve"> ADDIN ZOTERO_ITEM CSL_CITATION {"citationID":"MFoMuHXf","properties":{"formattedCitation":"(G. Flores &amp; Montalvo, 2024)","plainCitation":"(G. Flores &amp; Montalvo, 2024)","dontUpdate":true,"noteIndex":0},"citationItems":[{"id":5699,"uris":["http://zotero.org/groups/5211007/items/D2P9RZQD"],"itemData":{"id":5699,"type":"thesis","abstract":"El estudio ha permitido conocer resultados sobre la influencia que tiene un sistema\nbasado en machine learning en la predicción de gestión de inventarios, los cuales son\ndirigidas a las PYMES de venta de productos tecnológicos. Asimismo, se tiene la\ncontribución para impulsar la innovación, mejorar métricas de eficiencia para la\ngestión y apoyar el desarrollo de las pequeñas empresas. La investigación fue de tipo\naplicada y como población se tomaron los 64 productos que tenía inventariado la\nempresa del caso de estudio. Para el desarrollo del sistema se realizó mediante\nCRISP-DM, cuya metodología es idónea para el contexto específico de las empresas.\nAdicionalmente a ello, se realizó la comparación de tres algoritmos que tuvieron\nmayor precisión en el entrenamiento de modelos de predicción basados en las\ninvestigaciones previas halladas, en este caso se compararon los algoritmos de\nregresión lineal, árbol aleatorio y mejora gradual, estos fueron evaluados utilizando\nlos datos requeridos de duración y rotación de los inventarios. El algoritmo de mejora\ngradual fue el que obtuvo mejores resultados con el coeficiente de determinación (R2)\ny menores errores cuadráticos medios (MSE). Al aplicar el sistema de predicción con\nel modelo de mejora gradual la empresa pudo tomar mejores decisiones en el manejo\ndel inventario la cual se vio reflejada con la mejora de la rotación y la disminución de\nla duración del inventario. Finalmente, se precisa que machine learning influyó\npositivamente en la mejora de la gestión del inventario.","event-place":"Lima","genre":"Pregrado","language":"es","publisher":"Universidad César Vallejo","publisher-place":"Lima","title":"Machine learning para la predicción en la gestión de inventario dirigida a PYMES de venta de productos tecnológicos","URL":"https://repositorio.ucv.edu.pe/handle/20.500.12692/151376","author":[{"family":"Flores","given":"Giusseph"},{"family":"Montalvo","given":"James"}],"accessed":{"date-parts":[["2025",1,8]]},"issued":{"date-parts":[["2024"]]}}}],"schema":"https://github.com/citation-style-language/schema/raw/master/csl-citation.json"} </w:instrText>
      </w:r>
      <w:r w:rsidR="001D7359">
        <w:rPr>
          <w:rFonts w:ascii="Arial" w:hAnsi="Arial" w:cs="Arial"/>
          <w:sz w:val="24"/>
          <w:szCs w:val="24"/>
          <w:lang w:val="es-MX"/>
        </w:rPr>
        <w:fldChar w:fldCharType="separate"/>
      </w:r>
      <w:r w:rsidR="001D7359" w:rsidRPr="001D7359">
        <w:rPr>
          <w:rFonts w:ascii="Arial" w:hAnsi="Arial" w:cs="Arial"/>
          <w:sz w:val="24"/>
        </w:rPr>
        <w:t xml:space="preserve">Flores </w:t>
      </w:r>
      <w:r w:rsidR="001D7359">
        <w:rPr>
          <w:rFonts w:ascii="Arial" w:hAnsi="Arial" w:cs="Arial"/>
          <w:sz w:val="24"/>
        </w:rPr>
        <w:t>y</w:t>
      </w:r>
      <w:r w:rsidR="001D7359" w:rsidRPr="001D7359">
        <w:rPr>
          <w:rFonts w:ascii="Arial" w:hAnsi="Arial" w:cs="Arial"/>
          <w:sz w:val="24"/>
        </w:rPr>
        <w:t xml:space="preserve"> Montalvo </w:t>
      </w:r>
      <w:r w:rsidR="001D7359">
        <w:rPr>
          <w:rFonts w:ascii="Arial" w:hAnsi="Arial" w:cs="Arial"/>
          <w:sz w:val="24"/>
        </w:rPr>
        <w:t>(</w:t>
      </w:r>
      <w:r w:rsidR="001D7359" w:rsidRPr="001D7359">
        <w:rPr>
          <w:rFonts w:ascii="Arial" w:hAnsi="Arial" w:cs="Arial"/>
          <w:sz w:val="24"/>
        </w:rPr>
        <w:t>2024)</w:t>
      </w:r>
      <w:r w:rsidR="001D7359">
        <w:rPr>
          <w:rFonts w:ascii="Arial" w:hAnsi="Arial" w:cs="Arial"/>
          <w:sz w:val="24"/>
          <w:szCs w:val="24"/>
          <w:lang w:val="es-MX"/>
        </w:rPr>
        <w:fldChar w:fldCharType="end"/>
      </w:r>
      <w:r w:rsidR="001D7359">
        <w:rPr>
          <w:rFonts w:ascii="Arial" w:hAnsi="Arial" w:cs="Arial"/>
          <w:sz w:val="24"/>
          <w:szCs w:val="24"/>
          <w:lang w:val="es-MX"/>
        </w:rPr>
        <w:t xml:space="preserve"> en Lima, </w:t>
      </w:r>
      <w:r w:rsidR="000E6312">
        <w:rPr>
          <w:rFonts w:ascii="Arial" w:hAnsi="Arial" w:cs="Arial"/>
          <w:sz w:val="24"/>
          <w:szCs w:val="24"/>
          <w:lang w:val="es-MX"/>
        </w:rPr>
        <w:t xml:space="preserve">determinaron la influencia de un sistema basado en Machine </w:t>
      </w:r>
      <w:proofErr w:type="spellStart"/>
      <w:r w:rsidR="000E6312">
        <w:rPr>
          <w:rFonts w:ascii="Arial" w:hAnsi="Arial" w:cs="Arial"/>
          <w:sz w:val="24"/>
          <w:szCs w:val="24"/>
          <w:lang w:val="es-MX"/>
        </w:rPr>
        <w:t>Learning</w:t>
      </w:r>
      <w:proofErr w:type="spellEnd"/>
      <w:r w:rsidR="000E6312">
        <w:rPr>
          <w:rFonts w:ascii="Arial" w:hAnsi="Arial" w:cs="Arial"/>
          <w:sz w:val="24"/>
          <w:szCs w:val="24"/>
          <w:lang w:val="es-MX"/>
        </w:rPr>
        <w:t xml:space="preserve"> para predecir la gestión de inventarios. </w:t>
      </w:r>
      <w:r w:rsidR="000E6312">
        <w:rPr>
          <w:rFonts w:ascii="Arial" w:hAnsi="Arial" w:cs="Arial"/>
          <w:sz w:val="24"/>
          <w:szCs w:val="24"/>
        </w:rPr>
        <w:t>Fue</w:t>
      </w:r>
      <w:r w:rsidR="000E6312" w:rsidRPr="000E6312">
        <w:rPr>
          <w:rFonts w:ascii="Arial" w:hAnsi="Arial" w:cs="Arial"/>
          <w:sz w:val="24"/>
          <w:szCs w:val="24"/>
        </w:rPr>
        <w:t xml:space="preserve"> de tipo aplicad</w:t>
      </w:r>
      <w:r w:rsidR="005F4023">
        <w:rPr>
          <w:rFonts w:ascii="Arial" w:hAnsi="Arial" w:cs="Arial"/>
          <w:sz w:val="24"/>
          <w:szCs w:val="24"/>
        </w:rPr>
        <w:t>o, cuantitativo, de diseño preexperimental</w:t>
      </w:r>
      <w:r w:rsidR="000E6312" w:rsidRPr="000E6312">
        <w:rPr>
          <w:rFonts w:ascii="Arial" w:hAnsi="Arial" w:cs="Arial"/>
          <w:sz w:val="24"/>
          <w:szCs w:val="24"/>
        </w:rPr>
        <w:t xml:space="preserve"> y como población se </w:t>
      </w:r>
      <w:r w:rsidR="000E6312">
        <w:rPr>
          <w:rFonts w:ascii="Arial" w:hAnsi="Arial" w:cs="Arial"/>
          <w:sz w:val="24"/>
          <w:szCs w:val="24"/>
        </w:rPr>
        <w:t>consideró a</w:t>
      </w:r>
      <w:r w:rsidR="000E6312" w:rsidRPr="000E6312">
        <w:rPr>
          <w:rFonts w:ascii="Arial" w:hAnsi="Arial" w:cs="Arial"/>
          <w:sz w:val="24"/>
          <w:szCs w:val="24"/>
        </w:rPr>
        <w:t xml:space="preserve"> 64 productos</w:t>
      </w:r>
      <w:r w:rsidR="00A44FE3">
        <w:rPr>
          <w:rFonts w:ascii="Arial" w:hAnsi="Arial" w:cs="Arial"/>
          <w:sz w:val="24"/>
          <w:szCs w:val="24"/>
        </w:rPr>
        <w:t>; además, para</w:t>
      </w:r>
      <w:r w:rsidR="000E6312" w:rsidRPr="000E6312">
        <w:rPr>
          <w:rFonts w:ascii="Arial" w:hAnsi="Arial" w:cs="Arial"/>
          <w:sz w:val="24"/>
          <w:szCs w:val="24"/>
        </w:rPr>
        <w:t xml:space="preserve"> el desarrollo se realizó mediante CRISP-DM.</w:t>
      </w:r>
      <w:r w:rsidR="00D77ED9">
        <w:rPr>
          <w:rFonts w:ascii="Arial" w:hAnsi="Arial" w:cs="Arial"/>
          <w:sz w:val="24"/>
          <w:szCs w:val="24"/>
        </w:rPr>
        <w:t xml:space="preserve"> Asimismo, se comparó a los </w:t>
      </w:r>
      <w:r w:rsidR="00D77ED9" w:rsidRPr="00D77ED9">
        <w:rPr>
          <w:rFonts w:ascii="Arial" w:hAnsi="Arial" w:cs="Arial"/>
          <w:sz w:val="24"/>
          <w:szCs w:val="24"/>
        </w:rPr>
        <w:t>algoritmos de regresión lineal, árbol aleatorio y mejora gradual,</w:t>
      </w:r>
      <w:r w:rsidR="00D77ED9">
        <w:rPr>
          <w:rFonts w:ascii="Arial" w:hAnsi="Arial" w:cs="Arial"/>
          <w:sz w:val="24"/>
          <w:szCs w:val="24"/>
        </w:rPr>
        <w:t xml:space="preserve"> en el que este último obtuvo mejores resultados </w:t>
      </w:r>
      <w:r w:rsidR="00D77ED9" w:rsidRPr="00D77ED9">
        <w:rPr>
          <w:rFonts w:ascii="Arial" w:hAnsi="Arial" w:cs="Arial"/>
          <w:sz w:val="24"/>
          <w:szCs w:val="24"/>
        </w:rPr>
        <w:t>con el coeficiente de determinación (R2) y menores errores cuadráticos medios (MSE)</w:t>
      </w:r>
      <w:r w:rsidR="00855145">
        <w:rPr>
          <w:rFonts w:ascii="Arial" w:hAnsi="Arial" w:cs="Arial"/>
          <w:sz w:val="24"/>
          <w:szCs w:val="24"/>
        </w:rPr>
        <w:t>. D</w:t>
      </w:r>
      <w:r w:rsidR="00865101">
        <w:rPr>
          <w:rFonts w:ascii="Arial" w:hAnsi="Arial" w:cs="Arial"/>
          <w:sz w:val="24"/>
          <w:szCs w:val="24"/>
        </w:rPr>
        <w:t xml:space="preserve">e acuerdo con los resultados, la rotación de inventarios mejoró de 0.26% a 50% demostrando que </w:t>
      </w:r>
      <w:r w:rsidR="00865101" w:rsidRPr="00865101">
        <w:rPr>
          <w:rFonts w:ascii="Arial" w:hAnsi="Arial" w:cs="Arial"/>
          <w:sz w:val="24"/>
          <w:szCs w:val="24"/>
        </w:rPr>
        <w:t>el modelo ayud</w:t>
      </w:r>
      <w:r w:rsidR="00865101">
        <w:rPr>
          <w:rFonts w:ascii="Arial" w:hAnsi="Arial" w:cs="Arial"/>
          <w:sz w:val="24"/>
          <w:szCs w:val="24"/>
        </w:rPr>
        <w:t>ó</w:t>
      </w:r>
      <w:r w:rsidR="00865101" w:rsidRPr="00865101">
        <w:rPr>
          <w:rFonts w:ascii="Arial" w:hAnsi="Arial" w:cs="Arial"/>
          <w:sz w:val="24"/>
          <w:szCs w:val="24"/>
        </w:rPr>
        <w:t xml:space="preserve"> a las empresas a mover sus productos </w:t>
      </w:r>
      <w:r w:rsidR="00865101">
        <w:rPr>
          <w:rFonts w:ascii="Arial" w:hAnsi="Arial" w:cs="Arial"/>
          <w:sz w:val="24"/>
          <w:szCs w:val="24"/>
        </w:rPr>
        <w:t>de forma</w:t>
      </w:r>
      <w:r w:rsidR="00865101" w:rsidRPr="00865101">
        <w:rPr>
          <w:rFonts w:ascii="Arial" w:hAnsi="Arial" w:cs="Arial"/>
          <w:sz w:val="24"/>
          <w:szCs w:val="24"/>
        </w:rPr>
        <w:t xml:space="preserve"> rápida, reduciendo el tiempo que permanecen en el inventario</w:t>
      </w:r>
      <w:r w:rsidR="0063620B">
        <w:rPr>
          <w:rFonts w:ascii="Arial" w:hAnsi="Arial" w:cs="Arial"/>
          <w:sz w:val="24"/>
          <w:szCs w:val="24"/>
        </w:rPr>
        <w:t xml:space="preserve"> y redujo la duración del inventario de 443.24 a 62.79 días</w:t>
      </w:r>
      <w:r w:rsidR="000D051A">
        <w:rPr>
          <w:rFonts w:ascii="Arial" w:hAnsi="Arial" w:cs="Arial"/>
          <w:sz w:val="24"/>
          <w:szCs w:val="24"/>
        </w:rPr>
        <w:t xml:space="preserve"> significando que </w:t>
      </w:r>
      <w:r w:rsidR="000D051A" w:rsidRPr="000D051A">
        <w:rPr>
          <w:rFonts w:ascii="Arial" w:hAnsi="Arial" w:cs="Arial"/>
          <w:sz w:val="24"/>
          <w:szCs w:val="24"/>
        </w:rPr>
        <w:t xml:space="preserve">las empresas </w:t>
      </w:r>
      <w:r w:rsidR="000D051A">
        <w:rPr>
          <w:rFonts w:ascii="Arial" w:hAnsi="Arial" w:cs="Arial"/>
          <w:sz w:val="24"/>
          <w:szCs w:val="24"/>
        </w:rPr>
        <w:t>gestionan</w:t>
      </w:r>
      <w:r w:rsidR="000D051A" w:rsidRPr="000D051A">
        <w:rPr>
          <w:rFonts w:ascii="Arial" w:hAnsi="Arial" w:cs="Arial"/>
          <w:sz w:val="24"/>
          <w:szCs w:val="24"/>
        </w:rPr>
        <w:t xml:space="preserve"> mejor sus existencias, manteniendo menos productos en stock por largos periodos y generando la mejoría de la eficiencia para las actividades y las </w:t>
      </w:r>
      <w:r w:rsidR="000D051A" w:rsidRPr="000D051A">
        <w:rPr>
          <w:rFonts w:ascii="Arial" w:hAnsi="Arial" w:cs="Arial"/>
          <w:sz w:val="24"/>
          <w:szCs w:val="24"/>
        </w:rPr>
        <w:lastRenderedPageBreak/>
        <w:t>operaciones</w:t>
      </w:r>
      <w:r w:rsidR="00F61705">
        <w:rPr>
          <w:rFonts w:ascii="Arial" w:hAnsi="Arial" w:cs="Arial"/>
          <w:sz w:val="24"/>
          <w:szCs w:val="24"/>
        </w:rPr>
        <w:t>. Finalmente, se concluyó que hubo una influencia positiva y significativa.</w:t>
      </w:r>
    </w:p>
    <w:p w14:paraId="0C00EB52" w14:textId="4D1F3A9B" w:rsidR="00E154AD" w:rsidRDefault="00B111A9" w:rsidP="005B5E73">
      <w:pPr>
        <w:spacing w:after="0" w:line="480" w:lineRule="auto"/>
        <w:ind w:firstLine="720"/>
        <w:jc w:val="both"/>
        <w:rPr>
          <w:rFonts w:ascii="Arial" w:hAnsi="Arial" w:cs="Arial"/>
          <w:sz w:val="24"/>
          <w:szCs w:val="24"/>
        </w:rPr>
      </w:pPr>
      <w:r>
        <w:rPr>
          <w:rFonts w:ascii="Arial" w:hAnsi="Arial" w:cs="Arial"/>
          <w:sz w:val="24"/>
          <w:szCs w:val="24"/>
          <w:lang w:val="es-MX"/>
        </w:rPr>
        <w:fldChar w:fldCharType="begin"/>
      </w:r>
      <w:r w:rsidR="00E113DE">
        <w:rPr>
          <w:rFonts w:ascii="Arial" w:hAnsi="Arial" w:cs="Arial"/>
          <w:sz w:val="24"/>
          <w:szCs w:val="24"/>
          <w:lang w:val="es-MX"/>
        </w:rPr>
        <w:instrText xml:space="preserve"> ADDIN ZOTERO_ITEM CSL_CITATION {"citationID":"MxLjLL3C","properties":{"formattedCitation":"(Gonz\\uc0\\u225{}les &amp; P\\uc0\\u233{}rez, 2023)","plainCitation":"(Gonzáles &amp; Pérez, 2023)","dontUpdate":true,"noteIndex":0},"citationItems":[{"id":5716,"uris":["http://zotero.org/groups/5211007/items/8CTAJ56Q"],"itemData":{"id":5716,"type":"thesis","abstract":"El presente documento de investigación trata sobre la implementación de un\nsistema basado en Machine Learning para el control de gestión de inventario en la\nempresa A&amp;M Confecciones, empresa en la cual se han detectado irregularidades\nen el área de almacén. Motivo por lo cual se ha enfocado la presente investigación\na medir los indicadores de requerimiento y despacho para poder dar con una pronta\nsolución a la mencionada área para que el desarrollo y/o existencia de la misma no\nse vea en perjudicada.\nSe parte con la idea de determinar el impacto de la implementación del\nsistema basado en Machine Learning en la mejora de la gestión de inventarios de\nla empresa A&amp;M Confecciones 2023. Para el desarrollo del proyecto se da uso a la\nmetodología XP (sistema web) aplicando diversas tecnologías como PHP, Jupyter\nNotebook, MySql y Visual Studio Code. La investigación es de tipo aplicada con un\ndiseño pre experimental y un enfoque de modo cuantitativo. La población\nobservada en el presente estudio se mostró de carácter indeterminado, motivo por\nlo cual se consideró N=30 registros (por conveniencia), puesto que la cantidad\nsiempre variaba (población irregular). Para la obtención de datos se usó la técnica\nde observación y como instrumento la ficha de registro; ambas fichas pasaron por\nun proceso de validación de expertos.\nAl finalizar la implementación del sistema basado en Machine Learning se\nobtuvo que el indicador de requerimiento presentó un aumento de poco más del\ndoble de la media de registros que en el post-test versus el pre-test; además, en el\nindicador despacho se obtuvo un resultado similar al anterior. Gracias a los datos\nmencionados es relevante y válido postular de manera afirmativa que el sistema\nbasado en Machine Learning sí mejora la gestión de inventarios de la empresa A&amp;M\nConfecciones 2023, además de ver a futuro la posibilidad de implementarlo en otras\náreas de la empresa a fin de seguir mejorando la eficiencia en los diferentes\nprocesos internos para lograr una mejor performance frente a la competencia local\ncon visión a expansión nacional.","event-place":"Lima","genre":"Pregrdo","language":"es","publisher":"Universidd César Vallejo","publisher-place":"Lima","title":"Sistema basado en machine learning para la mejora de gestión de inventario en A&amp;M Confecciones, 2023","URL":"https://repositorio.ucv.edu.pe/handle/20.500.12692/134667","author":[{"family":"Gonzáles","given":"Alessandro"},{"family":"Pérez","given":"Noe"}],"accessed":{"date-parts":[["2025",1,9]]},"issued":{"date-parts":[["2023"]]}}}],"schema":"https://github.com/citation-style-language/schema/raw/master/csl-citation.json"} </w:instrText>
      </w:r>
      <w:r>
        <w:rPr>
          <w:rFonts w:ascii="Arial" w:hAnsi="Arial" w:cs="Arial"/>
          <w:sz w:val="24"/>
          <w:szCs w:val="24"/>
          <w:lang w:val="es-MX"/>
        </w:rPr>
        <w:fldChar w:fldCharType="separate"/>
      </w:r>
      <w:r w:rsidRPr="00B111A9">
        <w:rPr>
          <w:rFonts w:ascii="Arial" w:hAnsi="Arial" w:cs="Arial"/>
          <w:sz w:val="24"/>
        </w:rPr>
        <w:t xml:space="preserve">Gonzáles </w:t>
      </w:r>
      <w:r>
        <w:rPr>
          <w:rFonts w:ascii="Arial" w:hAnsi="Arial" w:cs="Arial"/>
          <w:sz w:val="24"/>
        </w:rPr>
        <w:t>y</w:t>
      </w:r>
      <w:r w:rsidRPr="00B111A9">
        <w:rPr>
          <w:rFonts w:ascii="Arial" w:hAnsi="Arial" w:cs="Arial"/>
          <w:sz w:val="24"/>
        </w:rPr>
        <w:t xml:space="preserve"> Pérez </w:t>
      </w:r>
      <w:r>
        <w:rPr>
          <w:rFonts w:ascii="Arial" w:hAnsi="Arial" w:cs="Arial"/>
          <w:sz w:val="24"/>
        </w:rPr>
        <w:t>(</w:t>
      </w:r>
      <w:r w:rsidRPr="00B111A9">
        <w:rPr>
          <w:rFonts w:ascii="Arial" w:hAnsi="Arial" w:cs="Arial"/>
          <w:sz w:val="24"/>
        </w:rPr>
        <w:t>2023)</w:t>
      </w:r>
      <w:r>
        <w:rPr>
          <w:rFonts w:ascii="Arial" w:hAnsi="Arial" w:cs="Arial"/>
          <w:sz w:val="24"/>
          <w:szCs w:val="24"/>
          <w:lang w:val="es-MX"/>
        </w:rPr>
        <w:fldChar w:fldCharType="end"/>
      </w:r>
      <w:r>
        <w:rPr>
          <w:rFonts w:ascii="Arial" w:hAnsi="Arial" w:cs="Arial"/>
          <w:sz w:val="24"/>
          <w:szCs w:val="24"/>
          <w:lang w:val="es-MX"/>
        </w:rPr>
        <w:t xml:space="preserve"> </w:t>
      </w:r>
      <w:r w:rsidR="004A0B82">
        <w:rPr>
          <w:rFonts w:ascii="Arial" w:hAnsi="Arial" w:cs="Arial"/>
          <w:sz w:val="24"/>
          <w:szCs w:val="24"/>
          <w:lang w:val="es-MX"/>
        </w:rPr>
        <w:t xml:space="preserve">implementaron un sistema basado en Machine </w:t>
      </w:r>
      <w:proofErr w:type="spellStart"/>
      <w:r w:rsidR="004A0B82">
        <w:rPr>
          <w:rFonts w:ascii="Arial" w:hAnsi="Arial" w:cs="Arial"/>
          <w:sz w:val="24"/>
          <w:szCs w:val="24"/>
          <w:lang w:val="es-MX"/>
        </w:rPr>
        <w:t>Learning</w:t>
      </w:r>
      <w:proofErr w:type="spellEnd"/>
      <w:r w:rsidR="004A0B82">
        <w:rPr>
          <w:rFonts w:ascii="Arial" w:hAnsi="Arial" w:cs="Arial"/>
          <w:sz w:val="24"/>
          <w:szCs w:val="24"/>
          <w:lang w:val="es-MX"/>
        </w:rPr>
        <w:t xml:space="preserve"> para el control de gestión de inventarios debido a que se detectó </w:t>
      </w:r>
      <w:r w:rsidR="004A0B82" w:rsidRPr="004A0B82">
        <w:rPr>
          <w:rFonts w:ascii="Arial" w:hAnsi="Arial" w:cs="Arial"/>
          <w:sz w:val="24"/>
          <w:szCs w:val="24"/>
        </w:rPr>
        <w:t>irregularidades en el área de almacén</w:t>
      </w:r>
      <w:r w:rsidR="004A0B82">
        <w:rPr>
          <w:rFonts w:ascii="Arial" w:hAnsi="Arial" w:cs="Arial"/>
          <w:sz w:val="24"/>
          <w:szCs w:val="24"/>
        </w:rPr>
        <w:t xml:space="preserve">. </w:t>
      </w:r>
      <w:r w:rsidR="00BE4A28" w:rsidRPr="00BE4A28">
        <w:rPr>
          <w:rFonts w:ascii="Arial" w:hAnsi="Arial" w:cs="Arial"/>
          <w:sz w:val="24"/>
          <w:szCs w:val="24"/>
        </w:rPr>
        <w:t xml:space="preserve">La investigación </w:t>
      </w:r>
      <w:r w:rsidR="00BE4A28">
        <w:rPr>
          <w:rFonts w:ascii="Arial" w:hAnsi="Arial" w:cs="Arial"/>
          <w:sz w:val="24"/>
          <w:szCs w:val="24"/>
        </w:rPr>
        <w:t>fue</w:t>
      </w:r>
      <w:r w:rsidR="00BE4A28" w:rsidRPr="00BE4A28">
        <w:rPr>
          <w:rFonts w:ascii="Arial" w:hAnsi="Arial" w:cs="Arial"/>
          <w:sz w:val="24"/>
          <w:szCs w:val="24"/>
        </w:rPr>
        <w:t xml:space="preserve"> de tipo aplicada con un diseño preexperimental y un enfoque de modo cuantitativo</w:t>
      </w:r>
      <w:r w:rsidR="00BE4A28">
        <w:rPr>
          <w:rFonts w:ascii="Arial" w:hAnsi="Arial" w:cs="Arial"/>
          <w:sz w:val="24"/>
          <w:szCs w:val="24"/>
        </w:rPr>
        <w:t xml:space="preserve">, se consideró a </w:t>
      </w:r>
      <w:r w:rsidR="00BE4A28" w:rsidRPr="00BE4A28">
        <w:rPr>
          <w:rFonts w:ascii="Arial" w:hAnsi="Arial" w:cs="Arial"/>
          <w:sz w:val="24"/>
          <w:szCs w:val="24"/>
        </w:rPr>
        <w:t xml:space="preserve">30 registros </w:t>
      </w:r>
      <w:r w:rsidR="00BE4A28">
        <w:rPr>
          <w:rFonts w:ascii="Arial" w:hAnsi="Arial" w:cs="Arial"/>
          <w:sz w:val="24"/>
          <w:szCs w:val="24"/>
        </w:rPr>
        <w:t>como poblac</w:t>
      </w:r>
      <w:r w:rsidR="008A406C">
        <w:rPr>
          <w:rFonts w:ascii="Arial" w:hAnsi="Arial" w:cs="Arial"/>
          <w:sz w:val="24"/>
          <w:szCs w:val="24"/>
        </w:rPr>
        <w:t>i</w:t>
      </w:r>
      <w:r w:rsidR="003E266B">
        <w:rPr>
          <w:rFonts w:ascii="Arial" w:hAnsi="Arial" w:cs="Arial"/>
          <w:sz w:val="24"/>
          <w:szCs w:val="24"/>
        </w:rPr>
        <w:t>ó</w:t>
      </w:r>
      <w:r w:rsidR="00BE4A28">
        <w:rPr>
          <w:rFonts w:ascii="Arial" w:hAnsi="Arial" w:cs="Arial"/>
          <w:sz w:val="24"/>
          <w:szCs w:val="24"/>
        </w:rPr>
        <w:t>n</w:t>
      </w:r>
      <w:r w:rsidR="00DF025E">
        <w:rPr>
          <w:rFonts w:ascii="Arial" w:hAnsi="Arial" w:cs="Arial"/>
          <w:sz w:val="24"/>
          <w:szCs w:val="24"/>
        </w:rPr>
        <w:t>; demás, se usó</w:t>
      </w:r>
      <w:r w:rsidR="00DF025E" w:rsidRPr="00DF025E">
        <w:rPr>
          <w:rFonts w:ascii="Arial" w:hAnsi="Arial" w:cs="Arial"/>
          <w:sz w:val="24"/>
          <w:szCs w:val="24"/>
        </w:rPr>
        <w:t xml:space="preserve"> a la metodología XP (sistema web) aplicando diversas tecnologías como PHP, </w:t>
      </w:r>
      <w:proofErr w:type="spellStart"/>
      <w:r w:rsidR="00DF025E" w:rsidRPr="00DF025E">
        <w:rPr>
          <w:rFonts w:ascii="Arial" w:hAnsi="Arial" w:cs="Arial"/>
          <w:sz w:val="24"/>
          <w:szCs w:val="24"/>
        </w:rPr>
        <w:t>Jupyter</w:t>
      </w:r>
      <w:proofErr w:type="spellEnd"/>
      <w:r w:rsidR="00DF025E" w:rsidRPr="00DF025E">
        <w:rPr>
          <w:rFonts w:ascii="Arial" w:hAnsi="Arial" w:cs="Arial"/>
          <w:sz w:val="24"/>
          <w:szCs w:val="24"/>
        </w:rPr>
        <w:t xml:space="preserve"> Notebook, </w:t>
      </w:r>
      <w:proofErr w:type="spellStart"/>
      <w:r w:rsidR="00DF025E" w:rsidRPr="00DF025E">
        <w:rPr>
          <w:rFonts w:ascii="Arial" w:hAnsi="Arial" w:cs="Arial"/>
          <w:sz w:val="24"/>
          <w:szCs w:val="24"/>
        </w:rPr>
        <w:t>MySql</w:t>
      </w:r>
      <w:proofErr w:type="spellEnd"/>
      <w:r w:rsidR="00DF025E" w:rsidRPr="00DF025E">
        <w:rPr>
          <w:rFonts w:ascii="Arial" w:hAnsi="Arial" w:cs="Arial"/>
          <w:sz w:val="24"/>
          <w:szCs w:val="24"/>
        </w:rPr>
        <w:t xml:space="preserve"> y Visual Studio </w:t>
      </w:r>
      <w:proofErr w:type="spellStart"/>
      <w:r w:rsidR="00DF025E" w:rsidRPr="00DF025E">
        <w:rPr>
          <w:rFonts w:ascii="Arial" w:hAnsi="Arial" w:cs="Arial"/>
          <w:sz w:val="24"/>
          <w:szCs w:val="24"/>
        </w:rPr>
        <w:t>Code</w:t>
      </w:r>
      <w:proofErr w:type="spellEnd"/>
      <w:r w:rsidR="00DF025E" w:rsidRPr="00DF025E">
        <w:rPr>
          <w:rFonts w:ascii="Arial" w:hAnsi="Arial" w:cs="Arial"/>
          <w:sz w:val="24"/>
          <w:szCs w:val="24"/>
        </w:rPr>
        <w:t>.</w:t>
      </w:r>
      <w:r w:rsidR="00DF025E">
        <w:rPr>
          <w:rFonts w:ascii="Arial" w:hAnsi="Arial" w:cs="Arial"/>
          <w:sz w:val="24"/>
          <w:szCs w:val="24"/>
        </w:rPr>
        <w:t xml:space="preserve"> </w:t>
      </w:r>
      <w:r w:rsidR="0072683E" w:rsidRPr="0072683E">
        <w:rPr>
          <w:rFonts w:ascii="Arial" w:hAnsi="Arial" w:cs="Arial"/>
          <w:sz w:val="24"/>
          <w:szCs w:val="24"/>
        </w:rPr>
        <w:t xml:space="preserve"> Al finalizar la implementación del sistema basado en Machine </w:t>
      </w:r>
      <w:proofErr w:type="spellStart"/>
      <w:r w:rsidR="0072683E" w:rsidRPr="0072683E">
        <w:rPr>
          <w:rFonts w:ascii="Arial" w:hAnsi="Arial" w:cs="Arial"/>
          <w:sz w:val="24"/>
          <w:szCs w:val="24"/>
        </w:rPr>
        <w:t>Learning</w:t>
      </w:r>
      <w:proofErr w:type="spellEnd"/>
      <w:r w:rsidR="0072683E" w:rsidRPr="0072683E">
        <w:rPr>
          <w:rFonts w:ascii="Arial" w:hAnsi="Arial" w:cs="Arial"/>
          <w:sz w:val="24"/>
          <w:szCs w:val="24"/>
        </w:rPr>
        <w:t xml:space="preserve"> se obtuvo que el indicador de requerimiento presentó un aumento de poco más del doble de la media de registros que en el </w:t>
      </w:r>
      <w:proofErr w:type="spellStart"/>
      <w:r w:rsidR="0072683E" w:rsidRPr="0072683E">
        <w:rPr>
          <w:rFonts w:ascii="Arial" w:hAnsi="Arial" w:cs="Arial"/>
          <w:sz w:val="24"/>
          <w:szCs w:val="24"/>
        </w:rPr>
        <w:t>post-test</w:t>
      </w:r>
      <w:proofErr w:type="spellEnd"/>
      <w:r w:rsidR="0072683E" w:rsidRPr="0072683E">
        <w:rPr>
          <w:rFonts w:ascii="Arial" w:hAnsi="Arial" w:cs="Arial"/>
          <w:sz w:val="24"/>
          <w:szCs w:val="24"/>
        </w:rPr>
        <w:t xml:space="preserve"> versus el </w:t>
      </w:r>
      <w:proofErr w:type="spellStart"/>
      <w:r w:rsidR="0072683E" w:rsidRPr="0072683E">
        <w:rPr>
          <w:rFonts w:ascii="Arial" w:hAnsi="Arial" w:cs="Arial"/>
          <w:sz w:val="24"/>
          <w:szCs w:val="24"/>
        </w:rPr>
        <w:t>pre-test</w:t>
      </w:r>
      <w:proofErr w:type="spellEnd"/>
      <w:r w:rsidR="0072683E" w:rsidRPr="0072683E">
        <w:rPr>
          <w:rFonts w:ascii="Arial" w:hAnsi="Arial" w:cs="Arial"/>
          <w:sz w:val="24"/>
          <w:szCs w:val="24"/>
        </w:rPr>
        <w:t>; además, en el indicador despacho se obtuvo un resultado similar al anterior. </w:t>
      </w:r>
    </w:p>
    <w:p w14:paraId="5540F3AE" w14:textId="0FF331AD" w:rsidR="0072683E" w:rsidRDefault="0090790D" w:rsidP="005B5E73">
      <w:pPr>
        <w:spacing w:after="0" w:line="480" w:lineRule="auto"/>
        <w:ind w:firstLine="720"/>
        <w:jc w:val="both"/>
        <w:rPr>
          <w:rFonts w:ascii="Arial" w:hAnsi="Arial" w:cs="Arial"/>
          <w:sz w:val="24"/>
          <w:szCs w:val="24"/>
        </w:rPr>
      </w:pPr>
      <w:r>
        <w:rPr>
          <w:rFonts w:ascii="Arial" w:hAnsi="Arial" w:cs="Arial"/>
          <w:sz w:val="24"/>
          <w:szCs w:val="24"/>
          <w:lang w:val="es-MX"/>
        </w:rPr>
        <w:fldChar w:fldCharType="begin"/>
      </w:r>
      <w:r w:rsidR="00E113DE">
        <w:rPr>
          <w:rFonts w:ascii="Arial" w:hAnsi="Arial" w:cs="Arial"/>
          <w:sz w:val="24"/>
          <w:szCs w:val="24"/>
          <w:lang w:val="es-MX"/>
        </w:rPr>
        <w:instrText xml:space="preserve"> ADDIN ZOTERO_ITEM CSL_CITATION {"citationID":"4fa1PW7Y","properties":{"formattedCitation":"(Bernaola &amp; Varillas, 2022)","plainCitation":"(Bernaola &amp; Varillas, 2022)","dontUpdate":true,"noteIndex":0},"citationItems":[{"id":5718,"uris":["http://zotero.org/groups/5211007/items/F54V4MVI"],"itemData":{"id":5718,"type":"thesis","abstract":"La presente tesis detalla la evolución de un Sistema predictivo con Machine\nLearning para la gestión de inventario para la empresa Inversiones Ferretera\nMendoza SAC, debido a que el área de almacén en la organización controla\nde forma manual sus productos y ventas, lo cual provoca diferencias en la\ncantidad física y lógico de artículos, de tal forma no conserva el manejo de\nstock de los productos y el control de gastos dentro del área de almacén. El\npropósito de esta investigación fue definir la finalidad de un sistema predictivo\ncon machine learning en la gestión de inventario en el procesamiento de\nmanejo de entradas y salidas de los productos en la empresa Inversiones\nMendoza S.A.C.\nDe tal manera se especifica preliminarmente aspectos teóricos con relación al\nmanejo de inventarios, por tal motivo la metodología que está siendo utilizada\npara el desarrollo del sistema predictivo fue la metodología CRISP-DM, ya que\nse trabajó con gran cantidad de datos y se acomodaba a las etapas y\nnecesidades del proyecto.\nEl tipo de investigación es aplicada, el diseño de investigación es preexperimental y enfoque cuantitativo. La población se pudo determinar con 190\nproductos de la ferretería dividas en 30 categorías con un muestreo de 30\ntipos de artículos de forma aleatorio simple y siendo aplicado la técnica del\nfichaje.\nDe tal forma se puede observar el rendimiento puede reflejar que posterior a\nimplementar el sistema predictivo con machine learning disminuye el tiempo y\nel coste de los productos a un futuro, así mismo evita realizar rotación de los\nproductos continuamente, asimismo, se puede concluir que el software\naumenta el procedimiento de mejora en el manejo de inventario de productos\nde la empresa Inversiones Ferretera Mendoza S.A.C.","event-place":"Lima","genre":"Pregrado","language":"es","publisher":"Universidad César Vallejo","publisher-place":"Lima","title":"Sistema predictivo con Machine Learning para la gestión de inventario para la Empresa Inversiones Ferreteras Mendoza S.A.C","URL":"https://repositorio.ucv.edu.pe/handle/20.500.12692/97798","author":[{"family":"Bernaola","given":"Danny Edward"},{"family":"Varillas","given":"Pablo David"}],"accessed":{"date-parts":[["2025",1,9]]},"issued":{"date-parts":[["2022"]]}}}],"schema":"https://github.com/citation-style-language/schema/raw/master/csl-citation.json"} </w:instrText>
      </w:r>
      <w:r>
        <w:rPr>
          <w:rFonts w:ascii="Arial" w:hAnsi="Arial" w:cs="Arial"/>
          <w:sz w:val="24"/>
          <w:szCs w:val="24"/>
          <w:lang w:val="es-MX"/>
        </w:rPr>
        <w:fldChar w:fldCharType="separate"/>
      </w:r>
      <w:r w:rsidRPr="0090790D">
        <w:rPr>
          <w:rFonts w:ascii="Arial" w:hAnsi="Arial" w:cs="Arial"/>
          <w:sz w:val="24"/>
        </w:rPr>
        <w:t xml:space="preserve">Bernaola </w:t>
      </w:r>
      <w:r>
        <w:rPr>
          <w:rFonts w:ascii="Arial" w:hAnsi="Arial" w:cs="Arial"/>
          <w:sz w:val="24"/>
        </w:rPr>
        <w:t>y</w:t>
      </w:r>
      <w:r w:rsidRPr="0090790D">
        <w:rPr>
          <w:rFonts w:ascii="Arial" w:hAnsi="Arial" w:cs="Arial"/>
          <w:sz w:val="24"/>
        </w:rPr>
        <w:t xml:space="preserve"> Varillas </w:t>
      </w:r>
      <w:r>
        <w:rPr>
          <w:rFonts w:ascii="Arial" w:hAnsi="Arial" w:cs="Arial"/>
          <w:sz w:val="24"/>
        </w:rPr>
        <w:t>(</w:t>
      </w:r>
      <w:r w:rsidRPr="0090790D">
        <w:rPr>
          <w:rFonts w:ascii="Arial" w:hAnsi="Arial" w:cs="Arial"/>
          <w:sz w:val="24"/>
        </w:rPr>
        <w:t>2022)</w:t>
      </w:r>
      <w:r>
        <w:rPr>
          <w:rFonts w:ascii="Arial" w:hAnsi="Arial" w:cs="Arial"/>
          <w:sz w:val="24"/>
          <w:szCs w:val="24"/>
          <w:lang w:val="es-MX"/>
        </w:rPr>
        <w:fldChar w:fldCharType="end"/>
      </w:r>
      <w:r>
        <w:rPr>
          <w:rFonts w:ascii="Arial" w:hAnsi="Arial" w:cs="Arial"/>
          <w:sz w:val="24"/>
          <w:szCs w:val="24"/>
          <w:lang w:val="es-MX"/>
        </w:rPr>
        <w:t xml:space="preserve"> </w:t>
      </w:r>
      <w:r w:rsidR="00AB4FEF">
        <w:rPr>
          <w:rFonts w:ascii="Arial" w:hAnsi="Arial" w:cs="Arial"/>
          <w:sz w:val="24"/>
          <w:szCs w:val="24"/>
          <w:lang w:val="es-MX"/>
        </w:rPr>
        <w:t xml:space="preserve">desarrollaron un sistema predictivo con Machine </w:t>
      </w:r>
      <w:proofErr w:type="spellStart"/>
      <w:r w:rsidR="00AB4FEF">
        <w:rPr>
          <w:rFonts w:ascii="Arial" w:hAnsi="Arial" w:cs="Arial"/>
          <w:sz w:val="24"/>
          <w:szCs w:val="24"/>
          <w:lang w:val="es-MX"/>
        </w:rPr>
        <w:t>Learning</w:t>
      </w:r>
      <w:proofErr w:type="spellEnd"/>
      <w:r w:rsidR="00AB4FEF">
        <w:rPr>
          <w:rFonts w:ascii="Arial" w:hAnsi="Arial" w:cs="Arial"/>
          <w:sz w:val="24"/>
          <w:szCs w:val="24"/>
          <w:lang w:val="es-MX"/>
        </w:rPr>
        <w:t xml:space="preserve"> para la gestión de inventario de una empresa. </w:t>
      </w:r>
      <w:r w:rsidR="00EB698C" w:rsidRPr="00EB698C">
        <w:rPr>
          <w:rFonts w:ascii="Arial" w:hAnsi="Arial" w:cs="Arial"/>
          <w:sz w:val="24"/>
          <w:szCs w:val="24"/>
        </w:rPr>
        <w:t xml:space="preserve"> El tipo </w:t>
      </w:r>
      <w:r w:rsidR="00EB698C">
        <w:rPr>
          <w:rFonts w:ascii="Arial" w:hAnsi="Arial" w:cs="Arial"/>
          <w:sz w:val="24"/>
          <w:szCs w:val="24"/>
        </w:rPr>
        <w:t>fue</w:t>
      </w:r>
      <w:r w:rsidR="00EB698C" w:rsidRPr="00EB698C">
        <w:rPr>
          <w:rFonts w:ascii="Arial" w:hAnsi="Arial" w:cs="Arial"/>
          <w:sz w:val="24"/>
          <w:szCs w:val="24"/>
        </w:rPr>
        <w:t xml:space="preserve"> </w:t>
      </w:r>
      <w:r w:rsidR="00EC7AD0" w:rsidRPr="00EB698C">
        <w:rPr>
          <w:rFonts w:ascii="Arial" w:hAnsi="Arial" w:cs="Arial"/>
          <w:sz w:val="24"/>
          <w:szCs w:val="24"/>
        </w:rPr>
        <w:t>aplicado</w:t>
      </w:r>
      <w:r w:rsidR="00EB698C" w:rsidRPr="00EB698C">
        <w:rPr>
          <w:rFonts w:ascii="Arial" w:hAnsi="Arial" w:cs="Arial"/>
          <w:sz w:val="24"/>
          <w:szCs w:val="24"/>
        </w:rPr>
        <w:t xml:space="preserve">, el diseño de investigación </w:t>
      </w:r>
      <w:r w:rsidR="00EB698C">
        <w:rPr>
          <w:rFonts w:ascii="Arial" w:hAnsi="Arial" w:cs="Arial"/>
          <w:sz w:val="24"/>
          <w:szCs w:val="24"/>
        </w:rPr>
        <w:t>fue</w:t>
      </w:r>
      <w:r w:rsidR="00EB698C" w:rsidRPr="00EB698C">
        <w:rPr>
          <w:rFonts w:ascii="Arial" w:hAnsi="Arial" w:cs="Arial"/>
          <w:sz w:val="24"/>
          <w:szCs w:val="24"/>
        </w:rPr>
        <w:t xml:space="preserve"> preexperimental y enfoque cuantitativo</w:t>
      </w:r>
      <w:r w:rsidR="00EB698C">
        <w:rPr>
          <w:rFonts w:ascii="Arial" w:hAnsi="Arial" w:cs="Arial"/>
          <w:sz w:val="24"/>
          <w:szCs w:val="24"/>
        </w:rPr>
        <w:t>,</w:t>
      </w:r>
      <w:r w:rsidR="00E11B00">
        <w:rPr>
          <w:rFonts w:ascii="Arial" w:hAnsi="Arial" w:cs="Arial"/>
          <w:sz w:val="24"/>
          <w:szCs w:val="24"/>
        </w:rPr>
        <w:t xml:space="preserve"> se usó CRISP-DM y</w:t>
      </w:r>
      <w:r w:rsidR="00EB698C">
        <w:rPr>
          <w:rFonts w:ascii="Arial" w:hAnsi="Arial" w:cs="Arial"/>
          <w:sz w:val="24"/>
          <w:szCs w:val="24"/>
        </w:rPr>
        <w:t xml:space="preserve"> l</w:t>
      </w:r>
      <w:r w:rsidR="00EB698C" w:rsidRPr="00EB698C">
        <w:rPr>
          <w:rFonts w:ascii="Arial" w:hAnsi="Arial" w:cs="Arial"/>
          <w:sz w:val="24"/>
          <w:szCs w:val="24"/>
        </w:rPr>
        <w:t xml:space="preserve">a población se </w:t>
      </w:r>
      <w:r w:rsidR="00EB698C">
        <w:rPr>
          <w:rFonts w:ascii="Arial" w:hAnsi="Arial" w:cs="Arial"/>
          <w:sz w:val="24"/>
          <w:szCs w:val="24"/>
        </w:rPr>
        <w:t>determinó</w:t>
      </w:r>
      <w:r w:rsidR="00EB698C" w:rsidRPr="00EB698C">
        <w:rPr>
          <w:rFonts w:ascii="Arial" w:hAnsi="Arial" w:cs="Arial"/>
          <w:sz w:val="24"/>
          <w:szCs w:val="24"/>
        </w:rPr>
        <w:t xml:space="preserve"> con 190 productos dividas en 30 categorías con un muestreo de 30 tipos de artículos de forma aleatorio simple y siendo aplicado la técnica del fichaje.</w:t>
      </w:r>
      <w:r w:rsidR="00EB698C">
        <w:rPr>
          <w:rFonts w:ascii="Arial" w:hAnsi="Arial" w:cs="Arial"/>
          <w:sz w:val="24"/>
          <w:szCs w:val="24"/>
        </w:rPr>
        <w:t xml:space="preserve"> </w:t>
      </w:r>
      <w:r w:rsidR="006609A1">
        <w:rPr>
          <w:rFonts w:ascii="Arial" w:hAnsi="Arial" w:cs="Arial"/>
          <w:sz w:val="24"/>
          <w:szCs w:val="24"/>
        </w:rPr>
        <w:t>Se obtuvo que el índice de rotación de inventario incrementó de 0.87 a 0.94, la duración de inventarios también ascendió de 0.87 a 1</w:t>
      </w:r>
      <w:r w:rsidR="00EC7AD0">
        <w:rPr>
          <w:rFonts w:ascii="Arial" w:hAnsi="Arial" w:cs="Arial"/>
          <w:sz w:val="24"/>
          <w:szCs w:val="24"/>
        </w:rPr>
        <w:t xml:space="preserve">; por ende, se infirió que el sistema predictivo permitió mejorar el proceso de control de almacén </w:t>
      </w:r>
      <w:r w:rsidR="00EC7AD0" w:rsidRPr="00EC7AD0">
        <w:rPr>
          <w:rFonts w:ascii="Arial" w:hAnsi="Arial" w:cs="Arial"/>
          <w:sz w:val="24"/>
          <w:szCs w:val="24"/>
        </w:rPr>
        <w:t>permitiendo no solo alcanzar con los objetivos planteados sino también con las hipótesis de investigación.</w:t>
      </w:r>
    </w:p>
    <w:p w14:paraId="444C7064" w14:textId="455356D5" w:rsidR="002B1FDD" w:rsidRDefault="00726EA5" w:rsidP="005B5E73">
      <w:pPr>
        <w:spacing w:after="0" w:line="480" w:lineRule="auto"/>
        <w:ind w:firstLine="720"/>
        <w:jc w:val="both"/>
        <w:rPr>
          <w:rFonts w:ascii="Arial" w:hAnsi="Arial" w:cs="Arial"/>
          <w:sz w:val="24"/>
          <w:szCs w:val="24"/>
        </w:rPr>
      </w:pPr>
      <w:r>
        <w:rPr>
          <w:rFonts w:ascii="Arial" w:hAnsi="Arial" w:cs="Arial"/>
          <w:sz w:val="24"/>
          <w:szCs w:val="24"/>
          <w:lang w:val="es-MX"/>
        </w:rPr>
        <w:fldChar w:fldCharType="begin"/>
      </w:r>
      <w:r w:rsidR="00E113DE">
        <w:rPr>
          <w:rFonts w:ascii="Arial" w:hAnsi="Arial" w:cs="Arial"/>
          <w:sz w:val="24"/>
          <w:szCs w:val="24"/>
          <w:lang w:val="es-MX"/>
        </w:rPr>
        <w:instrText xml:space="preserve"> ADDIN ZOTERO_ITEM CSL_CITATION {"citationID":"s5OkC34Y","properties":{"formattedCitation":"(Martinez, 2023)","plainCitation":"(Martinez, 2023)","dontUpdate":true,"noteIndex":0},"citationItems":[{"id":5720,"uris":["http://zotero.org/groups/5211007/items/KKYRQQA3"],"itemData":{"id":5720,"type":"thesis","abstract":"En la presente investigación se implementó una aplicación web basada en Machine Learning para predecir la demanda de productos en una empresa ferretera, utilizando la metodología ágil SCRUM para el desarrollo del producto y sus iteraciones; adicionalmente, se determinó al algoritmo de regresión lineal como el más óptimo y se lo entrenó con data histórica de ventas de tres años, tomando en cuenta el método de clasificación ABC para centrar la demanda en los productos de la categoría A, que son\nlos que generan mayor rentabilidad. La aplicación web integró exitosamente el algoritmo de regresión lineal y demostró un alto grado de precisión (87.64%) al evaluarlo con la métrica MAPE; se validaron los criterios de usabilidad según la norma ISO 25010, obteniendo un cumplimiento alto (90%) en los seis criterios evaluados. Con la ayuda de expertos en desarrollo de software, se verificó el cumplimiento de los requisitos definidos, asegurando la calidad y funcionalidad de la aplicación, concluyendo que su\nimplementación basada en Machine Learning brinda una herramienta confiable y precisa para predecir la demanda de productos, apoyando la toma de decisiones en la gestión de inventario y generando una mayor rentabilidad al negocio.","event-place":"Lambayeque","genre":"Pregrado","language":"es","publisher":"Universidad Católica Santo Toribio de Mogrovejo","publisher-place":"Lambayeque","title":"Aplicación web basada en machine learning para predecir la demanda de productos en la empresa Multiservicios Chino Kam","URL":"http://tesis.usat.edu.pe/handle/20.500.12423/6817","author":[{"family":"Martínez","given":"Lisle Jose Alonso"}],"accessed":{"date-parts":[["2025",1,9]]},"issued":{"date-parts":[["2023"]]}}}],"schema":"https://github.com/citation-style-language/schema/raw/master/csl-citation.json"} </w:instrText>
      </w:r>
      <w:r>
        <w:rPr>
          <w:rFonts w:ascii="Arial" w:hAnsi="Arial" w:cs="Arial"/>
          <w:sz w:val="24"/>
          <w:szCs w:val="24"/>
          <w:lang w:val="es-MX"/>
        </w:rPr>
        <w:fldChar w:fldCharType="separate"/>
      </w:r>
      <w:r w:rsidRPr="00726EA5">
        <w:rPr>
          <w:rFonts w:ascii="Arial" w:hAnsi="Arial" w:cs="Arial"/>
          <w:sz w:val="24"/>
        </w:rPr>
        <w:t xml:space="preserve">Martínez </w:t>
      </w:r>
      <w:r>
        <w:rPr>
          <w:rFonts w:ascii="Arial" w:hAnsi="Arial" w:cs="Arial"/>
          <w:sz w:val="24"/>
        </w:rPr>
        <w:t>(</w:t>
      </w:r>
      <w:r w:rsidRPr="00726EA5">
        <w:rPr>
          <w:rFonts w:ascii="Arial" w:hAnsi="Arial" w:cs="Arial"/>
          <w:sz w:val="24"/>
        </w:rPr>
        <w:t>2023)</w:t>
      </w:r>
      <w:r>
        <w:rPr>
          <w:rFonts w:ascii="Arial" w:hAnsi="Arial" w:cs="Arial"/>
          <w:sz w:val="24"/>
          <w:szCs w:val="24"/>
          <w:lang w:val="es-MX"/>
        </w:rPr>
        <w:fldChar w:fldCharType="end"/>
      </w:r>
      <w:r>
        <w:rPr>
          <w:rFonts w:ascii="Arial" w:hAnsi="Arial" w:cs="Arial"/>
          <w:sz w:val="24"/>
          <w:szCs w:val="24"/>
          <w:lang w:val="es-MX"/>
        </w:rPr>
        <w:t xml:space="preserve"> </w:t>
      </w:r>
      <w:r w:rsidR="001A697E" w:rsidRPr="001A697E">
        <w:rPr>
          <w:rFonts w:ascii="Arial" w:hAnsi="Arial" w:cs="Arial"/>
          <w:sz w:val="24"/>
          <w:szCs w:val="24"/>
        </w:rPr>
        <w:t xml:space="preserve">implementó una aplicación web basada en Machine </w:t>
      </w:r>
      <w:proofErr w:type="spellStart"/>
      <w:r w:rsidR="001A697E" w:rsidRPr="001A697E">
        <w:rPr>
          <w:rFonts w:ascii="Arial" w:hAnsi="Arial" w:cs="Arial"/>
          <w:sz w:val="24"/>
          <w:szCs w:val="24"/>
        </w:rPr>
        <w:t>Learning</w:t>
      </w:r>
      <w:proofErr w:type="spellEnd"/>
      <w:r w:rsidR="001A697E" w:rsidRPr="001A697E">
        <w:rPr>
          <w:rFonts w:ascii="Arial" w:hAnsi="Arial" w:cs="Arial"/>
          <w:sz w:val="24"/>
          <w:szCs w:val="24"/>
        </w:rPr>
        <w:t xml:space="preserve"> para predecir la demanda de productos en una empresa ferretera, utilizando la metodología ágil SCRUM</w:t>
      </w:r>
      <w:r w:rsidR="001A697E">
        <w:rPr>
          <w:rFonts w:ascii="Arial" w:hAnsi="Arial" w:cs="Arial"/>
          <w:sz w:val="24"/>
          <w:szCs w:val="24"/>
        </w:rPr>
        <w:t xml:space="preserve">. </w:t>
      </w:r>
      <w:r w:rsidR="009D2144">
        <w:rPr>
          <w:rFonts w:ascii="Arial" w:hAnsi="Arial" w:cs="Arial"/>
          <w:sz w:val="24"/>
          <w:szCs w:val="24"/>
        </w:rPr>
        <w:t xml:space="preserve">Se consideró ser de tipo aplicada, enfoque </w:t>
      </w:r>
      <w:r w:rsidR="009D2144">
        <w:rPr>
          <w:rFonts w:ascii="Arial" w:hAnsi="Arial" w:cs="Arial"/>
          <w:sz w:val="24"/>
          <w:szCs w:val="24"/>
        </w:rPr>
        <w:lastRenderedPageBreak/>
        <w:t xml:space="preserve">cuantitativo y diseño experimental. </w:t>
      </w:r>
      <w:r w:rsidR="002B1FDD">
        <w:rPr>
          <w:rFonts w:ascii="Arial" w:hAnsi="Arial" w:cs="Arial"/>
          <w:sz w:val="24"/>
          <w:szCs w:val="24"/>
        </w:rPr>
        <w:t xml:space="preserve">Asimismo, </w:t>
      </w:r>
      <w:r w:rsidR="002B1FDD" w:rsidRPr="002B1FDD">
        <w:rPr>
          <w:rFonts w:ascii="Arial" w:hAnsi="Arial" w:cs="Arial"/>
          <w:sz w:val="24"/>
          <w:szCs w:val="24"/>
        </w:rPr>
        <w:t xml:space="preserve">se determinó al algoritmo de regresión lineal como el óptimo y se lo entrenó con data histórica de ventas de tres años, tomando en cuenta el método de clasificación ABC para centrar la demanda en los productos de la categoría A, que son los que generan mayor rentabilidad. La aplicación web integró exitosamente el algoritmo de regresión lineal y demostró un alto grado de precisión (87.64%) al evaluarlo con la métrica MAPE; se validaron los criterios de usabilidad según la norma ISO 25010, obteniendo un cumplimiento alto (90%) en los seis criterios evaluados. </w:t>
      </w:r>
      <w:r w:rsidR="002B1FDD">
        <w:rPr>
          <w:rFonts w:ascii="Arial" w:hAnsi="Arial" w:cs="Arial"/>
          <w:sz w:val="24"/>
          <w:szCs w:val="24"/>
        </w:rPr>
        <w:t xml:space="preserve">Se infirió que la </w:t>
      </w:r>
      <w:r w:rsidR="002B1FDD" w:rsidRPr="002B1FDD">
        <w:rPr>
          <w:rFonts w:ascii="Arial" w:hAnsi="Arial" w:cs="Arial"/>
          <w:sz w:val="24"/>
          <w:szCs w:val="24"/>
        </w:rPr>
        <w:t xml:space="preserve">herramienta </w:t>
      </w:r>
      <w:r w:rsidR="002B1FDD">
        <w:rPr>
          <w:rFonts w:ascii="Arial" w:hAnsi="Arial" w:cs="Arial"/>
          <w:sz w:val="24"/>
          <w:szCs w:val="24"/>
        </w:rPr>
        <w:t xml:space="preserve">fue </w:t>
      </w:r>
      <w:r w:rsidR="002B1FDD" w:rsidRPr="002B1FDD">
        <w:rPr>
          <w:rFonts w:ascii="Arial" w:hAnsi="Arial" w:cs="Arial"/>
          <w:sz w:val="24"/>
          <w:szCs w:val="24"/>
        </w:rPr>
        <w:t>confiable y precisa para predecir la demanda de productos, apoyando la toma de decisiones en la gestión de inventario y generando una mayor rentabilidad al negocio.</w:t>
      </w:r>
    </w:p>
    <w:p w14:paraId="5984087A" w14:textId="5253CB2D" w:rsidR="00E113DE" w:rsidRDefault="00E113DE" w:rsidP="005B5E73">
      <w:pPr>
        <w:spacing w:after="0" w:line="480" w:lineRule="auto"/>
        <w:ind w:firstLine="720"/>
        <w:jc w:val="both"/>
        <w:rPr>
          <w:rFonts w:ascii="Arial" w:hAnsi="Arial" w:cs="Arial"/>
          <w:sz w:val="24"/>
          <w:szCs w:val="24"/>
        </w:rPr>
      </w:pPr>
      <w:r>
        <w:rPr>
          <w:rFonts w:ascii="Arial" w:hAnsi="Arial" w:cs="Arial"/>
          <w:sz w:val="24"/>
          <w:szCs w:val="24"/>
        </w:rPr>
        <w:fldChar w:fldCharType="begin"/>
      </w:r>
      <w:r w:rsidR="00801416">
        <w:rPr>
          <w:rFonts w:ascii="Arial" w:hAnsi="Arial" w:cs="Arial"/>
          <w:sz w:val="24"/>
          <w:szCs w:val="24"/>
        </w:rPr>
        <w:instrText xml:space="preserve"> ADDIN ZOTERO_ITEM CSL_CITATION {"citationID":"GhXybFdl","properties":{"formattedCitation":"(Montalvo, 2022)","plainCitation":"(Montalvo, 2022)","dontUpdate":true,"noteIndex":0},"citationItems":[{"id":5722,"uris":["http://zotero.org/groups/5211007/items/G6ZBP8M8"],"itemData":{"id":5722,"type":"thesis","abstract":"La actual tesis se centra en el desarrollo de un Machine Learning para el control de\nlogística en la chicharronería Don Jovi S.A.C., ya que el contexto anterior a la\nimplementación del Machine Learning conllevaba ciertos inconvenientes del índice\nde rotación de inventario y el nivel de cumplimiento en despachos. Como objetivo\nprincipal de esta investigación fue la de establecer la influencia de un Machine\nLearning en el control de logística en la chicharronería Don Jovi S.A.C., en el año\n2022. Se realiza la descripción previamente de los contextos teóricos acerca del control\nde logística, asimismo se realiza la descripción de las metodologías que se usaron\nen la elaboración del Machine Learning. Durante el desarrollo del Machine Learning\nse siguió la metodología SCRUM, por ser el que más se acoplaba a los\nrequerimientos y fases del proyecto, también para hacer del conocimiento y\npartícipe al cliente final en todo el desarrollo, se presenta un desarrollo y\nelaboración de tipo iterativo incremental.\nEl tipo de investigación es aplicada, como diseño de la investigación experimental\ny enfoque cuantitativo. Se determinó como población del índice de rotación de\ninventario a 1415 documentos generados por los pedidos realizados a almacén de\nlos productos, y la muestra de 343 productos diariamente más rotados, estos\nestratificados en 28 fichas de registro para 4 semanas de 7 días. También se\ndeterminó como población el nivel de cumplimiento en despachos a 1146 productos\ndespachados, y la muestra de 327 productos despachados, estos estratificados en\n28 fichas de registro para 4 semanas de 7 días. Como muestreo se definió a\naleatorio probabilístico simple. La técnica es la de fichaje y como instrumento las\nfichas de registro, estos validados por expertos.\nSe concluye que el indicador índice de rotación de inventario logró un incremento\nde 26.5% a 53.25%, asimismo el indicador nivel de cumplimiento en despachos se\nobtuvo un incremento de 56.3% a 80.72%, esto fue de que el Machine Learning\npermitió el aumento el control de logística en la chicharronería Don Jovi S.A.C..","event-place":"Lima","genre":"Pregrado","language":"es","publisher":"Universidad César Vallejo","publisher-place":"Lima","title":"Maching learning para el control de logística en la chicharronería Don Jovi S.A.C.","URL":"https://repositorio.ucv.edu.pe/handle/20.500.12692/126004","author":[{"family":"Montalvo","given":"Yasser"}],"accessed":{"date-parts":[["2025",1,9]]},"issued":{"date-parts":[["2022"]]}}}],"schema":"https://github.com/citation-style-language/schema/raw/master/csl-citation.json"} </w:instrText>
      </w:r>
      <w:r>
        <w:rPr>
          <w:rFonts w:ascii="Arial" w:hAnsi="Arial" w:cs="Arial"/>
          <w:sz w:val="24"/>
          <w:szCs w:val="24"/>
        </w:rPr>
        <w:fldChar w:fldCharType="separate"/>
      </w:r>
      <w:r w:rsidRPr="00E113DE">
        <w:rPr>
          <w:rFonts w:ascii="Arial" w:hAnsi="Arial" w:cs="Arial"/>
          <w:sz w:val="24"/>
        </w:rPr>
        <w:t xml:space="preserve">Montalvo </w:t>
      </w:r>
      <w:r>
        <w:rPr>
          <w:rFonts w:ascii="Arial" w:hAnsi="Arial" w:cs="Arial"/>
          <w:sz w:val="24"/>
        </w:rPr>
        <w:t>(</w:t>
      </w:r>
      <w:r w:rsidRPr="00E113DE">
        <w:rPr>
          <w:rFonts w:ascii="Arial" w:hAnsi="Arial" w:cs="Arial"/>
          <w:sz w:val="24"/>
        </w:rPr>
        <w:t>2022)</w:t>
      </w:r>
      <w:r>
        <w:rPr>
          <w:rFonts w:ascii="Arial" w:hAnsi="Arial" w:cs="Arial"/>
          <w:sz w:val="24"/>
          <w:szCs w:val="24"/>
        </w:rPr>
        <w:fldChar w:fldCharType="end"/>
      </w:r>
      <w:r>
        <w:rPr>
          <w:rFonts w:ascii="Arial" w:hAnsi="Arial" w:cs="Arial"/>
          <w:sz w:val="24"/>
          <w:szCs w:val="24"/>
        </w:rPr>
        <w:t xml:space="preserve"> </w:t>
      </w:r>
      <w:r w:rsidR="009750DB">
        <w:rPr>
          <w:rFonts w:ascii="Arial" w:hAnsi="Arial" w:cs="Arial"/>
          <w:sz w:val="24"/>
          <w:szCs w:val="24"/>
        </w:rPr>
        <w:t xml:space="preserve">estableció la influencia </w:t>
      </w:r>
      <w:r w:rsidR="001200FC">
        <w:rPr>
          <w:rFonts w:ascii="Arial" w:hAnsi="Arial" w:cs="Arial"/>
          <w:sz w:val="24"/>
          <w:szCs w:val="24"/>
        </w:rPr>
        <w:t xml:space="preserve">de Machine </w:t>
      </w:r>
      <w:proofErr w:type="spellStart"/>
      <w:r w:rsidR="001200FC">
        <w:rPr>
          <w:rFonts w:ascii="Arial" w:hAnsi="Arial" w:cs="Arial"/>
          <w:sz w:val="24"/>
          <w:szCs w:val="24"/>
        </w:rPr>
        <w:t>Learning</w:t>
      </w:r>
      <w:proofErr w:type="spellEnd"/>
      <w:r w:rsidR="001200FC">
        <w:rPr>
          <w:rFonts w:ascii="Arial" w:hAnsi="Arial" w:cs="Arial"/>
          <w:sz w:val="24"/>
          <w:szCs w:val="24"/>
        </w:rPr>
        <w:t xml:space="preserve"> en el control de logística de una chicharronería</w:t>
      </w:r>
      <w:r w:rsidR="00A33DF4">
        <w:rPr>
          <w:rFonts w:ascii="Arial" w:hAnsi="Arial" w:cs="Arial"/>
          <w:sz w:val="24"/>
          <w:szCs w:val="24"/>
        </w:rPr>
        <w:t xml:space="preserve"> en base a SCRUM. </w:t>
      </w:r>
      <w:r w:rsidR="00E07D7B" w:rsidRPr="00E07D7B">
        <w:rPr>
          <w:rFonts w:ascii="Arial" w:hAnsi="Arial" w:cs="Arial"/>
          <w:sz w:val="24"/>
          <w:szCs w:val="24"/>
        </w:rPr>
        <w:t xml:space="preserve"> El tipo de investigación </w:t>
      </w:r>
      <w:r w:rsidR="00E07D7B">
        <w:rPr>
          <w:rFonts w:ascii="Arial" w:hAnsi="Arial" w:cs="Arial"/>
          <w:sz w:val="24"/>
          <w:szCs w:val="24"/>
        </w:rPr>
        <w:t>fue</w:t>
      </w:r>
      <w:r w:rsidR="00E07D7B" w:rsidRPr="00E07D7B">
        <w:rPr>
          <w:rFonts w:ascii="Arial" w:hAnsi="Arial" w:cs="Arial"/>
          <w:sz w:val="24"/>
          <w:szCs w:val="24"/>
        </w:rPr>
        <w:t xml:space="preserve"> aplicada, </w:t>
      </w:r>
      <w:r w:rsidR="00E07D7B">
        <w:rPr>
          <w:rFonts w:ascii="Arial" w:hAnsi="Arial" w:cs="Arial"/>
          <w:sz w:val="24"/>
          <w:szCs w:val="24"/>
        </w:rPr>
        <w:t>de diseño</w:t>
      </w:r>
      <w:r w:rsidR="00E07D7B" w:rsidRPr="00E07D7B">
        <w:rPr>
          <w:rFonts w:ascii="Arial" w:hAnsi="Arial" w:cs="Arial"/>
          <w:sz w:val="24"/>
          <w:szCs w:val="24"/>
        </w:rPr>
        <w:t xml:space="preserve"> experimental y enfoque cuantitativo</w:t>
      </w:r>
      <w:r w:rsidR="00E07D7B">
        <w:rPr>
          <w:rFonts w:ascii="Arial" w:hAnsi="Arial" w:cs="Arial"/>
          <w:sz w:val="24"/>
          <w:szCs w:val="24"/>
        </w:rPr>
        <w:t>, s</w:t>
      </w:r>
      <w:r w:rsidR="00E07D7B" w:rsidRPr="00E07D7B">
        <w:rPr>
          <w:rFonts w:ascii="Arial" w:hAnsi="Arial" w:cs="Arial"/>
          <w:sz w:val="24"/>
          <w:szCs w:val="24"/>
        </w:rPr>
        <w:t>e determinó como población del índice de rotación de inventario a 1415 documentos generados por los pedidos realizados a almacén de los productos, y la muestra de 343 productos diariamente más rotados, estos estratificados en 28 fichas de registro para 4 semanas de 7 días</w:t>
      </w:r>
      <w:r w:rsidR="00E07D7B">
        <w:rPr>
          <w:rFonts w:ascii="Arial" w:hAnsi="Arial" w:cs="Arial"/>
          <w:sz w:val="24"/>
          <w:szCs w:val="24"/>
        </w:rPr>
        <w:t>, y,</w:t>
      </w:r>
      <w:r w:rsidR="00E07D7B" w:rsidRPr="00E07D7B">
        <w:rPr>
          <w:rFonts w:ascii="Arial" w:hAnsi="Arial" w:cs="Arial"/>
          <w:sz w:val="24"/>
          <w:szCs w:val="24"/>
        </w:rPr>
        <w:t xml:space="preserve"> el nivel de cumplimiento en despachos a 1146 productos despachados, la muestra de 327 productos despachados. </w:t>
      </w:r>
      <w:r w:rsidR="00A565C6" w:rsidRPr="00A565C6">
        <w:rPr>
          <w:rFonts w:ascii="Arial" w:hAnsi="Arial" w:cs="Arial"/>
          <w:sz w:val="24"/>
          <w:szCs w:val="24"/>
        </w:rPr>
        <w:t> Se concluy</w:t>
      </w:r>
      <w:r w:rsidR="00A565C6">
        <w:rPr>
          <w:rFonts w:ascii="Arial" w:hAnsi="Arial" w:cs="Arial"/>
          <w:sz w:val="24"/>
          <w:szCs w:val="24"/>
        </w:rPr>
        <w:t>ó</w:t>
      </w:r>
      <w:r w:rsidR="00A565C6" w:rsidRPr="00A565C6">
        <w:rPr>
          <w:rFonts w:ascii="Arial" w:hAnsi="Arial" w:cs="Arial"/>
          <w:sz w:val="24"/>
          <w:szCs w:val="24"/>
        </w:rPr>
        <w:t xml:space="preserve"> que el indicador índice de rotación de inventario logró un incremento de 26.5% a 53.25%, asimismo el nivel de cumplimiento en despachos increment</w:t>
      </w:r>
      <w:r w:rsidR="00A565C6">
        <w:rPr>
          <w:rFonts w:ascii="Arial" w:hAnsi="Arial" w:cs="Arial"/>
          <w:sz w:val="24"/>
          <w:szCs w:val="24"/>
        </w:rPr>
        <w:t>ó</w:t>
      </w:r>
      <w:r w:rsidR="00A565C6" w:rsidRPr="00A565C6">
        <w:rPr>
          <w:rFonts w:ascii="Arial" w:hAnsi="Arial" w:cs="Arial"/>
          <w:sz w:val="24"/>
          <w:szCs w:val="24"/>
        </w:rPr>
        <w:t xml:space="preserve"> de 56.3% a 80.72%, </w:t>
      </w:r>
      <w:r w:rsidR="00A565C6">
        <w:rPr>
          <w:rFonts w:ascii="Arial" w:hAnsi="Arial" w:cs="Arial"/>
          <w:sz w:val="24"/>
          <w:szCs w:val="24"/>
        </w:rPr>
        <w:t>considerándose</w:t>
      </w:r>
      <w:r w:rsidR="00A565C6" w:rsidRPr="00A565C6">
        <w:rPr>
          <w:rFonts w:ascii="Arial" w:hAnsi="Arial" w:cs="Arial"/>
          <w:sz w:val="24"/>
          <w:szCs w:val="24"/>
        </w:rPr>
        <w:t xml:space="preserve"> que Machine </w:t>
      </w:r>
      <w:proofErr w:type="spellStart"/>
      <w:r w:rsidR="00A565C6" w:rsidRPr="00A565C6">
        <w:rPr>
          <w:rFonts w:ascii="Arial" w:hAnsi="Arial" w:cs="Arial"/>
          <w:sz w:val="24"/>
          <w:szCs w:val="24"/>
        </w:rPr>
        <w:t>Learning</w:t>
      </w:r>
      <w:proofErr w:type="spellEnd"/>
      <w:r w:rsidR="00A565C6" w:rsidRPr="00A565C6">
        <w:rPr>
          <w:rFonts w:ascii="Arial" w:hAnsi="Arial" w:cs="Arial"/>
          <w:sz w:val="24"/>
          <w:szCs w:val="24"/>
        </w:rPr>
        <w:t xml:space="preserve"> permitió el aumento el control de logística</w:t>
      </w:r>
      <w:r w:rsidR="00200302">
        <w:rPr>
          <w:rFonts w:ascii="Arial" w:hAnsi="Arial" w:cs="Arial"/>
          <w:sz w:val="24"/>
          <w:szCs w:val="24"/>
        </w:rPr>
        <w:t>.</w:t>
      </w:r>
    </w:p>
    <w:p w14:paraId="07CED1F4" w14:textId="5002672E" w:rsidR="00E61FF6" w:rsidRDefault="00E61FF6" w:rsidP="00EB602E">
      <w:pPr>
        <w:pStyle w:val="Ttulo2"/>
        <w:numPr>
          <w:ilvl w:val="1"/>
          <w:numId w:val="3"/>
        </w:numPr>
        <w:rPr>
          <w:lang w:val="es-MX"/>
        </w:rPr>
      </w:pPr>
      <w:bookmarkStart w:id="10" w:name="_Toc182695384"/>
      <w:r w:rsidRPr="00EB602E">
        <w:rPr>
          <w:lang w:val="es-MX"/>
        </w:rPr>
        <w:t>Bases teóricas</w:t>
      </w:r>
      <w:bookmarkEnd w:id="10"/>
    </w:p>
    <w:p w14:paraId="1EF20D85" w14:textId="1422246D" w:rsidR="00A70785" w:rsidRDefault="00A70785" w:rsidP="00534A19">
      <w:pPr>
        <w:pStyle w:val="Ttulo3"/>
        <w:numPr>
          <w:ilvl w:val="2"/>
          <w:numId w:val="3"/>
        </w:numPr>
        <w:rPr>
          <w:rFonts w:cs="Arial"/>
          <w:lang w:val="es-MX"/>
        </w:rPr>
      </w:pPr>
      <w:r w:rsidRPr="00534A19">
        <w:rPr>
          <w:lang w:val="es-MX"/>
        </w:rPr>
        <w:t>Gestión</w:t>
      </w:r>
      <w:r w:rsidRPr="00534A19">
        <w:rPr>
          <w:b w:val="0"/>
          <w:lang w:val="es-MX"/>
        </w:rPr>
        <w:t xml:space="preserve"> </w:t>
      </w:r>
      <w:r w:rsidRPr="00534A19">
        <w:rPr>
          <w:bCs/>
          <w:lang w:val="es-MX"/>
        </w:rPr>
        <w:t>d</w:t>
      </w:r>
      <w:r w:rsidRPr="00534A19">
        <w:rPr>
          <w:rFonts w:cs="Arial"/>
          <w:bCs/>
          <w:lang w:val="es-MX"/>
        </w:rPr>
        <w:t>e inventarios</w:t>
      </w:r>
    </w:p>
    <w:p w14:paraId="29EE937D" w14:textId="5BBD8D43" w:rsidR="003E5B9E" w:rsidRPr="000E44E6" w:rsidRDefault="003E5B9E" w:rsidP="003C723F">
      <w:pPr>
        <w:spacing w:after="0" w:line="480" w:lineRule="auto"/>
        <w:ind w:firstLine="720"/>
        <w:jc w:val="both"/>
        <w:rPr>
          <w:rFonts w:ascii="Arial" w:hAnsi="Arial" w:cs="Arial"/>
          <w:b/>
          <w:bCs/>
          <w:sz w:val="24"/>
          <w:szCs w:val="24"/>
          <w:lang w:val="es-MX"/>
        </w:rPr>
      </w:pPr>
      <w:r w:rsidRPr="000E44E6">
        <w:rPr>
          <w:rFonts w:ascii="Arial" w:hAnsi="Arial" w:cs="Arial"/>
          <w:b/>
          <w:bCs/>
          <w:sz w:val="24"/>
          <w:szCs w:val="24"/>
          <w:lang w:val="es-MX"/>
        </w:rPr>
        <w:t>Definición</w:t>
      </w:r>
    </w:p>
    <w:p w14:paraId="498FB57F" w14:textId="52827868" w:rsidR="00AD3A2C" w:rsidRPr="000E44E6" w:rsidRDefault="006D77E3" w:rsidP="003C723F">
      <w:pPr>
        <w:spacing w:after="0" w:line="480" w:lineRule="auto"/>
        <w:ind w:firstLine="720"/>
        <w:jc w:val="both"/>
        <w:rPr>
          <w:rFonts w:ascii="Arial" w:hAnsi="Arial" w:cs="Arial"/>
          <w:sz w:val="24"/>
          <w:szCs w:val="24"/>
          <w:lang w:val="es-MX"/>
        </w:rPr>
      </w:pPr>
      <w:r w:rsidRPr="000E44E6">
        <w:rPr>
          <w:rFonts w:ascii="Arial" w:hAnsi="Arial" w:cs="Arial"/>
          <w:sz w:val="24"/>
          <w:szCs w:val="24"/>
          <w:lang w:val="es-MX"/>
        </w:rPr>
        <w:lastRenderedPageBreak/>
        <w:t>El inventario se define como un activo a corto plazo que los fabricantes necesitan para estabilizar su comportamiento de producción</w:t>
      </w:r>
      <w:r w:rsidR="00DD379A" w:rsidRPr="000E44E6">
        <w:rPr>
          <w:rFonts w:ascii="Arial" w:hAnsi="Arial" w:cs="Arial"/>
          <w:sz w:val="24"/>
          <w:szCs w:val="24"/>
          <w:lang w:val="es-MX"/>
        </w:rPr>
        <w:t xml:space="preserve"> </w:t>
      </w:r>
      <w:r w:rsidR="00DD379A" w:rsidRPr="000E44E6">
        <w:rPr>
          <w:rFonts w:ascii="Arial" w:hAnsi="Arial" w:cs="Arial"/>
          <w:sz w:val="24"/>
          <w:szCs w:val="24"/>
          <w:lang w:val="es-MX"/>
        </w:rPr>
        <w:fldChar w:fldCharType="begin"/>
      </w:r>
      <w:r w:rsidR="00DD379A" w:rsidRPr="000E44E6">
        <w:rPr>
          <w:rFonts w:ascii="Arial" w:hAnsi="Arial" w:cs="Arial"/>
          <w:sz w:val="24"/>
          <w:szCs w:val="24"/>
          <w:lang w:val="es-MX"/>
        </w:rPr>
        <w:instrText xml:space="preserve"> ADDIN ZOTERO_ITEM CSL_CITATION {"citationID":"XSAOBQio","properties":{"formattedCitation":"(Yadav et\\uc0\\u160{}al., 2024)","plainCitation":"(Yadav et al., 2024)","noteIndex":0},"citationItems":[{"id":5245,"uris":["http://zotero.org/groups/5211007/items/HR4VF6R4"],"itemData":{"id":5245,"type":"article-journal","abstract":"A common topic in the context of its application in today’s business contexts is inventory modelling and management. It is well-known that deterioration has a big impact on inventory management. One of the most frequent supply chain concerns is the deterioration of items during transit from a supplier’s storehouse to a retailer’s storehouse. In light of this, a two-level supply chain inventory model for decaying goods is developed with two warehouse (storehouse) facilities for retailers, namely Owned Warehouse (OW) and Rented Warehouse (RW), assuming deterioration both during carrying from a supplier’s storehouse to a retailer’s storehouses and in the retailer’s storehouses themselves. Also, we are assuming the selling price and time sensitive demand. We are developed this model under inflation. Shortages are not allowed. The main objective of this study is to determine the optimal ordering policy in order to maximizes the retailer’s profit per unit of time. The applicability of our suggested model is investigated using a numerical example and with the support of MATLAB programming software (version: R2021b). Sensitivity analysis is used to examine the effects of changing the values of system parameters. Graphical representations are also shown in this paper. © 2024, Gnedenko Forum. All rights reserved.","archive":"Scopus","container-title":"Reliability: Theory and Applications","DOI":"10.24412/1932-2321-2024-379-442-459","issue":"3","page":"442-459","source":"Scopus","title":"OPTIMIZATION OF AN INVENTORY MODEL FOR DETERIORATING ITEMS ASSUMING DETERIORATION DURING CARRYING WITH TWO-WAREHOUSE FACILITY","volume":"19","author":[{"family":"Yadav","given":"K.K."},{"family":"Yadav","given":"A.S."},{"family":"Bansal","given":"S."}],"issued":{"date-parts":[["2024"]]}}}],"schema":"https://github.com/citation-style-language/schema/raw/master/csl-citation.json"} </w:instrText>
      </w:r>
      <w:r w:rsidR="00DD379A" w:rsidRPr="000E44E6">
        <w:rPr>
          <w:rFonts w:ascii="Arial" w:hAnsi="Arial" w:cs="Arial"/>
          <w:sz w:val="24"/>
          <w:szCs w:val="24"/>
          <w:lang w:val="es-MX"/>
        </w:rPr>
        <w:fldChar w:fldCharType="separate"/>
      </w:r>
      <w:r w:rsidR="00DD379A" w:rsidRPr="000E44E6">
        <w:rPr>
          <w:rFonts w:ascii="Arial" w:hAnsi="Arial" w:cs="Arial"/>
          <w:sz w:val="24"/>
          <w:szCs w:val="24"/>
          <w:lang w:val="es-MX"/>
        </w:rPr>
        <w:t>(Yadav et al., 2024)</w:t>
      </w:r>
      <w:r w:rsidR="00DD379A" w:rsidRPr="000E44E6">
        <w:rPr>
          <w:rFonts w:ascii="Arial" w:hAnsi="Arial" w:cs="Arial"/>
          <w:sz w:val="24"/>
          <w:szCs w:val="24"/>
          <w:lang w:val="es-MX"/>
        </w:rPr>
        <w:fldChar w:fldCharType="end"/>
      </w:r>
      <w:r w:rsidRPr="000E44E6">
        <w:rPr>
          <w:rFonts w:ascii="Arial" w:hAnsi="Arial" w:cs="Arial"/>
          <w:sz w:val="24"/>
          <w:szCs w:val="24"/>
          <w:lang w:val="es-MX"/>
        </w:rPr>
        <w:t>.</w:t>
      </w:r>
      <w:r w:rsidR="00B2720B" w:rsidRPr="000E44E6">
        <w:rPr>
          <w:rFonts w:ascii="Arial" w:hAnsi="Arial" w:cs="Arial"/>
          <w:sz w:val="24"/>
          <w:szCs w:val="24"/>
          <w:lang w:val="es-MX"/>
        </w:rPr>
        <w:t xml:space="preserve"> </w:t>
      </w:r>
      <w:r w:rsidR="00AD3A2C" w:rsidRPr="000E44E6">
        <w:rPr>
          <w:rFonts w:ascii="Arial" w:hAnsi="Arial" w:cs="Arial"/>
          <w:sz w:val="24"/>
          <w:szCs w:val="24"/>
          <w:lang w:val="es-MX"/>
        </w:rPr>
        <w:t xml:space="preserve">Uno de los principales objetivos de una empresa en la gestión de activos (un inventario se considera como tal) es maximizar la rentabilidad de sus inversiones para generar beneficios. En general, los inventarios pueden considerarse una inversión a corto plazo. Por tanto, pueden tratarse como un activo corriente en el balance </w:t>
      </w:r>
      <w:r w:rsidR="00DD379A" w:rsidRPr="000E44E6">
        <w:rPr>
          <w:rFonts w:ascii="Arial" w:hAnsi="Arial" w:cs="Arial"/>
          <w:sz w:val="24"/>
          <w:szCs w:val="24"/>
          <w:lang w:val="es-MX"/>
        </w:rPr>
        <w:fldChar w:fldCharType="begin"/>
      </w:r>
      <w:r w:rsidR="00DD379A" w:rsidRPr="000E44E6">
        <w:rPr>
          <w:rFonts w:ascii="Arial" w:hAnsi="Arial" w:cs="Arial"/>
          <w:sz w:val="24"/>
          <w:szCs w:val="24"/>
          <w:lang w:val="es-MX"/>
        </w:rPr>
        <w:instrText xml:space="preserve"> ADDIN ZOTERO_ITEM CSL_CITATION {"citationID":"fOOEDEZx","properties":{"formattedCitation":"(San-Jos\\uc0\\u233{} et\\uc0\\u160{}al., 2022)","plainCitation":"(San-José et al., 2022)","noteIndex":0},"citationItems":[{"id":5247,"uris":["http://zotero.org/groups/5211007/items/4L8Y8845"],"itemData":{"id":5247,"type":"article-journal","abstract":"In some real inventory systems, item sales can be adjusted to a stable demand rate along the inventory cycle. For instance, home appliances, electrical products, lounge furniture, home water supply, etc., are items with a stable demand rate. In this work, we analyze an inventory system for an item of this type, where the demand rate is constant. Shortages are allowed, and it is assumed that a fraction of demand during the stock-out period is backlogged. It is supposed that the shortage costs (backorder cost and lost sales cost) have an affine structure: a fixed cost plus a linear cost that depends on the period of time where shortages exist. In this paper, instead of the maximization of the profit per unit time, or the minimization of the average inventory cost per unit time, the objective is the maximization of the return on inventory investment, which is a quotient defined as the average profit divided by the average inventory cost. The optimal inventory policy is obtained in a closed form under this new perspective. Moreover, it is shown that the optimal policy that maximizes the return on inventory investment is, in general, different from the one that maximizes the profit per unit time. In addition, the new optimal perspective offers some advantages. The optimal inventory policy that maximizes the return on investment does not depend on the unit selling price. Therefore, the inventory manager does not need to change his/her inventory policy if this price changes. These advantages are not usually present when the objective is the maximization of the profit per unit time. Numerical examples are provided to illustrate the theoretical results developed in this work. A sensitivity analysis of the optimal policy with respect to the system input parameters is also developed. © 2021 The Authors. International Transactions in Operational Research published by John Wiley &amp; Sons Ltd on behalf of International Federation of Operational Research Societies","archive":"Scopus","container-title":"International Transactions in Operational Research","DOI":"10.1111/itor.13038","issue":"2","page":"706-728","source":"Scopus","title":"Optimization of an inventory system with partial backlogging from a financial investment perspective","volume":"29","author":[{"family":"San-José","given":"L.-A."},{"family":"Sicilia","given":"J."},{"family":"Pando","given":"V."},{"family":"Alcaide-López-de-Pablo","given":"D."}],"issued":{"date-parts":[["2022"]]}}}],"schema":"https://github.com/citation-style-language/schema/raw/master/csl-citation.json"} </w:instrText>
      </w:r>
      <w:r w:rsidR="00DD379A" w:rsidRPr="000E44E6">
        <w:rPr>
          <w:rFonts w:ascii="Arial" w:hAnsi="Arial" w:cs="Arial"/>
          <w:sz w:val="24"/>
          <w:szCs w:val="24"/>
          <w:lang w:val="es-MX"/>
        </w:rPr>
        <w:fldChar w:fldCharType="separate"/>
      </w:r>
      <w:r w:rsidR="00DD379A" w:rsidRPr="000E44E6">
        <w:rPr>
          <w:rFonts w:ascii="Arial" w:hAnsi="Arial" w:cs="Arial"/>
          <w:sz w:val="24"/>
          <w:szCs w:val="24"/>
          <w:lang w:val="es-MX"/>
        </w:rPr>
        <w:t>(San-José et al., 2022)</w:t>
      </w:r>
      <w:r w:rsidR="00DD379A" w:rsidRPr="000E44E6">
        <w:rPr>
          <w:rFonts w:ascii="Arial" w:hAnsi="Arial" w:cs="Arial"/>
          <w:sz w:val="24"/>
          <w:szCs w:val="24"/>
          <w:lang w:val="es-MX"/>
        </w:rPr>
        <w:fldChar w:fldCharType="end"/>
      </w:r>
      <w:r w:rsidR="00AD3A2C" w:rsidRPr="000E44E6">
        <w:rPr>
          <w:rFonts w:ascii="Arial" w:hAnsi="Arial" w:cs="Arial"/>
          <w:sz w:val="24"/>
          <w:szCs w:val="24"/>
          <w:lang w:val="es-MX"/>
        </w:rPr>
        <w:t>.</w:t>
      </w:r>
    </w:p>
    <w:p w14:paraId="6E0F675F" w14:textId="6646D5DE" w:rsidR="00B10708" w:rsidRPr="000E44E6" w:rsidRDefault="00E95442" w:rsidP="00B10708">
      <w:pPr>
        <w:spacing w:after="0" w:line="480" w:lineRule="auto"/>
        <w:ind w:firstLine="720"/>
        <w:jc w:val="both"/>
        <w:rPr>
          <w:rFonts w:ascii="Arial" w:hAnsi="Arial" w:cs="Arial"/>
          <w:sz w:val="24"/>
          <w:szCs w:val="24"/>
          <w:lang w:val="es-MX"/>
        </w:rPr>
      </w:pPr>
      <w:r>
        <w:rPr>
          <w:rFonts w:ascii="Arial" w:hAnsi="Arial" w:cs="Arial"/>
          <w:sz w:val="24"/>
          <w:szCs w:val="24"/>
          <w:lang w:val="es-MX"/>
        </w:rPr>
        <w:t>D</w:t>
      </w:r>
      <w:r w:rsidR="00B10708" w:rsidRPr="000E44E6">
        <w:rPr>
          <w:rFonts w:ascii="Arial" w:hAnsi="Arial" w:cs="Arial"/>
          <w:sz w:val="24"/>
          <w:szCs w:val="24"/>
          <w:lang w:val="es-MX"/>
        </w:rPr>
        <w:t>esempeña un papel crucial en las empresas, ya que constituye un componente esencial para llevar a cabo las actividades comerciales o productivas que forman parte de su propósito principal. Su correcta gestión resulta indispensable para satisfacer de manera eficiente las necesidades que puedan surgir y garantizar el cumplimiento de los objetivos y metas organizacionales. Esto requiere mantener un control preciso y avanzado de las existencias, permitiendo identificar tanto los recursos disponibles como los faltantes en el momento adecuado. De esta manera, no solo se optimizan los procesos internos, sino que también se contribuye a mejorar la rentabilidad de la organización</w:t>
      </w:r>
      <w:r w:rsidR="004130FA" w:rsidRPr="000E44E6">
        <w:rPr>
          <w:rFonts w:ascii="Arial" w:hAnsi="Arial" w:cs="Arial"/>
          <w:sz w:val="24"/>
          <w:szCs w:val="24"/>
          <w:lang w:val="es-MX"/>
        </w:rPr>
        <w:t xml:space="preserve"> </w:t>
      </w:r>
      <w:r w:rsidR="00EB6308" w:rsidRPr="000E44E6">
        <w:rPr>
          <w:rFonts w:ascii="Arial" w:hAnsi="Arial" w:cs="Arial"/>
          <w:sz w:val="24"/>
          <w:szCs w:val="24"/>
          <w:lang w:val="es-MX"/>
        </w:rPr>
        <w:fldChar w:fldCharType="begin"/>
      </w:r>
      <w:r w:rsidR="00EB6308" w:rsidRPr="000E44E6">
        <w:rPr>
          <w:rFonts w:ascii="Arial" w:hAnsi="Arial" w:cs="Arial"/>
          <w:sz w:val="24"/>
          <w:szCs w:val="24"/>
          <w:lang w:val="es-MX"/>
        </w:rPr>
        <w:instrText xml:space="preserve"> ADDIN ZOTERO_ITEM CSL_CITATION {"citationID":"VHCo4MhK","properties":{"formattedCitation":"(Burgos &amp; Vallejo, 2022)","plainCitation":"(Burgos &amp; Vallejo, 2022)","noteIndex":0},"citationItems":[{"id":5258,"uris":["http://zotero.org/groups/5169969/items/IURVYLVA"],"itemData":{"id":5258,"type":"article-journal","abstract":"This article lacks the need to implement an inventory control system in the importer MIGUEV  SA. LTDA. of the city of Guayaquil, considering that for the correct decision-making in  companies, an elementary principle of accounting is necessary, which is control, which through  registration allows a real measurement and valuation, in view of the need to reduce their losses of  inventory due to poor management of its warehouses that arises; Well, as we know, it is  extremely important to establish in every organization the use of controls for inventory  management processes, so as not to generate subsequent contingencies such as inventory losses;  In order to restore this, we seek to improve the control mechanisms. A holistic study was used ,  which takes surveys and interviews as data collection tools , applying a mixed approach , for  which interviews were conducted with managers and accountants of textile companies in the city  of Guayaquil and surveys with workers in the area of production of these companies, to analyze  the processes and procedures of the production area, and be able to demonstrate the shortcomings  that may arise due to the lack of having implemented a cost system for production orders and the  way it affects the profitability of importing MIGUEV SA. LTDA. of the city of Guayaquil.\nEl presente artículo carece la necesidad de implementar un sistema control de inventario en la importadora MIGUEV SA. LTDA. de la ciudad de Guayaquil, considerando que para la correcta toma de decisiones en las empresas es necesario un principio elemental de la contabilidad que es el control, que mediante el registro permite una real medición y valoración, en vista de la necesidad reducir sus pérdidas de inventario a causa de mala gestión de sus almacenes que se presenta; pues como sabemos es de suma importancia establecer en toda organización el uso de controles a los procesos de gestión en los inventarios, para no generar contingencias posteriores como son las pérdidas de las inventario; para poder restablecer ello se busca mejorar los mecanismos de control. Se utilizó un estudio holístico , que toma como herramientas de obtención de datos las encuestas y entrevistas aplicando enfoque mixto para lo cual se realizaron entrevista a gerentes y contadores de las empresas textiles de la ciudad de Guayaquil y encuestas  a los trabajadores del área de producción de estas empresas, para analizar los procesos y procedimientos del área de producción, y conseguir evidenciar las falencias que puedan surgir por la falta de tener implementado un sistema de costos por órdenes de producción y la manera afecta a la rentabilidad importadora MIGUEV SA. LTDA. de la ciudad de Guayaquil.","container-title":"Polo del Conocimiento: Revista científico - profesional","ISSN":"2550-682X","issue":"11","language":"es","page":"710-725","title":"Sistema de control interno para la gestión de inventario en la importadora Miguev SA. Ltda. De la ciudad de Guayaquil","volume":"7","author":[{"family":"Burgos","given":"Kenneth Oswaldo"},{"family":"Vallejo","given":"Elías"}],"issued":{"date-parts":[["2022"]]}}}],"schema":"https://github.com/citation-style-language/schema/raw/master/csl-citation.json"} </w:instrText>
      </w:r>
      <w:r w:rsidR="00EB6308" w:rsidRPr="000E44E6">
        <w:rPr>
          <w:rFonts w:ascii="Arial" w:hAnsi="Arial" w:cs="Arial"/>
          <w:sz w:val="24"/>
          <w:szCs w:val="24"/>
          <w:lang w:val="es-MX"/>
        </w:rPr>
        <w:fldChar w:fldCharType="separate"/>
      </w:r>
      <w:r w:rsidR="00EB6308" w:rsidRPr="000E44E6">
        <w:rPr>
          <w:rFonts w:ascii="Arial" w:hAnsi="Arial" w:cs="Arial"/>
          <w:sz w:val="24"/>
          <w:szCs w:val="24"/>
          <w:lang w:val="es-MX"/>
        </w:rPr>
        <w:t>(Burgos &amp; Vallejo, 2022)</w:t>
      </w:r>
      <w:r w:rsidR="00EB6308" w:rsidRPr="000E44E6">
        <w:rPr>
          <w:rFonts w:ascii="Arial" w:hAnsi="Arial" w:cs="Arial"/>
          <w:sz w:val="24"/>
          <w:szCs w:val="24"/>
          <w:lang w:val="es-MX"/>
        </w:rPr>
        <w:fldChar w:fldCharType="end"/>
      </w:r>
      <w:r w:rsidR="00B10708" w:rsidRPr="000E44E6">
        <w:rPr>
          <w:rFonts w:ascii="Arial" w:hAnsi="Arial" w:cs="Arial"/>
          <w:sz w:val="24"/>
          <w:szCs w:val="24"/>
          <w:lang w:val="es-MX"/>
        </w:rPr>
        <w:t>.</w:t>
      </w:r>
    </w:p>
    <w:p w14:paraId="046A3749" w14:textId="503D4D75" w:rsidR="00A65E7B" w:rsidRDefault="00A65E7B" w:rsidP="00A65E7B">
      <w:pPr>
        <w:spacing w:after="0" w:line="480" w:lineRule="auto"/>
        <w:ind w:firstLine="720"/>
        <w:jc w:val="both"/>
        <w:rPr>
          <w:rFonts w:ascii="Arial" w:hAnsi="Arial" w:cs="Arial"/>
          <w:sz w:val="24"/>
          <w:szCs w:val="24"/>
          <w:lang w:val="es-MX"/>
        </w:rPr>
      </w:pPr>
      <w:r w:rsidRPr="00A65E7B">
        <w:rPr>
          <w:rFonts w:ascii="Arial" w:hAnsi="Arial" w:cs="Arial"/>
          <w:sz w:val="24"/>
          <w:szCs w:val="24"/>
          <w:lang w:val="es-MX"/>
        </w:rPr>
        <w:t>El inventario en una empresa está definido por su tamaño, volumen, estructura y forma de representación, factores que están directamente vinculados con las capacidades de suministro y distribución de la organización. Estas capacidades son componentes esenciales de la logística implementada y gestionada internamente. Todos estos procesos se emplean para optimizar la evaluación y clasificación automatizada del almacén, contribuyendo a la mejora continua de los procedimientos operativos</w:t>
      </w:r>
      <w:r w:rsidRPr="000E44E6">
        <w:rPr>
          <w:rFonts w:ascii="Arial" w:hAnsi="Arial" w:cs="Arial"/>
          <w:sz w:val="24"/>
          <w:szCs w:val="24"/>
          <w:lang w:val="es-MX"/>
        </w:rPr>
        <w:t xml:space="preserve"> </w:t>
      </w:r>
      <w:r w:rsidR="00E224D8" w:rsidRPr="000E44E6">
        <w:rPr>
          <w:rFonts w:ascii="Arial" w:hAnsi="Arial" w:cs="Arial"/>
          <w:sz w:val="24"/>
          <w:szCs w:val="24"/>
          <w:lang w:val="es-MX"/>
        </w:rPr>
        <w:fldChar w:fldCharType="begin"/>
      </w:r>
      <w:r w:rsidR="00E224D8" w:rsidRPr="000E44E6">
        <w:rPr>
          <w:rFonts w:ascii="Arial" w:hAnsi="Arial" w:cs="Arial"/>
          <w:sz w:val="24"/>
          <w:szCs w:val="24"/>
          <w:lang w:val="es-MX"/>
        </w:rPr>
        <w:instrText xml:space="preserve"> ADDIN ZOTERO_ITEM CSL_CITATION {"citationID":"u0kqEXj9","properties":{"formattedCitation":"(Mu\\uc0\\u241{}oz &amp; Toapanta, 2022)","plainCitation":"(Muñoz &amp; Toapanta, 2022)","noteIndex":0},"citationItems":[{"id":5262,"uris":["http://zotero.org/groups/5211007/items/K93JUI3X"],"itemData":{"id":5262,"type":"thesis","abstract":"The topyc of inventory management and sales improvement in the company of the study, which provides mass consumption products in the city of Guayaquil, was carried out due to the problems in the management of inventories distributed in shops and other points of sale. One of the main drawbacks in point-of-sale distribution in that there in no model that can be used to deal with these problems and bases on this, the development of study will focus its attention on the identification of inventory management tools that help to control the entry and exit of the different brands and types of products of the evaluated company. For these reasons this research aims to provide an improvement to an inventory management model that allows an adequate storage, supply and maintenance of the shops as well as their distribution and delivery in order to achieve effectively with a strict control, preventing and ensuring the satisfaction of distributors and customers through a focus on saving resources and timeliness that contributes to the continuous improvement of the company.","event-place":"Ecuador","genre":"Tesis de pregrado","language":"es","publisher":"Universidad Politécnica Salesiana-Ecuador","publisher-place":"Ecuador","title":"Propuesta de mejora en la gestión de inventario en una empresa de consumo masivo","URL":"http://dspace.ups.edu.ec/handle/123456789/23938","author":[{"family":"Muñoz","given":"Karla Vanessa"},{"family":"Toapanta","given":"Franklin Elías"}],"accessed":{"date-parts":[["2024",11,18]]},"issued":{"date-parts":[["2022"]]}}}],"schema":"https://github.com/citation-style-language/schema/raw/master/csl-citation.json"} </w:instrText>
      </w:r>
      <w:r w:rsidR="00E224D8" w:rsidRPr="000E44E6">
        <w:rPr>
          <w:rFonts w:ascii="Arial" w:hAnsi="Arial" w:cs="Arial"/>
          <w:sz w:val="24"/>
          <w:szCs w:val="24"/>
          <w:lang w:val="es-MX"/>
        </w:rPr>
        <w:fldChar w:fldCharType="separate"/>
      </w:r>
      <w:r w:rsidR="00E224D8" w:rsidRPr="005D1F84">
        <w:rPr>
          <w:rFonts w:ascii="Arial" w:hAnsi="Arial" w:cs="Arial"/>
          <w:sz w:val="24"/>
          <w:szCs w:val="24"/>
          <w:lang w:val="es-MX"/>
        </w:rPr>
        <w:t>(Muñoz &amp; Toapanta, 2022)</w:t>
      </w:r>
      <w:r w:rsidR="00E224D8" w:rsidRPr="000E44E6">
        <w:rPr>
          <w:rFonts w:ascii="Arial" w:hAnsi="Arial" w:cs="Arial"/>
          <w:sz w:val="24"/>
          <w:szCs w:val="24"/>
          <w:lang w:val="es-MX"/>
        </w:rPr>
        <w:fldChar w:fldCharType="end"/>
      </w:r>
      <w:r w:rsidRPr="00A65E7B">
        <w:rPr>
          <w:rFonts w:ascii="Arial" w:hAnsi="Arial" w:cs="Arial"/>
          <w:sz w:val="24"/>
          <w:szCs w:val="24"/>
          <w:lang w:val="es-MX"/>
        </w:rPr>
        <w:t>.</w:t>
      </w:r>
    </w:p>
    <w:p w14:paraId="1E181A07" w14:textId="5922F2E6" w:rsidR="005D1F84" w:rsidRPr="005D1F84" w:rsidRDefault="005D1F84" w:rsidP="005D1F84">
      <w:pPr>
        <w:spacing w:after="0" w:line="480" w:lineRule="auto"/>
        <w:ind w:firstLine="720"/>
        <w:jc w:val="both"/>
        <w:rPr>
          <w:rFonts w:ascii="Arial" w:hAnsi="Arial" w:cs="Arial"/>
          <w:sz w:val="24"/>
          <w:szCs w:val="24"/>
          <w:lang w:val="es-MX"/>
        </w:rPr>
      </w:pPr>
      <w:r w:rsidRPr="005D1F84">
        <w:rPr>
          <w:rFonts w:ascii="Arial" w:hAnsi="Arial" w:cs="Arial"/>
          <w:sz w:val="24"/>
          <w:szCs w:val="24"/>
          <w:lang w:val="es-MX"/>
        </w:rPr>
        <w:lastRenderedPageBreak/>
        <w:t>La gestión de inventarios conlleva decisiones cruciales que influyen directamente en la satisfacción del cliente. Para garantizar dicha satisfacción, no solo es esencial ofrecer un producto de alta calidad, sino también asegurarse de que sea entregado en el momento oportuno y en la cantidad exacta solicitada</w:t>
      </w:r>
      <w:r>
        <w:rPr>
          <w:rFonts w:ascii="Arial" w:hAnsi="Arial" w:cs="Arial"/>
          <w:sz w:val="24"/>
          <w:szCs w:val="24"/>
          <w:lang w:val="es-MX"/>
        </w:rPr>
        <w:t xml:space="preserve"> </w:t>
      </w:r>
      <w:r w:rsidR="0082464F">
        <w:rPr>
          <w:rFonts w:ascii="Arial" w:hAnsi="Arial" w:cs="Arial"/>
          <w:sz w:val="24"/>
          <w:szCs w:val="24"/>
          <w:lang w:val="es-MX"/>
        </w:rPr>
        <w:fldChar w:fldCharType="begin"/>
      </w:r>
      <w:r w:rsidR="0082464F">
        <w:rPr>
          <w:rFonts w:ascii="Arial" w:hAnsi="Arial" w:cs="Arial"/>
          <w:sz w:val="24"/>
          <w:szCs w:val="24"/>
          <w:lang w:val="es-MX"/>
        </w:rPr>
        <w:instrText xml:space="preserve"> ADDIN ZOTERO_ITEM CSL_CITATION {"citationID":"MeXfVBnG","properties":{"formattedCitation":"(Alarc\\uc0\\u243{}n &amp; Vel\\uc0\\u225{}squez, 2022)","plainCitation":"(Alarcón &amp; Velásquez, 2022)","noteIndex":0},"citationItems":[{"id":5266,"uris":["http://zotero.org/groups/5211007/items/UW7XC248"],"itemData":{"id":5266,"type":"thesis","abstract":"La presente investigación se realizó en una empresa de mantenimiento eléctrico que opera en Cajamarca. La tesis es explicativa, pues establece la relación causal entre el sistema de planificación de abastecimiento de insumos y las variables eficiencia y eficacia. Es experimental, mediante simulación, pues el MRP no es implementado, sino que la validación se basa en la diferencia esperada entre el costo total inicial y post MRP, calculado este último a partir de las diferencias entre el plan MRP, basado en la demanda pronosticada para el año 2020 y la demanda real ocurrida durante el mismo año. El\nlevantamiento de la demanda real del año 2020 fue posible por la interrupción generada por la COVID 19 lo que nos eximió de simularla. Como la empresa no aplica un sistema de gestión de inventario sugerido por la teoría, nos permitió establecer como hipótesis que el costo total de abastecimiento es alto y que al\naplicar el sistema de planificación de requerimiento de materiales MRP sería reducido sin\nperjudicar el nivel de servicio. Una limitante fue que la información de compras no estaba computarizada y el tiempo disponible solo permitió registrar datos del año 2019. Se clasificó materiales aplicando la\nmatriz de Kraljic obteniendo 20 insumos apalancados. Se aplicó ABC y se obtuvo una muestra de 3 insumos; se calculó el costo total inicial. Esta data fue utilizada para pronosticar la demanda del año 2020 mediante suavización exponencial. El pronóstico obtenido permitió elaborar el MRP. Se calculó el costo total post MRP, a partir de las diferencias entre el plan basado en MRP y la demanda real del año 2020 para estos 3 insumos.\nLos costos que se suman para hallar el costo total fueron divididos en 5: capital, servicio de seguros y seguridad, pérdida o merma de material, espacio utilizado y costos de no tener. Los costos de no tener son los costos de resolver la falta de disponibilidad y por ello han sido definidos como indicador del nivel de servicio. Es decir, una reducción del costo de no tener significa que el nivel de servicio mejora y un incremento, que éste empeora. El costo total inicial, considerando los 3 insumos estudiados, es de S/7,051.38 soles y el costo de no tener inicial es de S/5,834.25. El costo Total post MRP es de S/3,689.73 y el costo de no tener post MRP es de S/2,518.06. Como ambos costos se reducen luego de\nuna implementación simulada del MRP, nos permite concluir que la aplicación del MRP determina una mejora en la eficacia, pues el nivel de servicio mejora, y una mejora en la eficiencia, pues se reduce el costo total mejorando el nivel de servicio. En conclusión, el sistema MRP es una herramienta que permite incrementar la eficacia y la eficiencia en empresas de mantenimiento eléctrico que atienden a las empresas mineras.","event-place":"Arequipa","genre":"Tesis pregrado","language":"es","publisher":"Universidad Tecnológica del Perú","publisher-place":"Arequipa","title":"Mejora de la gestión de inventario utilizando la metodología de Planificación de Requerimiento de Materiales (MRP) en una empresa de servicios de mantenimiento eléctrico en Cajamarca","URL":"http://repositorio.utp.edu.pe/handle/20.500.12867/5935","author":[{"family":"Alarcón","given":"Camila Denisse"},{"family":"Velásquez","given":"Gilmer Jheremy"}],"accessed":{"date-parts":[["2024",11,18]]},"issued":{"date-parts":[["2022"]]}}}],"schema":"https://github.com/citation-style-language/schema/raw/master/csl-citation.json"} </w:instrText>
      </w:r>
      <w:r w:rsidR="0082464F">
        <w:rPr>
          <w:rFonts w:ascii="Arial" w:hAnsi="Arial" w:cs="Arial"/>
          <w:sz w:val="24"/>
          <w:szCs w:val="24"/>
          <w:lang w:val="es-MX"/>
        </w:rPr>
        <w:fldChar w:fldCharType="separate"/>
      </w:r>
      <w:r w:rsidR="0082464F" w:rsidRPr="0082464F">
        <w:rPr>
          <w:rFonts w:ascii="Arial" w:hAnsi="Arial" w:cs="Arial"/>
          <w:sz w:val="24"/>
          <w:szCs w:val="24"/>
        </w:rPr>
        <w:t>(Alarcón &amp; Velásquez, 2022)</w:t>
      </w:r>
      <w:r w:rsidR="0082464F">
        <w:rPr>
          <w:rFonts w:ascii="Arial" w:hAnsi="Arial" w:cs="Arial"/>
          <w:sz w:val="24"/>
          <w:szCs w:val="24"/>
          <w:lang w:val="es-MX"/>
        </w:rPr>
        <w:fldChar w:fldCharType="end"/>
      </w:r>
      <w:r w:rsidRPr="005D1F84">
        <w:rPr>
          <w:rFonts w:ascii="Arial" w:hAnsi="Arial" w:cs="Arial"/>
          <w:sz w:val="24"/>
          <w:szCs w:val="24"/>
          <w:lang w:val="es-MX"/>
        </w:rPr>
        <w:t>.</w:t>
      </w:r>
    </w:p>
    <w:p w14:paraId="417508CD" w14:textId="4506F1B6" w:rsidR="007331C1" w:rsidRPr="00E95442" w:rsidRDefault="007331C1" w:rsidP="00A65E7B">
      <w:pPr>
        <w:spacing w:after="0" w:line="480" w:lineRule="auto"/>
        <w:ind w:firstLine="720"/>
        <w:jc w:val="both"/>
        <w:rPr>
          <w:rFonts w:ascii="Arial" w:hAnsi="Arial" w:cs="Arial"/>
          <w:b/>
          <w:bCs/>
          <w:sz w:val="24"/>
          <w:szCs w:val="24"/>
          <w:lang w:val="es-MX"/>
        </w:rPr>
      </w:pPr>
      <w:r w:rsidRPr="00E95442">
        <w:rPr>
          <w:rFonts w:ascii="Arial" w:hAnsi="Arial" w:cs="Arial"/>
          <w:b/>
          <w:bCs/>
          <w:sz w:val="24"/>
          <w:szCs w:val="24"/>
          <w:lang w:val="es-MX"/>
        </w:rPr>
        <w:t>Objetivos</w:t>
      </w:r>
    </w:p>
    <w:p w14:paraId="3673B520" w14:textId="767CEC0E" w:rsidR="00B64CA9" w:rsidRPr="000E44E6" w:rsidRDefault="00B64CA9" w:rsidP="00A65E7B">
      <w:pPr>
        <w:spacing w:after="0" w:line="480" w:lineRule="auto"/>
        <w:ind w:firstLine="720"/>
        <w:jc w:val="both"/>
        <w:rPr>
          <w:rFonts w:ascii="Arial" w:hAnsi="Arial" w:cs="Arial"/>
          <w:sz w:val="24"/>
          <w:szCs w:val="24"/>
          <w:lang w:val="es-MX"/>
        </w:rPr>
      </w:pPr>
      <w:r w:rsidRPr="000E44E6">
        <w:rPr>
          <w:rFonts w:ascii="Arial" w:hAnsi="Arial" w:cs="Arial"/>
          <w:sz w:val="24"/>
          <w:szCs w:val="24"/>
          <w:lang w:val="es-MX"/>
        </w:rPr>
        <w:t xml:space="preserve">De acuerdo con </w:t>
      </w:r>
      <w:r w:rsidRPr="000E44E6">
        <w:rPr>
          <w:rFonts w:ascii="Arial" w:hAnsi="Arial" w:cs="Arial"/>
          <w:sz w:val="24"/>
          <w:szCs w:val="24"/>
          <w:lang w:val="es-MX"/>
        </w:rPr>
        <w:fldChar w:fldCharType="begin"/>
      </w:r>
      <w:r w:rsidR="00581F2D">
        <w:rPr>
          <w:rFonts w:ascii="Arial" w:hAnsi="Arial" w:cs="Arial"/>
          <w:sz w:val="24"/>
          <w:szCs w:val="24"/>
          <w:lang w:val="es-MX"/>
        </w:rPr>
        <w:instrText xml:space="preserve"> ADDIN ZOTERO_ITEM CSL_CITATION {"citationID":"tFToPhn5","properties":{"formattedCitation":"(Mu\\uc0\\u241{}oz &amp; Toapanta, 2022)","plainCitation":"(Muñoz &amp; Toapanta, 2022)","dontUpdate":true,"noteIndex":0},"citationItems":[{"id":5262,"uris":["http://zotero.org/groups/5211007/items/K93JUI3X"],"itemData":{"id":5262,"type":"thesis","abstract":"The topyc of inventory management and sales improvement in the company of the study, which provides mass consumption products in the city of Guayaquil, was carried out due to the problems in the management of inventories distributed in shops and other points of sale. One of the main drawbacks in point-of-sale distribution in that there in no model that can be used to deal with these problems and bases on this, the development of study will focus its attention on the identification of inventory management tools that help to control the entry and exit of the different brands and types of products of the evaluated company. For these reasons this research aims to provide an improvement to an inventory management model that allows an adequate storage, supply and maintenance of the shops as well as their distribution and delivery in order to achieve effectively with a strict control, preventing and ensuring the satisfaction of distributors and customers through a focus on saving resources and timeliness that contributes to the continuous improvement of the company.","event-place":"Ecuador","genre":"Tesis de pregrado","language":"es","publisher":"Universidad Politécnica Salesiana-Ecuador","publisher-place":"Ecuador","title":"Propuesta de mejora en la gestión de inventario en una empresa de consumo masivo","URL":"http://dspace.ups.edu.ec/handle/123456789/23938","author":[{"family":"Muñoz","given":"Karla Vanessa"},{"family":"Toapanta","given":"Franklin Elías"}],"accessed":{"date-parts":[["2024",11,18]]},"issued":{"date-parts":[["2022"]]}}}],"schema":"https://github.com/citation-style-language/schema/raw/master/csl-citation.json"} </w:instrText>
      </w:r>
      <w:r w:rsidRPr="000E44E6">
        <w:rPr>
          <w:rFonts w:ascii="Arial" w:hAnsi="Arial" w:cs="Arial"/>
          <w:sz w:val="24"/>
          <w:szCs w:val="24"/>
          <w:lang w:val="es-MX"/>
        </w:rPr>
        <w:fldChar w:fldCharType="separate"/>
      </w:r>
      <w:r w:rsidRPr="000E44E6">
        <w:rPr>
          <w:rFonts w:ascii="Arial" w:hAnsi="Arial" w:cs="Arial"/>
          <w:sz w:val="24"/>
          <w:szCs w:val="24"/>
        </w:rPr>
        <w:t>Muñoz y Toapanta (2022)</w:t>
      </w:r>
      <w:r w:rsidRPr="000E44E6">
        <w:rPr>
          <w:rFonts w:ascii="Arial" w:hAnsi="Arial" w:cs="Arial"/>
          <w:sz w:val="24"/>
          <w:szCs w:val="24"/>
          <w:lang w:val="es-MX"/>
        </w:rPr>
        <w:fldChar w:fldCharType="end"/>
      </w:r>
      <w:r w:rsidRPr="000E44E6">
        <w:rPr>
          <w:rFonts w:ascii="Arial" w:hAnsi="Arial" w:cs="Arial"/>
          <w:sz w:val="24"/>
          <w:szCs w:val="24"/>
          <w:lang w:val="es-MX"/>
        </w:rPr>
        <w:t>, considera que todo tipo de inventario plantea los siguientes objetivos:</w:t>
      </w:r>
    </w:p>
    <w:p w14:paraId="19AE4730" w14:textId="6D3B55B8" w:rsidR="007331C1" w:rsidRPr="000E44E6" w:rsidRDefault="006823AF" w:rsidP="007331C1">
      <w:pPr>
        <w:pStyle w:val="Prrafodelista"/>
        <w:numPr>
          <w:ilvl w:val="0"/>
          <w:numId w:val="13"/>
        </w:numPr>
        <w:spacing w:after="0" w:line="480" w:lineRule="auto"/>
        <w:jc w:val="both"/>
        <w:rPr>
          <w:rFonts w:ascii="Arial" w:hAnsi="Arial" w:cs="Arial"/>
          <w:sz w:val="24"/>
          <w:szCs w:val="24"/>
          <w:lang w:val="es-MX"/>
        </w:rPr>
      </w:pPr>
      <w:r w:rsidRPr="000E44E6">
        <w:rPr>
          <w:rFonts w:ascii="Arial" w:hAnsi="Arial" w:cs="Arial"/>
          <w:sz w:val="24"/>
          <w:szCs w:val="24"/>
          <w:lang w:val="es-MX"/>
        </w:rPr>
        <w:t>Minimizar los riesgos al mantener niveles adecuados de stocks de seguridad dentro de la organización</w:t>
      </w:r>
      <w:r w:rsidR="007331C1" w:rsidRPr="000E44E6">
        <w:rPr>
          <w:rFonts w:ascii="Arial" w:hAnsi="Arial" w:cs="Arial"/>
          <w:sz w:val="24"/>
          <w:szCs w:val="24"/>
          <w:lang w:val="es-MX"/>
        </w:rPr>
        <w:t>.</w:t>
      </w:r>
    </w:p>
    <w:p w14:paraId="04C6FE58" w14:textId="3B12F3F3" w:rsidR="007331C1" w:rsidRPr="000E44E6" w:rsidRDefault="006823AF" w:rsidP="007331C1">
      <w:pPr>
        <w:pStyle w:val="Prrafodelista"/>
        <w:numPr>
          <w:ilvl w:val="0"/>
          <w:numId w:val="13"/>
        </w:numPr>
        <w:spacing w:after="0" w:line="480" w:lineRule="auto"/>
        <w:jc w:val="both"/>
        <w:rPr>
          <w:rFonts w:ascii="Arial" w:hAnsi="Arial" w:cs="Arial"/>
          <w:sz w:val="24"/>
          <w:szCs w:val="24"/>
          <w:lang w:val="es-MX"/>
        </w:rPr>
      </w:pPr>
      <w:r w:rsidRPr="000E44E6">
        <w:rPr>
          <w:rFonts w:ascii="Arial" w:hAnsi="Arial" w:cs="Arial"/>
          <w:sz w:val="24"/>
          <w:szCs w:val="24"/>
          <w:lang w:val="es-MX"/>
        </w:rPr>
        <w:t>Asegurar una planificación eficiente tanto de las compras como de la producción, lo que contribuye a una reducción significativa de costos</w:t>
      </w:r>
      <w:r w:rsidR="007331C1" w:rsidRPr="000E44E6">
        <w:rPr>
          <w:rFonts w:ascii="Arial" w:hAnsi="Arial" w:cs="Arial"/>
          <w:sz w:val="24"/>
          <w:szCs w:val="24"/>
          <w:lang w:val="es-MX"/>
        </w:rPr>
        <w:t>.</w:t>
      </w:r>
    </w:p>
    <w:p w14:paraId="7D117ABC" w14:textId="553B2A26" w:rsidR="007331C1" w:rsidRPr="000E44E6" w:rsidRDefault="006823AF" w:rsidP="007331C1">
      <w:pPr>
        <w:pStyle w:val="Prrafodelista"/>
        <w:numPr>
          <w:ilvl w:val="0"/>
          <w:numId w:val="13"/>
        </w:numPr>
        <w:spacing w:after="0" w:line="480" w:lineRule="auto"/>
        <w:jc w:val="both"/>
        <w:rPr>
          <w:rFonts w:ascii="Arial" w:hAnsi="Arial" w:cs="Arial"/>
          <w:sz w:val="24"/>
          <w:szCs w:val="24"/>
          <w:lang w:val="es-MX"/>
        </w:rPr>
      </w:pPr>
      <w:r w:rsidRPr="000E44E6">
        <w:rPr>
          <w:rFonts w:ascii="Arial" w:hAnsi="Arial" w:cs="Arial"/>
          <w:sz w:val="24"/>
          <w:szCs w:val="24"/>
          <w:lang w:val="es-MX"/>
        </w:rPr>
        <w:t>Disminuir la brecha entre la oferta de la empresa y la demanda de los clientes, logrando un equilibrio óptimo</w:t>
      </w:r>
      <w:r w:rsidR="007331C1" w:rsidRPr="000E44E6">
        <w:rPr>
          <w:rFonts w:ascii="Arial" w:hAnsi="Arial" w:cs="Arial"/>
          <w:sz w:val="24"/>
          <w:szCs w:val="24"/>
          <w:lang w:val="es-MX"/>
        </w:rPr>
        <w:t>.</w:t>
      </w:r>
    </w:p>
    <w:p w14:paraId="1568E8BC" w14:textId="5AE451D7" w:rsidR="007331C1" w:rsidRPr="000E44E6" w:rsidRDefault="006823AF" w:rsidP="007331C1">
      <w:pPr>
        <w:pStyle w:val="Prrafodelista"/>
        <w:numPr>
          <w:ilvl w:val="0"/>
          <w:numId w:val="13"/>
        </w:numPr>
        <w:spacing w:after="0" w:line="480" w:lineRule="auto"/>
        <w:jc w:val="both"/>
        <w:rPr>
          <w:rFonts w:ascii="Arial" w:hAnsi="Arial" w:cs="Arial"/>
          <w:sz w:val="24"/>
          <w:szCs w:val="24"/>
          <w:lang w:val="es-MX"/>
        </w:rPr>
      </w:pPr>
      <w:r w:rsidRPr="000E44E6">
        <w:rPr>
          <w:rFonts w:ascii="Arial" w:hAnsi="Arial" w:cs="Arial"/>
          <w:sz w:val="24"/>
          <w:szCs w:val="24"/>
          <w:lang w:val="es-MX"/>
        </w:rPr>
        <w:t>Facilitar una planificación estratégica del transporte, lo que permite reducir los costos asociados a la distribución de los productos</w:t>
      </w:r>
      <w:r w:rsidR="007331C1" w:rsidRPr="000E44E6">
        <w:rPr>
          <w:rFonts w:ascii="Arial" w:hAnsi="Arial" w:cs="Arial"/>
          <w:sz w:val="24"/>
          <w:szCs w:val="24"/>
          <w:lang w:val="es-MX"/>
        </w:rPr>
        <w:t>.</w:t>
      </w:r>
    </w:p>
    <w:p w14:paraId="0AF2C860" w14:textId="56A98C37" w:rsidR="007331C1" w:rsidRPr="00774B3F" w:rsidRDefault="007331C1" w:rsidP="00A65E7B">
      <w:pPr>
        <w:spacing w:after="0" w:line="480" w:lineRule="auto"/>
        <w:ind w:firstLine="720"/>
        <w:jc w:val="both"/>
        <w:rPr>
          <w:rFonts w:ascii="Arial" w:hAnsi="Arial" w:cs="Arial"/>
          <w:b/>
          <w:bCs/>
          <w:sz w:val="24"/>
          <w:szCs w:val="24"/>
          <w:lang w:val="es-MX"/>
        </w:rPr>
      </w:pPr>
      <w:r w:rsidRPr="00774B3F">
        <w:rPr>
          <w:rFonts w:ascii="Arial" w:hAnsi="Arial" w:cs="Arial"/>
          <w:b/>
          <w:bCs/>
          <w:sz w:val="24"/>
          <w:szCs w:val="24"/>
          <w:lang w:val="es-MX"/>
        </w:rPr>
        <w:t>Principios básicos</w:t>
      </w:r>
    </w:p>
    <w:p w14:paraId="7E88ADB0" w14:textId="6C53F02A" w:rsidR="00A229AE" w:rsidRPr="00662CD8" w:rsidRDefault="00A229AE" w:rsidP="006950C5">
      <w:pPr>
        <w:pStyle w:val="Descripcin"/>
        <w:keepNext/>
        <w:spacing w:after="0" w:line="480" w:lineRule="auto"/>
        <w:rPr>
          <w:rFonts w:ascii="Arial" w:hAnsi="Arial" w:cs="Arial"/>
          <w:color w:val="auto"/>
          <w:sz w:val="22"/>
          <w:szCs w:val="22"/>
        </w:rPr>
      </w:pPr>
      <w:r w:rsidRPr="00662CD8">
        <w:rPr>
          <w:rFonts w:ascii="Arial" w:hAnsi="Arial" w:cs="Arial"/>
          <w:b/>
          <w:bCs/>
          <w:i w:val="0"/>
          <w:iCs w:val="0"/>
          <w:color w:val="auto"/>
          <w:sz w:val="22"/>
          <w:szCs w:val="22"/>
        </w:rPr>
        <w:t xml:space="preserve">Figura </w:t>
      </w:r>
      <w:r w:rsidRPr="00662CD8">
        <w:rPr>
          <w:rFonts w:ascii="Arial" w:hAnsi="Arial" w:cs="Arial"/>
          <w:b/>
          <w:bCs/>
          <w:i w:val="0"/>
          <w:iCs w:val="0"/>
          <w:color w:val="auto"/>
          <w:sz w:val="22"/>
          <w:szCs w:val="22"/>
        </w:rPr>
        <w:fldChar w:fldCharType="begin"/>
      </w:r>
      <w:r w:rsidRPr="00662CD8">
        <w:rPr>
          <w:rFonts w:ascii="Arial" w:hAnsi="Arial" w:cs="Arial"/>
          <w:b/>
          <w:bCs/>
          <w:i w:val="0"/>
          <w:iCs w:val="0"/>
          <w:color w:val="auto"/>
          <w:sz w:val="22"/>
          <w:szCs w:val="22"/>
        </w:rPr>
        <w:instrText xml:space="preserve"> SEQ Figura \* ARABIC </w:instrText>
      </w:r>
      <w:r w:rsidRPr="00662CD8">
        <w:rPr>
          <w:rFonts w:ascii="Arial" w:hAnsi="Arial" w:cs="Arial"/>
          <w:b/>
          <w:bCs/>
          <w:i w:val="0"/>
          <w:iCs w:val="0"/>
          <w:color w:val="auto"/>
          <w:sz w:val="22"/>
          <w:szCs w:val="22"/>
        </w:rPr>
        <w:fldChar w:fldCharType="separate"/>
      </w:r>
      <w:r w:rsidR="00883B43">
        <w:rPr>
          <w:rFonts w:ascii="Arial" w:hAnsi="Arial" w:cs="Arial"/>
          <w:b/>
          <w:bCs/>
          <w:i w:val="0"/>
          <w:iCs w:val="0"/>
          <w:noProof/>
          <w:color w:val="auto"/>
          <w:sz w:val="22"/>
          <w:szCs w:val="22"/>
        </w:rPr>
        <w:t>1</w:t>
      </w:r>
      <w:r w:rsidRPr="00662CD8">
        <w:rPr>
          <w:rFonts w:ascii="Arial" w:hAnsi="Arial" w:cs="Arial"/>
          <w:b/>
          <w:bCs/>
          <w:i w:val="0"/>
          <w:iCs w:val="0"/>
          <w:color w:val="auto"/>
          <w:sz w:val="22"/>
          <w:szCs w:val="22"/>
        </w:rPr>
        <w:fldChar w:fldCharType="end"/>
      </w:r>
      <w:r w:rsidRPr="00662CD8">
        <w:rPr>
          <w:rFonts w:ascii="Arial" w:hAnsi="Arial" w:cs="Arial"/>
          <w:color w:val="auto"/>
          <w:sz w:val="22"/>
          <w:szCs w:val="22"/>
        </w:rPr>
        <w:br/>
        <w:t>Principios básicos para gestionar los inventarios</w:t>
      </w:r>
    </w:p>
    <w:p w14:paraId="280EB103" w14:textId="16760C5D" w:rsidR="007331C1" w:rsidRDefault="000E44E6" w:rsidP="000E44E6">
      <w:pPr>
        <w:spacing w:after="0" w:line="480" w:lineRule="auto"/>
        <w:jc w:val="both"/>
        <w:rPr>
          <w:rFonts w:ascii="Arial" w:hAnsi="Arial" w:cs="Arial"/>
          <w:lang w:val="es-MX"/>
        </w:rPr>
      </w:pPr>
      <w:r>
        <w:rPr>
          <w:rFonts w:ascii="Arial" w:hAnsi="Arial" w:cs="Arial"/>
          <w:noProof/>
          <w:lang w:val="es-MX"/>
        </w:rPr>
        <w:drawing>
          <wp:inline distT="0" distB="0" distL="0" distR="0" wp14:anchorId="4D4E1997" wp14:editId="5C5935EE">
            <wp:extent cx="5486400" cy="1390100"/>
            <wp:effectExtent l="38100" t="19050" r="76200" b="3873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9C4FCA3" w14:textId="4857E931" w:rsidR="00267869" w:rsidRDefault="00267869" w:rsidP="000E44E6">
      <w:pPr>
        <w:spacing w:after="0" w:line="480" w:lineRule="auto"/>
        <w:jc w:val="both"/>
        <w:rPr>
          <w:rFonts w:ascii="Arial" w:hAnsi="Arial" w:cs="Arial"/>
          <w:lang w:val="es-MX"/>
        </w:rPr>
      </w:pPr>
      <w:r w:rsidRPr="004C1DFD">
        <w:rPr>
          <w:rFonts w:ascii="Arial" w:hAnsi="Arial" w:cs="Arial"/>
          <w:i/>
          <w:iCs/>
          <w:lang w:val="es-MX"/>
        </w:rPr>
        <w:lastRenderedPageBreak/>
        <w:t>Nota</w:t>
      </w:r>
      <w:r>
        <w:rPr>
          <w:rFonts w:ascii="Arial" w:hAnsi="Arial" w:cs="Arial"/>
          <w:lang w:val="es-MX"/>
        </w:rPr>
        <w:t xml:space="preserve">. En la figura se detallan los principios básicos para gestionar los inventarios. Tomado de “Propuesta de mejora en la gestión de inventario en una empresa de consumo masivo”, por </w:t>
      </w:r>
      <w:r>
        <w:rPr>
          <w:rFonts w:ascii="Arial" w:hAnsi="Arial" w:cs="Arial"/>
          <w:lang w:val="es-MX"/>
        </w:rPr>
        <w:fldChar w:fldCharType="begin"/>
      </w:r>
      <w:r w:rsidR="0082464F">
        <w:rPr>
          <w:rFonts w:ascii="Arial" w:hAnsi="Arial" w:cs="Arial"/>
          <w:lang w:val="es-MX"/>
        </w:rPr>
        <w:instrText xml:space="preserve"> ADDIN ZOTERO_ITEM CSL_CITATION {"citationID":"1SIDi0Ne","properties":{"formattedCitation":"(Mu\\uc0\\u241{}oz &amp; Toapanta, 2022)","plainCitation":"(Muñoz &amp; Toapanta, 2022)","dontUpdate":true,"noteIndex":0},"citationItems":[{"id":5262,"uris":["http://zotero.org/groups/5211007/items/K93JUI3X"],"itemData":{"id":5262,"type":"thesis","abstract":"The topyc of inventory management and sales improvement in the company of the study, which provides mass consumption products in the city of Guayaquil, was carried out due to the problems in the management of inventories distributed in shops and other points of sale. One of the main drawbacks in point-of-sale distribution in that there in no model that can be used to deal with these problems and bases on this, the development of study will focus its attention on the identification of inventory management tools that help to control the entry and exit of the different brands and types of products of the evaluated company. For these reasons this research aims to provide an improvement to an inventory management model that allows an adequate storage, supply and maintenance of the shops as well as their distribution and delivery in order to achieve effectively with a strict control, preventing and ensuring the satisfaction of distributors and customers through a focus on saving resources and timeliness that contributes to the continuous improvement of the company.","event-place":"Ecuador","genre":"Tesis de pregrado","language":"es","publisher":"Universidad Politécnica Salesiana-Ecuador","publisher-place":"Ecuador","title":"Propuesta de mejora en la gestión de inventario en una empresa de consumo masivo","URL":"http://dspace.ups.edu.ec/handle/123456789/23938","author":[{"family":"Muñoz","given":"Karla Vanessa"},{"family":"Toapanta","given":"Franklin Elías"}],"accessed":{"date-parts":[["2024",11,18]]},"issued":{"date-parts":[["2022"]]}}}],"schema":"https://github.com/citation-style-language/schema/raw/master/csl-citation.json"} </w:instrText>
      </w:r>
      <w:r>
        <w:rPr>
          <w:rFonts w:ascii="Arial" w:hAnsi="Arial" w:cs="Arial"/>
          <w:lang w:val="es-MX"/>
        </w:rPr>
        <w:fldChar w:fldCharType="separate"/>
      </w:r>
      <w:r w:rsidRPr="00234708">
        <w:rPr>
          <w:rFonts w:ascii="Arial" w:hAnsi="Arial" w:cs="Arial"/>
          <w:szCs w:val="24"/>
        </w:rPr>
        <w:t xml:space="preserve">Muñoz </w:t>
      </w:r>
      <w:r>
        <w:rPr>
          <w:rFonts w:ascii="Arial" w:hAnsi="Arial" w:cs="Arial"/>
          <w:szCs w:val="24"/>
        </w:rPr>
        <w:t>y</w:t>
      </w:r>
      <w:r w:rsidRPr="00234708">
        <w:rPr>
          <w:rFonts w:ascii="Arial" w:hAnsi="Arial" w:cs="Arial"/>
          <w:szCs w:val="24"/>
        </w:rPr>
        <w:t xml:space="preserve"> Toapanta, 2022</w:t>
      </w:r>
      <w:r>
        <w:rPr>
          <w:rFonts w:ascii="Arial" w:hAnsi="Arial" w:cs="Arial"/>
          <w:lang w:val="es-MX"/>
        </w:rPr>
        <w:fldChar w:fldCharType="end"/>
      </w:r>
      <w:r w:rsidR="004A56AC">
        <w:rPr>
          <w:rFonts w:ascii="Arial" w:hAnsi="Arial" w:cs="Arial"/>
          <w:lang w:val="es-MX"/>
        </w:rPr>
        <w:t>.</w:t>
      </w:r>
    </w:p>
    <w:p w14:paraId="4BF7383D" w14:textId="05446163" w:rsidR="009E2478" w:rsidRPr="009E2478" w:rsidRDefault="009E2478" w:rsidP="000E44E6">
      <w:pPr>
        <w:spacing w:after="0" w:line="480" w:lineRule="auto"/>
        <w:jc w:val="both"/>
        <w:rPr>
          <w:rFonts w:ascii="Arial" w:hAnsi="Arial" w:cs="Arial"/>
          <w:b/>
          <w:bCs/>
          <w:lang w:val="es-MX"/>
        </w:rPr>
      </w:pPr>
      <w:r w:rsidRPr="009E2478">
        <w:rPr>
          <w:rFonts w:ascii="Arial" w:hAnsi="Arial" w:cs="Arial"/>
          <w:b/>
          <w:bCs/>
          <w:lang w:val="es-MX"/>
        </w:rPr>
        <w:t>Variables que afectan la gestión de inventarios</w:t>
      </w:r>
    </w:p>
    <w:p w14:paraId="15BEED0A" w14:textId="3631B03F" w:rsidR="006F259E" w:rsidRPr="006F259E" w:rsidRDefault="006F259E" w:rsidP="006F259E">
      <w:pPr>
        <w:pStyle w:val="Descripcin"/>
        <w:keepNext/>
        <w:spacing w:after="0" w:line="480" w:lineRule="auto"/>
        <w:rPr>
          <w:rFonts w:ascii="Arial" w:hAnsi="Arial" w:cs="Arial"/>
          <w:color w:val="auto"/>
          <w:sz w:val="22"/>
          <w:szCs w:val="22"/>
        </w:rPr>
      </w:pPr>
      <w:r w:rsidRPr="006F259E">
        <w:rPr>
          <w:rFonts w:ascii="Arial" w:hAnsi="Arial" w:cs="Arial"/>
          <w:b/>
          <w:bCs/>
          <w:i w:val="0"/>
          <w:iCs w:val="0"/>
          <w:color w:val="auto"/>
          <w:sz w:val="22"/>
          <w:szCs w:val="22"/>
        </w:rPr>
        <w:t xml:space="preserve">Figura </w:t>
      </w:r>
      <w:r w:rsidRPr="006F259E">
        <w:rPr>
          <w:rFonts w:ascii="Arial" w:hAnsi="Arial" w:cs="Arial"/>
          <w:b/>
          <w:bCs/>
          <w:i w:val="0"/>
          <w:iCs w:val="0"/>
          <w:color w:val="auto"/>
          <w:sz w:val="22"/>
          <w:szCs w:val="22"/>
        </w:rPr>
        <w:fldChar w:fldCharType="begin"/>
      </w:r>
      <w:r w:rsidRPr="006F259E">
        <w:rPr>
          <w:rFonts w:ascii="Arial" w:hAnsi="Arial" w:cs="Arial"/>
          <w:b/>
          <w:bCs/>
          <w:i w:val="0"/>
          <w:iCs w:val="0"/>
          <w:color w:val="auto"/>
          <w:sz w:val="22"/>
          <w:szCs w:val="22"/>
        </w:rPr>
        <w:instrText xml:space="preserve"> SEQ Figura \* ARABIC </w:instrText>
      </w:r>
      <w:r w:rsidRPr="006F259E">
        <w:rPr>
          <w:rFonts w:ascii="Arial" w:hAnsi="Arial" w:cs="Arial"/>
          <w:b/>
          <w:bCs/>
          <w:i w:val="0"/>
          <w:iCs w:val="0"/>
          <w:color w:val="auto"/>
          <w:sz w:val="22"/>
          <w:szCs w:val="22"/>
        </w:rPr>
        <w:fldChar w:fldCharType="separate"/>
      </w:r>
      <w:r w:rsidR="00883B43">
        <w:rPr>
          <w:rFonts w:ascii="Arial" w:hAnsi="Arial" w:cs="Arial"/>
          <w:b/>
          <w:bCs/>
          <w:i w:val="0"/>
          <w:iCs w:val="0"/>
          <w:noProof/>
          <w:color w:val="auto"/>
          <w:sz w:val="22"/>
          <w:szCs w:val="22"/>
        </w:rPr>
        <w:t>2</w:t>
      </w:r>
      <w:r w:rsidRPr="006F259E">
        <w:rPr>
          <w:rFonts w:ascii="Arial" w:hAnsi="Arial" w:cs="Arial"/>
          <w:b/>
          <w:bCs/>
          <w:i w:val="0"/>
          <w:iCs w:val="0"/>
          <w:color w:val="auto"/>
          <w:sz w:val="22"/>
          <w:szCs w:val="22"/>
        </w:rPr>
        <w:fldChar w:fldCharType="end"/>
      </w:r>
      <w:r w:rsidRPr="006F259E">
        <w:rPr>
          <w:rFonts w:ascii="Arial" w:hAnsi="Arial" w:cs="Arial"/>
          <w:color w:val="auto"/>
          <w:sz w:val="22"/>
          <w:szCs w:val="22"/>
        </w:rPr>
        <w:br/>
        <w:t>Variables que afectan la gestión de inventarios</w:t>
      </w:r>
    </w:p>
    <w:p w14:paraId="433C98D0" w14:textId="0BFBDF9E" w:rsidR="00267869" w:rsidRDefault="00015620" w:rsidP="000E44E6">
      <w:pPr>
        <w:spacing w:after="0" w:line="480" w:lineRule="auto"/>
        <w:jc w:val="both"/>
        <w:rPr>
          <w:rFonts w:ascii="Arial" w:hAnsi="Arial" w:cs="Arial"/>
          <w:lang w:val="es-MX"/>
        </w:rPr>
      </w:pPr>
      <w:r>
        <w:rPr>
          <w:rFonts w:ascii="Arial" w:hAnsi="Arial" w:cs="Arial"/>
          <w:noProof/>
          <w:lang w:val="es-MX"/>
        </w:rPr>
        <w:drawing>
          <wp:inline distT="0" distB="0" distL="0" distR="0" wp14:anchorId="5BC90172" wp14:editId="4F3E2192">
            <wp:extent cx="5486400" cy="1664948"/>
            <wp:effectExtent l="38100" t="38100" r="57150" b="501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8BE6692" w14:textId="4EFB7A9C" w:rsidR="0099352A" w:rsidRDefault="0099352A" w:rsidP="000E44E6">
      <w:pPr>
        <w:spacing w:after="0" w:line="480" w:lineRule="auto"/>
        <w:jc w:val="both"/>
        <w:rPr>
          <w:rFonts w:ascii="Arial" w:hAnsi="Arial" w:cs="Arial"/>
          <w:lang w:val="es-MX"/>
        </w:rPr>
      </w:pPr>
      <w:r w:rsidRPr="004C1DFD">
        <w:rPr>
          <w:rFonts w:ascii="Arial" w:hAnsi="Arial" w:cs="Arial"/>
          <w:i/>
          <w:iCs/>
          <w:lang w:val="es-MX"/>
        </w:rPr>
        <w:t>Nota</w:t>
      </w:r>
      <w:r>
        <w:rPr>
          <w:rFonts w:ascii="Arial" w:hAnsi="Arial" w:cs="Arial"/>
          <w:lang w:val="es-MX"/>
        </w:rPr>
        <w:t xml:space="preserve">. En la figura se detallan las variables que afectan la gestión de inventarios. Tomado de “Propuesta de mejora en la gestión de inventario en una empresa de consumo masivo”, por </w:t>
      </w:r>
      <w:r>
        <w:rPr>
          <w:rFonts w:ascii="Arial" w:hAnsi="Arial" w:cs="Arial"/>
          <w:lang w:val="es-MX"/>
        </w:rPr>
        <w:fldChar w:fldCharType="begin"/>
      </w:r>
      <w:r w:rsidR="0082464F">
        <w:rPr>
          <w:rFonts w:ascii="Arial" w:hAnsi="Arial" w:cs="Arial"/>
          <w:lang w:val="es-MX"/>
        </w:rPr>
        <w:instrText xml:space="preserve"> ADDIN ZOTERO_ITEM CSL_CITATION {"citationID":"QxnfCvbY","properties":{"formattedCitation":"(Mu\\uc0\\u241{}oz &amp; Toapanta, 2022)","plainCitation":"(Muñoz &amp; Toapanta, 2022)","dontUpdate":true,"noteIndex":0},"citationItems":[{"id":5262,"uris":["http://zotero.org/groups/5211007/items/K93JUI3X"],"itemData":{"id":5262,"type":"thesis","abstract":"The topyc of inventory management and sales improvement in the company of the study, which provides mass consumption products in the city of Guayaquil, was carried out due to the problems in the management of inventories distributed in shops and other points of sale. One of the main drawbacks in point-of-sale distribution in that there in no model that can be used to deal with these problems and bases on this, the development of study will focus its attention on the identification of inventory management tools that help to control the entry and exit of the different brands and types of products of the evaluated company. For these reasons this research aims to provide an improvement to an inventory management model that allows an adequate storage, supply and maintenance of the shops as well as their distribution and delivery in order to achieve effectively with a strict control, preventing and ensuring the satisfaction of distributors and customers through a focus on saving resources and timeliness that contributes to the continuous improvement of the company.","event-place":"Ecuador","genre":"Tesis de pregrado","language":"es","publisher":"Universidad Politécnica Salesiana-Ecuador","publisher-place":"Ecuador","title":"Propuesta de mejora en la gestión de inventario en una empresa de consumo masivo","URL":"http://dspace.ups.edu.ec/handle/123456789/23938","author":[{"family":"Muñoz","given":"Karla Vanessa"},{"family":"Toapanta","given":"Franklin Elías"}],"accessed":{"date-parts":[["2024",11,18]]},"issued":{"date-parts":[["2022"]]}}}],"schema":"https://github.com/citation-style-language/schema/raw/master/csl-citation.json"} </w:instrText>
      </w:r>
      <w:r>
        <w:rPr>
          <w:rFonts w:ascii="Arial" w:hAnsi="Arial" w:cs="Arial"/>
          <w:lang w:val="es-MX"/>
        </w:rPr>
        <w:fldChar w:fldCharType="separate"/>
      </w:r>
      <w:r w:rsidRPr="00234708">
        <w:rPr>
          <w:rFonts w:ascii="Arial" w:hAnsi="Arial" w:cs="Arial"/>
          <w:szCs w:val="24"/>
        </w:rPr>
        <w:t xml:space="preserve">Muñoz </w:t>
      </w:r>
      <w:r>
        <w:rPr>
          <w:rFonts w:ascii="Arial" w:hAnsi="Arial" w:cs="Arial"/>
          <w:szCs w:val="24"/>
        </w:rPr>
        <w:t>y</w:t>
      </w:r>
      <w:r w:rsidRPr="00234708">
        <w:rPr>
          <w:rFonts w:ascii="Arial" w:hAnsi="Arial" w:cs="Arial"/>
          <w:szCs w:val="24"/>
        </w:rPr>
        <w:t xml:space="preserve"> Toapanta, 2022</w:t>
      </w:r>
      <w:r>
        <w:rPr>
          <w:rFonts w:ascii="Arial" w:hAnsi="Arial" w:cs="Arial"/>
          <w:lang w:val="es-MX"/>
        </w:rPr>
        <w:fldChar w:fldCharType="end"/>
      </w:r>
    </w:p>
    <w:p w14:paraId="5FFD96DB" w14:textId="3EE55936" w:rsidR="00B10708" w:rsidRPr="00A229AE" w:rsidRDefault="001D2708" w:rsidP="00B10708">
      <w:pPr>
        <w:spacing w:after="0" w:line="480" w:lineRule="auto"/>
        <w:ind w:firstLine="720"/>
        <w:jc w:val="both"/>
        <w:rPr>
          <w:rFonts w:ascii="Arial" w:hAnsi="Arial" w:cs="Arial"/>
          <w:b/>
          <w:bCs/>
          <w:lang w:val="es-MX"/>
        </w:rPr>
      </w:pPr>
      <w:r w:rsidRPr="00A229AE">
        <w:rPr>
          <w:rFonts w:ascii="Arial" w:hAnsi="Arial" w:cs="Arial"/>
          <w:b/>
          <w:bCs/>
          <w:lang w:val="es-MX"/>
        </w:rPr>
        <w:t>Tipos</w:t>
      </w:r>
      <w:r w:rsidR="00683050" w:rsidRPr="00A229AE">
        <w:rPr>
          <w:rFonts w:ascii="Arial" w:hAnsi="Arial" w:cs="Arial"/>
          <w:b/>
          <w:bCs/>
          <w:lang w:val="es-MX"/>
        </w:rPr>
        <w:t xml:space="preserve"> </w:t>
      </w:r>
    </w:p>
    <w:p w14:paraId="7F9C3631" w14:textId="71555E69" w:rsidR="00A229AE" w:rsidRDefault="00A229AE" w:rsidP="00B10708">
      <w:pPr>
        <w:spacing w:after="0" w:line="480" w:lineRule="auto"/>
        <w:ind w:firstLine="720"/>
        <w:jc w:val="both"/>
        <w:rPr>
          <w:rFonts w:ascii="Arial" w:hAnsi="Arial" w:cs="Arial"/>
          <w:lang w:val="es-MX"/>
        </w:rPr>
      </w:pPr>
      <w:r>
        <w:rPr>
          <w:rFonts w:ascii="Arial" w:hAnsi="Arial" w:cs="Arial"/>
          <w:lang w:val="es-MX"/>
        </w:rPr>
        <w:t>A continuación, se detallan los diversos tipos de inventarios.</w:t>
      </w:r>
    </w:p>
    <w:p w14:paraId="1F585C40" w14:textId="4425C974" w:rsidR="00945DDC" w:rsidRPr="007B66DB" w:rsidRDefault="00945DDC" w:rsidP="006950C5">
      <w:pPr>
        <w:pStyle w:val="Descripcin"/>
        <w:keepNext/>
        <w:spacing w:after="0" w:line="480" w:lineRule="auto"/>
        <w:rPr>
          <w:rFonts w:ascii="Arial" w:hAnsi="Arial" w:cs="Arial"/>
          <w:color w:val="auto"/>
          <w:sz w:val="22"/>
          <w:szCs w:val="22"/>
        </w:rPr>
      </w:pPr>
      <w:r w:rsidRPr="007B66DB">
        <w:rPr>
          <w:rFonts w:ascii="Arial" w:hAnsi="Arial" w:cs="Arial"/>
          <w:b/>
          <w:bCs/>
          <w:i w:val="0"/>
          <w:iCs w:val="0"/>
          <w:color w:val="auto"/>
          <w:sz w:val="22"/>
          <w:szCs w:val="22"/>
        </w:rPr>
        <w:lastRenderedPageBreak/>
        <w:t xml:space="preserve">Figura </w:t>
      </w:r>
      <w:r w:rsidRPr="007B66DB">
        <w:rPr>
          <w:rFonts w:ascii="Arial" w:hAnsi="Arial" w:cs="Arial"/>
          <w:b/>
          <w:bCs/>
          <w:i w:val="0"/>
          <w:iCs w:val="0"/>
          <w:color w:val="auto"/>
          <w:sz w:val="22"/>
          <w:szCs w:val="22"/>
        </w:rPr>
        <w:fldChar w:fldCharType="begin"/>
      </w:r>
      <w:r w:rsidRPr="007B66DB">
        <w:rPr>
          <w:rFonts w:ascii="Arial" w:hAnsi="Arial" w:cs="Arial"/>
          <w:b/>
          <w:bCs/>
          <w:i w:val="0"/>
          <w:iCs w:val="0"/>
          <w:color w:val="auto"/>
          <w:sz w:val="22"/>
          <w:szCs w:val="22"/>
        </w:rPr>
        <w:instrText xml:space="preserve"> SEQ Figura \* ARABIC </w:instrText>
      </w:r>
      <w:r w:rsidRPr="007B66DB">
        <w:rPr>
          <w:rFonts w:ascii="Arial" w:hAnsi="Arial" w:cs="Arial"/>
          <w:b/>
          <w:bCs/>
          <w:i w:val="0"/>
          <w:iCs w:val="0"/>
          <w:color w:val="auto"/>
          <w:sz w:val="22"/>
          <w:szCs w:val="22"/>
        </w:rPr>
        <w:fldChar w:fldCharType="separate"/>
      </w:r>
      <w:r w:rsidR="00883B43">
        <w:rPr>
          <w:rFonts w:ascii="Arial" w:hAnsi="Arial" w:cs="Arial"/>
          <w:b/>
          <w:bCs/>
          <w:i w:val="0"/>
          <w:iCs w:val="0"/>
          <w:noProof/>
          <w:color w:val="auto"/>
          <w:sz w:val="22"/>
          <w:szCs w:val="22"/>
        </w:rPr>
        <w:t>3</w:t>
      </w:r>
      <w:r w:rsidRPr="007B66DB">
        <w:rPr>
          <w:rFonts w:ascii="Arial" w:hAnsi="Arial" w:cs="Arial"/>
          <w:b/>
          <w:bCs/>
          <w:i w:val="0"/>
          <w:iCs w:val="0"/>
          <w:color w:val="auto"/>
          <w:sz w:val="22"/>
          <w:szCs w:val="22"/>
        </w:rPr>
        <w:fldChar w:fldCharType="end"/>
      </w:r>
      <w:r w:rsidRPr="007B66DB">
        <w:rPr>
          <w:rFonts w:ascii="Arial" w:hAnsi="Arial" w:cs="Arial"/>
          <w:color w:val="auto"/>
          <w:sz w:val="22"/>
          <w:szCs w:val="22"/>
        </w:rPr>
        <w:br/>
        <w:t>Tipo de inventario</w:t>
      </w:r>
    </w:p>
    <w:p w14:paraId="529B60FA" w14:textId="2A4617FC" w:rsidR="001D2708" w:rsidRDefault="001D2708" w:rsidP="007B66DB">
      <w:pPr>
        <w:spacing w:after="0" w:line="480" w:lineRule="auto"/>
        <w:jc w:val="both"/>
        <w:rPr>
          <w:rFonts w:ascii="Arial" w:hAnsi="Arial" w:cs="Arial"/>
          <w:lang w:val="es-MX"/>
        </w:rPr>
      </w:pPr>
      <w:r>
        <w:rPr>
          <w:rFonts w:ascii="Arial" w:hAnsi="Arial" w:cs="Arial"/>
          <w:noProof/>
          <w:lang w:val="es-MX"/>
        </w:rPr>
        <w:drawing>
          <wp:inline distT="0" distB="0" distL="0" distR="0" wp14:anchorId="36300F0C" wp14:editId="298F417B">
            <wp:extent cx="5581540" cy="7156450"/>
            <wp:effectExtent l="38100" t="38100" r="57785" b="444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E12E102" w14:textId="61148EB4" w:rsidR="007B66DB" w:rsidRDefault="007B66DB" w:rsidP="007B66DB">
      <w:pPr>
        <w:spacing w:after="0" w:line="480" w:lineRule="auto"/>
        <w:jc w:val="both"/>
        <w:rPr>
          <w:rFonts w:ascii="Arial" w:hAnsi="Arial" w:cs="Arial"/>
          <w:lang w:val="es-MX"/>
        </w:rPr>
      </w:pPr>
      <w:r w:rsidRPr="004C1DFD">
        <w:rPr>
          <w:rFonts w:ascii="Arial" w:hAnsi="Arial" w:cs="Arial"/>
          <w:i/>
          <w:iCs/>
          <w:lang w:val="es-MX"/>
        </w:rPr>
        <w:t>Nota</w:t>
      </w:r>
      <w:r>
        <w:rPr>
          <w:rFonts w:ascii="Arial" w:hAnsi="Arial" w:cs="Arial"/>
          <w:lang w:val="es-MX"/>
        </w:rPr>
        <w:t xml:space="preserve">. En la figura </w:t>
      </w:r>
      <w:r w:rsidR="004C1DFD">
        <w:rPr>
          <w:rFonts w:ascii="Arial" w:hAnsi="Arial" w:cs="Arial"/>
          <w:lang w:val="es-MX"/>
        </w:rPr>
        <w:t>se detallan los tipos de inventarios. Tomado de “</w:t>
      </w:r>
      <w:r w:rsidR="00C81F28">
        <w:rPr>
          <w:rFonts w:ascii="Arial" w:hAnsi="Arial" w:cs="Arial"/>
          <w:lang w:val="es-MX"/>
        </w:rPr>
        <w:t>Propuesta de mejora en la gestión de inventario en una empresa de consumo masivo</w:t>
      </w:r>
      <w:r w:rsidR="00EF0740">
        <w:rPr>
          <w:rFonts w:ascii="Arial" w:hAnsi="Arial" w:cs="Arial"/>
          <w:lang w:val="es-MX"/>
        </w:rPr>
        <w:t xml:space="preserve">”, por </w:t>
      </w:r>
      <w:r w:rsidR="00234708">
        <w:rPr>
          <w:rFonts w:ascii="Arial" w:hAnsi="Arial" w:cs="Arial"/>
          <w:lang w:val="es-MX"/>
        </w:rPr>
        <w:fldChar w:fldCharType="begin"/>
      </w:r>
      <w:r w:rsidR="0082464F">
        <w:rPr>
          <w:rFonts w:ascii="Arial" w:hAnsi="Arial" w:cs="Arial"/>
          <w:lang w:val="es-MX"/>
        </w:rPr>
        <w:instrText xml:space="preserve"> ADDIN ZOTERO_ITEM CSL_CITATION {"citationID":"60x9o9kQ","properties":{"formattedCitation":"(Mu\\uc0\\u241{}oz &amp; Toapanta, 2022)","plainCitation":"(Muñoz &amp; Toapanta, 2022)","dontUpdate":true,"noteIndex":0},"citationItems":[{"id":5262,"uris":["http://zotero.org/groups/5211007/items/K93JUI3X"],"itemData":{"id":5262,"type":"thesis","abstract":"The topyc of inventory management and sales improvement in the company of the study, which provides mass consumption products in the city of Guayaquil, was carried out due to the problems in the management of inventories distributed in shops and other points of sale. One of the main drawbacks in point-of-sale distribution in that there in no model that can be used to deal with these problems and bases on this, the development of study will focus its attention on the identification of inventory management tools that help to control the entry and exit of the different brands and types of products of the evaluated company. For these reasons this research aims to provide an improvement to an inventory management model that allows an adequate storage, supply and maintenance of the shops as well as their distribution and delivery in order to achieve effectively with a strict control, preventing and ensuring the satisfaction of distributors and customers through a focus on saving resources and timeliness that contributes to the continuous improvement of the company.","event-place":"Ecuador","genre":"Tesis de pregrado","language":"es","publisher":"Universidad Politécnica Salesiana-Ecuador","publisher-place":"Ecuador","title":"Propuesta de mejora en la gestión de inventario en una empresa de consumo masivo","URL":"http://dspace.ups.edu.ec/handle/123456789/23938","author":[{"family":"Muñoz","given":"Karla Vanessa"},{"family":"Toapanta","given":"Franklin Elías"}],"accessed":{"date-parts":[["2024",11,18]]},"issued":{"date-parts":[["2022"]]}}}],"schema":"https://github.com/citation-style-language/schema/raw/master/csl-citation.json"} </w:instrText>
      </w:r>
      <w:r w:rsidR="00234708">
        <w:rPr>
          <w:rFonts w:ascii="Arial" w:hAnsi="Arial" w:cs="Arial"/>
          <w:lang w:val="es-MX"/>
        </w:rPr>
        <w:fldChar w:fldCharType="separate"/>
      </w:r>
      <w:r w:rsidR="00234708" w:rsidRPr="00234708">
        <w:rPr>
          <w:rFonts w:ascii="Arial" w:hAnsi="Arial" w:cs="Arial"/>
          <w:szCs w:val="24"/>
        </w:rPr>
        <w:t xml:space="preserve">Muñoz </w:t>
      </w:r>
      <w:r w:rsidR="00234708">
        <w:rPr>
          <w:rFonts w:ascii="Arial" w:hAnsi="Arial" w:cs="Arial"/>
          <w:szCs w:val="24"/>
        </w:rPr>
        <w:t>y</w:t>
      </w:r>
      <w:r w:rsidR="00234708" w:rsidRPr="00234708">
        <w:rPr>
          <w:rFonts w:ascii="Arial" w:hAnsi="Arial" w:cs="Arial"/>
          <w:szCs w:val="24"/>
        </w:rPr>
        <w:t xml:space="preserve"> Toapanta, 2022</w:t>
      </w:r>
      <w:r w:rsidR="00234708">
        <w:rPr>
          <w:rFonts w:ascii="Arial" w:hAnsi="Arial" w:cs="Arial"/>
          <w:lang w:val="es-MX"/>
        </w:rPr>
        <w:fldChar w:fldCharType="end"/>
      </w:r>
      <w:r w:rsidR="00234708">
        <w:rPr>
          <w:rFonts w:ascii="Arial" w:hAnsi="Arial" w:cs="Arial"/>
          <w:lang w:val="es-MX"/>
        </w:rPr>
        <w:t>.</w:t>
      </w:r>
    </w:p>
    <w:p w14:paraId="29D355EC" w14:textId="4EFDF97C" w:rsidR="008E2C75" w:rsidRDefault="00B179F0" w:rsidP="008E2C75">
      <w:pPr>
        <w:spacing w:after="0" w:line="480" w:lineRule="auto"/>
        <w:ind w:firstLine="720"/>
        <w:jc w:val="both"/>
        <w:rPr>
          <w:rFonts w:ascii="Arial" w:hAnsi="Arial" w:cs="Arial"/>
          <w:lang w:val="es-MX"/>
        </w:rPr>
      </w:pPr>
      <w:r>
        <w:rPr>
          <w:rFonts w:ascii="Arial" w:hAnsi="Arial" w:cs="Arial"/>
          <w:lang w:val="es-MX"/>
        </w:rPr>
        <w:t xml:space="preserve">Mientras que, </w:t>
      </w:r>
      <w:r>
        <w:rPr>
          <w:rFonts w:ascii="Arial" w:hAnsi="Arial" w:cs="Arial"/>
          <w:lang w:val="es-MX"/>
        </w:rPr>
        <w:fldChar w:fldCharType="begin"/>
      </w:r>
      <w:r w:rsidR="00581F2D">
        <w:rPr>
          <w:rFonts w:ascii="Arial" w:hAnsi="Arial" w:cs="Arial"/>
          <w:lang w:val="es-MX"/>
        </w:rPr>
        <w:instrText xml:space="preserve"> ADDIN ZOTERO_ITEM CSL_CITATION {"citationID":"YHA56Ctz","properties":{"formattedCitation":"(Urbina et\\uc0\\u160{}al., 2023)","plainCitation":"(Urbina et al., 2023)","dontUpdate":true,"noteIndex":0},"citationItems":[{"id":5268,"uris":["http://zotero.org/groups/5211007/items/ZRYH2BPY"],"itemData":{"id":5268,"type":"thesis","abstract":"El presente proyecto se desarrolló con el objetivo de ofrecer a la empresa Plastikal y Más una propuesta de mejoramiento en sus procesos actuales de manejo y control de inventarios, esto debido a que actualmente sus procesos los realiza de manera empírica","event-place":"Honduras","genre":"Tesis pregrado","language":"es","publisher":"Centro Universitario Tecnológico-CEUTEC","publisher-place":"Honduras","title":"Mejoramiento de la gestión de inventario para Plastikal y Más","URL":"https://repositorio.unitec.edu/xmlui/handle/123456789/10048","author":[{"family":"Urbina","given":"Aylin Celeste"},{"family":"López","given":"Olman Bergeli"},{"family":"Padilla","given":"Rony"}],"accessed":{"date-parts":[["2024",11,18]]},"issued":{"date-parts":[["2023"]]}}}],"schema":"https://github.com/citation-style-language/schema/raw/master/csl-citation.json"} </w:instrText>
      </w:r>
      <w:r>
        <w:rPr>
          <w:rFonts w:ascii="Arial" w:hAnsi="Arial" w:cs="Arial"/>
          <w:lang w:val="es-MX"/>
        </w:rPr>
        <w:fldChar w:fldCharType="separate"/>
      </w:r>
      <w:r w:rsidRPr="00B179F0">
        <w:rPr>
          <w:rFonts w:ascii="Arial" w:hAnsi="Arial" w:cs="Arial"/>
          <w:szCs w:val="24"/>
        </w:rPr>
        <w:t>Urbina et </w:t>
      </w:r>
      <w:r w:rsidRPr="008E2C75">
        <w:rPr>
          <w:rFonts w:ascii="Arial" w:hAnsi="Arial" w:cs="Arial"/>
          <w:lang w:val="es-MX"/>
        </w:rPr>
        <w:t>al</w:t>
      </w:r>
      <w:r w:rsidRPr="00B179F0">
        <w:rPr>
          <w:rFonts w:ascii="Arial" w:hAnsi="Arial" w:cs="Arial"/>
          <w:szCs w:val="24"/>
        </w:rPr>
        <w:t xml:space="preserve">. </w:t>
      </w:r>
      <w:r>
        <w:rPr>
          <w:rFonts w:ascii="Arial" w:hAnsi="Arial" w:cs="Arial"/>
          <w:szCs w:val="24"/>
        </w:rPr>
        <w:t>(</w:t>
      </w:r>
      <w:r w:rsidR="008E2C75">
        <w:rPr>
          <w:rFonts w:ascii="Arial" w:hAnsi="Arial" w:cs="Arial"/>
          <w:szCs w:val="24"/>
        </w:rPr>
        <w:t>2</w:t>
      </w:r>
      <w:r w:rsidRPr="00B179F0">
        <w:rPr>
          <w:rFonts w:ascii="Arial" w:hAnsi="Arial" w:cs="Arial"/>
          <w:szCs w:val="24"/>
        </w:rPr>
        <w:t>023)</w:t>
      </w:r>
      <w:r>
        <w:rPr>
          <w:rFonts w:ascii="Arial" w:hAnsi="Arial" w:cs="Arial"/>
          <w:lang w:val="es-MX"/>
        </w:rPr>
        <w:fldChar w:fldCharType="end"/>
      </w:r>
      <w:r w:rsidR="008E2C75">
        <w:rPr>
          <w:rFonts w:ascii="Arial" w:hAnsi="Arial" w:cs="Arial"/>
          <w:lang w:val="es-MX"/>
        </w:rPr>
        <w:t xml:space="preserve"> considera  a los siguientes tipos de inventarios:</w:t>
      </w:r>
    </w:p>
    <w:p w14:paraId="4E093718" w14:textId="00E645E4" w:rsidR="00B84938" w:rsidRPr="005A464F" w:rsidRDefault="00B84938" w:rsidP="00B84938">
      <w:pPr>
        <w:pStyle w:val="Descripcin"/>
        <w:keepNext/>
        <w:spacing w:after="0" w:line="480" w:lineRule="auto"/>
        <w:rPr>
          <w:rFonts w:ascii="Arial" w:hAnsi="Arial" w:cs="Arial"/>
          <w:color w:val="auto"/>
          <w:sz w:val="24"/>
          <w:szCs w:val="24"/>
        </w:rPr>
      </w:pPr>
      <w:r w:rsidRPr="005A464F">
        <w:rPr>
          <w:rFonts w:ascii="Arial" w:hAnsi="Arial" w:cs="Arial"/>
          <w:b/>
          <w:bCs/>
          <w:i w:val="0"/>
          <w:iCs w:val="0"/>
          <w:color w:val="auto"/>
          <w:sz w:val="24"/>
          <w:szCs w:val="24"/>
        </w:rPr>
        <w:lastRenderedPageBreak/>
        <w:t xml:space="preserve">Figura </w:t>
      </w:r>
      <w:r w:rsidRPr="005A464F">
        <w:rPr>
          <w:rFonts w:ascii="Arial" w:hAnsi="Arial" w:cs="Arial"/>
          <w:b/>
          <w:bCs/>
          <w:i w:val="0"/>
          <w:iCs w:val="0"/>
          <w:color w:val="auto"/>
          <w:sz w:val="24"/>
          <w:szCs w:val="24"/>
        </w:rPr>
        <w:fldChar w:fldCharType="begin"/>
      </w:r>
      <w:r w:rsidRPr="005A464F">
        <w:rPr>
          <w:rFonts w:ascii="Arial" w:hAnsi="Arial" w:cs="Arial"/>
          <w:b/>
          <w:bCs/>
          <w:i w:val="0"/>
          <w:iCs w:val="0"/>
          <w:color w:val="auto"/>
          <w:sz w:val="24"/>
          <w:szCs w:val="24"/>
        </w:rPr>
        <w:instrText xml:space="preserve"> SEQ Figura \* ARABIC </w:instrText>
      </w:r>
      <w:r w:rsidRPr="005A464F">
        <w:rPr>
          <w:rFonts w:ascii="Arial" w:hAnsi="Arial" w:cs="Arial"/>
          <w:b/>
          <w:bCs/>
          <w:i w:val="0"/>
          <w:iCs w:val="0"/>
          <w:color w:val="auto"/>
          <w:sz w:val="24"/>
          <w:szCs w:val="24"/>
        </w:rPr>
        <w:fldChar w:fldCharType="separate"/>
      </w:r>
      <w:r w:rsidR="00883B43">
        <w:rPr>
          <w:rFonts w:ascii="Arial" w:hAnsi="Arial" w:cs="Arial"/>
          <w:b/>
          <w:bCs/>
          <w:i w:val="0"/>
          <w:iCs w:val="0"/>
          <w:noProof/>
          <w:color w:val="auto"/>
          <w:sz w:val="24"/>
          <w:szCs w:val="24"/>
        </w:rPr>
        <w:t>4</w:t>
      </w:r>
      <w:r w:rsidRPr="005A464F">
        <w:rPr>
          <w:rFonts w:ascii="Arial" w:hAnsi="Arial" w:cs="Arial"/>
          <w:b/>
          <w:bCs/>
          <w:i w:val="0"/>
          <w:iCs w:val="0"/>
          <w:color w:val="auto"/>
          <w:sz w:val="24"/>
          <w:szCs w:val="24"/>
        </w:rPr>
        <w:fldChar w:fldCharType="end"/>
      </w:r>
      <w:r w:rsidRPr="005A464F">
        <w:rPr>
          <w:rFonts w:ascii="Arial" w:hAnsi="Arial" w:cs="Arial"/>
          <w:color w:val="auto"/>
          <w:sz w:val="24"/>
          <w:szCs w:val="24"/>
        </w:rPr>
        <w:br/>
        <w:t>Tipos de inventario según el criterio</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7"/>
        <w:gridCol w:w="2506"/>
        <w:gridCol w:w="4954"/>
      </w:tblGrid>
      <w:tr w:rsidR="007F62A2" w14:paraId="4C46E261" w14:textId="77777777" w:rsidTr="00B84938">
        <w:tc>
          <w:tcPr>
            <w:tcW w:w="1317" w:type="dxa"/>
            <w:tcBorders>
              <w:top w:val="single" w:sz="4" w:space="0" w:color="auto"/>
              <w:bottom w:val="single" w:sz="4" w:space="0" w:color="auto"/>
            </w:tcBorders>
          </w:tcPr>
          <w:p w14:paraId="27E251C9" w14:textId="025338AA" w:rsidR="007F62A2" w:rsidRPr="00A63A6C" w:rsidRDefault="007F62A2" w:rsidP="00A63A6C">
            <w:pPr>
              <w:jc w:val="center"/>
              <w:rPr>
                <w:rFonts w:ascii="Arial" w:hAnsi="Arial" w:cs="Arial"/>
                <w:b/>
                <w:bCs/>
                <w:lang w:val="es-MX"/>
              </w:rPr>
            </w:pPr>
            <w:r w:rsidRPr="00A63A6C">
              <w:rPr>
                <w:rFonts w:ascii="Arial" w:hAnsi="Arial" w:cs="Arial"/>
                <w:b/>
                <w:bCs/>
                <w:lang w:val="es-MX"/>
              </w:rPr>
              <w:t>Criterio</w:t>
            </w:r>
          </w:p>
        </w:tc>
        <w:tc>
          <w:tcPr>
            <w:tcW w:w="2506" w:type="dxa"/>
            <w:tcBorders>
              <w:top w:val="single" w:sz="4" w:space="0" w:color="auto"/>
              <w:bottom w:val="single" w:sz="4" w:space="0" w:color="auto"/>
            </w:tcBorders>
          </w:tcPr>
          <w:p w14:paraId="306852D4" w14:textId="4F254E0F" w:rsidR="007F62A2" w:rsidRPr="00A63A6C" w:rsidRDefault="007F62A2" w:rsidP="00A63A6C">
            <w:pPr>
              <w:jc w:val="center"/>
              <w:rPr>
                <w:rFonts w:ascii="Arial" w:hAnsi="Arial" w:cs="Arial"/>
                <w:b/>
                <w:bCs/>
                <w:lang w:val="es-MX"/>
              </w:rPr>
            </w:pPr>
            <w:r w:rsidRPr="00A63A6C">
              <w:rPr>
                <w:rFonts w:ascii="Arial" w:hAnsi="Arial" w:cs="Arial"/>
                <w:b/>
                <w:bCs/>
                <w:lang w:val="es-MX"/>
              </w:rPr>
              <w:t>Concepto</w:t>
            </w:r>
          </w:p>
        </w:tc>
        <w:tc>
          <w:tcPr>
            <w:tcW w:w="4954" w:type="dxa"/>
            <w:tcBorders>
              <w:top w:val="single" w:sz="4" w:space="0" w:color="auto"/>
              <w:bottom w:val="single" w:sz="4" w:space="0" w:color="auto"/>
            </w:tcBorders>
          </w:tcPr>
          <w:p w14:paraId="2D3E5B72" w14:textId="06D30F31" w:rsidR="007F62A2" w:rsidRPr="00A63A6C" w:rsidRDefault="007F62A2" w:rsidP="00A63A6C">
            <w:pPr>
              <w:jc w:val="center"/>
              <w:rPr>
                <w:rFonts w:ascii="Arial" w:hAnsi="Arial" w:cs="Arial"/>
                <w:b/>
                <w:bCs/>
                <w:lang w:val="es-MX"/>
              </w:rPr>
            </w:pPr>
            <w:r w:rsidRPr="00A63A6C">
              <w:rPr>
                <w:rFonts w:ascii="Arial" w:hAnsi="Arial" w:cs="Arial"/>
                <w:b/>
                <w:bCs/>
                <w:lang w:val="es-MX"/>
              </w:rPr>
              <w:t>Tipo de inventarios</w:t>
            </w:r>
          </w:p>
        </w:tc>
      </w:tr>
      <w:tr w:rsidR="007F62A2" w14:paraId="557D137F" w14:textId="77777777" w:rsidTr="00B84938">
        <w:tc>
          <w:tcPr>
            <w:tcW w:w="1317" w:type="dxa"/>
            <w:tcBorders>
              <w:top w:val="single" w:sz="4" w:space="0" w:color="auto"/>
            </w:tcBorders>
            <w:vAlign w:val="center"/>
          </w:tcPr>
          <w:p w14:paraId="56678565" w14:textId="5072D985" w:rsidR="007F62A2" w:rsidRDefault="00FA16EA" w:rsidP="00FA16EA">
            <w:pPr>
              <w:jc w:val="center"/>
              <w:rPr>
                <w:rFonts w:ascii="Arial" w:hAnsi="Arial" w:cs="Arial"/>
                <w:lang w:val="es-MX"/>
              </w:rPr>
            </w:pPr>
            <w:r>
              <w:rPr>
                <w:rFonts w:ascii="Arial" w:hAnsi="Arial" w:cs="Arial"/>
                <w:lang w:val="es-MX"/>
              </w:rPr>
              <w:t>Funcional</w:t>
            </w:r>
          </w:p>
        </w:tc>
        <w:tc>
          <w:tcPr>
            <w:tcW w:w="2506" w:type="dxa"/>
            <w:tcBorders>
              <w:top w:val="single" w:sz="4" w:space="0" w:color="auto"/>
            </w:tcBorders>
          </w:tcPr>
          <w:p w14:paraId="5C754B95" w14:textId="3F6876A7" w:rsidR="007F62A2" w:rsidRDefault="007F62A2" w:rsidP="007F62A2">
            <w:pPr>
              <w:jc w:val="both"/>
              <w:rPr>
                <w:rFonts w:ascii="Arial" w:hAnsi="Arial" w:cs="Arial"/>
                <w:lang w:val="es-MX"/>
              </w:rPr>
            </w:pPr>
            <w:r>
              <w:rPr>
                <w:rFonts w:ascii="Arial" w:hAnsi="Arial" w:cs="Arial"/>
                <w:lang w:val="es-MX"/>
              </w:rPr>
              <w:t>Se considera tomando la función o naturaleza de la empresa. El inventario dependerá si es una empresa manufacturera, comercial o de servicio.</w:t>
            </w:r>
          </w:p>
        </w:tc>
        <w:tc>
          <w:tcPr>
            <w:tcW w:w="4954" w:type="dxa"/>
            <w:tcBorders>
              <w:top w:val="single" w:sz="4" w:space="0" w:color="auto"/>
            </w:tcBorders>
            <w:vAlign w:val="center"/>
          </w:tcPr>
          <w:p w14:paraId="7BE28320" w14:textId="77777777" w:rsidR="007F62A2" w:rsidRDefault="00CB228D" w:rsidP="00CB228D">
            <w:pPr>
              <w:pStyle w:val="Prrafodelista"/>
              <w:numPr>
                <w:ilvl w:val="0"/>
                <w:numId w:val="14"/>
              </w:numPr>
              <w:jc w:val="both"/>
              <w:rPr>
                <w:rFonts w:ascii="Arial" w:hAnsi="Arial" w:cs="Arial"/>
                <w:lang w:val="es-MX"/>
              </w:rPr>
            </w:pPr>
            <w:r>
              <w:rPr>
                <w:rFonts w:ascii="Arial" w:hAnsi="Arial" w:cs="Arial"/>
                <w:lang w:val="es-MX"/>
              </w:rPr>
              <w:t>Materia prima (material utilizado como punto de partida para el proceso de producción).</w:t>
            </w:r>
          </w:p>
          <w:p w14:paraId="2253DDE6" w14:textId="77777777" w:rsidR="00CB228D" w:rsidRDefault="00CB228D" w:rsidP="00CB228D">
            <w:pPr>
              <w:pStyle w:val="Prrafodelista"/>
              <w:numPr>
                <w:ilvl w:val="0"/>
                <w:numId w:val="14"/>
              </w:numPr>
              <w:jc w:val="both"/>
              <w:rPr>
                <w:rFonts w:ascii="Arial" w:hAnsi="Arial" w:cs="Arial"/>
                <w:lang w:val="es-MX"/>
              </w:rPr>
            </w:pPr>
            <w:r>
              <w:rPr>
                <w:rFonts w:ascii="Arial" w:hAnsi="Arial" w:cs="Arial"/>
                <w:lang w:val="es-MX"/>
              </w:rPr>
              <w:t>Productos en proceso (que están sin terminar).</w:t>
            </w:r>
          </w:p>
          <w:p w14:paraId="1AE16F71" w14:textId="77A7393B" w:rsidR="00CB228D" w:rsidRPr="00CB228D" w:rsidRDefault="00CB228D" w:rsidP="00CB228D">
            <w:pPr>
              <w:pStyle w:val="Prrafodelista"/>
              <w:numPr>
                <w:ilvl w:val="0"/>
                <w:numId w:val="14"/>
              </w:numPr>
              <w:jc w:val="both"/>
              <w:rPr>
                <w:rFonts w:ascii="Arial" w:hAnsi="Arial" w:cs="Arial"/>
                <w:lang w:val="es-MX"/>
              </w:rPr>
            </w:pPr>
            <w:r>
              <w:rPr>
                <w:rFonts w:ascii="Arial" w:hAnsi="Arial" w:cs="Arial"/>
                <w:lang w:val="es-MX"/>
              </w:rPr>
              <w:t>Productos terminados (que están listos para la venta, envío o consumidor final).</w:t>
            </w:r>
          </w:p>
        </w:tc>
      </w:tr>
      <w:tr w:rsidR="007F62A2" w14:paraId="29D29683" w14:textId="77777777" w:rsidTr="00B84938">
        <w:tc>
          <w:tcPr>
            <w:tcW w:w="1317" w:type="dxa"/>
            <w:vAlign w:val="center"/>
          </w:tcPr>
          <w:p w14:paraId="3A61D9FC" w14:textId="44923817" w:rsidR="007F62A2" w:rsidRDefault="00FA16EA" w:rsidP="00FA16EA">
            <w:pPr>
              <w:jc w:val="center"/>
              <w:rPr>
                <w:rFonts w:ascii="Arial" w:hAnsi="Arial" w:cs="Arial"/>
                <w:lang w:val="es-MX"/>
              </w:rPr>
            </w:pPr>
            <w:r>
              <w:rPr>
                <w:rFonts w:ascii="Arial" w:hAnsi="Arial" w:cs="Arial"/>
                <w:lang w:val="es-MX"/>
              </w:rPr>
              <w:t>Razones para mantenerlo</w:t>
            </w:r>
          </w:p>
        </w:tc>
        <w:tc>
          <w:tcPr>
            <w:tcW w:w="2506" w:type="dxa"/>
            <w:vAlign w:val="center"/>
          </w:tcPr>
          <w:p w14:paraId="56F47322" w14:textId="6D30F36D" w:rsidR="007F62A2" w:rsidRDefault="007F62A2" w:rsidP="00FC3DB3">
            <w:pPr>
              <w:jc w:val="both"/>
              <w:rPr>
                <w:rFonts w:ascii="Arial" w:hAnsi="Arial" w:cs="Arial"/>
                <w:lang w:val="es-MX"/>
              </w:rPr>
            </w:pPr>
            <w:r>
              <w:rPr>
                <w:rFonts w:ascii="Arial" w:hAnsi="Arial" w:cs="Arial"/>
                <w:lang w:val="es-MX"/>
              </w:rPr>
              <w:t>Depende del motivo por el cual se mantiene el inventario en una empresa.</w:t>
            </w:r>
          </w:p>
        </w:tc>
        <w:tc>
          <w:tcPr>
            <w:tcW w:w="4954" w:type="dxa"/>
            <w:vAlign w:val="center"/>
          </w:tcPr>
          <w:p w14:paraId="56D7B079" w14:textId="7F2208DA" w:rsidR="007F62A2" w:rsidRDefault="00546016" w:rsidP="00546016">
            <w:pPr>
              <w:pStyle w:val="Prrafodelista"/>
              <w:numPr>
                <w:ilvl w:val="0"/>
                <w:numId w:val="14"/>
              </w:numPr>
              <w:jc w:val="both"/>
              <w:rPr>
                <w:rFonts w:ascii="Arial" w:hAnsi="Arial" w:cs="Arial"/>
                <w:lang w:val="es-MX"/>
              </w:rPr>
            </w:pPr>
            <w:r>
              <w:rPr>
                <w:rFonts w:ascii="Arial" w:hAnsi="Arial" w:cs="Arial"/>
                <w:lang w:val="es-MX"/>
              </w:rPr>
              <w:t xml:space="preserve">Precautelativo </w:t>
            </w:r>
            <w:r w:rsidR="001237CF">
              <w:rPr>
                <w:rFonts w:ascii="Arial" w:hAnsi="Arial" w:cs="Arial"/>
                <w:lang w:val="es-MX"/>
              </w:rPr>
              <w:t>(material o productos terminados como medida de prevención por una demanda mayor).</w:t>
            </w:r>
          </w:p>
          <w:p w14:paraId="77AB5DA8" w14:textId="78CABDBA" w:rsidR="00546016" w:rsidRDefault="00546016" w:rsidP="00546016">
            <w:pPr>
              <w:pStyle w:val="Prrafodelista"/>
              <w:numPr>
                <w:ilvl w:val="0"/>
                <w:numId w:val="14"/>
              </w:numPr>
              <w:jc w:val="both"/>
              <w:rPr>
                <w:rFonts w:ascii="Arial" w:hAnsi="Arial" w:cs="Arial"/>
                <w:lang w:val="es-MX"/>
              </w:rPr>
            </w:pPr>
            <w:r>
              <w:rPr>
                <w:rFonts w:ascii="Arial" w:hAnsi="Arial" w:cs="Arial"/>
                <w:lang w:val="es-MX"/>
              </w:rPr>
              <w:t>Transaccional u operativo</w:t>
            </w:r>
            <w:r w:rsidR="001237CF">
              <w:rPr>
                <w:rFonts w:ascii="Arial" w:hAnsi="Arial" w:cs="Arial"/>
                <w:lang w:val="es-MX"/>
              </w:rPr>
              <w:t xml:space="preserve"> (mercancía operable que dispone la empresa para funcionar y generar recursos y ganancias).</w:t>
            </w:r>
          </w:p>
          <w:p w14:paraId="7AF1D057" w14:textId="0CE040FE" w:rsidR="00546016" w:rsidRDefault="00546016" w:rsidP="00546016">
            <w:pPr>
              <w:pStyle w:val="Prrafodelista"/>
              <w:numPr>
                <w:ilvl w:val="0"/>
                <w:numId w:val="14"/>
              </w:numPr>
              <w:jc w:val="both"/>
              <w:rPr>
                <w:rFonts w:ascii="Arial" w:hAnsi="Arial" w:cs="Arial"/>
                <w:lang w:val="es-MX"/>
              </w:rPr>
            </w:pPr>
            <w:r>
              <w:rPr>
                <w:rFonts w:ascii="Arial" w:hAnsi="Arial" w:cs="Arial"/>
                <w:lang w:val="es-MX"/>
              </w:rPr>
              <w:t>Especulativo</w:t>
            </w:r>
            <w:r w:rsidR="001237CF">
              <w:rPr>
                <w:rFonts w:ascii="Arial" w:hAnsi="Arial" w:cs="Arial"/>
                <w:lang w:val="es-MX"/>
              </w:rPr>
              <w:t xml:space="preserve"> (material o productos terminados retenido para obtener mayores ganancias).</w:t>
            </w:r>
          </w:p>
        </w:tc>
      </w:tr>
      <w:tr w:rsidR="007F62A2" w14:paraId="6A2D75A9" w14:textId="77777777" w:rsidTr="00B84938">
        <w:tc>
          <w:tcPr>
            <w:tcW w:w="1317" w:type="dxa"/>
            <w:vAlign w:val="center"/>
          </w:tcPr>
          <w:p w14:paraId="0EE4F1A4" w14:textId="12F3C86C" w:rsidR="007F62A2" w:rsidRDefault="00FA16EA" w:rsidP="00FA16EA">
            <w:pPr>
              <w:jc w:val="center"/>
              <w:rPr>
                <w:rFonts w:ascii="Arial" w:hAnsi="Arial" w:cs="Arial"/>
                <w:lang w:val="es-MX"/>
              </w:rPr>
            </w:pPr>
            <w:r>
              <w:rPr>
                <w:rFonts w:ascii="Arial" w:hAnsi="Arial" w:cs="Arial"/>
                <w:lang w:val="es-MX"/>
              </w:rPr>
              <w:t>Duración</w:t>
            </w:r>
          </w:p>
        </w:tc>
        <w:tc>
          <w:tcPr>
            <w:tcW w:w="2506" w:type="dxa"/>
          </w:tcPr>
          <w:p w14:paraId="0016D016" w14:textId="2C731404" w:rsidR="007F62A2" w:rsidRDefault="007F62A2" w:rsidP="007F62A2">
            <w:pPr>
              <w:jc w:val="both"/>
              <w:rPr>
                <w:rFonts w:ascii="Arial" w:hAnsi="Arial" w:cs="Arial"/>
                <w:lang w:val="es-MX"/>
              </w:rPr>
            </w:pPr>
            <w:r>
              <w:rPr>
                <w:rFonts w:ascii="Arial" w:hAnsi="Arial" w:cs="Arial"/>
                <w:lang w:val="es-MX"/>
              </w:rPr>
              <w:t xml:space="preserve">Su clasificación depende de la durabilidad </w:t>
            </w:r>
            <w:proofErr w:type="gramStart"/>
            <w:r>
              <w:rPr>
                <w:rFonts w:ascii="Arial" w:hAnsi="Arial" w:cs="Arial"/>
                <w:lang w:val="es-MX"/>
              </w:rPr>
              <w:t>del mismo</w:t>
            </w:r>
            <w:proofErr w:type="gramEnd"/>
            <w:r>
              <w:rPr>
                <w:rFonts w:ascii="Arial" w:hAnsi="Arial" w:cs="Arial"/>
                <w:lang w:val="es-MX"/>
              </w:rPr>
              <w:t>.</w:t>
            </w:r>
          </w:p>
        </w:tc>
        <w:tc>
          <w:tcPr>
            <w:tcW w:w="4954" w:type="dxa"/>
            <w:vAlign w:val="center"/>
          </w:tcPr>
          <w:p w14:paraId="09D3367B" w14:textId="18BB7A82" w:rsidR="007F62A2" w:rsidRDefault="00694FDF" w:rsidP="00694FDF">
            <w:pPr>
              <w:pStyle w:val="Prrafodelista"/>
              <w:numPr>
                <w:ilvl w:val="0"/>
                <w:numId w:val="14"/>
              </w:numPr>
              <w:jc w:val="both"/>
              <w:rPr>
                <w:rFonts w:ascii="Arial" w:hAnsi="Arial" w:cs="Arial"/>
                <w:lang w:val="es-MX"/>
              </w:rPr>
            </w:pPr>
            <w:r>
              <w:rPr>
                <w:rFonts w:ascii="Arial" w:hAnsi="Arial" w:cs="Arial"/>
                <w:lang w:val="es-MX"/>
              </w:rPr>
              <w:t>Perecedero (mercancía que tiene fecha de vencimiento)</w:t>
            </w:r>
            <w:r w:rsidR="00711D8D">
              <w:rPr>
                <w:rFonts w:ascii="Arial" w:hAnsi="Arial" w:cs="Arial"/>
                <w:lang w:val="es-MX"/>
              </w:rPr>
              <w:t>.</w:t>
            </w:r>
          </w:p>
          <w:p w14:paraId="0639959E" w14:textId="254665C8" w:rsidR="00694FDF" w:rsidRDefault="00694FDF" w:rsidP="00694FDF">
            <w:pPr>
              <w:pStyle w:val="Prrafodelista"/>
              <w:numPr>
                <w:ilvl w:val="0"/>
                <w:numId w:val="14"/>
              </w:numPr>
              <w:jc w:val="both"/>
              <w:rPr>
                <w:rFonts w:ascii="Arial" w:hAnsi="Arial" w:cs="Arial"/>
                <w:lang w:val="es-MX"/>
              </w:rPr>
            </w:pPr>
            <w:r>
              <w:rPr>
                <w:rFonts w:ascii="Arial" w:hAnsi="Arial" w:cs="Arial"/>
                <w:lang w:val="es-MX"/>
              </w:rPr>
              <w:t>No perecedero (no se vencen)</w:t>
            </w:r>
            <w:r w:rsidR="00711D8D">
              <w:rPr>
                <w:rFonts w:ascii="Arial" w:hAnsi="Arial" w:cs="Arial"/>
                <w:lang w:val="es-MX"/>
              </w:rPr>
              <w:t>.</w:t>
            </w:r>
          </w:p>
        </w:tc>
      </w:tr>
      <w:tr w:rsidR="007F62A2" w14:paraId="6FD8B3C7" w14:textId="77777777" w:rsidTr="00B84938">
        <w:tc>
          <w:tcPr>
            <w:tcW w:w="1317" w:type="dxa"/>
            <w:vAlign w:val="center"/>
          </w:tcPr>
          <w:p w14:paraId="6D07C2C8" w14:textId="0FF7F8CB" w:rsidR="007F62A2" w:rsidRDefault="00FA16EA" w:rsidP="00FA16EA">
            <w:pPr>
              <w:jc w:val="center"/>
              <w:rPr>
                <w:rFonts w:ascii="Arial" w:hAnsi="Arial" w:cs="Arial"/>
                <w:lang w:val="es-MX"/>
              </w:rPr>
            </w:pPr>
            <w:r>
              <w:rPr>
                <w:rFonts w:ascii="Arial" w:hAnsi="Arial" w:cs="Arial"/>
                <w:lang w:val="es-MX"/>
              </w:rPr>
              <w:t>Origen</w:t>
            </w:r>
          </w:p>
        </w:tc>
        <w:tc>
          <w:tcPr>
            <w:tcW w:w="2506" w:type="dxa"/>
          </w:tcPr>
          <w:p w14:paraId="5DC859FB" w14:textId="6034A93F" w:rsidR="007F62A2" w:rsidRDefault="007F62A2" w:rsidP="007F62A2">
            <w:pPr>
              <w:jc w:val="both"/>
              <w:rPr>
                <w:rFonts w:ascii="Arial" w:hAnsi="Arial" w:cs="Arial"/>
                <w:lang w:val="es-MX"/>
              </w:rPr>
            </w:pPr>
            <w:r>
              <w:rPr>
                <w:rFonts w:ascii="Arial" w:hAnsi="Arial" w:cs="Arial"/>
                <w:lang w:val="es-MX"/>
              </w:rPr>
              <w:t xml:space="preserve">Se considera el inventario </w:t>
            </w:r>
            <w:proofErr w:type="gramStart"/>
            <w:r>
              <w:rPr>
                <w:rFonts w:ascii="Arial" w:hAnsi="Arial" w:cs="Arial"/>
                <w:lang w:val="es-MX"/>
              </w:rPr>
              <w:t>de acuerdo a</w:t>
            </w:r>
            <w:proofErr w:type="gramEnd"/>
            <w:r>
              <w:rPr>
                <w:rFonts w:ascii="Arial" w:hAnsi="Arial" w:cs="Arial"/>
                <w:lang w:val="es-MX"/>
              </w:rPr>
              <w:t xml:space="preserve"> la procedencia del inventario.</w:t>
            </w:r>
          </w:p>
        </w:tc>
        <w:tc>
          <w:tcPr>
            <w:tcW w:w="4954" w:type="dxa"/>
            <w:vAlign w:val="center"/>
          </w:tcPr>
          <w:p w14:paraId="5398C7E9" w14:textId="72BBAF71" w:rsidR="007F62A2" w:rsidRDefault="00106E3A" w:rsidP="00694FDF">
            <w:pPr>
              <w:pStyle w:val="Prrafodelista"/>
              <w:numPr>
                <w:ilvl w:val="0"/>
                <w:numId w:val="14"/>
              </w:numPr>
              <w:jc w:val="both"/>
              <w:rPr>
                <w:rFonts w:ascii="Arial" w:hAnsi="Arial" w:cs="Arial"/>
                <w:lang w:val="es-MX"/>
              </w:rPr>
            </w:pPr>
            <w:r>
              <w:rPr>
                <w:rFonts w:ascii="Arial" w:hAnsi="Arial" w:cs="Arial"/>
                <w:lang w:val="es-MX"/>
              </w:rPr>
              <w:t>Importados (fabricada y proveniente del exterior del país)</w:t>
            </w:r>
            <w:r w:rsidR="00711D8D">
              <w:rPr>
                <w:rFonts w:ascii="Arial" w:hAnsi="Arial" w:cs="Arial"/>
                <w:lang w:val="es-MX"/>
              </w:rPr>
              <w:t>.</w:t>
            </w:r>
          </w:p>
          <w:p w14:paraId="6A30DE9A" w14:textId="21E7B4F7" w:rsidR="00106E3A" w:rsidRDefault="00106E3A" w:rsidP="00694FDF">
            <w:pPr>
              <w:pStyle w:val="Prrafodelista"/>
              <w:numPr>
                <w:ilvl w:val="0"/>
                <w:numId w:val="14"/>
              </w:numPr>
              <w:jc w:val="both"/>
              <w:rPr>
                <w:rFonts w:ascii="Arial" w:hAnsi="Arial" w:cs="Arial"/>
                <w:lang w:val="es-MX"/>
              </w:rPr>
            </w:pPr>
            <w:r>
              <w:rPr>
                <w:rFonts w:ascii="Arial" w:hAnsi="Arial" w:cs="Arial"/>
                <w:lang w:val="es-MX"/>
              </w:rPr>
              <w:t>Nacionales (elaborada y adquirida dentro del país).</w:t>
            </w:r>
          </w:p>
        </w:tc>
      </w:tr>
      <w:tr w:rsidR="007F62A2" w14:paraId="45C8793F" w14:textId="77777777" w:rsidTr="00B84938">
        <w:tc>
          <w:tcPr>
            <w:tcW w:w="1317" w:type="dxa"/>
            <w:vAlign w:val="center"/>
          </w:tcPr>
          <w:p w14:paraId="6775C078" w14:textId="1C8F26DD" w:rsidR="007F62A2" w:rsidRDefault="00FA16EA" w:rsidP="00FA16EA">
            <w:pPr>
              <w:jc w:val="center"/>
              <w:rPr>
                <w:rFonts w:ascii="Arial" w:hAnsi="Arial" w:cs="Arial"/>
                <w:lang w:val="es-MX"/>
              </w:rPr>
            </w:pPr>
            <w:r>
              <w:rPr>
                <w:rFonts w:ascii="Arial" w:hAnsi="Arial" w:cs="Arial"/>
                <w:lang w:val="es-MX"/>
              </w:rPr>
              <w:t>Valor</w:t>
            </w:r>
          </w:p>
        </w:tc>
        <w:tc>
          <w:tcPr>
            <w:tcW w:w="2506" w:type="dxa"/>
          </w:tcPr>
          <w:p w14:paraId="2B659A14" w14:textId="37064682" w:rsidR="007F62A2" w:rsidRDefault="007F62A2" w:rsidP="007F62A2">
            <w:pPr>
              <w:jc w:val="both"/>
              <w:rPr>
                <w:rFonts w:ascii="Arial" w:hAnsi="Arial" w:cs="Arial"/>
                <w:lang w:val="es-MX"/>
              </w:rPr>
            </w:pPr>
            <w:r>
              <w:rPr>
                <w:rFonts w:ascii="Arial" w:hAnsi="Arial" w:cs="Arial"/>
                <w:lang w:val="es-MX"/>
              </w:rPr>
              <w:t>Se clasifica el inventario por la forma como se establece el precio de un inventario.</w:t>
            </w:r>
          </w:p>
        </w:tc>
        <w:tc>
          <w:tcPr>
            <w:tcW w:w="4954" w:type="dxa"/>
            <w:vAlign w:val="center"/>
          </w:tcPr>
          <w:p w14:paraId="627388EC" w14:textId="60B5C096" w:rsidR="007F62A2" w:rsidRDefault="004620F6" w:rsidP="00694FDF">
            <w:pPr>
              <w:pStyle w:val="Prrafodelista"/>
              <w:numPr>
                <w:ilvl w:val="0"/>
                <w:numId w:val="14"/>
              </w:numPr>
              <w:jc w:val="both"/>
              <w:rPr>
                <w:rFonts w:ascii="Arial" w:hAnsi="Arial" w:cs="Arial"/>
                <w:lang w:val="es-MX"/>
              </w:rPr>
            </w:pPr>
            <w:r>
              <w:rPr>
                <w:rFonts w:ascii="Arial" w:hAnsi="Arial" w:cs="Arial"/>
                <w:lang w:val="es-MX"/>
              </w:rPr>
              <w:t>Grupo A (Mayor valor-pocas cantidades)</w:t>
            </w:r>
          </w:p>
          <w:p w14:paraId="70E8CD69" w14:textId="35BF78DB" w:rsidR="004620F6" w:rsidRDefault="004620F6" w:rsidP="00694FDF">
            <w:pPr>
              <w:pStyle w:val="Prrafodelista"/>
              <w:numPr>
                <w:ilvl w:val="0"/>
                <w:numId w:val="14"/>
              </w:numPr>
              <w:jc w:val="both"/>
              <w:rPr>
                <w:rFonts w:ascii="Arial" w:hAnsi="Arial" w:cs="Arial"/>
                <w:lang w:val="es-MX"/>
              </w:rPr>
            </w:pPr>
            <w:r>
              <w:rPr>
                <w:rFonts w:ascii="Arial" w:hAnsi="Arial" w:cs="Arial"/>
                <w:lang w:val="es-MX"/>
              </w:rPr>
              <w:t>Grupo B (Valor medio-cantidades medias)</w:t>
            </w:r>
          </w:p>
          <w:p w14:paraId="73D4CCFA" w14:textId="0FB2E34B" w:rsidR="004620F6" w:rsidRDefault="004620F6" w:rsidP="00694FDF">
            <w:pPr>
              <w:pStyle w:val="Prrafodelista"/>
              <w:numPr>
                <w:ilvl w:val="0"/>
                <w:numId w:val="14"/>
              </w:numPr>
              <w:jc w:val="both"/>
              <w:rPr>
                <w:rFonts w:ascii="Arial" w:hAnsi="Arial" w:cs="Arial"/>
                <w:lang w:val="es-MX"/>
              </w:rPr>
            </w:pPr>
            <w:r>
              <w:rPr>
                <w:rFonts w:ascii="Arial" w:hAnsi="Arial" w:cs="Arial"/>
                <w:lang w:val="es-MX"/>
              </w:rPr>
              <w:t>Grupo C (Valor valor-grandes cantidades)</w:t>
            </w:r>
          </w:p>
        </w:tc>
      </w:tr>
      <w:tr w:rsidR="007F62A2" w14:paraId="5B26A9DD" w14:textId="77777777" w:rsidTr="00B84938">
        <w:tc>
          <w:tcPr>
            <w:tcW w:w="1317" w:type="dxa"/>
            <w:vAlign w:val="center"/>
          </w:tcPr>
          <w:p w14:paraId="36E04B6A" w14:textId="03673B88" w:rsidR="007F62A2" w:rsidRDefault="00FA16EA" w:rsidP="00FA16EA">
            <w:pPr>
              <w:jc w:val="center"/>
              <w:rPr>
                <w:rFonts w:ascii="Arial" w:hAnsi="Arial" w:cs="Arial"/>
                <w:lang w:val="es-MX"/>
              </w:rPr>
            </w:pPr>
            <w:r>
              <w:rPr>
                <w:rFonts w:ascii="Arial" w:hAnsi="Arial" w:cs="Arial"/>
                <w:lang w:val="es-MX"/>
              </w:rPr>
              <w:t>Tipo de producto</w:t>
            </w:r>
          </w:p>
        </w:tc>
        <w:tc>
          <w:tcPr>
            <w:tcW w:w="2506" w:type="dxa"/>
          </w:tcPr>
          <w:p w14:paraId="55BA0011" w14:textId="3EDC0554" w:rsidR="007F62A2" w:rsidRDefault="007F62A2" w:rsidP="007F62A2">
            <w:pPr>
              <w:jc w:val="both"/>
              <w:rPr>
                <w:rFonts w:ascii="Arial" w:hAnsi="Arial" w:cs="Arial"/>
                <w:lang w:val="es-MX"/>
              </w:rPr>
            </w:pPr>
            <w:r>
              <w:rPr>
                <w:rFonts w:ascii="Arial" w:hAnsi="Arial" w:cs="Arial"/>
                <w:lang w:val="es-MX"/>
              </w:rPr>
              <w:t xml:space="preserve">Se clasifica </w:t>
            </w:r>
            <w:proofErr w:type="gramStart"/>
            <w:r>
              <w:rPr>
                <w:rFonts w:ascii="Arial" w:hAnsi="Arial" w:cs="Arial"/>
                <w:lang w:val="es-MX"/>
              </w:rPr>
              <w:t>de acuerdo a</w:t>
            </w:r>
            <w:proofErr w:type="gramEnd"/>
            <w:r>
              <w:rPr>
                <w:rFonts w:ascii="Arial" w:hAnsi="Arial" w:cs="Arial"/>
                <w:lang w:val="es-MX"/>
              </w:rPr>
              <w:t xml:space="preserve"> la naturaleza y rotación de la forma como está compuest</w:t>
            </w:r>
            <w:r w:rsidR="00CC53FA">
              <w:rPr>
                <w:rFonts w:ascii="Arial" w:hAnsi="Arial" w:cs="Arial"/>
                <w:lang w:val="es-MX"/>
              </w:rPr>
              <w:t>o el inventario físicamente.</w:t>
            </w:r>
          </w:p>
        </w:tc>
        <w:tc>
          <w:tcPr>
            <w:tcW w:w="4954" w:type="dxa"/>
            <w:vAlign w:val="center"/>
          </w:tcPr>
          <w:p w14:paraId="14568B7A" w14:textId="77777777" w:rsidR="007F62A2" w:rsidRPr="000226F7" w:rsidRDefault="000226F7" w:rsidP="000226F7">
            <w:pPr>
              <w:jc w:val="both"/>
              <w:rPr>
                <w:rFonts w:ascii="Arial" w:hAnsi="Arial" w:cs="Arial"/>
                <w:lang w:val="es-MX"/>
              </w:rPr>
            </w:pPr>
            <w:r w:rsidRPr="000226F7">
              <w:rPr>
                <w:rFonts w:ascii="Arial" w:hAnsi="Arial" w:cs="Arial"/>
                <w:lang w:val="es-MX"/>
              </w:rPr>
              <w:t>Empresa licorera</w:t>
            </w:r>
          </w:p>
          <w:p w14:paraId="75EE9699" w14:textId="77777777" w:rsidR="000226F7" w:rsidRDefault="000226F7" w:rsidP="00694FDF">
            <w:pPr>
              <w:pStyle w:val="Prrafodelista"/>
              <w:numPr>
                <w:ilvl w:val="0"/>
                <w:numId w:val="14"/>
              </w:numPr>
              <w:jc w:val="both"/>
              <w:rPr>
                <w:rFonts w:ascii="Arial" w:hAnsi="Arial" w:cs="Arial"/>
                <w:lang w:val="es-MX"/>
              </w:rPr>
            </w:pPr>
            <w:proofErr w:type="gramStart"/>
            <w:r>
              <w:rPr>
                <w:rFonts w:ascii="Arial" w:hAnsi="Arial" w:cs="Arial"/>
                <w:lang w:val="es-MX"/>
              </w:rPr>
              <w:t>Whisky</w:t>
            </w:r>
            <w:proofErr w:type="gramEnd"/>
          </w:p>
          <w:p w14:paraId="47063458" w14:textId="77777777" w:rsidR="000226F7" w:rsidRDefault="000226F7" w:rsidP="00694FDF">
            <w:pPr>
              <w:pStyle w:val="Prrafodelista"/>
              <w:numPr>
                <w:ilvl w:val="0"/>
                <w:numId w:val="14"/>
              </w:numPr>
              <w:jc w:val="both"/>
              <w:rPr>
                <w:rFonts w:ascii="Arial" w:hAnsi="Arial" w:cs="Arial"/>
                <w:lang w:val="es-MX"/>
              </w:rPr>
            </w:pPr>
            <w:r>
              <w:rPr>
                <w:rFonts w:ascii="Arial" w:hAnsi="Arial" w:cs="Arial"/>
                <w:lang w:val="es-MX"/>
              </w:rPr>
              <w:t>Ron</w:t>
            </w:r>
          </w:p>
          <w:p w14:paraId="56149936" w14:textId="77777777" w:rsidR="000226F7" w:rsidRDefault="000226F7" w:rsidP="00694FDF">
            <w:pPr>
              <w:pStyle w:val="Prrafodelista"/>
              <w:numPr>
                <w:ilvl w:val="0"/>
                <w:numId w:val="14"/>
              </w:numPr>
              <w:jc w:val="both"/>
              <w:rPr>
                <w:rFonts w:ascii="Arial" w:hAnsi="Arial" w:cs="Arial"/>
                <w:lang w:val="es-MX"/>
              </w:rPr>
            </w:pPr>
            <w:r>
              <w:rPr>
                <w:rFonts w:ascii="Arial" w:hAnsi="Arial" w:cs="Arial"/>
                <w:lang w:val="es-MX"/>
              </w:rPr>
              <w:t>Vino</w:t>
            </w:r>
          </w:p>
          <w:p w14:paraId="5BA16EDB" w14:textId="5B76EE7F" w:rsidR="000226F7" w:rsidRDefault="000226F7" w:rsidP="00694FDF">
            <w:pPr>
              <w:pStyle w:val="Prrafodelista"/>
              <w:numPr>
                <w:ilvl w:val="0"/>
                <w:numId w:val="14"/>
              </w:numPr>
              <w:jc w:val="both"/>
              <w:rPr>
                <w:rFonts w:ascii="Arial" w:hAnsi="Arial" w:cs="Arial"/>
                <w:lang w:val="es-MX"/>
              </w:rPr>
            </w:pPr>
            <w:r>
              <w:rPr>
                <w:rFonts w:ascii="Arial" w:hAnsi="Arial" w:cs="Arial"/>
                <w:lang w:val="es-MX"/>
              </w:rPr>
              <w:t>Cerveza</w:t>
            </w:r>
          </w:p>
        </w:tc>
      </w:tr>
    </w:tbl>
    <w:p w14:paraId="38EA9CCE" w14:textId="71388503" w:rsidR="0009588F" w:rsidRDefault="00F9788A" w:rsidP="00F9788A">
      <w:pPr>
        <w:spacing w:after="0" w:line="480" w:lineRule="auto"/>
        <w:jc w:val="both"/>
        <w:rPr>
          <w:rFonts w:ascii="Arial" w:hAnsi="Arial" w:cs="Arial"/>
          <w:lang w:val="es-MX"/>
        </w:rPr>
      </w:pPr>
      <w:r>
        <w:rPr>
          <w:rFonts w:ascii="Arial" w:hAnsi="Arial" w:cs="Arial"/>
          <w:lang w:val="es-MX"/>
        </w:rPr>
        <w:t xml:space="preserve">Nota. En la tabla se detallan los tipos de inventarios según su criterio. Tomado de “Mejoramiento de la gestión de inventario”, por </w:t>
      </w:r>
      <w:r w:rsidR="00612AC2">
        <w:rPr>
          <w:rFonts w:ascii="Arial" w:hAnsi="Arial" w:cs="Arial"/>
          <w:lang w:val="es-MX"/>
        </w:rPr>
        <w:fldChar w:fldCharType="begin"/>
      </w:r>
      <w:r w:rsidR="00581F2D">
        <w:rPr>
          <w:rFonts w:ascii="Arial" w:hAnsi="Arial" w:cs="Arial"/>
          <w:lang w:val="es-MX"/>
        </w:rPr>
        <w:instrText xml:space="preserve"> ADDIN ZOTERO_ITEM CSL_CITATION {"citationID":"69Zl4riM","properties":{"formattedCitation":"(Urbina et\\uc0\\u160{}al., 2023)","plainCitation":"(Urbina et al., 2023)","dontUpdate":true,"noteIndex":0},"citationItems":[{"id":5268,"uris":["http://zotero.org/groups/5211007/items/ZRYH2BPY"],"itemData":{"id":5268,"type":"thesis","abstract":"El presente proyecto se desarrolló con el objetivo de ofrecer a la empresa Plastikal y Más una propuesta de mejoramiento en sus procesos actuales de manejo y control de inventarios, esto debido a que actualmente sus procesos los realiza de manera empírica","event-place":"Honduras","genre":"Tesis pregrado","language":"es","publisher":"Centro Universitario Tecnológico-CEUTEC","publisher-place":"Honduras","title":"Mejoramiento de la gestión de inventario para Plastikal y Más","URL":"https://repositorio.unitec.edu/xmlui/handle/123456789/10048","author":[{"family":"Urbina","given":"Aylin Celeste"},{"family":"López","given":"Olman Bergeli"},{"family":"Padilla","given":"Rony"}],"accessed":{"date-parts":[["2024",11,18]]},"issued":{"date-parts":[["2023"]]}}}],"schema":"https://github.com/citation-style-language/schema/raw/master/csl-citation.json"} </w:instrText>
      </w:r>
      <w:r w:rsidR="00612AC2">
        <w:rPr>
          <w:rFonts w:ascii="Arial" w:hAnsi="Arial" w:cs="Arial"/>
          <w:lang w:val="es-MX"/>
        </w:rPr>
        <w:fldChar w:fldCharType="separate"/>
      </w:r>
      <w:r w:rsidR="00612AC2" w:rsidRPr="00612AC2">
        <w:rPr>
          <w:rFonts w:ascii="Arial" w:hAnsi="Arial" w:cs="Arial"/>
          <w:szCs w:val="24"/>
        </w:rPr>
        <w:t>Urbina et al., 2023</w:t>
      </w:r>
      <w:r w:rsidR="00612AC2">
        <w:rPr>
          <w:rFonts w:ascii="Arial" w:hAnsi="Arial" w:cs="Arial"/>
          <w:lang w:val="es-MX"/>
        </w:rPr>
        <w:fldChar w:fldCharType="end"/>
      </w:r>
      <w:r w:rsidR="00612AC2">
        <w:rPr>
          <w:rFonts w:ascii="Arial" w:hAnsi="Arial" w:cs="Arial"/>
          <w:lang w:val="es-MX"/>
        </w:rPr>
        <w:t>.</w:t>
      </w:r>
    </w:p>
    <w:p w14:paraId="558BBAA3" w14:textId="6C5A96B2" w:rsidR="00A70785" w:rsidRDefault="00A70785" w:rsidP="00D07759">
      <w:pPr>
        <w:pStyle w:val="Ttulo3"/>
        <w:numPr>
          <w:ilvl w:val="2"/>
          <w:numId w:val="3"/>
        </w:numPr>
        <w:rPr>
          <w:lang w:val="es-MX"/>
        </w:rPr>
      </w:pPr>
      <w:r w:rsidRPr="00D07759">
        <w:rPr>
          <w:lang w:val="es-MX"/>
        </w:rPr>
        <w:t>Sistema web</w:t>
      </w:r>
    </w:p>
    <w:p w14:paraId="7521E059" w14:textId="6DB2D488" w:rsidR="0072571D" w:rsidRPr="0072571D" w:rsidRDefault="0072571D" w:rsidP="00C94683">
      <w:pPr>
        <w:spacing w:after="0" w:line="480" w:lineRule="auto"/>
        <w:ind w:firstLine="720"/>
        <w:jc w:val="both"/>
        <w:rPr>
          <w:rFonts w:ascii="Arial" w:hAnsi="Arial" w:cs="Arial"/>
          <w:b/>
          <w:bCs/>
          <w:sz w:val="24"/>
          <w:szCs w:val="24"/>
          <w:lang w:val="es-MX"/>
        </w:rPr>
      </w:pPr>
      <w:r w:rsidRPr="0072571D">
        <w:rPr>
          <w:rFonts w:ascii="Arial" w:hAnsi="Arial" w:cs="Arial"/>
          <w:b/>
          <w:bCs/>
          <w:sz w:val="24"/>
          <w:szCs w:val="24"/>
          <w:lang w:val="es-MX"/>
        </w:rPr>
        <w:t>Definición</w:t>
      </w:r>
    </w:p>
    <w:p w14:paraId="52D758B8" w14:textId="71EF5F99" w:rsidR="00C94683" w:rsidRDefault="00C94683" w:rsidP="00C94683">
      <w:pPr>
        <w:spacing w:after="0" w:line="480" w:lineRule="auto"/>
        <w:ind w:firstLine="720"/>
        <w:jc w:val="both"/>
        <w:rPr>
          <w:rFonts w:ascii="Arial" w:hAnsi="Arial" w:cs="Arial"/>
          <w:sz w:val="24"/>
          <w:szCs w:val="24"/>
          <w:lang w:val="es-MX"/>
        </w:rPr>
      </w:pPr>
      <w:r w:rsidRPr="00C94683">
        <w:rPr>
          <w:rFonts w:ascii="Arial" w:hAnsi="Arial" w:cs="Arial"/>
          <w:sz w:val="24"/>
          <w:szCs w:val="24"/>
          <w:lang w:val="es-MX"/>
        </w:rPr>
        <w:t>Es una herramienta diseñada para almacenar información, accesible a través de Internet</w:t>
      </w:r>
      <w:r w:rsidR="00581F2D">
        <w:rPr>
          <w:rFonts w:ascii="Arial" w:hAnsi="Arial" w:cs="Arial"/>
          <w:sz w:val="24"/>
          <w:szCs w:val="24"/>
          <w:lang w:val="es-MX"/>
        </w:rPr>
        <w:t>, e</w:t>
      </w:r>
      <w:r w:rsidRPr="00C94683">
        <w:rPr>
          <w:rFonts w:ascii="Arial" w:hAnsi="Arial" w:cs="Arial"/>
          <w:sz w:val="24"/>
          <w:szCs w:val="24"/>
          <w:lang w:val="es-MX"/>
        </w:rPr>
        <w:t xml:space="preserve">sto permite a los usuarios gestionar su información y, sobre todo, acceder a ella de forma confiable e interactiva desde cualquier dispositivo </w:t>
      </w:r>
      <w:r w:rsidRPr="00C94683">
        <w:rPr>
          <w:rFonts w:ascii="Arial" w:hAnsi="Arial" w:cs="Arial"/>
          <w:sz w:val="24"/>
          <w:szCs w:val="24"/>
          <w:lang w:val="es-MX"/>
        </w:rPr>
        <w:lastRenderedPageBreak/>
        <w:t>compatible con la web, ya sea un teléfono móvil o una computadora, en cualquier lugar del mundo con conexión a Internet</w:t>
      </w:r>
      <w:r w:rsidR="00581F2D">
        <w:rPr>
          <w:rFonts w:ascii="Arial" w:hAnsi="Arial" w:cs="Arial"/>
          <w:sz w:val="24"/>
          <w:szCs w:val="24"/>
          <w:lang w:val="es-MX"/>
        </w:rPr>
        <w:t xml:space="preserve"> </w:t>
      </w:r>
      <w:r w:rsidR="00581F2D">
        <w:rPr>
          <w:rFonts w:ascii="Arial" w:hAnsi="Arial" w:cs="Arial"/>
          <w:sz w:val="24"/>
          <w:szCs w:val="24"/>
          <w:lang w:val="es-MX"/>
        </w:rPr>
        <w:fldChar w:fldCharType="begin"/>
      </w:r>
      <w:r w:rsidR="00581F2D">
        <w:rPr>
          <w:rFonts w:ascii="Arial" w:hAnsi="Arial" w:cs="Arial"/>
          <w:sz w:val="24"/>
          <w:szCs w:val="24"/>
          <w:lang w:val="es-MX"/>
        </w:rPr>
        <w:instrText xml:space="preserve"> ADDIN ZOTERO_ITEM CSL_CITATION {"citationID":"Dx3Q3YOt","properties":{"formattedCitation":"(P\\uc0\\u233{}rez, 2022)","plainCitation":"(Pérez, 2022)","noteIndex":0},"citationItems":[{"id":5270,"uris":["http://zotero.org/groups/5211007/items/E8C33SHI"],"itemData":{"id":5270,"type":"thesis","abstract":"El presente trabajo permitió reducir procesos y mejorar los tiempos de los procesos documentales del área de trazabilidad en el sector minero. Este resultado se logró a partir de la realización de un sistema web de gestión documental. El aporte de esta investigación permitió unificar en un mismo sistema web los distintos documentos y archivos del área de trazabilidad del sector minero que eran gestionados manualmente, para de esta manera poder tener un mejor control y acceso a los documentos ingresados, generando así reducción de procesos manuales y reduciendo el tiempo de análisis y mantenimiento de dichos documentos. La metodología que se usó para la implementación de este sistema web, es la metodología ágil que permite a los usuarios participar en las etapas del desarrollo y así mismo proponer soluciones. Además, esta metodología tiene flexibilidad y adaptación a los contextos, es decir que se puede adaptar a los cambios en el transcurso del desarrollo del sistema web.","event-place":"Lima","genre":"Tesis pregrado","language":"es","publisher":"Universidad Tecnológica del Perú","publisher-place":"Lima","title":"Implementación de un sistema web para la optimización de la gestión documental en el área de trazabilidad del sector minero","URL":"http://repositorio.utp.edu.pe/handle/20.500.12867/6275","author":[{"family":"Pérez","given":"Carlos Andres"}],"accessed":{"date-parts":[["2024",11,19]]},"issued":{"date-parts":[["2022"]]}}}],"schema":"https://github.com/citation-style-language/schema/raw/master/csl-citation.json"} </w:instrText>
      </w:r>
      <w:r w:rsidR="00581F2D">
        <w:rPr>
          <w:rFonts w:ascii="Arial" w:hAnsi="Arial" w:cs="Arial"/>
          <w:sz w:val="24"/>
          <w:szCs w:val="24"/>
          <w:lang w:val="es-MX"/>
        </w:rPr>
        <w:fldChar w:fldCharType="separate"/>
      </w:r>
      <w:r w:rsidR="00581F2D" w:rsidRPr="00B70BC0">
        <w:rPr>
          <w:rFonts w:ascii="Arial" w:hAnsi="Arial" w:cs="Arial"/>
          <w:sz w:val="24"/>
          <w:szCs w:val="24"/>
          <w:lang w:val="es-MX"/>
        </w:rPr>
        <w:t>(Pérez, 2022)</w:t>
      </w:r>
      <w:r w:rsidR="00581F2D">
        <w:rPr>
          <w:rFonts w:ascii="Arial" w:hAnsi="Arial" w:cs="Arial"/>
          <w:sz w:val="24"/>
          <w:szCs w:val="24"/>
          <w:lang w:val="es-MX"/>
        </w:rPr>
        <w:fldChar w:fldCharType="end"/>
      </w:r>
      <w:r w:rsidRPr="00C94683">
        <w:rPr>
          <w:rFonts w:ascii="Arial" w:hAnsi="Arial" w:cs="Arial"/>
          <w:sz w:val="24"/>
          <w:szCs w:val="24"/>
          <w:lang w:val="es-MX"/>
        </w:rPr>
        <w:t>.</w:t>
      </w:r>
    </w:p>
    <w:p w14:paraId="07C457F3" w14:textId="2C7FC193" w:rsidR="0065483B" w:rsidRPr="0065483B" w:rsidRDefault="0065483B" w:rsidP="0065483B">
      <w:pPr>
        <w:spacing w:after="0" w:line="480" w:lineRule="auto"/>
        <w:ind w:firstLine="720"/>
        <w:jc w:val="both"/>
        <w:rPr>
          <w:rFonts w:ascii="Arial" w:hAnsi="Arial" w:cs="Arial"/>
          <w:sz w:val="24"/>
          <w:szCs w:val="24"/>
          <w:lang w:val="es-MX"/>
        </w:rPr>
      </w:pPr>
      <w:r w:rsidRPr="0065483B">
        <w:rPr>
          <w:rFonts w:ascii="Arial" w:hAnsi="Arial" w:cs="Arial"/>
          <w:sz w:val="24"/>
          <w:szCs w:val="24"/>
          <w:lang w:val="es-MX"/>
        </w:rPr>
        <w:t>Son programas de software que se utilizan accediendo a un servidor web a través de Internet o una intranet, mediante un navegador. En la actualidad, los sistemas web son ampliamente empleados debido a la conveniencia que ofrece el navegador como cliente ligero y a su compatibilidad con diferentes sistemas operativos</w:t>
      </w:r>
      <w:r>
        <w:rPr>
          <w:rFonts w:ascii="Arial" w:hAnsi="Arial" w:cs="Arial"/>
          <w:sz w:val="24"/>
          <w:szCs w:val="24"/>
          <w:lang w:val="es-MX"/>
        </w:rPr>
        <w:t xml:space="preserve"> </w:t>
      </w:r>
      <w:r w:rsidR="0037196E">
        <w:rPr>
          <w:rFonts w:ascii="Arial" w:hAnsi="Arial" w:cs="Arial"/>
          <w:sz w:val="24"/>
          <w:szCs w:val="24"/>
          <w:lang w:val="es-MX"/>
        </w:rPr>
        <w:fldChar w:fldCharType="begin"/>
      </w:r>
      <w:r w:rsidR="001D7359">
        <w:rPr>
          <w:rFonts w:ascii="Arial" w:hAnsi="Arial" w:cs="Arial"/>
          <w:sz w:val="24"/>
          <w:szCs w:val="24"/>
          <w:lang w:val="es-MX"/>
        </w:rPr>
        <w:instrText xml:space="preserve"> ADDIN ZOTERO_ITEM CSL_CITATION {"citationID":"1oyR9iPv","properties":{"formattedCitation":"(P. N. Flores &amp; Condori, 2022)","plainCitation":"(P. N. Flores &amp; Condori, 2022)","noteIndex":0},"citationItems":[{"id":5272,"uris":["http://zotero.org/groups/5211007/items/4CYH5GYH"],"itemData":{"id":5272,"type":"thesis","abstract":"El presente trabajo de investigación, se enfoca en desarrollar un Sistema Web, para gestionar inventarios y ventas; con la finalidad de mejorar ambos procesos, considerando la actualización de stock, kardex y el control de usuarios. En la actualidad en la farmacia ambos procesos se desarrollan de modo manual, registrando las ventas en un cuaderno de ventas y el inventario en una hoja de cálculo en Excel. Lo que conlleva algunos riesgos como el vencimiento de los productos sin que puedan cambiarse, generando perdidas para la farmacia; así como el excesivo tiempo que toma actualizar el stock de los productos. Lo cual no permite que se pueda tener un stock actualizado y a nivel de las ventas, genera demora en la atención al público; así como errores en la redacción al momento de registrar las ventas, que conllevan a errores al momento de llevar las cuentas. Los riesgos asumidos conllevan perdidas a nivel económico; así como en horas de trabajo mal utilizadas; para realizar tareas reiterativas que pueden ser sistematizadas.","event-place":"Cusco","genre":"Tesis pregrado","language":"es","publisher":"Universidad Tecnológica de los Andes","publisher-place":"Cusco","title":"Sistema web para la gestión de inventarios y ventas de la Farmacia Multiservicios Santa Ana – 2019","URL":"https://hdl.handle.net/20.500.14512/359","author":[{"family":"Flores","given":"Paul Noel"},{"family":"Condori","given":"Irvin"}],"accessed":{"date-parts":[["2024",11,19]]},"issued":{"date-parts":[["2022"]]}}}],"schema":"https://github.com/citation-style-language/schema/raw/master/csl-citation.json"} </w:instrText>
      </w:r>
      <w:r w:rsidR="0037196E">
        <w:rPr>
          <w:rFonts w:ascii="Arial" w:hAnsi="Arial" w:cs="Arial"/>
          <w:sz w:val="24"/>
          <w:szCs w:val="24"/>
          <w:lang w:val="es-MX"/>
        </w:rPr>
        <w:fldChar w:fldCharType="separate"/>
      </w:r>
      <w:r w:rsidR="001D7359" w:rsidRPr="001D7359">
        <w:rPr>
          <w:rFonts w:ascii="Arial" w:hAnsi="Arial" w:cs="Arial"/>
          <w:sz w:val="24"/>
        </w:rPr>
        <w:t>(P. N. Flores &amp; Condori, 2022)</w:t>
      </w:r>
      <w:r w:rsidR="0037196E">
        <w:rPr>
          <w:rFonts w:ascii="Arial" w:hAnsi="Arial" w:cs="Arial"/>
          <w:sz w:val="24"/>
          <w:szCs w:val="24"/>
          <w:lang w:val="es-MX"/>
        </w:rPr>
        <w:fldChar w:fldCharType="end"/>
      </w:r>
      <w:r w:rsidRPr="0065483B">
        <w:rPr>
          <w:rFonts w:ascii="Arial" w:hAnsi="Arial" w:cs="Arial"/>
          <w:sz w:val="24"/>
          <w:szCs w:val="24"/>
          <w:lang w:val="es-MX"/>
        </w:rPr>
        <w:t>.</w:t>
      </w:r>
    </w:p>
    <w:p w14:paraId="7904AADA" w14:textId="6A715737" w:rsidR="00597B26" w:rsidRPr="00F67B2F" w:rsidRDefault="00597B26" w:rsidP="00C94683">
      <w:pPr>
        <w:spacing w:after="0" w:line="480" w:lineRule="auto"/>
        <w:ind w:firstLine="720"/>
        <w:jc w:val="both"/>
        <w:rPr>
          <w:rFonts w:ascii="Arial" w:hAnsi="Arial" w:cs="Arial"/>
          <w:b/>
          <w:bCs/>
          <w:sz w:val="24"/>
          <w:szCs w:val="24"/>
          <w:lang w:val="es-MX"/>
        </w:rPr>
      </w:pPr>
      <w:r w:rsidRPr="00F67B2F">
        <w:rPr>
          <w:rFonts w:ascii="Arial" w:hAnsi="Arial" w:cs="Arial"/>
          <w:b/>
          <w:bCs/>
          <w:sz w:val="24"/>
          <w:szCs w:val="24"/>
          <w:lang w:val="es-MX"/>
        </w:rPr>
        <w:t>Tecnologías y entornos de ejecución</w:t>
      </w:r>
    </w:p>
    <w:p w14:paraId="192BDA4F" w14:textId="64552606" w:rsidR="00597B26" w:rsidRDefault="00597B26" w:rsidP="00C94683">
      <w:pPr>
        <w:spacing w:after="0" w:line="480" w:lineRule="auto"/>
        <w:ind w:firstLine="720"/>
        <w:jc w:val="both"/>
        <w:rPr>
          <w:rFonts w:ascii="Arial" w:hAnsi="Arial" w:cs="Arial"/>
          <w:sz w:val="24"/>
          <w:szCs w:val="24"/>
          <w:lang w:val="es-MX"/>
        </w:rPr>
      </w:pPr>
      <w:r>
        <w:rPr>
          <w:rFonts w:ascii="Arial" w:hAnsi="Arial" w:cs="Arial"/>
          <w:sz w:val="24"/>
          <w:szCs w:val="24"/>
          <w:lang w:val="es-MX"/>
        </w:rPr>
        <w:t>HTML:</w:t>
      </w:r>
      <w:r w:rsidR="00F67B2F">
        <w:rPr>
          <w:rFonts w:ascii="Arial" w:hAnsi="Arial" w:cs="Arial"/>
          <w:sz w:val="24"/>
          <w:szCs w:val="24"/>
          <w:lang w:val="es-MX"/>
        </w:rPr>
        <w:t xml:space="preserve"> </w:t>
      </w:r>
      <w:r w:rsidR="00F67B2F" w:rsidRPr="00F67B2F">
        <w:rPr>
          <w:rFonts w:ascii="Arial" w:hAnsi="Arial" w:cs="Arial"/>
          <w:sz w:val="24"/>
          <w:szCs w:val="24"/>
          <w:lang w:val="es-MX"/>
        </w:rPr>
        <w:t>es uno de los lenguajes de programación utilizados para crear este sitio web de asistencia de empleados de oficina. HTML utiliza predominantemente la etiqueta &lt; &gt; para indicar los códigos que interpretará el navegador para que la página pueda mostrarse y aparezca de acuerdo con la posición establecida. El lenguaje HTML en sí se utiliza para ayudar a diseñar la estructura básica de las páginas del sitio web</w:t>
      </w:r>
      <w:r w:rsidR="00BD04DE">
        <w:rPr>
          <w:rFonts w:ascii="Arial" w:hAnsi="Arial" w:cs="Arial"/>
          <w:sz w:val="24"/>
          <w:szCs w:val="24"/>
          <w:lang w:val="es-MX"/>
        </w:rPr>
        <w:t xml:space="preserve"> </w:t>
      </w:r>
      <w:r w:rsidR="00BD04DE">
        <w:rPr>
          <w:rFonts w:ascii="Arial" w:hAnsi="Arial" w:cs="Arial"/>
          <w:sz w:val="24"/>
          <w:szCs w:val="24"/>
          <w:lang w:val="es-MX"/>
        </w:rPr>
        <w:fldChar w:fldCharType="begin"/>
      </w:r>
      <w:r w:rsidR="00BD04DE">
        <w:rPr>
          <w:rFonts w:ascii="Arial" w:hAnsi="Arial" w:cs="Arial"/>
          <w:sz w:val="24"/>
          <w:szCs w:val="24"/>
          <w:lang w:val="es-MX"/>
        </w:rPr>
        <w:instrText xml:space="preserve"> ADDIN ZOTERO_ITEM CSL_CITATION {"citationID":"4OjE2v5G","properties":{"formattedCitation":"(Sari et\\uc0\\u160{}al., 2022)","plainCitation":"(Sari et al., 2022)","noteIndex":0},"citationItems":[{"id":5274,"uris":["http://zotero.org/groups/5211007/items/R82QPWMU"],"itemData":{"id":5274,"type":"article-journal","abstract":"Perkembangan teknologi yang terus menerus maju membuat segala sesuatu menjadi canggih dan mudah, seperti absensi yang dapat diakses secara online. Pada penelitian ini dilakukan perancangan sistem absensi pegawai kantoran secara online pada website berbasis HTML dan CSS, yang dimana pada website ini terdapat waktu dan map yang dapat menunjukkan keberadaan pegawai dan pukul berapa saat melakukan absen sehingga dengan begitu dapat diharapkan bisa mencegah terjadinya kecurangan absen seperti penitipan absen. Tujuan dari penelitian ini adalah untuk membantu kantor dalam permasalahan absensi agar kantor dapat dengan mudah mengontrol seluruh pegawai dalam persoalan kehadiran dan seluruh data yang masuk akan tertata rapi sehingga data-data tersebut akan mudah direkap. Penelitian ini menggunakan metode pengambilan data dari observasi serta merancang dan membangun. Sehingga dengan metode observasi yang digunakan ini dapat mengetahui dan mendapatkan data – data yang akan digunakan pada tahap merancang dan membangun webstite ini. Website ini sendiri dirancang menggunakan Bahasa pemrograman HTML sebagai tahap awal dari kerangka halaman website dan menggunakan Bahasa pemrograman CSS untuk membuat tampilan layout pada website lebih menarik.","container-title":"Blend Sains Jurnal Teknik","DOI":"10.56211/blendsains.v1i1.66","ISSN":"2964-7347","issue":"1","language":"en","page":"8-15","title":"Perancangan Sistem Absensi Pegawai Kantoran Secara Online pada Website Berbasis HTML dan CSS","volume":"1","author":[{"family":"Sari","given":"Indah Purnama"},{"family":"Azzahrah","given":"Azzahrah"},{"family":"Qathrunada","given":"Isnaini Faiz"},{"family":"Lubis","given":"Nurkumala"},{"family":"Anggraini","given":"Thamita"}],"issued":{"date-parts":[["2022"]]}}}],"schema":"https://github.com/citation-style-language/schema/raw/master/csl-citation.json"} </w:instrText>
      </w:r>
      <w:r w:rsidR="00BD04DE">
        <w:rPr>
          <w:rFonts w:ascii="Arial" w:hAnsi="Arial" w:cs="Arial"/>
          <w:sz w:val="24"/>
          <w:szCs w:val="24"/>
          <w:lang w:val="es-MX"/>
        </w:rPr>
        <w:fldChar w:fldCharType="separate"/>
      </w:r>
      <w:r w:rsidR="00BD04DE" w:rsidRPr="00BD04DE">
        <w:rPr>
          <w:rFonts w:ascii="Arial" w:hAnsi="Arial" w:cs="Arial"/>
          <w:sz w:val="24"/>
          <w:szCs w:val="24"/>
        </w:rPr>
        <w:t>(Sari et al., 2022)</w:t>
      </w:r>
      <w:r w:rsidR="00BD04DE">
        <w:rPr>
          <w:rFonts w:ascii="Arial" w:hAnsi="Arial" w:cs="Arial"/>
          <w:sz w:val="24"/>
          <w:szCs w:val="24"/>
          <w:lang w:val="es-MX"/>
        </w:rPr>
        <w:fldChar w:fldCharType="end"/>
      </w:r>
      <w:r w:rsidR="00F67B2F" w:rsidRPr="00F67B2F">
        <w:rPr>
          <w:rFonts w:ascii="Arial" w:hAnsi="Arial" w:cs="Arial"/>
          <w:sz w:val="24"/>
          <w:szCs w:val="24"/>
          <w:lang w:val="es-MX"/>
        </w:rPr>
        <w:t>.</w:t>
      </w:r>
    </w:p>
    <w:p w14:paraId="538674E3" w14:textId="7CE4EEB3" w:rsidR="00597B26" w:rsidRDefault="00597B26" w:rsidP="00C94683">
      <w:pPr>
        <w:spacing w:after="0" w:line="480" w:lineRule="auto"/>
        <w:ind w:firstLine="720"/>
        <w:jc w:val="both"/>
        <w:rPr>
          <w:rFonts w:ascii="Arial" w:hAnsi="Arial" w:cs="Arial"/>
          <w:sz w:val="24"/>
          <w:szCs w:val="24"/>
          <w:lang w:val="es-MX"/>
        </w:rPr>
      </w:pPr>
      <w:r>
        <w:rPr>
          <w:rFonts w:ascii="Arial" w:hAnsi="Arial" w:cs="Arial"/>
          <w:sz w:val="24"/>
          <w:szCs w:val="24"/>
          <w:lang w:val="es-MX"/>
        </w:rPr>
        <w:t>CSS:</w:t>
      </w:r>
      <w:r w:rsidR="00F67B2F">
        <w:rPr>
          <w:rFonts w:ascii="Arial" w:hAnsi="Arial" w:cs="Arial"/>
          <w:sz w:val="24"/>
          <w:szCs w:val="24"/>
          <w:lang w:val="es-MX"/>
        </w:rPr>
        <w:t xml:space="preserve"> </w:t>
      </w:r>
      <w:r w:rsidR="00F67B2F" w:rsidRPr="00F67B2F">
        <w:rPr>
          <w:rFonts w:ascii="Arial" w:hAnsi="Arial" w:cs="Arial"/>
          <w:sz w:val="24"/>
          <w:szCs w:val="24"/>
          <w:lang w:val="es-MX"/>
        </w:rPr>
        <w:t>es un lenguaje de programación para proporcionar una apariencia de diseño que se utilizará en la web, como colores, fuentes, contornos, fondos, ajustar la apariencia del sitio web al tamaño de la pantalla, etc. CSS se utiliza en la creación de este sitio web para colaborar con HTML con el fin de producir una apariencia atractiva del sitio web</w:t>
      </w:r>
      <w:r w:rsidR="00BD04DE">
        <w:rPr>
          <w:rFonts w:ascii="Arial" w:hAnsi="Arial" w:cs="Arial"/>
          <w:sz w:val="24"/>
          <w:szCs w:val="24"/>
          <w:lang w:val="es-MX"/>
        </w:rPr>
        <w:t xml:space="preserve"> </w:t>
      </w:r>
      <w:r w:rsidR="00BD04DE">
        <w:rPr>
          <w:rFonts w:ascii="Arial" w:hAnsi="Arial" w:cs="Arial"/>
          <w:sz w:val="24"/>
          <w:szCs w:val="24"/>
          <w:lang w:val="es-MX"/>
        </w:rPr>
        <w:fldChar w:fldCharType="begin"/>
      </w:r>
      <w:r w:rsidR="00BD04DE">
        <w:rPr>
          <w:rFonts w:ascii="Arial" w:hAnsi="Arial" w:cs="Arial"/>
          <w:sz w:val="24"/>
          <w:szCs w:val="24"/>
          <w:lang w:val="es-MX"/>
        </w:rPr>
        <w:instrText xml:space="preserve"> ADDIN ZOTERO_ITEM CSL_CITATION {"citationID":"3eoWPsvj","properties":{"formattedCitation":"(Sari et\\uc0\\u160{}al., 2022)","plainCitation":"(Sari et al., 2022)","noteIndex":0},"citationItems":[{"id":5274,"uris":["http://zotero.org/groups/5211007/items/R82QPWMU"],"itemData":{"id":5274,"type":"article-journal","abstract":"Perkembangan teknologi yang terus menerus maju membuat segala sesuatu menjadi canggih dan mudah, seperti absensi yang dapat diakses secara online. Pada penelitian ini dilakukan perancangan sistem absensi pegawai kantoran secara online pada website berbasis HTML dan CSS, yang dimana pada website ini terdapat waktu dan map yang dapat menunjukkan keberadaan pegawai dan pukul berapa saat melakukan absen sehingga dengan begitu dapat diharapkan bisa mencegah terjadinya kecurangan absen seperti penitipan absen. Tujuan dari penelitian ini adalah untuk membantu kantor dalam permasalahan absensi agar kantor dapat dengan mudah mengontrol seluruh pegawai dalam persoalan kehadiran dan seluruh data yang masuk akan tertata rapi sehingga data-data tersebut akan mudah direkap. Penelitian ini menggunakan metode pengambilan data dari observasi serta merancang dan membangun. Sehingga dengan metode observasi yang digunakan ini dapat mengetahui dan mendapatkan data – data yang akan digunakan pada tahap merancang dan membangun webstite ini. Website ini sendiri dirancang menggunakan Bahasa pemrograman HTML sebagai tahap awal dari kerangka halaman website dan menggunakan Bahasa pemrograman CSS untuk membuat tampilan layout pada website lebih menarik.","container-title":"Blend Sains Jurnal Teknik","DOI":"10.56211/blendsains.v1i1.66","ISSN":"2964-7347","issue":"1","language":"en","page":"8-15","title":"Perancangan Sistem Absensi Pegawai Kantoran Secara Online pada Website Berbasis HTML dan CSS","volume":"1","author":[{"family":"Sari","given":"Indah Purnama"},{"family":"Azzahrah","given":"Azzahrah"},{"family":"Qathrunada","given":"Isnaini Faiz"},{"family":"Lubis","given":"Nurkumala"},{"family":"Anggraini","given":"Thamita"}],"issued":{"date-parts":[["2022"]]}}}],"schema":"https://github.com/citation-style-language/schema/raw/master/csl-citation.json"} </w:instrText>
      </w:r>
      <w:r w:rsidR="00BD04DE">
        <w:rPr>
          <w:rFonts w:ascii="Arial" w:hAnsi="Arial" w:cs="Arial"/>
          <w:sz w:val="24"/>
          <w:szCs w:val="24"/>
          <w:lang w:val="es-MX"/>
        </w:rPr>
        <w:fldChar w:fldCharType="separate"/>
      </w:r>
      <w:r w:rsidR="00BD04DE" w:rsidRPr="00BD04DE">
        <w:rPr>
          <w:rFonts w:ascii="Arial" w:hAnsi="Arial" w:cs="Arial"/>
          <w:sz w:val="24"/>
          <w:szCs w:val="24"/>
        </w:rPr>
        <w:t>(Sari et al., 2022)</w:t>
      </w:r>
      <w:r w:rsidR="00BD04DE">
        <w:rPr>
          <w:rFonts w:ascii="Arial" w:hAnsi="Arial" w:cs="Arial"/>
          <w:sz w:val="24"/>
          <w:szCs w:val="24"/>
          <w:lang w:val="es-MX"/>
        </w:rPr>
        <w:fldChar w:fldCharType="end"/>
      </w:r>
      <w:r w:rsidR="00051020">
        <w:rPr>
          <w:rFonts w:ascii="Arial" w:hAnsi="Arial" w:cs="Arial"/>
          <w:sz w:val="24"/>
          <w:szCs w:val="24"/>
          <w:lang w:val="es-MX"/>
        </w:rPr>
        <w:t>.</w:t>
      </w:r>
    </w:p>
    <w:p w14:paraId="4CA0442F" w14:textId="0965EC41" w:rsidR="00597B26" w:rsidRDefault="00597B26" w:rsidP="00C94683">
      <w:pPr>
        <w:spacing w:after="0" w:line="480" w:lineRule="auto"/>
        <w:ind w:firstLine="720"/>
        <w:jc w:val="both"/>
        <w:rPr>
          <w:rFonts w:ascii="Arial" w:hAnsi="Arial" w:cs="Arial"/>
          <w:sz w:val="24"/>
          <w:szCs w:val="24"/>
          <w:lang w:val="es-MX"/>
        </w:rPr>
      </w:pPr>
      <w:r>
        <w:rPr>
          <w:rFonts w:ascii="Arial" w:hAnsi="Arial" w:cs="Arial"/>
          <w:sz w:val="24"/>
          <w:szCs w:val="24"/>
          <w:lang w:val="es-MX"/>
        </w:rPr>
        <w:t>JavaScript</w:t>
      </w:r>
      <w:r w:rsidR="0099044F">
        <w:rPr>
          <w:rFonts w:ascii="Arial" w:hAnsi="Arial" w:cs="Arial"/>
          <w:sz w:val="24"/>
          <w:szCs w:val="24"/>
          <w:lang w:val="es-MX"/>
        </w:rPr>
        <w:t xml:space="preserve">: </w:t>
      </w:r>
      <w:r w:rsidR="00390CC1" w:rsidRPr="00390CC1">
        <w:rPr>
          <w:rFonts w:ascii="Arial" w:hAnsi="Arial" w:cs="Arial"/>
          <w:sz w:val="24"/>
          <w:szCs w:val="24"/>
          <w:lang w:val="es-MX"/>
        </w:rPr>
        <w:t>es un lenguaje de programación de tipo dinámico basado en prototipos. Admite múltiples paradigmas, incluidos la programación orientada a objetos, imperativa, declarativa y funcional. Su facilidad de aprendizaje y su uso generalizado en muchos campos lo han convertido en uno de los diez lenguajes de programación más populares durante mucho tiempo</w:t>
      </w:r>
      <w:r w:rsidR="00390CC1">
        <w:rPr>
          <w:rFonts w:ascii="Arial" w:hAnsi="Arial" w:cs="Arial"/>
          <w:sz w:val="24"/>
          <w:szCs w:val="24"/>
          <w:lang w:val="es-MX"/>
        </w:rPr>
        <w:t xml:space="preserve"> </w:t>
      </w:r>
      <w:r w:rsidR="007009BC">
        <w:rPr>
          <w:rFonts w:ascii="Arial" w:hAnsi="Arial" w:cs="Arial"/>
          <w:sz w:val="24"/>
          <w:szCs w:val="24"/>
          <w:lang w:val="es-MX"/>
        </w:rPr>
        <w:fldChar w:fldCharType="begin"/>
      </w:r>
      <w:r w:rsidR="007009BC">
        <w:rPr>
          <w:rFonts w:ascii="Arial" w:hAnsi="Arial" w:cs="Arial"/>
          <w:sz w:val="24"/>
          <w:szCs w:val="24"/>
          <w:lang w:val="es-MX"/>
        </w:rPr>
        <w:instrText xml:space="preserve"> ADDIN ZOTERO_ITEM CSL_CITATION {"citationID":"ASXcJgPE","properties":{"formattedCitation":"(Wang et\\uc0\\u160{}al., 2023)","plainCitation":"(Wang et al., 2023)","noteIndex":0},"citationItems":[{"id":5276,"uris":["http://zotero.org/groups/5211007/items/INMCDHZZ"],"itemData":{"id":5276,"type":"article-journal","abstract":"Context:\nJavaScript is a prototype-based dynamic type scripting language. The correct running of a JavaScript program depends on the correctness of both the program and the JavaScript engine.\nObjective:\nAn in-depth understanding of the characteristics of bugs in JavaScript engines can help detect and fix them.\nMethods:\nWe conduct an empirical study on the bugs in three mainstream JavaScript engines: V8, SpiderMonkey, and Chakra. Such an empirical study involves 19,019 bug reports, 16,437 revisions, 805 test cases, and root causes of randomly selected 540 bugs.\nResults:\n(1) The Compiler and the DOM are the most buggy component in V8 and SpiderMonkey, respectively. Most of the source files contain only one bug. (2) The scales of the testing programs that reveal bugs are usually small. Most bug fixes involve only limited modifications since the number of modified source files and lines of code modified are small. (3) Most bugs can be fixed within half a year (80.33% for V8 and 91.9% for SpiderMonkey). Only 4.33% of SpiderMonkey bugs need more than a year to fix. Bugs in SpiderMonkey are usually fixed faster than bugs in V8. (4) High priority tends to be assigned to Infrastructure bugs in V8 and Release Automation bugs in SpiderMonkey. The duration of bugs is not strictly correlated with their priorities. (5) Semantic bugs are the most common root causes of bugs. And among semantic bugs, the processing bugs, missing features bugs and function call bugs are more than others.\nConclusion:\nThis study deepens our understanding of bugs in JavaScript engines, and empirical results could indicate some potential problems during the detecting and fixing of bugs in JavaScript engines, assist developers of JavaScript engines in improving their development quality, assist maintainers in detecting and fixing bugs more effectively, and suggest users of JavaScript evade potential risks.","container-title":"Information and Software Technology","DOI":"10.1016/j.infsof.2022.107105","ISSN":"0950-5849","journalAbbreviation":"Information and Software Technology","page":"107105","source":"ScienceDirect","title":"An empirical study on bugs in JavaScript engines","volume":"155","author":[{"family":"Wang","given":"Ziyuan"},{"family":"Bu","given":"Dexin"},{"family":"Wang","given":"Nannan"},{"family":"Yu","given":"Sijie"},{"family":"Gou","given":"Shanyi"},{"family":"Sun","given":"Aiyue"}],"issued":{"date-parts":[["2023"]]}}}],"schema":"https://github.com/citation-style-language/schema/raw/master/csl-citation.json"} </w:instrText>
      </w:r>
      <w:r w:rsidR="007009BC">
        <w:rPr>
          <w:rFonts w:ascii="Arial" w:hAnsi="Arial" w:cs="Arial"/>
          <w:sz w:val="24"/>
          <w:szCs w:val="24"/>
          <w:lang w:val="es-MX"/>
        </w:rPr>
        <w:fldChar w:fldCharType="separate"/>
      </w:r>
      <w:r w:rsidR="007009BC" w:rsidRPr="007009BC">
        <w:rPr>
          <w:rFonts w:ascii="Arial" w:hAnsi="Arial" w:cs="Arial"/>
          <w:sz w:val="24"/>
          <w:szCs w:val="24"/>
        </w:rPr>
        <w:t>(Wang et al., 2023)</w:t>
      </w:r>
      <w:r w:rsidR="007009BC">
        <w:rPr>
          <w:rFonts w:ascii="Arial" w:hAnsi="Arial" w:cs="Arial"/>
          <w:sz w:val="24"/>
          <w:szCs w:val="24"/>
          <w:lang w:val="es-MX"/>
        </w:rPr>
        <w:fldChar w:fldCharType="end"/>
      </w:r>
      <w:r w:rsidR="00390CC1">
        <w:rPr>
          <w:rFonts w:ascii="Arial" w:hAnsi="Arial" w:cs="Arial"/>
          <w:sz w:val="24"/>
          <w:szCs w:val="24"/>
          <w:lang w:val="es-MX"/>
        </w:rPr>
        <w:t>.</w:t>
      </w:r>
    </w:p>
    <w:p w14:paraId="39F7303C" w14:textId="54C83743" w:rsidR="00727787" w:rsidRPr="00992F1E" w:rsidRDefault="00727787" w:rsidP="00C94683">
      <w:pPr>
        <w:spacing w:after="0" w:line="480" w:lineRule="auto"/>
        <w:ind w:firstLine="720"/>
        <w:jc w:val="both"/>
        <w:rPr>
          <w:rFonts w:ascii="Arial" w:hAnsi="Arial" w:cs="Arial"/>
          <w:b/>
          <w:bCs/>
          <w:sz w:val="24"/>
          <w:szCs w:val="24"/>
          <w:lang w:val="es-MX"/>
        </w:rPr>
      </w:pPr>
      <w:r w:rsidRPr="00992F1E">
        <w:rPr>
          <w:rFonts w:ascii="Arial" w:hAnsi="Arial" w:cs="Arial"/>
          <w:b/>
          <w:bCs/>
          <w:sz w:val="24"/>
          <w:szCs w:val="24"/>
          <w:lang w:val="es-MX"/>
        </w:rPr>
        <w:t>Metodologías de desarrollo de software</w:t>
      </w:r>
    </w:p>
    <w:p w14:paraId="1BE94708" w14:textId="251C4FEE" w:rsidR="00E7755C" w:rsidRDefault="00E7755C" w:rsidP="00C94683">
      <w:pPr>
        <w:spacing w:after="0" w:line="480" w:lineRule="auto"/>
        <w:ind w:firstLine="720"/>
        <w:jc w:val="both"/>
        <w:rPr>
          <w:rFonts w:ascii="Arial" w:hAnsi="Arial" w:cs="Arial"/>
          <w:sz w:val="24"/>
          <w:szCs w:val="24"/>
          <w:lang w:val="es-MX"/>
        </w:rPr>
      </w:pPr>
      <w:r>
        <w:rPr>
          <w:rFonts w:ascii="Arial" w:hAnsi="Arial" w:cs="Arial"/>
          <w:sz w:val="24"/>
          <w:szCs w:val="24"/>
          <w:lang w:val="es-MX"/>
        </w:rPr>
        <w:lastRenderedPageBreak/>
        <w:t xml:space="preserve">Se utilizan para crear todo tipo de proyectos, ya sean pequeños y fáciles o grandes y complejos, estas metodologías minimizan los riesgos del proyecto, son muy útiles para desarrollar software en sectores como el académico e industrial </w:t>
      </w:r>
      <w:r w:rsidR="001150A5">
        <w:rPr>
          <w:rFonts w:ascii="Arial" w:hAnsi="Arial" w:cs="Arial"/>
          <w:sz w:val="24"/>
          <w:szCs w:val="24"/>
          <w:lang w:val="es-MX"/>
        </w:rPr>
        <w:fldChar w:fldCharType="begin"/>
      </w:r>
      <w:r w:rsidR="001150A5">
        <w:rPr>
          <w:rFonts w:ascii="Arial" w:hAnsi="Arial" w:cs="Arial"/>
          <w:sz w:val="24"/>
          <w:szCs w:val="24"/>
          <w:lang w:val="es-MX"/>
        </w:rPr>
        <w:instrText xml:space="preserve"> ADDIN ZOTERO_ITEM CSL_CITATION {"citationID":"k1lcl0uV","properties":{"formattedCitation":"(Akhtar et\\uc0\\u160{}al., 2022)","plainCitation":"(Akhtar et al., 2022)","noteIndex":0},"citationItems":[{"id":5281,"uris":["http://zotero.org/groups/5211007/items/NQ5NUQTT"],"itemData":{"id":5281,"type":"article-journal","abstract":"For past couple of years agile software methods have been quite popular among the researchers. Agile models are known as light weight in contrast with conventional software development methodologies, due to their casual, versatile and adaptable style. Agile frameworks became heartily accepted by the software society in view of their concentration towards timely software conveyance, product quality and user satisfaction. For the fulfillment of requirements and needs of different software projects multiple agile frameworks are present to choose from. Out of these models Extreme Programming and Scrum are the most recognizable and generally utilized frameworks. This research contributes by investigating these two frameworks thoroughly. This paper conducts a comprehensive comparison between Scrum and Extreme programming to track down their commonalities, dissimilarities and investigate those attributes which complement each other.","container-title":"International Journal of Technology Innovation and Management (IJTIM)","DOI":"10.54489/ijtim.v2i2.77","ISSN":"2789-777X","issue":"2","language":"en","license":"Copyright (c) 2022 International Journal of Technology, Innovation and Management (IJTIM)","note":"number: 2","page":"80-96","source":"www.journals.gaftim.com","title":"EXTREME PROGRAMMING VS SCRUM: A COMPARISON OF AGILE MODELS","title-short":"EXTREME PROGRAMMING VS SCRUM","volume":"2","author":[{"family":"Akhtar","given":"Asma"},{"family":"Bakhtawar","given":"Birra"},{"family":"Akhtar","given":"Samia"}],"issued":{"date-parts":[["2022"]]}}}],"schema":"https://github.com/citation-style-language/schema/raw/master/csl-citation.json"} </w:instrText>
      </w:r>
      <w:r w:rsidR="001150A5">
        <w:rPr>
          <w:rFonts w:ascii="Arial" w:hAnsi="Arial" w:cs="Arial"/>
          <w:sz w:val="24"/>
          <w:szCs w:val="24"/>
          <w:lang w:val="es-MX"/>
        </w:rPr>
        <w:fldChar w:fldCharType="separate"/>
      </w:r>
      <w:r w:rsidR="001150A5" w:rsidRPr="001150A5">
        <w:rPr>
          <w:rFonts w:ascii="Arial" w:hAnsi="Arial" w:cs="Arial"/>
          <w:sz w:val="24"/>
          <w:szCs w:val="24"/>
        </w:rPr>
        <w:t>(Akhtar et al., 2022)</w:t>
      </w:r>
      <w:r w:rsidR="001150A5">
        <w:rPr>
          <w:rFonts w:ascii="Arial" w:hAnsi="Arial" w:cs="Arial"/>
          <w:sz w:val="24"/>
          <w:szCs w:val="24"/>
          <w:lang w:val="es-MX"/>
        </w:rPr>
        <w:fldChar w:fldCharType="end"/>
      </w:r>
      <w:r>
        <w:rPr>
          <w:rFonts w:ascii="Arial" w:hAnsi="Arial" w:cs="Arial"/>
          <w:sz w:val="24"/>
          <w:szCs w:val="24"/>
          <w:lang w:val="es-MX"/>
        </w:rPr>
        <w:t>.</w:t>
      </w:r>
    </w:p>
    <w:p w14:paraId="1FFCD5AA" w14:textId="1220152B" w:rsidR="003026EF" w:rsidRDefault="003026EF" w:rsidP="00C94683">
      <w:pPr>
        <w:spacing w:after="0" w:line="480" w:lineRule="auto"/>
        <w:ind w:firstLine="720"/>
        <w:jc w:val="both"/>
        <w:rPr>
          <w:rFonts w:ascii="Arial" w:hAnsi="Arial" w:cs="Arial"/>
          <w:sz w:val="24"/>
          <w:szCs w:val="24"/>
          <w:lang w:val="es-MX"/>
        </w:rPr>
      </w:pPr>
      <w:r>
        <w:rPr>
          <w:rFonts w:ascii="Arial" w:hAnsi="Arial" w:cs="Arial"/>
          <w:sz w:val="24"/>
          <w:szCs w:val="24"/>
          <w:lang w:val="es-MX"/>
        </w:rPr>
        <w:t>SCRUM</w:t>
      </w:r>
      <w:r w:rsidR="00E24B2A">
        <w:rPr>
          <w:rFonts w:ascii="Arial" w:hAnsi="Arial" w:cs="Arial"/>
          <w:sz w:val="24"/>
          <w:szCs w:val="24"/>
          <w:lang w:val="es-MX"/>
        </w:rPr>
        <w:t xml:space="preserve">: </w:t>
      </w:r>
      <w:r w:rsidR="00AC0164">
        <w:rPr>
          <w:rFonts w:ascii="Arial" w:hAnsi="Arial" w:cs="Arial"/>
          <w:sz w:val="24"/>
          <w:szCs w:val="24"/>
          <w:lang w:val="es-MX"/>
        </w:rPr>
        <w:t xml:space="preserve">reconocido como la metodología más popular, </w:t>
      </w:r>
      <w:r w:rsidR="00AC0164" w:rsidRPr="00AC0164">
        <w:rPr>
          <w:rFonts w:ascii="Arial" w:hAnsi="Arial" w:cs="Arial"/>
          <w:sz w:val="24"/>
          <w:szCs w:val="24"/>
          <w:lang w:val="es-MX"/>
        </w:rPr>
        <w:t>se adapta mejor a grupos pequeños de desarrolladores ubicados en el mismo lugar con diversas habilidades, que trabajan en software para un cliente que participa activamente en el proceso de desarrollo</w:t>
      </w:r>
      <w:r w:rsidR="00AC0164">
        <w:rPr>
          <w:rFonts w:ascii="Arial" w:hAnsi="Arial" w:cs="Arial"/>
          <w:sz w:val="24"/>
          <w:szCs w:val="24"/>
          <w:lang w:val="es-MX"/>
        </w:rPr>
        <w:t xml:space="preserve"> </w:t>
      </w:r>
      <w:r w:rsidR="00A96192">
        <w:rPr>
          <w:rFonts w:ascii="Arial" w:hAnsi="Arial" w:cs="Arial"/>
          <w:sz w:val="24"/>
          <w:szCs w:val="24"/>
          <w:lang w:val="es-MX"/>
        </w:rPr>
        <w:fldChar w:fldCharType="begin"/>
      </w:r>
      <w:r w:rsidR="00A96192">
        <w:rPr>
          <w:rFonts w:ascii="Arial" w:hAnsi="Arial" w:cs="Arial"/>
          <w:sz w:val="24"/>
          <w:szCs w:val="24"/>
          <w:lang w:val="es-MX"/>
        </w:rPr>
        <w:instrText xml:space="preserve"> ADDIN ZOTERO_ITEM CSL_CITATION {"citationID":"edzpai0d","properties":{"formattedCitation":"(Hron &amp; Obwegeser, 2022)","plainCitation":"(Hron &amp; Obwegeser, 2022)","noteIndex":0},"citationItems":[{"id":5278,"uris":["http://zotero.org/groups/5211007/items/VF3N4EQK"],"itemData":{"id":5278,"type":"article-journal","abstract":"Scrum, recognized today as the most popular agile development methodology, has been used in a wide range of settings and for varying purposes, in- and outside of the traditional software development context. The use of Scrum in non-traditional settings and for different needs led to a considerable corpus of academic literature that investigates, presents, and discusses modifications to the original method, aimed to make it fit such novel forms of application. Based on a large-scale review of extant literature, this study systematically analyses why and how Scrum was reportedly modified in different instances and contributes with a synthesis that can serve as a basis for a more systematic approach to future research and practice. We explicate nine common modification objectives for change (e.g., attaining high performance, non-standard contexts, distributed development) mapped against seven generic modification strategies (e.g., method guidance, new procedures, or artifacts). Building on our extensive literature analysis we highlight research gaps and identify promising areas for future research.","container-title":"Journal of Systems and Software","DOI":"10.1016/j.jss.2021.111110","ISSN":"0164-1212","journalAbbreviation":"Journal of Systems and Software","page":"111110","source":"ScienceDirect","title":"Why and how is Scrum being adapted in practice: A systematic review","volume":"183","author":[{"family":"Hron","given":"Michal"},{"family":"Obwegeser","given":"Nikolaus"}],"issued":{"date-parts":[["2022"]]}}}],"schema":"https://github.com/citation-style-language/schema/raw/master/csl-citation.json"} </w:instrText>
      </w:r>
      <w:r w:rsidR="00A96192">
        <w:rPr>
          <w:rFonts w:ascii="Arial" w:hAnsi="Arial" w:cs="Arial"/>
          <w:sz w:val="24"/>
          <w:szCs w:val="24"/>
          <w:lang w:val="es-MX"/>
        </w:rPr>
        <w:fldChar w:fldCharType="separate"/>
      </w:r>
      <w:r w:rsidR="00A96192" w:rsidRPr="00A96192">
        <w:rPr>
          <w:rFonts w:ascii="Arial" w:hAnsi="Arial" w:cs="Arial"/>
          <w:sz w:val="24"/>
        </w:rPr>
        <w:t>(Hron &amp; Obwegeser, 2022)</w:t>
      </w:r>
      <w:r w:rsidR="00A96192">
        <w:rPr>
          <w:rFonts w:ascii="Arial" w:hAnsi="Arial" w:cs="Arial"/>
          <w:sz w:val="24"/>
          <w:szCs w:val="24"/>
          <w:lang w:val="es-MX"/>
        </w:rPr>
        <w:fldChar w:fldCharType="end"/>
      </w:r>
      <w:r w:rsidR="00AC0164">
        <w:rPr>
          <w:rFonts w:ascii="Arial" w:hAnsi="Arial" w:cs="Arial"/>
          <w:sz w:val="24"/>
          <w:szCs w:val="24"/>
          <w:lang w:val="es-MX"/>
        </w:rPr>
        <w:t>.</w:t>
      </w:r>
    </w:p>
    <w:p w14:paraId="00640E99" w14:textId="128CC812" w:rsidR="00E82358" w:rsidRPr="00E82358" w:rsidRDefault="00E82358" w:rsidP="00E82358">
      <w:pPr>
        <w:pStyle w:val="Descripcin"/>
        <w:keepNext/>
        <w:rPr>
          <w:rFonts w:ascii="Arial" w:hAnsi="Arial" w:cs="Arial"/>
          <w:i w:val="0"/>
          <w:iCs w:val="0"/>
          <w:color w:val="auto"/>
          <w:sz w:val="24"/>
          <w:szCs w:val="24"/>
        </w:rPr>
      </w:pPr>
      <w:r w:rsidRPr="00E82358">
        <w:rPr>
          <w:rFonts w:ascii="Arial" w:hAnsi="Arial" w:cs="Arial"/>
          <w:b/>
          <w:bCs/>
          <w:i w:val="0"/>
          <w:iCs w:val="0"/>
          <w:color w:val="auto"/>
          <w:sz w:val="24"/>
          <w:szCs w:val="24"/>
        </w:rPr>
        <w:t xml:space="preserve">Figura </w:t>
      </w:r>
      <w:r w:rsidRPr="00E82358">
        <w:rPr>
          <w:rFonts w:ascii="Arial" w:hAnsi="Arial" w:cs="Arial"/>
          <w:b/>
          <w:bCs/>
          <w:i w:val="0"/>
          <w:iCs w:val="0"/>
          <w:color w:val="auto"/>
          <w:sz w:val="24"/>
          <w:szCs w:val="24"/>
        </w:rPr>
        <w:fldChar w:fldCharType="begin"/>
      </w:r>
      <w:r w:rsidRPr="00E82358">
        <w:rPr>
          <w:rFonts w:ascii="Arial" w:hAnsi="Arial" w:cs="Arial"/>
          <w:b/>
          <w:bCs/>
          <w:i w:val="0"/>
          <w:iCs w:val="0"/>
          <w:color w:val="auto"/>
          <w:sz w:val="24"/>
          <w:szCs w:val="24"/>
        </w:rPr>
        <w:instrText xml:space="preserve"> SEQ Figura \* ARABIC </w:instrText>
      </w:r>
      <w:r w:rsidRPr="00E82358">
        <w:rPr>
          <w:rFonts w:ascii="Arial" w:hAnsi="Arial" w:cs="Arial"/>
          <w:b/>
          <w:bCs/>
          <w:i w:val="0"/>
          <w:iCs w:val="0"/>
          <w:color w:val="auto"/>
          <w:sz w:val="24"/>
          <w:szCs w:val="24"/>
        </w:rPr>
        <w:fldChar w:fldCharType="separate"/>
      </w:r>
      <w:r w:rsidR="00883B43">
        <w:rPr>
          <w:rFonts w:ascii="Arial" w:hAnsi="Arial" w:cs="Arial"/>
          <w:b/>
          <w:bCs/>
          <w:i w:val="0"/>
          <w:iCs w:val="0"/>
          <w:noProof/>
          <w:color w:val="auto"/>
          <w:sz w:val="24"/>
          <w:szCs w:val="24"/>
        </w:rPr>
        <w:t>5</w:t>
      </w:r>
      <w:r w:rsidRPr="00E82358">
        <w:rPr>
          <w:rFonts w:ascii="Arial" w:hAnsi="Arial" w:cs="Arial"/>
          <w:b/>
          <w:bCs/>
          <w:i w:val="0"/>
          <w:iCs w:val="0"/>
          <w:color w:val="auto"/>
          <w:sz w:val="24"/>
          <w:szCs w:val="24"/>
        </w:rPr>
        <w:fldChar w:fldCharType="end"/>
      </w:r>
      <w:r w:rsidRPr="00E82358">
        <w:rPr>
          <w:rFonts w:ascii="Arial" w:hAnsi="Arial" w:cs="Arial"/>
          <w:i w:val="0"/>
          <w:iCs w:val="0"/>
          <w:color w:val="auto"/>
          <w:sz w:val="24"/>
          <w:szCs w:val="24"/>
        </w:rPr>
        <w:br/>
      </w:r>
      <w:r w:rsidRPr="00B7335F">
        <w:rPr>
          <w:rFonts w:ascii="Arial" w:hAnsi="Arial" w:cs="Arial"/>
          <w:color w:val="auto"/>
          <w:sz w:val="24"/>
          <w:szCs w:val="24"/>
        </w:rPr>
        <w:t>Fases de SCRUM</w:t>
      </w:r>
    </w:p>
    <w:p w14:paraId="73D8D109" w14:textId="3542CC67" w:rsidR="00E82358" w:rsidRDefault="00E82358" w:rsidP="00A84803">
      <w:pPr>
        <w:spacing w:after="0" w:line="480" w:lineRule="auto"/>
        <w:jc w:val="both"/>
        <w:rPr>
          <w:rFonts w:ascii="Arial" w:hAnsi="Arial" w:cs="Arial"/>
          <w:sz w:val="24"/>
          <w:szCs w:val="24"/>
          <w:lang w:val="es-MX"/>
        </w:rPr>
      </w:pPr>
      <w:r>
        <w:rPr>
          <w:noProof/>
        </w:rPr>
        <w:drawing>
          <wp:inline distT="0" distB="0" distL="0" distR="0" wp14:anchorId="50594557" wp14:editId="6DE27A5E">
            <wp:extent cx="4785501" cy="2029767"/>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2085" cy="2032559"/>
                    </a:xfrm>
                    <a:prstGeom prst="rect">
                      <a:avLst/>
                    </a:prstGeom>
                  </pic:spPr>
                </pic:pic>
              </a:graphicData>
            </a:graphic>
          </wp:inline>
        </w:drawing>
      </w:r>
    </w:p>
    <w:p w14:paraId="5EA85F56" w14:textId="794F8C75" w:rsidR="00A84803" w:rsidRDefault="00A84803" w:rsidP="00A84803">
      <w:pPr>
        <w:spacing w:after="0" w:line="480" w:lineRule="auto"/>
        <w:jc w:val="both"/>
        <w:rPr>
          <w:rFonts w:ascii="Arial" w:hAnsi="Arial" w:cs="Arial"/>
          <w:sz w:val="24"/>
          <w:szCs w:val="24"/>
          <w:lang w:val="es-MX"/>
        </w:rPr>
      </w:pPr>
      <w:r w:rsidRPr="00FC6C8F">
        <w:rPr>
          <w:rFonts w:ascii="Arial" w:hAnsi="Arial" w:cs="Arial"/>
          <w:i/>
          <w:iCs/>
          <w:sz w:val="24"/>
          <w:szCs w:val="24"/>
          <w:lang w:val="es-MX"/>
        </w:rPr>
        <w:t>Nota</w:t>
      </w:r>
      <w:r>
        <w:rPr>
          <w:rFonts w:ascii="Arial" w:hAnsi="Arial" w:cs="Arial"/>
          <w:sz w:val="24"/>
          <w:szCs w:val="24"/>
          <w:lang w:val="es-MX"/>
        </w:rPr>
        <w:t>. En la figura se detallan las fases de SCRUM. Tomado de “</w:t>
      </w:r>
      <w:r w:rsidRPr="00A84803">
        <w:rPr>
          <w:rFonts w:ascii="Arial" w:hAnsi="Arial" w:cs="Arial"/>
          <w:sz w:val="24"/>
          <w:szCs w:val="24"/>
          <w:lang w:val="es-MX"/>
        </w:rPr>
        <w:t>EXTREME PROGRAMMING VS SCRUM: A COMPARISON OF AGILE MODELS</w:t>
      </w:r>
      <w:r>
        <w:rPr>
          <w:rFonts w:ascii="Arial" w:hAnsi="Arial" w:cs="Arial"/>
          <w:sz w:val="24"/>
          <w:szCs w:val="24"/>
          <w:lang w:val="es-MX"/>
        </w:rPr>
        <w:t xml:space="preserve">”, por </w:t>
      </w:r>
      <w:r w:rsidR="00361FE4">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{"citationID":"df2HCpNR","properties":{"formattedCitation":"(Akhtar et\\uc0\\u160{}al., 2022)","plainCitation":"(Akhtar et al., 2022)","dontUpdate":true,"noteIndex":0},"citationItems":[{"id":5281,"uris":["http://zotero.org/groups/5211007/items/NQ5NUQTT"],"itemData":{"id":5281,"type":"article-journal","abstract":"For past couple of years agile software methods have been quite popular among the researchers. Agile models are known as light weight in contrast with conventional software development methodologies, due to their casual, versatile and adaptable style. Agile frameworks became heartily accepted by the software society in view of their concentration towards timely software conveyance, product quality and user satisfaction. For the fulfillment of requirements and needs of different software projects multiple agile frameworks are present to choose from. Out of these models Extreme Programming and Scrum are the most recognizable and generally utilized frameworks. This research contributes by investigating these two frameworks thoroughly. This paper conducts a comprehensive comparison between Scrum and Extreme programming to track down their commonalities, dissimilarities and investigate those attributes which complement each other.","container-title":"International Journal of Technology Innovation and Management (IJTIM)","DOI":"10.54489/ijtim.v2i2.77","ISSN":"2789-777X","issue":"2","language":"en","license":"Copyright (c) 2022 International Journal of Technology, Innovation and Management (IJTIM)","note":"number: 2","page":"80-96","source":"www.journals.gaftim.com","title":"EXTREME PROGRAMMING VS SCRUM: A COMPARISON OF AGILE MODELS","title-short":"EXTREME PROGRAMMING VS SCRUM","volume":"2","author":[{"family":"Akhtar","given":"Asma"},{"family":"Bakhtawar","given":"Birra"},{"family":"Akhtar","given":"Samia"}],"issued":{"date-parts":[["2022"]]}}}],"schema":"https://github.com/citation-style-language/schema/raw/master/csl-citation.json"} </w:instrText>
      </w:r>
      <w:r w:rsidR="00361FE4">
        <w:rPr>
          <w:rFonts w:ascii="Arial" w:hAnsi="Arial" w:cs="Arial"/>
          <w:sz w:val="24"/>
          <w:szCs w:val="24"/>
          <w:lang w:val="es-MX"/>
        </w:rPr>
        <w:fldChar w:fldCharType="separate"/>
      </w:r>
      <w:r w:rsidR="00361FE4" w:rsidRPr="00361FE4">
        <w:rPr>
          <w:rFonts w:ascii="Arial" w:hAnsi="Arial" w:cs="Arial"/>
          <w:sz w:val="24"/>
          <w:szCs w:val="24"/>
        </w:rPr>
        <w:t>Akhtar et al., 2022</w:t>
      </w:r>
      <w:r w:rsidR="00361FE4">
        <w:rPr>
          <w:rFonts w:ascii="Arial" w:hAnsi="Arial" w:cs="Arial"/>
          <w:sz w:val="24"/>
          <w:szCs w:val="24"/>
          <w:lang w:val="es-MX"/>
        </w:rPr>
        <w:fldChar w:fldCharType="end"/>
      </w:r>
      <w:r w:rsidR="00361FE4">
        <w:rPr>
          <w:rFonts w:ascii="Arial" w:hAnsi="Arial" w:cs="Arial"/>
          <w:sz w:val="24"/>
          <w:szCs w:val="24"/>
          <w:lang w:val="es-MX"/>
        </w:rPr>
        <w:t>.</w:t>
      </w:r>
    </w:p>
    <w:p w14:paraId="3471F5F4" w14:textId="5A9A0D3E" w:rsidR="003026EF" w:rsidRDefault="003026EF" w:rsidP="00C94683">
      <w:pPr>
        <w:spacing w:after="0" w:line="480" w:lineRule="auto"/>
        <w:ind w:firstLine="720"/>
        <w:jc w:val="both"/>
        <w:rPr>
          <w:rFonts w:ascii="Arial" w:hAnsi="Arial" w:cs="Arial"/>
          <w:sz w:val="24"/>
          <w:szCs w:val="24"/>
          <w:lang w:val="es-MX"/>
        </w:rPr>
      </w:pPr>
      <w:r>
        <w:rPr>
          <w:rFonts w:ascii="Arial" w:hAnsi="Arial" w:cs="Arial"/>
          <w:sz w:val="24"/>
          <w:szCs w:val="24"/>
          <w:lang w:val="es-MX"/>
        </w:rPr>
        <w:t>XP</w:t>
      </w:r>
      <w:r w:rsidR="007B2A6F">
        <w:rPr>
          <w:rFonts w:ascii="Arial" w:hAnsi="Arial" w:cs="Arial"/>
          <w:sz w:val="24"/>
          <w:szCs w:val="24"/>
          <w:lang w:val="es-MX"/>
        </w:rPr>
        <w:t xml:space="preserve">: </w:t>
      </w:r>
      <w:r w:rsidR="0068039A">
        <w:rPr>
          <w:rFonts w:ascii="Arial" w:hAnsi="Arial" w:cs="Arial"/>
          <w:sz w:val="24"/>
          <w:szCs w:val="24"/>
          <w:lang w:val="es-MX"/>
        </w:rPr>
        <w:t>Inventado por Kent Beck en 1996</w:t>
      </w:r>
      <w:r w:rsidR="006F2581">
        <w:rPr>
          <w:rFonts w:ascii="Arial" w:hAnsi="Arial" w:cs="Arial"/>
          <w:sz w:val="24"/>
          <w:szCs w:val="24"/>
          <w:lang w:val="es-MX"/>
        </w:rPr>
        <w:t xml:space="preserve">, es simple, adaptable, con capacidad de supervisión donde los requerimientos son pocos claros, ambiguos o que varían de forma rápida. </w:t>
      </w:r>
      <w:r w:rsidR="00995B8C">
        <w:rPr>
          <w:rFonts w:ascii="Arial" w:hAnsi="Arial" w:cs="Arial"/>
          <w:sz w:val="24"/>
          <w:szCs w:val="24"/>
          <w:lang w:val="es-MX"/>
        </w:rPr>
        <w:t>Asimismo, comprende 6 fases, tales como</w:t>
      </w:r>
      <w:r w:rsidR="00DC06A0">
        <w:rPr>
          <w:rFonts w:ascii="Arial" w:hAnsi="Arial" w:cs="Arial"/>
          <w:sz w:val="24"/>
          <w:szCs w:val="24"/>
          <w:lang w:val="es-MX"/>
        </w:rPr>
        <w:t xml:space="preserve"> </w:t>
      </w:r>
      <w:r w:rsidR="00DC06A0">
        <w:rPr>
          <w:rFonts w:ascii="Arial" w:hAnsi="Arial" w:cs="Arial"/>
          <w:sz w:val="24"/>
          <w:szCs w:val="24"/>
          <w:lang w:val="es-MX"/>
        </w:rPr>
        <w:fldChar w:fldCharType="begin"/>
      </w:r>
      <w:r w:rsidR="00DC06A0">
        <w:rPr>
          <w:rFonts w:ascii="Arial" w:hAnsi="Arial" w:cs="Arial"/>
          <w:sz w:val="24"/>
          <w:szCs w:val="24"/>
          <w:lang w:val="es-MX"/>
        </w:rPr>
        <w:instrText xml:space="preserve"> ADDIN ZOTERO_ITEM CSL_CITATION {"citationID":"i1feqhRP","properties":{"formattedCitation":"(Akhtar et\\uc0\\u160{}al., 2022)","plainCitation":"(Akhtar et al., 2022)","noteIndex":0},"citationItems":[{"id":5281,"uris":["http://zotero.org/groups/5211007/items/NQ5NUQTT"],"itemData":{"id":5281,"type":"article-journal","abstract":"For past couple of years agile software methods have been quite popular among the researchers. Agile models are known as light weight in contrast with conventional software development methodologies, due to their casual, versatile and adaptable style. Agile frameworks became heartily accepted by the software society in view of their concentration towards timely software conveyance, product quality and user satisfaction. For the fulfillment of requirements and needs of different software projects multiple agile frameworks are present to choose from. Out of these models Extreme Programming and Scrum are the most recognizable and generally utilized frameworks. This research contributes by investigating these two frameworks thoroughly. This paper conducts a comprehensive comparison between Scrum and Extreme programming to track down their commonalities, dissimilarities and investigate those attributes which complement each other.","container-title":"International Journal of Technology Innovation and Management (IJTIM)","DOI":"10.54489/ijtim.v2i2.77","ISSN":"2789-777X","issue":"2","language":"en","license":"Copyright (c) 2022 International Journal of Technology, Innovation and Management (IJTIM)","note":"number: 2","page":"80-96","source":"www.journals.gaftim.com","title":"EXTREME PROGRAMMING VS SCRUM: A COMPARISON OF AGILE MODELS","title-short":"EXTREME PROGRAMMING VS SCRUM","volume":"2","author":[{"family":"Akhtar","given":"Asma"},{"family":"Bakhtawar","given":"Birra"},{"family":"Akhtar","given":"Samia"}],"issued":{"date-parts":[["2022"]]}}}],"schema":"https://github.com/citation-style-language/schema/raw/master/csl-citation.json"} </w:instrText>
      </w:r>
      <w:r w:rsidR="00DC06A0">
        <w:rPr>
          <w:rFonts w:ascii="Arial" w:hAnsi="Arial" w:cs="Arial"/>
          <w:sz w:val="24"/>
          <w:szCs w:val="24"/>
          <w:lang w:val="es-MX"/>
        </w:rPr>
        <w:fldChar w:fldCharType="separate"/>
      </w:r>
      <w:r w:rsidR="00DC06A0" w:rsidRPr="00DC06A0">
        <w:rPr>
          <w:rFonts w:ascii="Arial" w:hAnsi="Arial" w:cs="Arial"/>
          <w:sz w:val="24"/>
          <w:szCs w:val="24"/>
        </w:rPr>
        <w:t>(Akhtar et al., 2022)</w:t>
      </w:r>
      <w:r w:rsidR="00DC06A0">
        <w:rPr>
          <w:rFonts w:ascii="Arial" w:hAnsi="Arial" w:cs="Arial"/>
          <w:sz w:val="24"/>
          <w:szCs w:val="24"/>
          <w:lang w:val="es-MX"/>
        </w:rPr>
        <w:fldChar w:fldCharType="end"/>
      </w:r>
      <w:r w:rsidR="00DC06A0">
        <w:rPr>
          <w:rFonts w:ascii="Arial" w:hAnsi="Arial" w:cs="Arial"/>
          <w:sz w:val="24"/>
          <w:szCs w:val="24"/>
          <w:lang w:val="es-MX"/>
        </w:rPr>
        <w:t>:</w:t>
      </w:r>
    </w:p>
    <w:p w14:paraId="5C04FB7A" w14:textId="4B7E24E8" w:rsidR="00346CE7" w:rsidRPr="00346CE7" w:rsidRDefault="00346CE7" w:rsidP="00346CE7">
      <w:pPr>
        <w:pStyle w:val="Prrafodelista"/>
        <w:numPr>
          <w:ilvl w:val="0"/>
          <w:numId w:val="19"/>
        </w:numPr>
        <w:spacing w:after="0" w:line="480" w:lineRule="auto"/>
        <w:jc w:val="both"/>
        <w:rPr>
          <w:rFonts w:ascii="Arial" w:hAnsi="Arial" w:cs="Arial"/>
          <w:sz w:val="24"/>
          <w:szCs w:val="24"/>
          <w:lang w:val="es-MX"/>
        </w:rPr>
      </w:pPr>
      <w:r w:rsidRPr="00346CE7">
        <w:rPr>
          <w:rFonts w:ascii="Arial" w:hAnsi="Arial" w:cs="Arial"/>
          <w:sz w:val="24"/>
          <w:szCs w:val="24"/>
          <w:lang w:val="es-MX"/>
        </w:rPr>
        <w:t xml:space="preserve">Exploración: En esta fase, los equipos trabajan estrechamente con el cliente para entender los requisitos iniciales del proyecto. Los usuarios y desarrolladores identifican las características generales del sistema mediante historias de usuario. Se fomenta la comunicación directa entre </w:t>
      </w:r>
      <w:r w:rsidRPr="00346CE7">
        <w:rPr>
          <w:rFonts w:ascii="Arial" w:hAnsi="Arial" w:cs="Arial"/>
          <w:sz w:val="24"/>
          <w:szCs w:val="24"/>
          <w:lang w:val="es-MX"/>
        </w:rPr>
        <w:lastRenderedPageBreak/>
        <w:t>todas las partes para definir expectativas y garantizar que los objetivos del sistema estén alineados con las necesidades del negocio.</w:t>
      </w:r>
    </w:p>
    <w:p w14:paraId="4938A5F3" w14:textId="6E75B0B3" w:rsidR="00346CE7" w:rsidRPr="00346CE7" w:rsidRDefault="00346CE7" w:rsidP="00346CE7">
      <w:pPr>
        <w:pStyle w:val="Prrafodelista"/>
        <w:numPr>
          <w:ilvl w:val="0"/>
          <w:numId w:val="19"/>
        </w:numPr>
        <w:spacing w:after="0" w:line="480" w:lineRule="auto"/>
        <w:jc w:val="both"/>
        <w:rPr>
          <w:rFonts w:ascii="Arial" w:hAnsi="Arial" w:cs="Arial"/>
          <w:sz w:val="24"/>
          <w:szCs w:val="24"/>
          <w:lang w:val="es-MX"/>
        </w:rPr>
      </w:pPr>
      <w:r w:rsidRPr="00346CE7">
        <w:rPr>
          <w:rFonts w:ascii="Arial" w:hAnsi="Arial" w:cs="Arial"/>
          <w:sz w:val="24"/>
          <w:szCs w:val="24"/>
          <w:lang w:val="es-MX"/>
        </w:rPr>
        <w:t>Planeación (</w:t>
      </w:r>
      <w:proofErr w:type="spellStart"/>
      <w:r w:rsidRPr="00346CE7">
        <w:rPr>
          <w:rFonts w:ascii="Arial" w:hAnsi="Arial" w:cs="Arial"/>
          <w:sz w:val="24"/>
          <w:szCs w:val="24"/>
          <w:lang w:val="es-MX"/>
        </w:rPr>
        <w:t>Planning</w:t>
      </w:r>
      <w:proofErr w:type="spellEnd"/>
      <w:r w:rsidRPr="00346CE7">
        <w:rPr>
          <w:rFonts w:ascii="Arial" w:hAnsi="Arial" w:cs="Arial"/>
          <w:sz w:val="24"/>
          <w:szCs w:val="24"/>
          <w:lang w:val="es-MX"/>
        </w:rPr>
        <w:t xml:space="preserve"> </w:t>
      </w:r>
      <w:proofErr w:type="spellStart"/>
      <w:r w:rsidRPr="00346CE7">
        <w:rPr>
          <w:rFonts w:ascii="Arial" w:hAnsi="Arial" w:cs="Arial"/>
          <w:sz w:val="24"/>
          <w:szCs w:val="24"/>
          <w:lang w:val="es-MX"/>
        </w:rPr>
        <w:t>Game</w:t>
      </w:r>
      <w:proofErr w:type="spellEnd"/>
      <w:r w:rsidRPr="00346CE7">
        <w:rPr>
          <w:rFonts w:ascii="Arial" w:hAnsi="Arial" w:cs="Arial"/>
          <w:sz w:val="24"/>
          <w:szCs w:val="24"/>
          <w:lang w:val="es-MX"/>
        </w:rPr>
        <w:t>)</w:t>
      </w:r>
      <w:r>
        <w:rPr>
          <w:rFonts w:ascii="Arial" w:hAnsi="Arial" w:cs="Arial"/>
          <w:sz w:val="24"/>
          <w:szCs w:val="24"/>
          <w:lang w:val="es-MX"/>
        </w:rPr>
        <w:t xml:space="preserve">: </w:t>
      </w:r>
      <w:r w:rsidRPr="00346CE7">
        <w:rPr>
          <w:rFonts w:ascii="Arial" w:hAnsi="Arial" w:cs="Arial"/>
          <w:sz w:val="24"/>
          <w:szCs w:val="24"/>
          <w:lang w:val="es-MX"/>
        </w:rPr>
        <w:t>Aquí, se priorizan las historias de usuario identificadas en la fase de exploración. El equipo técnico evalúa la complejidad y el esfuerzo necesario para implementar cada historia, asignando estimaciones de tiempo. El cliente, a su vez, define la prioridad de cada funcionalidad, considerando el valor de negocio. Esto permite establecer un plan iterativo y flexible para las entregas.</w:t>
      </w:r>
    </w:p>
    <w:p w14:paraId="389597D6" w14:textId="32985E0A" w:rsidR="00346CE7" w:rsidRPr="00346CE7" w:rsidRDefault="00346CE7" w:rsidP="00346CE7">
      <w:pPr>
        <w:pStyle w:val="Prrafodelista"/>
        <w:numPr>
          <w:ilvl w:val="0"/>
          <w:numId w:val="19"/>
        </w:numPr>
        <w:spacing w:after="0" w:line="480" w:lineRule="auto"/>
        <w:jc w:val="both"/>
        <w:rPr>
          <w:rFonts w:ascii="Arial" w:hAnsi="Arial" w:cs="Arial"/>
          <w:sz w:val="24"/>
          <w:szCs w:val="24"/>
          <w:lang w:val="es-MX"/>
        </w:rPr>
      </w:pPr>
      <w:r w:rsidRPr="00346CE7">
        <w:rPr>
          <w:rFonts w:ascii="Arial" w:hAnsi="Arial" w:cs="Arial"/>
          <w:sz w:val="24"/>
          <w:szCs w:val="24"/>
          <w:lang w:val="es-MX"/>
        </w:rPr>
        <w:t>Iteraciones de Lanzamiento</w:t>
      </w:r>
      <w:r>
        <w:rPr>
          <w:rFonts w:ascii="Arial" w:hAnsi="Arial" w:cs="Arial"/>
          <w:sz w:val="24"/>
          <w:szCs w:val="24"/>
          <w:lang w:val="es-MX"/>
        </w:rPr>
        <w:t xml:space="preserve">: </w:t>
      </w:r>
      <w:r w:rsidRPr="00346CE7">
        <w:rPr>
          <w:rFonts w:ascii="Arial" w:hAnsi="Arial" w:cs="Arial"/>
          <w:sz w:val="24"/>
          <w:szCs w:val="24"/>
          <w:lang w:val="es-MX"/>
        </w:rPr>
        <w:t>Durante esta fase, se llevan a cabo iteraciones cortas y frecuentes, típicamente de una a tres semanas. Cada iteración tiene como objetivo desarrollar y entregar incrementos funcionales del software. Los desarrolladores se enfocan en construir las funcionalidades de mayor prioridad, garantizando que cada entrega sea usable y brinde valor. Las pruebas continuas y los ajustes de diseño son clave en esta etapa.</w:t>
      </w:r>
    </w:p>
    <w:p w14:paraId="2A090D8A" w14:textId="6AF9D065" w:rsidR="00346CE7" w:rsidRPr="00346CE7" w:rsidRDefault="00346CE7" w:rsidP="00346CE7">
      <w:pPr>
        <w:pStyle w:val="Prrafodelista"/>
        <w:numPr>
          <w:ilvl w:val="0"/>
          <w:numId w:val="19"/>
        </w:numPr>
        <w:spacing w:after="0" w:line="480" w:lineRule="auto"/>
        <w:jc w:val="both"/>
        <w:rPr>
          <w:rFonts w:ascii="Arial" w:hAnsi="Arial" w:cs="Arial"/>
          <w:sz w:val="24"/>
          <w:szCs w:val="24"/>
          <w:lang w:val="es-MX"/>
        </w:rPr>
      </w:pPr>
      <w:r w:rsidRPr="00346CE7">
        <w:rPr>
          <w:rFonts w:ascii="Arial" w:hAnsi="Arial" w:cs="Arial"/>
          <w:sz w:val="24"/>
          <w:szCs w:val="24"/>
          <w:lang w:val="es-MX"/>
        </w:rPr>
        <w:t>Producción</w:t>
      </w:r>
      <w:r>
        <w:rPr>
          <w:rFonts w:ascii="Arial" w:hAnsi="Arial" w:cs="Arial"/>
          <w:sz w:val="24"/>
          <w:szCs w:val="24"/>
          <w:lang w:val="es-MX"/>
        </w:rPr>
        <w:t xml:space="preserve">: </w:t>
      </w:r>
      <w:r w:rsidRPr="00346CE7">
        <w:rPr>
          <w:rFonts w:ascii="Arial" w:hAnsi="Arial" w:cs="Arial"/>
          <w:sz w:val="24"/>
          <w:szCs w:val="24"/>
          <w:lang w:val="es-MX"/>
        </w:rPr>
        <w:t>En esta fase, el sistema alcanza un nivel de madurez suficiente para ser desplegado en un entorno real. El equipo realiza pruebas exhaustivas para garantizar la estabilidad, seguridad y rendimiento del software antes de su lanzamiento. También se capacita a los usuarios finales y se asegura que el soporte técnico esté preparado para responder a incidentes.</w:t>
      </w:r>
    </w:p>
    <w:p w14:paraId="4F782C29" w14:textId="1A734904" w:rsidR="00346CE7" w:rsidRPr="00346CE7" w:rsidRDefault="00346CE7" w:rsidP="00346CE7">
      <w:pPr>
        <w:pStyle w:val="Prrafodelista"/>
        <w:numPr>
          <w:ilvl w:val="0"/>
          <w:numId w:val="19"/>
        </w:numPr>
        <w:spacing w:after="0" w:line="480" w:lineRule="auto"/>
        <w:jc w:val="both"/>
        <w:rPr>
          <w:rFonts w:ascii="Arial" w:hAnsi="Arial" w:cs="Arial"/>
          <w:sz w:val="24"/>
          <w:szCs w:val="24"/>
          <w:lang w:val="es-MX"/>
        </w:rPr>
      </w:pPr>
      <w:r w:rsidRPr="00346CE7">
        <w:rPr>
          <w:rFonts w:ascii="Arial" w:hAnsi="Arial" w:cs="Arial"/>
          <w:sz w:val="24"/>
          <w:szCs w:val="24"/>
          <w:lang w:val="es-MX"/>
        </w:rPr>
        <w:t>Mantenimiento</w:t>
      </w:r>
      <w:r>
        <w:rPr>
          <w:rFonts w:ascii="Arial" w:hAnsi="Arial" w:cs="Arial"/>
          <w:sz w:val="24"/>
          <w:szCs w:val="24"/>
          <w:lang w:val="es-MX"/>
        </w:rPr>
        <w:t xml:space="preserve">: </w:t>
      </w:r>
      <w:r w:rsidRPr="00346CE7">
        <w:rPr>
          <w:rFonts w:ascii="Arial" w:hAnsi="Arial" w:cs="Arial"/>
          <w:sz w:val="24"/>
          <w:szCs w:val="24"/>
          <w:lang w:val="es-MX"/>
        </w:rPr>
        <w:t xml:space="preserve">Una vez que el sistema está en uso, se inicia la fase de mantenimiento. Aquí, el equipo responde a los cambios en los requisitos, corrige errores y ajusta funcionalidades según las necesidades emergentes del cliente. La metodología XP facilita este proceso gracias </w:t>
      </w:r>
      <w:r w:rsidRPr="00346CE7">
        <w:rPr>
          <w:rFonts w:ascii="Arial" w:hAnsi="Arial" w:cs="Arial"/>
          <w:sz w:val="24"/>
          <w:szCs w:val="24"/>
          <w:lang w:val="es-MX"/>
        </w:rPr>
        <w:lastRenderedPageBreak/>
        <w:t>a su enfoque iterativo, lo que permite integrar nuevas solicitudes sin grandes complicaciones.</w:t>
      </w:r>
    </w:p>
    <w:p w14:paraId="34073691" w14:textId="49E3E5C9" w:rsidR="00346CE7" w:rsidRPr="00346CE7" w:rsidRDefault="00346CE7" w:rsidP="00346CE7">
      <w:pPr>
        <w:pStyle w:val="Prrafodelista"/>
        <w:numPr>
          <w:ilvl w:val="0"/>
          <w:numId w:val="19"/>
        </w:numPr>
        <w:spacing w:after="0" w:line="480" w:lineRule="auto"/>
        <w:jc w:val="both"/>
        <w:rPr>
          <w:rFonts w:ascii="Arial" w:hAnsi="Arial" w:cs="Arial"/>
          <w:sz w:val="24"/>
          <w:szCs w:val="24"/>
          <w:lang w:val="es-MX"/>
        </w:rPr>
      </w:pPr>
      <w:r w:rsidRPr="00346CE7">
        <w:rPr>
          <w:rFonts w:ascii="Arial" w:hAnsi="Arial" w:cs="Arial"/>
          <w:sz w:val="24"/>
          <w:szCs w:val="24"/>
          <w:lang w:val="es-MX"/>
        </w:rPr>
        <w:t>Fase de Retiro</w:t>
      </w:r>
      <w:r>
        <w:rPr>
          <w:rFonts w:ascii="Arial" w:hAnsi="Arial" w:cs="Arial"/>
          <w:sz w:val="24"/>
          <w:szCs w:val="24"/>
          <w:lang w:val="es-MX"/>
        </w:rPr>
        <w:t xml:space="preserve">: </w:t>
      </w:r>
      <w:r w:rsidRPr="00346CE7">
        <w:rPr>
          <w:rFonts w:ascii="Arial" w:hAnsi="Arial" w:cs="Arial"/>
          <w:sz w:val="24"/>
          <w:szCs w:val="24"/>
          <w:lang w:val="es-MX"/>
        </w:rPr>
        <w:t>Finalmente, el sistema puede llegar al final de su vida útil. En esta fase, el equipo se enfoca en cerrar el proyecto de manera adecuada, ya sea migrando datos y funcionalidades a un nuevo sistema o garantizando una transición ordenada. El aprendizaje obtenido a lo largo del desarrollo se documenta y comparte, beneficiando futuros proyectos.</w:t>
      </w:r>
    </w:p>
    <w:p w14:paraId="479C151D" w14:textId="3E46E95F" w:rsidR="00A70785" w:rsidRPr="00D07759" w:rsidRDefault="00BC4993" w:rsidP="00D07759">
      <w:pPr>
        <w:pStyle w:val="Ttulo3"/>
        <w:numPr>
          <w:ilvl w:val="2"/>
          <w:numId w:val="3"/>
        </w:numPr>
        <w:rPr>
          <w:lang w:val="es-MX"/>
        </w:rPr>
      </w:pPr>
      <w:r>
        <w:rPr>
          <w:lang w:val="es-MX"/>
        </w:rPr>
        <w:t>Inteligencia Artificial (IA)</w:t>
      </w:r>
    </w:p>
    <w:p w14:paraId="7E3DE99C" w14:textId="50DD789F" w:rsidR="00BF2018" w:rsidRDefault="000C0FB4" w:rsidP="000C0FB4">
      <w:pPr>
        <w:spacing w:after="0" w:line="480" w:lineRule="auto"/>
        <w:jc w:val="both"/>
        <w:rPr>
          <w:rFonts w:ascii="Arial" w:hAnsi="Arial" w:cs="Arial"/>
          <w:sz w:val="24"/>
          <w:szCs w:val="24"/>
        </w:rPr>
      </w:pPr>
      <w:r w:rsidRPr="000C0FB4">
        <w:rPr>
          <w:rFonts w:ascii="Arial" w:hAnsi="Arial" w:cs="Arial"/>
          <w:sz w:val="24"/>
          <w:szCs w:val="24"/>
        </w:rPr>
        <w:t>La IA incluye una amplia gama de técnicas y tecnologías como el procesamiento del lenguaje natural y el aprendizaje automático</w:t>
      </w:r>
      <w:r w:rsidR="00612D6D">
        <w:rPr>
          <w:rFonts w:ascii="Arial" w:hAnsi="Arial" w:cs="Arial"/>
          <w:sz w:val="24"/>
          <w:szCs w:val="24"/>
        </w:rPr>
        <w:t>, u</w:t>
      </w:r>
      <w:r w:rsidRPr="000C0FB4">
        <w:rPr>
          <w:rFonts w:ascii="Arial" w:hAnsi="Arial" w:cs="Arial"/>
          <w:sz w:val="24"/>
          <w:szCs w:val="24"/>
        </w:rPr>
        <w:t>na de las principales razones por las que la IA ha</w:t>
      </w:r>
      <w:r>
        <w:rPr>
          <w:rFonts w:ascii="Arial" w:hAnsi="Arial" w:cs="Arial"/>
          <w:sz w:val="24"/>
          <w:szCs w:val="24"/>
        </w:rPr>
        <w:t xml:space="preserve"> </w:t>
      </w:r>
      <w:r w:rsidRPr="000C0FB4">
        <w:rPr>
          <w:rFonts w:ascii="Arial" w:hAnsi="Arial" w:cs="Arial"/>
          <w:sz w:val="24"/>
          <w:szCs w:val="24"/>
        </w:rPr>
        <w:t>atraído tanta atención en la industria de la cadena de suministro es su increíble</w:t>
      </w:r>
      <w:r>
        <w:rPr>
          <w:rFonts w:ascii="Arial" w:hAnsi="Arial" w:cs="Arial"/>
          <w:sz w:val="24"/>
          <w:szCs w:val="24"/>
        </w:rPr>
        <w:t xml:space="preserve"> </w:t>
      </w:r>
      <w:r w:rsidRPr="000C0FB4">
        <w:rPr>
          <w:rFonts w:ascii="Arial" w:hAnsi="Arial" w:cs="Arial"/>
          <w:sz w:val="24"/>
          <w:szCs w:val="24"/>
        </w:rPr>
        <w:t>capacidad para resolver problemas persistentes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{"citationID":"s2izgux3","properties":{"formattedCitation":"(Danach et\\uc0\\u160{}al., 2024)","plainCitation":"(Danach et al., 2024)","noteIndex":0},"citationItems":[{"id":5705,"uris":["http://zotero.org/groups/5211007/items/J6L5TP8U"],"itemData":{"id":5705,"type":"article-journal","abstract":"The integration of Artificial Intelligence (AI) into supply chain management (SCM) has the potential to revolutionize operational efficiency, decision-making, and cost-effectiveness. While the capabilities and applications of AI in SCM have been widely discussed, this paper addresses a critical gap by presenting a comprehensive framework that not only highlights the benefits but also explores the limitations and challenges of AI adoption in real-world supply chains. Through an in-depth analysis of various AI techniques - such as machine learning, predictive analytics, and optimization algorithms - this study offers novel insights into their applicability in solving complex supply chain problems like demand forecasting, inventory management, and logistics optimization. Additionally, a case study is provided to validate the proposed AI-driven strategies, demonstrating significant improvements in accuracy and operational performance. This research contributes to the existing body of knowledge by proposing a scalable AI model tailored to the dynamic needs of modern supply chains, advancing the theoretical and practical understanding of AI's role in this domain. The findings suggest actionable pathways for both researchers and industry practitioners, fostering innovation and resilience in global supply chain networks. © 2013 IEEE.","archive":"Scopus","container-title":"IEEE Access","DOI":"10.1109/ACCESS.2024.3474531","page":"188245-188255","source":"Scopus","title":"Revolutionizing Supply Chain Management With AI: A Path to Efficiency and Sustainability","title-short":"Revolutionizing Supply Chain Management With AI","volume":"12","author":[{"family":"Danach","given":"K."},{"family":"Dirani","given":"A.E."},{"family":"Rkein","given":"H."}],"issued":{"date-parts":[["2024"]]}}}],"schema":"https://github.com/citation-style-language/schema/raw/master/csl-citation.json"} </w:instrText>
      </w:r>
      <w:r>
        <w:rPr>
          <w:rFonts w:ascii="Arial" w:hAnsi="Arial" w:cs="Arial"/>
          <w:sz w:val="24"/>
          <w:szCs w:val="24"/>
        </w:rPr>
        <w:fldChar w:fldCharType="separate"/>
      </w:r>
      <w:r w:rsidRPr="000C0FB4">
        <w:rPr>
          <w:rFonts w:ascii="Arial" w:hAnsi="Arial" w:cs="Arial"/>
          <w:sz w:val="24"/>
        </w:rPr>
        <w:t>(Danach et al., 2024)</w:t>
      </w:r>
      <w:r>
        <w:rPr>
          <w:rFonts w:ascii="Arial" w:hAnsi="Arial" w:cs="Arial"/>
          <w:sz w:val="24"/>
          <w:szCs w:val="24"/>
        </w:rPr>
        <w:fldChar w:fldCharType="end"/>
      </w:r>
      <w:r w:rsidRPr="000C0FB4">
        <w:rPr>
          <w:rFonts w:ascii="Arial" w:hAnsi="Arial" w:cs="Arial"/>
          <w:sz w:val="24"/>
          <w:szCs w:val="24"/>
        </w:rPr>
        <w:t>.</w:t>
      </w:r>
    </w:p>
    <w:p w14:paraId="0F4364BE" w14:textId="572A29B8" w:rsidR="00BC4993" w:rsidRPr="008B402F" w:rsidRDefault="00BC4993" w:rsidP="000C0FB4">
      <w:pPr>
        <w:spacing w:after="0" w:line="480" w:lineRule="auto"/>
        <w:jc w:val="both"/>
        <w:rPr>
          <w:rFonts w:ascii="Arial" w:hAnsi="Arial" w:cs="Arial"/>
          <w:b/>
          <w:bCs/>
          <w:sz w:val="24"/>
          <w:szCs w:val="24"/>
        </w:rPr>
      </w:pPr>
      <w:r w:rsidRPr="008B402F">
        <w:rPr>
          <w:rFonts w:ascii="Arial" w:hAnsi="Arial" w:cs="Arial"/>
          <w:b/>
          <w:bCs/>
          <w:sz w:val="24"/>
          <w:szCs w:val="24"/>
        </w:rPr>
        <w:t xml:space="preserve">Machine </w:t>
      </w:r>
      <w:proofErr w:type="spellStart"/>
      <w:r w:rsidRPr="008B402F">
        <w:rPr>
          <w:rFonts w:ascii="Arial" w:hAnsi="Arial" w:cs="Arial"/>
          <w:b/>
          <w:bCs/>
          <w:sz w:val="24"/>
          <w:szCs w:val="24"/>
        </w:rPr>
        <w:t>Learning</w:t>
      </w:r>
      <w:proofErr w:type="spellEnd"/>
    </w:p>
    <w:p w14:paraId="236AF3A6" w14:textId="31077CE0" w:rsidR="00BC4993" w:rsidRDefault="005D0B18" w:rsidP="000C0FB4">
      <w:pPr>
        <w:spacing w:after="0" w:line="480" w:lineRule="auto"/>
        <w:jc w:val="both"/>
        <w:rPr>
          <w:rFonts w:ascii="Arial" w:hAnsi="Arial" w:cs="Arial"/>
          <w:sz w:val="24"/>
          <w:szCs w:val="24"/>
        </w:rPr>
      </w:pPr>
      <w:r>
        <w:rPr>
          <w:rFonts w:ascii="Arial" w:hAnsi="Arial" w:cs="Arial"/>
          <w:sz w:val="24"/>
          <w:szCs w:val="24"/>
        </w:rPr>
        <w:t>E</w:t>
      </w:r>
      <w:r w:rsidRPr="005D0B18">
        <w:rPr>
          <w:rFonts w:ascii="Arial" w:hAnsi="Arial" w:cs="Arial"/>
          <w:sz w:val="24"/>
          <w:szCs w:val="24"/>
        </w:rPr>
        <w:t>s una rama de la inteligencia artificial que, mediante algoritmos, entrena sistemas informáticos, haciéndolos capaces de identificar patrones y tomar decisiones con la mínima intervención humana, además de brindar resultados más rápidos y precisos para las organizaciones</w:t>
      </w:r>
      <w:r>
        <w:rPr>
          <w:rFonts w:ascii="Arial" w:hAnsi="Arial" w:cs="Arial"/>
          <w:sz w:val="24"/>
          <w:szCs w:val="24"/>
        </w:rPr>
        <w:t>, a</w:t>
      </w:r>
      <w:r w:rsidR="00096AB4" w:rsidRPr="00096AB4">
        <w:rPr>
          <w:rFonts w:ascii="Arial" w:hAnsi="Arial" w:cs="Arial"/>
          <w:sz w:val="24"/>
          <w:szCs w:val="24"/>
        </w:rPr>
        <w:t>prende a partir de datos informados a través de la evaluación y categorización, permitiendo el reconocimiento de patrones</w:t>
      </w:r>
      <w:r w:rsidR="00151934">
        <w:rPr>
          <w:rFonts w:ascii="Arial" w:hAnsi="Arial" w:cs="Arial"/>
          <w:sz w:val="24"/>
          <w:szCs w:val="24"/>
        </w:rPr>
        <w:t>; c</w:t>
      </w:r>
      <w:r w:rsidR="00096AB4" w:rsidRPr="00096AB4">
        <w:rPr>
          <w:rFonts w:ascii="Arial" w:hAnsi="Arial" w:cs="Arial"/>
          <w:sz w:val="24"/>
          <w:szCs w:val="24"/>
        </w:rPr>
        <w:t xml:space="preserve">on ello, logra generar conclusiones, decisiones e incluso </w:t>
      </w:r>
      <w:proofErr w:type="spellStart"/>
      <w:r w:rsidR="00096AB4" w:rsidRPr="00096AB4">
        <w:rPr>
          <w:rFonts w:ascii="Arial" w:hAnsi="Arial" w:cs="Arial"/>
          <w:sz w:val="24"/>
          <w:szCs w:val="24"/>
        </w:rPr>
        <w:t>insights</w:t>
      </w:r>
      <w:proofErr w:type="spellEnd"/>
      <w:r w:rsidR="00096AB4">
        <w:rPr>
          <w:rFonts w:ascii="Arial" w:hAnsi="Arial" w:cs="Arial"/>
          <w:sz w:val="24"/>
          <w:szCs w:val="24"/>
        </w:rPr>
        <w:t xml:space="preserve">. </w:t>
      </w:r>
      <w:r w:rsidR="00096AB4" w:rsidRPr="00096AB4">
        <w:rPr>
          <w:rFonts w:ascii="Arial" w:hAnsi="Arial" w:cs="Arial"/>
          <w:sz w:val="24"/>
          <w:szCs w:val="24"/>
        </w:rPr>
        <w:t>El algoritmo adquiere conocimiento a través de estos datos y puede ser mejorado con el tiempo. Existen varias subdivisiones, como aprendizaje de conceptos, árbol de decisiones, aprendizaje de percepción, aprendizaje por as y aprendizaje reforzado</w:t>
      </w:r>
      <w:r w:rsidR="00213201">
        <w:rPr>
          <w:rFonts w:ascii="Arial" w:hAnsi="Arial" w:cs="Arial"/>
          <w:sz w:val="24"/>
          <w:szCs w:val="24"/>
        </w:rPr>
        <w:t xml:space="preserve"> </w:t>
      </w:r>
      <w:r w:rsidR="00213201">
        <w:rPr>
          <w:rFonts w:ascii="Arial" w:hAnsi="Arial" w:cs="Arial"/>
          <w:sz w:val="24"/>
          <w:szCs w:val="24"/>
        </w:rPr>
        <w:fldChar w:fldCharType="begin"/>
      </w:r>
      <w:r w:rsidR="00213201">
        <w:rPr>
          <w:rFonts w:ascii="Arial" w:hAnsi="Arial" w:cs="Arial"/>
          <w:sz w:val="24"/>
          <w:szCs w:val="24"/>
        </w:rPr>
        <w:instrText xml:space="preserve"> ADDIN ZOTERO_ITEM CSL_CITATION {"citationID":"RzGQJbiG","properties":{"formattedCitation":"(Nasution et\\uc0\\u160{}al., 2022)","plainCitation":"(Nasution et al., 2022)","noteIndex":0},"citationItems":[{"id":5712,"uris":["http://zotero.org/groups/5211007/items/K5QWXKD9"],"itemData":{"id":5712,"type":"article-journal","abstract":"This article aims to address the impacts that companies can have with the application of machine learning to carry out their demand forecasts, knowing that a more accurate demand forecast improves the performance of companies, making them more competitive. The methodology used was a literature review through descriptive, qualitative and with bibliographical surveys in International Journal from 2010 â€“ 2022 by different authors. Findings show that the references prove that demand forecasting with the use of machine learning brings many benefits to organizations, for example, since the results are more accurate, there is better inventory management, consequently customer satisfaction for having the product at the right time and place. Further, this article concludes and suggests that the use of machine learning is able to identify variables that affect the demands, with this it makes a forecast closer to reality and helps managers to make more accurate decisions, improving strategic planning and supply chain management. of company supplies.","container-title":"Jurnal Sistem Teknik Industri","DOI":"10.32734/jsti.v24i2.8637","ISSN":"2527-9408","issue":"2","language":"en","page":"254-272","title":"Inventory Optimization Model Design with Machine Learning Approach in Feed Mill Company","volume":"24","author":[{"family":"Nasution","given":"Alfian"},{"family":"Matondang","given":"Nazaruddin"},{"family":"Ishak","given":"Aulia"}],"issued":{"date-parts":[["2022"]]}}}],"schema":"https://github.com/citation-style-language/schema/raw/master/csl-citation.json"} </w:instrText>
      </w:r>
      <w:r w:rsidR="00213201">
        <w:rPr>
          <w:rFonts w:ascii="Arial" w:hAnsi="Arial" w:cs="Arial"/>
          <w:sz w:val="24"/>
          <w:szCs w:val="24"/>
        </w:rPr>
        <w:fldChar w:fldCharType="separate"/>
      </w:r>
      <w:r w:rsidR="00213201" w:rsidRPr="00213201">
        <w:rPr>
          <w:rFonts w:ascii="Arial" w:hAnsi="Arial" w:cs="Arial"/>
          <w:sz w:val="24"/>
        </w:rPr>
        <w:t>(Nasution et al., 2022)</w:t>
      </w:r>
      <w:r w:rsidR="00213201">
        <w:rPr>
          <w:rFonts w:ascii="Arial" w:hAnsi="Arial" w:cs="Arial"/>
          <w:sz w:val="24"/>
          <w:szCs w:val="24"/>
        </w:rPr>
        <w:fldChar w:fldCharType="end"/>
      </w:r>
      <w:r w:rsidR="00151934">
        <w:rPr>
          <w:rFonts w:ascii="Arial" w:hAnsi="Arial" w:cs="Arial"/>
          <w:sz w:val="24"/>
          <w:szCs w:val="24"/>
        </w:rPr>
        <w:t>.</w:t>
      </w:r>
    </w:p>
    <w:p w14:paraId="38D8278D" w14:textId="06624DC6" w:rsidR="00E40182" w:rsidRPr="00E40182" w:rsidRDefault="00E40182" w:rsidP="00E40182">
      <w:pPr>
        <w:pStyle w:val="Descripcin"/>
        <w:keepNext/>
        <w:spacing w:after="0" w:line="480" w:lineRule="auto"/>
        <w:rPr>
          <w:rFonts w:ascii="Arial" w:hAnsi="Arial" w:cs="Arial"/>
          <w:color w:val="auto"/>
          <w:sz w:val="24"/>
          <w:szCs w:val="24"/>
        </w:rPr>
      </w:pPr>
      <w:r w:rsidRPr="00E40182">
        <w:rPr>
          <w:rFonts w:ascii="Arial" w:hAnsi="Arial" w:cs="Arial"/>
          <w:b/>
          <w:bCs/>
          <w:i w:val="0"/>
          <w:iCs w:val="0"/>
          <w:color w:val="auto"/>
          <w:sz w:val="24"/>
          <w:szCs w:val="24"/>
        </w:rPr>
        <w:lastRenderedPageBreak/>
        <w:t xml:space="preserve">Figura </w:t>
      </w:r>
      <w:r w:rsidRPr="00E40182">
        <w:rPr>
          <w:rFonts w:ascii="Arial" w:hAnsi="Arial" w:cs="Arial"/>
          <w:b/>
          <w:bCs/>
          <w:i w:val="0"/>
          <w:iCs w:val="0"/>
          <w:color w:val="auto"/>
          <w:sz w:val="24"/>
          <w:szCs w:val="24"/>
        </w:rPr>
        <w:fldChar w:fldCharType="begin"/>
      </w:r>
      <w:r w:rsidRPr="00E40182">
        <w:rPr>
          <w:rFonts w:ascii="Arial" w:hAnsi="Arial" w:cs="Arial"/>
          <w:b/>
          <w:bCs/>
          <w:i w:val="0"/>
          <w:iCs w:val="0"/>
          <w:color w:val="auto"/>
          <w:sz w:val="24"/>
          <w:szCs w:val="24"/>
        </w:rPr>
        <w:instrText xml:space="preserve"> SEQ Figura \* ARABIC </w:instrText>
      </w:r>
      <w:r w:rsidRPr="00E40182">
        <w:rPr>
          <w:rFonts w:ascii="Arial" w:hAnsi="Arial" w:cs="Arial"/>
          <w:b/>
          <w:bCs/>
          <w:i w:val="0"/>
          <w:iCs w:val="0"/>
          <w:color w:val="auto"/>
          <w:sz w:val="24"/>
          <w:szCs w:val="24"/>
        </w:rPr>
        <w:fldChar w:fldCharType="separate"/>
      </w:r>
      <w:r w:rsidR="00883B43">
        <w:rPr>
          <w:rFonts w:ascii="Arial" w:hAnsi="Arial" w:cs="Arial"/>
          <w:b/>
          <w:bCs/>
          <w:i w:val="0"/>
          <w:iCs w:val="0"/>
          <w:noProof/>
          <w:color w:val="auto"/>
          <w:sz w:val="24"/>
          <w:szCs w:val="24"/>
        </w:rPr>
        <w:t>6</w:t>
      </w:r>
      <w:r w:rsidRPr="00E40182">
        <w:rPr>
          <w:rFonts w:ascii="Arial" w:hAnsi="Arial" w:cs="Arial"/>
          <w:b/>
          <w:bCs/>
          <w:i w:val="0"/>
          <w:iCs w:val="0"/>
          <w:color w:val="auto"/>
          <w:sz w:val="24"/>
          <w:szCs w:val="24"/>
        </w:rPr>
        <w:fldChar w:fldCharType="end"/>
      </w:r>
      <w:r w:rsidRPr="00E40182">
        <w:rPr>
          <w:rFonts w:ascii="Arial" w:hAnsi="Arial" w:cs="Arial"/>
          <w:color w:val="auto"/>
          <w:sz w:val="24"/>
          <w:szCs w:val="24"/>
        </w:rPr>
        <w:br/>
        <w:t>Tipos de ML</w:t>
      </w:r>
    </w:p>
    <w:p w14:paraId="33B427DD" w14:textId="7C3A7DAE" w:rsidR="00273218" w:rsidRDefault="00273218" w:rsidP="000C0FB4">
      <w:pPr>
        <w:spacing w:after="0" w:line="480"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6AF463FC" wp14:editId="3C591F52">
            <wp:extent cx="5486400" cy="1595718"/>
            <wp:effectExtent l="0" t="0" r="95250" b="5080"/>
            <wp:docPr id="1497502815"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7D4A64A" w14:textId="3D5279DB" w:rsidR="005D75E5" w:rsidRDefault="005D75E5" w:rsidP="000C0FB4">
      <w:pPr>
        <w:spacing w:after="0" w:line="480" w:lineRule="auto"/>
        <w:jc w:val="both"/>
        <w:rPr>
          <w:rFonts w:ascii="Arial" w:hAnsi="Arial" w:cs="Arial"/>
          <w:sz w:val="24"/>
          <w:szCs w:val="24"/>
          <w:lang w:val="es-MX"/>
        </w:rPr>
      </w:pPr>
      <w:r w:rsidRPr="005D75E5">
        <w:rPr>
          <w:rFonts w:ascii="Arial" w:hAnsi="Arial" w:cs="Arial"/>
          <w:i/>
          <w:iCs/>
          <w:sz w:val="24"/>
          <w:szCs w:val="24"/>
          <w:lang w:val="es-MX"/>
        </w:rPr>
        <w:t>Nota</w:t>
      </w:r>
      <w:r>
        <w:rPr>
          <w:rFonts w:ascii="Arial" w:hAnsi="Arial" w:cs="Arial"/>
          <w:sz w:val="24"/>
          <w:szCs w:val="24"/>
          <w:lang w:val="es-MX"/>
        </w:rPr>
        <w:t>. En la figura se detallan a los tipos de aprendizaje. Tomado de “</w:t>
      </w:r>
      <w:proofErr w:type="spellStart"/>
      <w:r w:rsidRPr="005D75E5">
        <w:rPr>
          <w:rFonts w:ascii="Arial" w:hAnsi="Arial" w:cs="Arial"/>
          <w:sz w:val="24"/>
          <w:szCs w:val="24"/>
          <w:lang w:val="es-MX"/>
        </w:rPr>
        <w:t>Inventory</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Optimization</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Model</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Design</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with</w:t>
      </w:r>
      <w:proofErr w:type="spellEnd"/>
      <w:r w:rsidRPr="005D75E5">
        <w:rPr>
          <w:rFonts w:ascii="Arial" w:hAnsi="Arial" w:cs="Arial"/>
          <w:sz w:val="24"/>
          <w:szCs w:val="24"/>
          <w:lang w:val="es-MX"/>
        </w:rPr>
        <w:t xml:space="preserve"> Machine </w:t>
      </w:r>
      <w:proofErr w:type="spellStart"/>
      <w:r w:rsidRPr="005D75E5">
        <w:rPr>
          <w:rFonts w:ascii="Arial" w:hAnsi="Arial" w:cs="Arial"/>
          <w:sz w:val="24"/>
          <w:szCs w:val="24"/>
          <w:lang w:val="es-MX"/>
        </w:rPr>
        <w:t>Learning</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Approach</w:t>
      </w:r>
      <w:proofErr w:type="spellEnd"/>
      <w:r w:rsidRPr="005D75E5">
        <w:rPr>
          <w:rFonts w:ascii="Arial" w:hAnsi="Arial" w:cs="Arial"/>
          <w:sz w:val="24"/>
          <w:szCs w:val="24"/>
          <w:lang w:val="es-MX"/>
        </w:rPr>
        <w:t xml:space="preserve"> in </w:t>
      </w:r>
      <w:proofErr w:type="spellStart"/>
      <w:r w:rsidRPr="005D75E5">
        <w:rPr>
          <w:rFonts w:ascii="Arial" w:hAnsi="Arial" w:cs="Arial"/>
          <w:sz w:val="24"/>
          <w:szCs w:val="24"/>
          <w:lang w:val="es-MX"/>
        </w:rPr>
        <w:t>Feed</w:t>
      </w:r>
      <w:proofErr w:type="spellEnd"/>
      <w:r w:rsidRPr="005D75E5">
        <w:rPr>
          <w:rFonts w:ascii="Arial" w:hAnsi="Arial" w:cs="Arial"/>
          <w:sz w:val="24"/>
          <w:szCs w:val="24"/>
          <w:lang w:val="es-MX"/>
        </w:rPr>
        <w:t xml:space="preserve"> Mill Company</w:t>
      </w:r>
      <w:r>
        <w:rPr>
          <w:rFonts w:ascii="Arial" w:hAnsi="Arial" w:cs="Arial"/>
          <w:sz w:val="24"/>
          <w:szCs w:val="24"/>
          <w:lang w:val="es-MX"/>
        </w:rPr>
        <w:t xml:space="preserve">”, por </w:t>
      </w:r>
      <w:r w:rsidR="008B63F8">
        <w:rPr>
          <w:rFonts w:ascii="Arial" w:hAnsi="Arial" w:cs="Arial"/>
          <w:sz w:val="24"/>
          <w:szCs w:val="24"/>
          <w:lang w:val="es-MX"/>
        </w:rPr>
        <w:fldChar w:fldCharType="begin"/>
      </w:r>
      <w:r w:rsidR="00F14AE5">
        <w:rPr>
          <w:rFonts w:ascii="Arial" w:hAnsi="Arial" w:cs="Arial"/>
          <w:sz w:val="24"/>
          <w:szCs w:val="24"/>
          <w:lang w:val="es-MX"/>
        </w:rPr>
        <w:instrText xml:space="preserve"> ADDIN ZOTERO_ITEM CSL_CITATION {"citationID":"no0h5ZQN","properties":{"formattedCitation":"(Nasution et\\uc0\\u160{}al., 2022)","plainCitation":"(Nasution et al., 2022)","dontUpdate":true,"noteIndex":0},"citationItems":[{"id":5712,"uris":["http://zotero.org/groups/5211007/items/K5QWXKD9"],"itemData":{"id":5712,"type":"article-journal","abstract":"This article aims to address the impacts that companies can have with the application of machine learning to carry out their demand forecasts, knowing that a more accurate demand forecast improves the performance of companies, making them more competitive. The methodology used was a literature review through descriptive, qualitative and with bibliographical surveys in International Journal from 2010 â€“ 2022 by different authors. Findings show that the references prove that demand forecasting with the use of machine learning brings many benefits to organizations, for example, since the results are more accurate, there is better inventory management, consequently customer satisfaction for having the product at the right time and place. Further, this article concludes and suggests that the use of machine learning is able to identify variables that affect the demands, with this it makes a forecast closer to reality and helps managers to make more accurate decisions, improving strategic planning and supply chain management. of company supplies.","container-title":"Jurnal Sistem Teknik Industri","DOI":"10.32734/jsti.v24i2.8637","ISSN":"2527-9408","issue":"2","language":"en","page":"254-272","title":"Inventory Optimization Model Design with Machine Learning Approach in Feed Mill Company","volume":"24","author":[{"family":"Nasution","given":"Alfian"},{"family":"Matondang","given":"Nazaruddin"},{"family":"Ishak","given":"Aulia"}],"issued":{"date-parts":[["2022"]]}}}],"schema":"https://github.com/citation-style-language/schema/raw/master/csl-citation.json"} </w:instrText>
      </w:r>
      <w:r w:rsidR="008B63F8">
        <w:rPr>
          <w:rFonts w:ascii="Arial" w:hAnsi="Arial" w:cs="Arial"/>
          <w:sz w:val="24"/>
          <w:szCs w:val="24"/>
          <w:lang w:val="es-MX"/>
        </w:rPr>
        <w:fldChar w:fldCharType="separate"/>
      </w:r>
      <w:r w:rsidR="008B63F8" w:rsidRPr="008B63F8">
        <w:rPr>
          <w:rFonts w:ascii="Arial" w:hAnsi="Arial" w:cs="Arial"/>
          <w:sz w:val="24"/>
        </w:rPr>
        <w:t>Nasution et al., 2022</w:t>
      </w:r>
      <w:r w:rsidR="008B63F8">
        <w:rPr>
          <w:rFonts w:ascii="Arial" w:hAnsi="Arial" w:cs="Arial"/>
          <w:sz w:val="24"/>
          <w:szCs w:val="24"/>
          <w:lang w:val="es-MX"/>
        </w:rPr>
        <w:fldChar w:fldCharType="end"/>
      </w:r>
      <w:r w:rsidR="008B63F8">
        <w:rPr>
          <w:rFonts w:ascii="Arial" w:hAnsi="Arial" w:cs="Arial"/>
          <w:sz w:val="24"/>
          <w:szCs w:val="24"/>
          <w:lang w:val="es-MX"/>
        </w:rPr>
        <w:t>.</w:t>
      </w:r>
    </w:p>
    <w:p w14:paraId="70ED4F4B" w14:textId="6ED08DFB" w:rsidR="00883B43" w:rsidRPr="00883B43" w:rsidRDefault="00883B43" w:rsidP="00883B43">
      <w:pPr>
        <w:pStyle w:val="Descripcin"/>
        <w:keepNext/>
        <w:spacing w:after="0" w:line="480" w:lineRule="auto"/>
        <w:rPr>
          <w:rFonts w:ascii="Arial" w:hAnsi="Arial" w:cs="Arial"/>
          <w:color w:val="auto"/>
          <w:sz w:val="24"/>
          <w:szCs w:val="24"/>
        </w:rPr>
      </w:pPr>
      <w:r w:rsidRPr="00CA1CF2">
        <w:rPr>
          <w:rFonts w:ascii="Arial" w:hAnsi="Arial" w:cs="Arial"/>
          <w:b/>
          <w:bCs/>
          <w:i w:val="0"/>
          <w:iCs w:val="0"/>
          <w:color w:val="auto"/>
          <w:sz w:val="24"/>
          <w:szCs w:val="24"/>
        </w:rPr>
        <w:t xml:space="preserve">Figura </w:t>
      </w:r>
      <w:r w:rsidRPr="00CA1CF2">
        <w:rPr>
          <w:rFonts w:ascii="Arial" w:hAnsi="Arial" w:cs="Arial"/>
          <w:b/>
          <w:bCs/>
          <w:i w:val="0"/>
          <w:iCs w:val="0"/>
          <w:color w:val="auto"/>
          <w:sz w:val="24"/>
          <w:szCs w:val="24"/>
        </w:rPr>
        <w:fldChar w:fldCharType="begin"/>
      </w:r>
      <w:r w:rsidRPr="00CA1CF2">
        <w:rPr>
          <w:rFonts w:ascii="Arial" w:hAnsi="Arial" w:cs="Arial"/>
          <w:b/>
          <w:bCs/>
          <w:i w:val="0"/>
          <w:iCs w:val="0"/>
          <w:color w:val="auto"/>
          <w:sz w:val="24"/>
          <w:szCs w:val="24"/>
        </w:rPr>
        <w:instrText xml:space="preserve"> SEQ Figura \* ARABIC </w:instrText>
      </w:r>
      <w:r w:rsidRPr="00CA1CF2">
        <w:rPr>
          <w:rFonts w:ascii="Arial" w:hAnsi="Arial" w:cs="Arial"/>
          <w:b/>
          <w:bCs/>
          <w:i w:val="0"/>
          <w:iCs w:val="0"/>
          <w:color w:val="auto"/>
          <w:sz w:val="24"/>
          <w:szCs w:val="24"/>
        </w:rPr>
        <w:fldChar w:fldCharType="separate"/>
      </w:r>
      <w:r w:rsidRPr="00CA1CF2">
        <w:rPr>
          <w:rFonts w:ascii="Arial" w:hAnsi="Arial" w:cs="Arial"/>
          <w:b/>
          <w:bCs/>
          <w:i w:val="0"/>
          <w:iCs w:val="0"/>
          <w:color w:val="auto"/>
          <w:sz w:val="24"/>
          <w:szCs w:val="24"/>
        </w:rPr>
        <w:t>7</w:t>
      </w:r>
      <w:r w:rsidRPr="00CA1CF2">
        <w:rPr>
          <w:rFonts w:ascii="Arial" w:hAnsi="Arial" w:cs="Arial"/>
          <w:b/>
          <w:bCs/>
          <w:i w:val="0"/>
          <w:iCs w:val="0"/>
          <w:color w:val="auto"/>
          <w:sz w:val="24"/>
          <w:szCs w:val="24"/>
        </w:rPr>
        <w:fldChar w:fldCharType="end"/>
      </w:r>
      <w:r w:rsidRPr="00883B43">
        <w:rPr>
          <w:rFonts w:ascii="Arial" w:hAnsi="Arial" w:cs="Arial"/>
          <w:color w:val="auto"/>
          <w:sz w:val="24"/>
          <w:szCs w:val="24"/>
        </w:rPr>
        <w:br/>
        <w:t>Proceso de aplicación de ML</w:t>
      </w:r>
    </w:p>
    <w:p w14:paraId="076D1940" w14:textId="495548FE" w:rsidR="00883B43" w:rsidRDefault="00883B43" w:rsidP="000C0FB4">
      <w:pPr>
        <w:spacing w:after="0" w:line="480"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67DE0479" wp14:editId="37DE9A01">
            <wp:extent cx="5486400" cy="1928812"/>
            <wp:effectExtent l="38100" t="38100" r="95250" b="52705"/>
            <wp:docPr id="43311332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DBAE880" w14:textId="65B4EC8B" w:rsidR="00B31F14" w:rsidRPr="00E814C9" w:rsidRDefault="00B31F14" w:rsidP="000C0FB4">
      <w:pPr>
        <w:spacing w:after="0" w:line="480" w:lineRule="auto"/>
        <w:jc w:val="both"/>
        <w:rPr>
          <w:rFonts w:ascii="Arial" w:hAnsi="Arial" w:cs="Arial"/>
          <w:sz w:val="24"/>
          <w:szCs w:val="24"/>
          <w:lang w:val="es-MX"/>
        </w:rPr>
      </w:pPr>
      <w:r w:rsidRPr="005D75E5">
        <w:rPr>
          <w:rFonts w:ascii="Arial" w:hAnsi="Arial" w:cs="Arial"/>
          <w:i/>
          <w:iCs/>
          <w:sz w:val="24"/>
          <w:szCs w:val="24"/>
          <w:lang w:val="es-MX"/>
        </w:rPr>
        <w:t>Nota</w:t>
      </w:r>
      <w:r>
        <w:rPr>
          <w:rFonts w:ascii="Arial" w:hAnsi="Arial" w:cs="Arial"/>
          <w:sz w:val="24"/>
          <w:szCs w:val="24"/>
          <w:lang w:val="es-MX"/>
        </w:rPr>
        <w:t>. En la figura se detalla el proceso de aplicación de ML. Tomado de “</w:t>
      </w:r>
      <w:proofErr w:type="spellStart"/>
      <w:r w:rsidRPr="005D75E5">
        <w:rPr>
          <w:rFonts w:ascii="Arial" w:hAnsi="Arial" w:cs="Arial"/>
          <w:sz w:val="24"/>
          <w:szCs w:val="24"/>
          <w:lang w:val="es-MX"/>
        </w:rPr>
        <w:t>Inventory</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Optimization</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Model</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Design</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with</w:t>
      </w:r>
      <w:proofErr w:type="spellEnd"/>
      <w:r w:rsidRPr="005D75E5">
        <w:rPr>
          <w:rFonts w:ascii="Arial" w:hAnsi="Arial" w:cs="Arial"/>
          <w:sz w:val="24"/>
          <w:szCs w:val="24"/>
          <w:lang w:val="es-MX"/>
        </w:rPr>
        <w:t xml:space="preserve"> Machine </w:t>
      </w:r>
      <w:proofErr w:type="spellStart"/>
      <w:r w:rsidRPr="005D75E5">
        <w:rPr>
          <w:rFonts w:ascii="Arial" w:hAnsi="Arial" w:cs="Arial"/>
          <w:sz w:val="24"/>
          <w:szCs w:val="24"/>
          <w:lang w:val="es-MX"/>
        </w:rPr>
        <w:t>Learning</w:t>
      </w:r>
      <w:proofErr w:type="spellEnd"/>
      <w:r w:rsidRPr="005D75E5">
        <w:rPr>
          <w:rFonts w:ascii="Arial" w:hAnsi="Arial" w:cs="Arial"/>
          <w:sz w:val="24"/>
          <w:szCs w:val="24"/>
          <w:lang w:val="es-MX"/>
        </w:rPr>
        <w:t xml:space="preserve"> </w:t>
      </w:r>
      <w:proofErr w:type="spellStart"/>
      <w:r w:rsidRPr="005D75E5">
        <w:rPr>
          <w:rFonts w:ascii="Arial" w:hAnsi="Arial" w:cs="Arial"/>
          <w:sz w:val="24"/>
          <w:szCs w:val="24"/>
          <w:lang w:val="es-MX"/>
        </w:rPr>
        <w:t>Approach</w:t>
      </w:r>
      <w:proofErr w:type="spellEnd"/>
      <w:r w:rsidRPr="005D75E5">
        <w:rPr>
          <w:rFonts w:ascii="Arial" w:hAnsi="Arial" w:cs="Arial"/>
          <w:sz w:val="24"/>
          <w:szCs w:val="24"/>
          <w:lang w:val="es-MX"/>
        </w:rPr>
        <w:t xml:space="preserve"> in </w:t>
      </w:r>
      <w:proofErr w:type="spellStart"/>
      <w:r w:rsidRPr="005D75E5">
        <w:rPr>
          <w:rFonts w:ascii="Arial" w:hAnsi="Arial" w:cs="Arial"/>
          <w:sz w:val="24"/>
          <w:szCs w:val="24"/>
          <w:lang w:val="es-MX"/>
        </w:rPr>
        <w:t>Feed</w:t>
      </w:r>
      <w:proofErr w:type="spellEnd"/>
      <w:r w:rsidRPr="005D75E5">
        <w:rPr>
          <w:rFonts w:ascii="Arial" w:hAnsi="Arial" w:cs="Arial"/>
          <w:sz w:val="24"/>
          <w:szCs w:val="24"/>
          <w:lang w:val="es-MX"/>
        </w:rPr>
        <w:t xml:space="preserve"> Mill Company</w:t>
      </w:r>
      <w:r>
        <w:rPr>
          <w:rFonts w:ascii="Arial" w:hAnsi="Arial" w:cs="Arial"/>
          <w:sz w:val="24"/>
          <w:szCs w:val="24"/>
          <w:lang w:val="es-MX"/>
        </w:rPr>
        <w:t xml:space="preserve">”, por </w:t>
      </w:r>
      <w:r>
        <w:rPr>
          <w:rFonts w:ascii="Arial" w:hAnsi="Arial" w:cs="Arial"/>
          <w:sz w:val="24"/>
          <w:szCs w:val="24"/>
          <w:lang w:val="es-MX"/>
        </w:rPr>
        <w:fldChar w:fldCharType="begin"/>
      </w:r>
      <w:r w:rsidR="00F14AE5">
        <w:rPr>
          <w:rFonts w:ascii="Arial" w:hAnsi="Arial" w:cs="Arial"/>
          <w:sz w:val="24"/>
          <w:szCs w:val="24"/>
          <w:lang w:val="es-MX"/>
        </w:rPr>
        <w:instrText xml:space="preserve"> ADDIN ZOTERO_ITEM CSL_CITATION {"citationID":"Q4Ez9soy","properties":{"formattedCitation":"(Nasution et\\uc0\\u160{}al., 2022)","plainCitation":"(Nasution et al., 2022)","dontUpdate":true,"noteIndex":0},"citationItems":[{"id":5712,"uris":["http://zotero.org/groups/5211007/items/K5QWXKD9"],"itemData":{"id":5712,"type":"article-journal","abstract":"This article aims to address the impacts that companies can have with the application of machine learning to carry out their demand forecasts, knowing that a more accurate demand forecast improves the performance of companies, making them more competitive. The methodology used was a literature review through descriptive, qualitative and with bibliographical surveys in International Journal from 2010 â€“ 2022 by different authors. Findings show that the references prove that demand forecasting with the use of machine learning brings many benefits to organizations, for example, since the results are more accurate, there is better inventory management, consequently customer satisfaction for having the product at the right time and place. Further, this article concludes and suggests that the use of machine learning is able to identify variables that affect the demands, with this it makes a forecast closer to reality and helps managers to make more accurate decisions, improving strategic planning and supply chain management. of company supplies.","container-title":"Jurnal Sistem Teknik Industri","DOI":"10.32734/jsti.v24i2.8637","ISSN":"2527-9408","issue":"2","language":"en","page":"254-272","title":"Inventory Optimization Model Design with Machine Learning Approach in Feed Mill Company","volume":"24","author":[{"family":"Nasution","given":"Alfian"},{"family":"Matondang","given":"Nazaruddin"},{"family":"Ishak","given":"Aulia"}],"issued":{"date-parts":[["2022"]]}}}],"schema":"https://github.com/citation-style-language/schema/raw/master/csl-citation.json"} </w:instrText>
      </w:r>
      <w:r>
        <w:rPr>
          <w:rFonts w:ascii="Arial" w:hAnsi="Arial" w:cs="Arial"/>
          <w:sz w:val="24"/>
          <w:szCs w:val="24"/>
          <w:lang w:val="es-MX"/>
        </w:rPr>
        <w:fldChar w:fldCharType="separate"/>
      </w:r>
      <w:r w:rsidRPr="008B63F8">
        <w:rPr>
          <w:rFonts w:ascii="Arial" w:hAnsi="Arial" w:cs="Arial"/>
          <w:sz w:val="24"/>
        </w:rPr>
        <w:t>Nasution et al., 2022</w:t>
      </w:r>
      <w:r>
        <w:rPr>
          <w:rFonts w:ascii="Arial" w:hAnsi="Arial" w:cs="Arial"/>
          <w:sz w:val="24"/>
          <w:szCs w:val="24"/>
          <w:lang w:val="es-MX"/>
        </w:rPr>
        <w:fldChar w:fldCharType="end"/>
      </w:r>
    </w:p>
    <w:p w14:paraId="1DB875BD" w14:textId="669A7C95" w:rsidR="00E61FF6" w:rsidRDefault="00E61FF6" w:rsidP="00EB602E">
      <w:pPr>
        <w:pStyle w:val="Ttulo2"/>
        <w:numPr>
          <w:ilvl w:val="1"/>
          <w:numId w:val="3"/>
        </w:numPr>
        <w:rPr>
          <w:lang w:val="es-MX"/>
        </w:rPr>
      </w:pPr>
      <w:bookmarkStart w:id="11" w:name="_Toc182695385"/>
      <w:r w:rsidRPr="00EB602E">
        <w:rPr>
          <w:lang w:val="es-MX"/>
        </w:rPr>
        <w:t>Definición de términos básicos</w:t>
      </w:r>
      <w:bookmarkEnd w:id="11"/>
    </w:p>
    <w:p w14:paraId="4FAA59D0" w14:textId="7BCC4EC0" w:rsidR="003E3FDF" w:rsidRPr="00BC2965" w:rsidRDefault="003E3FDF"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t>Capacidad</w:t>
      </w:r>
      <w:r w:rsidR="00BC2965">
        <w:rPr>
          <w:rFonts w:ascii="Arial" w:hAnsi="Arial" w:cs="Arial"/>
          <w:sz w:val="24"/>
          <w:szCs w:val="24"/>
          <w:lang w:val="es-MX"/>
        </w:rPr>
        <w:t xml:space="preserve">: </w:t>
      </w:r>
      <w:r w:rsidR="008A4E14" w:rsidRPr="006916DB">
        <w:rPr>
          <w:rFonts w:ascii="Arial" w:hAnsi="Arial" w:cs="Arial"/>
          <w:sz w:val="24"/>
          <w:szCs w:val="24"/>
          <w:lang w:val="es-MX"/>
        </w:rPr>
        <w:t>Es la habilidad o aptitud de un sistema, individuo o proceso para realizar una función específica dentro de ciertos parámetros</w:t>
      </w:r>
      <w:r w:rsidR="00801B6D">
        <w:rPr>
          <w:rFonts w:ascii="Arial" w:hAnsi="Arial" w:cs="Arial"/>
          <w:sz w:val="24"/>
          <w:szCs w:val="24"/>
          <w:lang w:val="es-MX"/>
        </w:rPr>
        <w:t xml:space="preserve"> </w:t>
      </w:r>
      <w:r w:rsidR="00801B6D">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{"citationID":"Ow5iIYqf","properties":{"formattedCitation":"(Ramos-Miller &amp; Pacheco, 2023)","plainCitation":"(Ramos-Miller &amp; Pacheco, 2023)","noteIndex":0},"citationItems":[{"id":5208,"uris":["http://zotero.org/groups/5211007/items/PKH8JVDE"],"itemData":{"id":5208,"type":"article-journal","abstract":"Inventory management in educational institutions presents unique challenges due to the diverse sources of information and the need for improved team collaboration. This research aims to enhance inventory processes in educational institutions by ...","container-title":"F1000Research","DOI":"10.12688/f1000research.140745.2","language":"es","page":"1471","title":"Towards inventory control excellence: An innovative approach based on a web-based platform","title-short":"Towards inventory control excellence","volume":"12","author":[{"family":"Ramos-Miller","given":"Miguel"},{"family":"Pacheco","given":"Alex"}],"issued":{"date-parts":[["2023"]]}}}],"schema":"https://github.com/citation-style-language/schema/raw/master/csl-citation.json"} </w:instrText>
      </w:r>
      <w:r w:rsidR="00801B6D">
        <w:rPr>
          <w:rFonts w:ascii="Arial" w:hAnsi="Arial" w:cs="Arial"/>
          <w:sz w:val="24"/>
          <w:szCs w:val="24"/>
          <w:lang w:val="es-MX"/>
        </w:rPr>
        <w:fldChar w:fldCharType="separate"/>
      </w:r>
      <w:r w:rsidR="00801B6D" w:rsidRPr="00801B6D">
        <w:rPr>
          <w:rFonts w:ascii="Arial" w:hAnsi="Arial" w:cs="Arial"/>
          <w:sz w:val="24"/>
        </w:rPr>
        <w:t>(Ramos-Miller &amp; Pacheco, 2023)</w:t>
      </w:r>
      <w:r w:rsidR="00801B6D">
        <w:rPr>
          <w:rFonts w:ascii="Arial" w:hAnsi="Arial" w:cs="Arial"/>
          <w:sz w:val="24"/>
          <w:szCs w:val="24"/>
          <w:lang w:val="es-MX"/>
        </w:rPr>
        <w:fldChar w:fldCharType="end"/>
      </w:r>
      <w:r w:rsidR="008A4E14" w:rsidRPr="006916DB">
        <w:rPr>
          <w:rFonts w:ascii="Arial" w:hAnsi="Arial" w:cs="Arial"/>
          <w:sz w:val="24"/>
          <w:szCs w:val="24"/>
          <w:lang w:val="es-MX"/>
        </w:rPr>
        <w:t>.</w:t>
      </w:r>
    </w:p>
    <w:p w14:paraId="243B477A" w14:textId="2E528576" w:rsidR="003E3FDF" w:rsidRPr="00BC2965" w:rsidRDefault="003E3FDF"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lastRenderedPageBreak/>
        <w:t>Riesgo</w:t>
      </w:r>
      <w:r w:rsidR="008A4E14">
        <w:rPr>
          <w:rFonts w:ascii="Arial" w:hAnsi="Arial" w:cs="Arial"/>
          <w:sz w:val="24"/>
          <w:szCs w:val="24"/>
          <w:lang w:val="es-MX"/>
        </w:rPr>
        <w:t xml:space="preserve">: </w:t>
      </w:r>
      <w:r w:rsidR="008A4E14" w:rsidRPr="006916DB">
        <w:rPr>
          <w:rFonts w:ascii="Arial" w:hAnsi="Arial" w:cs="Arial"/>
          <w:sz w:val="24"/>
          <w:szCs w:val="24"/>
          <w:lang w:val="es-MX"/>
        </w:rPr>
        <w:t>Es la posibilidad de que ocurra un evento que tenga un impacto negativo en los objetivos de un proyecto, sistema o proceso</w:t>
      </w:r>
      <w:r w:rsidR="00801B6D">
        <w:rPr>
          <w:rFonts w:ascii="Arial" w:hAnsi="Arial" w:cs="Arial"/>
          <w:sz w:val="24"/>
          <w:szCs w:val="24"/>
          <w:lang w:val="es-MX"/>
        </w:rPr>
        <w:t xml:space="preserve"> </w:t>
      </w:r>
      <w:r w:rsidR="00CC18AF">
        <w:rPr>
          <w:rFonts w:ascii="Arial" w:hAnsi="Arial" w:cs="Arial"/>
          <w:sz w:val="24"/>
          <w:szCs w:val="24"/>
          <w:lang w:val="es-MX"/>
        </w:rPr>
        <w:fldChar w:fldCharType="begin"/>
      </w:r>
      <w:r w:rsidR="00CC18AF">
        <w:rPr>
          <w:rFonts w:ascii="Arial" w:hAnsi="Arial" w:cs="Arial"/>
          <w:sz w:val="24"/>
          <w:szCs w:val="24"/>
          <w:lang w:val="es-MX"/>
        </w:rPr>
        <w:instrText xml:space="preserve"> ADDIN ZOTERO_ITEM CSL_CITATION {"citationID":"pzi7vLCO","properties":{"formattedCitation":"(Aguedo et\\uc0\\u160{}al., 2024)","plainCitation":"(Aguedo et al., 2024)","noteIndex":0},"citationItems":[{"id":5211,"uris":["http://zotero.org/groups/5211007/items/ZD68N6CS"],"itemData":{"id":5211,"type":"article","abstract":"Background Currently, retail companies that fail to digitise their logistics processes experience difficulties in controlling stock, resulting in inaccuracies in the quantity of products and excess amounts in the warehouse. Consequently, the aim was to introduce a web-based system to enhance inventory control in retail firms within the city of Huaraz. Methods The Extreme Programming methodology was implemented in four phases. During the planning phase, roles and user stories were established. In the coding phase, Hypertext Preprocessor and JavaScript programming languages were utilised alongside the MySQL database management system. The testing phase involved evaluating each interface’s functionality to ensure that it was a part of the web system. The objective of this was to develop the web system and utilise it as an inventory control tool. Results The utilization of the web-based system within the logistics sector led to enhanced indicators, as seen through a 52.94% increase in inventory precision rate and 91.94% rise in the stock turnover rate. Conclusions The web system facilitates the minimisation of input errors in product quantity records while also enabling visualisation of such data. It further provides an illustrated representation, in the form of a bar graph, of each product’s indicator behaviour.","DOI":"10.12688/f1000research.145178.1","language":"en","number":"13:252","publisher":"F1000Research","title":"Improving Inventory Control Through a Web-Based System in a Retail Company","URL":"https://f1000research.com/articles/13-252","author":[{"family":"Aguedo","given":"Cristhian"},{"family":"Espinoza","given":"José"},{"family":"Pacheco","given":"Alex"}],"accessed":{"date-parts":[["2024",11,15]]},"issued":{"date-parts":[["2024"]]}}}],"schema":"https://github.com/citation-style-language/schema/raw/master/csl-citation.json"} </w:instrText>
      </w:r>
      <w:r w:rsidR="00CC18AF">
        <w:rPr>
          <w:rFonts w:ascii="Arial" w:hAnsi="Arial" w:cs="Arial"/>
          <w:sz w:val="24"/>
          <w:szCs w:val="24"/>
          <w:lang w:val="es-MX"/>
        </w:rPr>
        <w:fldChar w:fldCharType="separate"/>
      </w:r>
      <w:r w:rsidR="00CC18AF" w:rsidRPr="00CC18AF">
        <w:rPr>
          <w:rFonts w:ascii="Arial" w:hAnsi="Arial" w:cs="Arial"/>
          <w:sz w:val="24"/>
          <w:szCs w:val="24"/>
        </w:rPr>
        <w:t>(Aguedo et al., 2024)</w:t>
      </w:r>
      <w:r w:rsidR="00CC18AF">
        <w:rPr>
          <w:rFonts w:ascii="Arial" w:hAnsi="Arial" w:cs="Arial"/>
          <w:sz w:val="24"/>
          <w:szCs w:val="24"/>
          <w:lang w:val="es-MX"/>
        </w:rPr>
        <w:fldChar w:fldCharType="end"/>
      </w:r>
      <w:r w:rsidR="008A4E14" w:rsidRPr="006916DB">
        <w:rPr>
          <w:rFonts w:ascii="Arial" w:hAnsi="Arial" w:cs="Arial"/>
          <w:sz w:val="24"/>
          <w:szCs w:val="24"/>
          <w:lang w:val="es-MX"/>
        </w:rPr>
        <w:t>.</w:t>
      </w:r>
    </w:p>
    <w:p w14:paraId="753DBD86" w14:textId="2616D2F5" w:rsidR="008A4E14" w:rsidRPr="006916DB" w:rsidRDefault="003E3FDF"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t>Exactitud</w:t>
      </w:r>
      <w:r w:rsidR="008A4E14">
        <w:rPr>
          <w:rFonts w:ascii="Arial" w:hAnsi="Arial" w:cs="Arial"/>
          <w:sz w:val="24"/>
          <w:szCs w:val="24"/>
          <w:lang w:val="es-MX"/>
        </w:rPr>
        <w:t xml:space="preserve">: </w:t>
      </w:r>
      <w:r w:rsidR="008A4E14" w:rsidRPr="006916DB">
        <w:rPr>
          <w:rFonts w:ascii="Arial" w:hAnsi="Arial" w:cs="Arial"/>
          <w:sz w:val="24"/>
          <w:szCs w:val="24"/>
          <w:lang w:val="es-MX"/>
        </w:rPr>
        <w:t>Se refiere a qué tan cerca está un valor medido o calculado del valor real o verdadero. Es un indicador de la fidelidad de un resultado</w:t>
      </w:r>
      <w:r w:rsidR="00CC18AF">
        <w:rPr>
          <w:rFonts w:ascii="Arial" w:hAnsi="Arial" w:cs="Arial"/>
          <w:sz w:val="24"/>
          <w:szCs w:val="24"/>
          <w:lang w:val="es-MX"/>
        </w:rPr>
        <w:t xml:space="preserve"> </w:t>
      </w:r>
      <w:r w:rsidR="00CC18AF">
        <w:rPr>
          <w:rFonts w:ascii="Arial" w:hAnsi="Arial" w:cs="Arial"/>
          <w:sz w:val="24"/>
          <w:szCs w:val="24"/>
          <w:lang w:val="es-MX"/>
        </w:rPr>
        <w:fldChar w:fldCharType="begin"/>
      </w:r>
      <w:r w:rsidR="00CC18AF">
        <w:rPr>
          <w:rFonts w:ascii="Arial" w:hAnsi="Arial" w:cs="Arial"/>
          <w:sz w:val="24"/>
          <w:szCs w:val="24"/>
          <w:lang w:val="es-MX"/>
        </w:rPr>
        <w:instrText xml:space="preserve"> ADDIN ZOTERO_ITEM CSL_CITATION {"citationID":"Sqrpq2hJ","properties":{"formattedCitation":"(Duque et\\uc0\\u160{}al., 2022)","plainCitation":"(Duque et al., 2022)","noteIndex":0},"citationItems":[{"id":5213,"uris":["http://zotero.org/groups/5211007/items/CUABS29D"],"itemData":{"id":5213,"type":"article-journal","abstract":"The appearance of new and better technological tools that allow to automate the commercial  processes of large businesses, nowadays, are also a real possibility for small companies in the  sector that need to provide better services to their clients and streamline their buying and selling  processes. The present practical investigative work based on the needs of the Robalino \"Color  Tagua\" artisan company located in the Chimborazo province of the Riobamba canton, develops a  web application for the management of orders and inventory applying the agile SCRUM  methodology which allows cooperative work between the client and the development team, the  collection of user requirements was based on the international standard IEEE 830-1998, achieving an optimal level of detail and development tools such as Java, Ajax, Json, Payara  server were used for programming. , Web services, NetBeans IDE, JavaScript and PostgreSQL  11. The final product was evaluated using the ISO 9126 standard, with external maintainability  and efficiency metrics. For maintainability, the internal metrics ease of change and ease of  analysis were used, and for efficiency, the internal metric of behavior over time was used. In the  evaluation of maintainability, a degree of acceptance of \"Excellent\" and \"Very good\" respectively  was obtained for the capacity for modification and capacity for change, in the same way for the  evaluation of efficiency, a reduction in time of 33.36 was determined. % in the order process of  the artisan company.\nLa aparición de nuevas y mejores herramientas tecnológicas que permiten automatizar los procesos comerciales de grandes negocios, en la actualidad, también son una posibilidad real para pequeñas empresas del sector que necesitan brindar mejores servicios a sus clientes y agilizar sus procesos de compra y venta. El presente trabajo investigativo práctico basado en las necesidades de la empresa artesanal Robalino “Color Tagua” ubicada en provincia de Chimborazo del cantón Riobamba, desarrolla una aplicación web para la gestión de pedidos e inventario aplicando la metodología ágil SCRUM la cual permite un trabajo cooperativo entre el cliente y el equipo de desarrollo, el levantamiento de los requerimientos del usuario se basó en el estándar internacional IEEE 830-1998 logrando obtener un óptimo nivel de detalle y para la programación se utilizó herramientas de desarrollo como Java, Ajax, Json, Payara server, Servicios web, NetBeans IDE, JavaScript y PostgreSQL 11. El producto final se evaluó utilizando el estándar ISO 9126, con las métricas externas de mantenibilidad y eficiencia. Para la mantenibilidad se utilizó las métricas internas facilidad de cambio y facilidad de análisis, y para la eficiencia se utilizó la métrica interna de comportamiento en el tiempo. En la evaluación de la mantenibilidad se obtuvo para la capacidad de modificación y capacidad de cambio un grado de aceptación de “Excelente” y “Muy bueno” respectivamente, de igual manera para la evaluación de eficiencia se determinó una reducción de tiempo del 33,36% en el proceso de pedidos de la empresa artesanal. \nO surgimento de novas e melhores ferramentas tecnológicas que permitem automatizar os  processos comerciais das grandes empresas, hoje em dia, são também uma possibilidade real para  as pequenas empresas do setor que necessitam de prestar melhores serviços aos seus clientes e  agilizar os seus processos de compra e venda. O presente trabalho investigativo prático baseado  nas necessidades da empresa artesanal Robalino \"Color Tagua\" localizada na província de  Chimborazo do cantão de Riobamba, desenvolve uma aplicação web para a gestão de pedidos e  estoque aplicando a metodologia ágil SCRUM que permite o trabalho cooperativo entre os cliente  e a equipe de desenvolvimento, a coleta de requisitos do usuário foi baseada no padrão  internacional IEEE 830-1998, alcançando um nível ótimo de detalhamento e ferramentas de  desenvolvimento como Java, Ajax, Json, servidor Payara foram usadas para programação. , Web  services, NetBeans IDE, JavaScript e PostgreSQL 11. O produto final foi avaliado utilizando o  padrão ISO 9126, com métricas externas de manutenibilidade e eficiência. Para  manutenibilidade, foram utilizadas as métricas internas facilidade de mudança e facilidade de  análise, e para eficiência, foi utilizada a métrica interna de comportamento ao longo do tempo.  Na avaliação da manutenibilidade obteve-se um grau de aceitação de \"Excelente\" e \"Muito bom\"  respectivamente para a capacidade de modificação e capacidade de mudança, da mesma forma  para a avaliação de eficiência foi determinada uma redução no tempo de 33,36% no processo de  encomenda da empresa artesã.","container-title":"Polo del Conocimiento: Revista científico - profesional","ISSN":"2550-682X","issue":"8","language":"es","page":"971-992","title":"Aplicación web para la gestión de pedidos e inventario de una empresa artesanal utilizando servicios web restful","volume":"7","author":[{"family":"Duque","given":"Miguel Ángel"},{"family":"Rosero","given":"Raúl Hernán"},{"family":"Piñas","given":"Stalin Patricio"}],"issued":{"date-parts":[["2022"]]}}}],"schema":"https://github.com/citation-style-language/schema/raw/master/csl-citation.json"} </w:instrText>
      </w:r>
      <w:r w:rsidR="00CC18AF">
        <w:rPr>
          <w:rFonts w:ascii="Arial" w:hAnsi="Arial" w:cs="Arial"/>
          <w:sz w:val="24"/>
          <w:szCs w:val="24"/>
          <w:lang w:val="es-MX"/>
        </w:rPr>
        <w:fldChar w:fldCharType="separate"/>
      </w:r>
      <w:r w:rsidR="00CC18AF" w:rsidRPr="00CC18AF">
        <w:rPr>
          <w:rFonts w:ascii="Arial" w:hAnsi="Arial" w:cs="Arial"/>
          <w:sz w:val="24"/>
          <w:szCs w:val="24"/>
        </w:rPr>
        <w:t>(Duque et al., 2022)</w:t>
      </w:r>
      <w:r w:rsidR="00CC18AF">
        <w:rPr>
          <w:rFonts w:ascii="Arial" w:hAnsi="Arial" w:cs="Arial"/>
          <w:sz w:val="24"/>
          <w:szCs w:val="24"/>
          <w:lang w:val="es-MX"/>
        </w:rPr>
        <w:fldChar w:fldCharType="end"/>
      </w:r>
      <w:r w:rsidR="008A4E14" w:rsidRPr="006916DB">
        <w:rPr>
          <w:rFonts w:ascii="Arial" w:hAnsi="Arial" w:cs="Arial"/>
          <w:sz w:val="24"/>
          <w:szCs w:val="24"/>
          <w:lang w:val="es-MX"/>
        </w:rPr>
        <w:t>.</w:t>
      </w:r>
    </w:p>
    <w:p w14:paraId="7F8F40EB" w14:textId="3760F3B3" w:rsidR="003E3FDF" w:rsidRPr="00BC2965" w:rsidRDefault="003E3FDF"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t>Precisión</w:t>
      </w:r>
      <w:r w:rsidR="008A4E14">
        <w:rPr>
          <w:rFonts w:ascii="Arial" w:hAnsi="Arial" w:cs="Arial"/>
          <w:sz w:val="24"/>
          <w:szCs w:val="24"/>
          <w:lang w:val="es-MX"/>
        </w:rPr>
        <w:t xml:space="preserve">: </w:t>
      </w:r>
      <w:r w:rsidR="008A4E14" w:rsidRPr="006916DB">
        <w:rPr>
          <w:rFonts w:ascii="Arial" w:hAnsi="Arial" w:cs="Arial"/>
          <w:sz w:val="24"/>
          <w:szCs w:val="24"/>
          <w:lang w:val="es-MX"/>
        </w:rPr>
        <w:t>Es la consistencia o reproducibilidad de las mediciones bajo las mismas condiciones</w:t>
      </w:r>
      <w:r w:rsidR="00CC18AF">
        <w:rPr>
          <w:rFonts w:ascii="Arial" w:hAnsi="Arial" w:cs="Arial"/>
          <w:sz w:val="24"/>
          <w:szCs w:val="24"/>
          <w:lang w:val="es-MX"/>
        </w:rPr>
        <w:t xml:space="preserve"> </w:t>
      </w:r>
      <w:r w:rsidR="00CC18AF">
        <w:rPr>
          <w:rFonts w:ascii="Arial" w:hAnsi="Arial" w:cs="Arial"/>
          <w:sz w:val="24"/>
          <w:szCs w:val="24"/>
          <w:lang w:val="es-MX"/>
        </w:rPr>
        <w:fldChar w:fldCharType="begin"/>
      </w:r>
      <w:r w:rsidR="00CC18AF">
        <w:rPr>
          <w:rFonts w:ascii="Arial" w:hAnsi="Arial" w:cs="Arial"/>
          <w:sz w:val="24"/>
          <w:szCs w:val="24"/>
          <w:lang w:val="es-MX"/>
        </w:rPr>
        <w:instrText xml:space="preserve"> ADDIN ZOTERO_ITEM CSL_CITATION {"citationID":"v0pMkt7f","properties":{"formattedCitation":"(Duque et\\uc0\\u160{}al., 2022)","plainCitation":"(Duque et al., 2022)","noteIndex":0},"citationItems":[{"id":5213,"uris":["http://zotero.org/groups/5211007/items/CUABS29D"],"itemData":{"id":5213,"type":"article-journal","abstract":"The appearance of new and better technological tools that allow to automate the commercial  processes of large businesses, nowadays, are also a real possibility for small companies in the  sector that need to provide better services to their clients and streamline their buying and selling  processes. The present practical investigative work based on the needs of the Robalino \"Color  Tagua\" artisan company located in the Chimborazo province of the Riobamba canton, develops a  web application for the management of orders and inventory applying the agile SCRUM  methodology which allows cooperative work between the client and the development team, the  collection of user requirements was based on the international standard IEEE 830-1998, achieving an optimal level of detail and development tools such as Java, Ajax, Json, Payara  server were used for programming. , Web services, NetBeans IDE, JavaScript and PostgreSQL  11. The final product was evaluated using the ISO 9126 standard, with external maintainability  and efficiency metrics. For maintainability, the internal metrics ease of change and ease of  analysis were used, and for efficiency, the internal metric of behavior over time was used. In the  evaluation of maintainability, a degree of acceptance of \"Excellent\" and \"Very good\" respectively  was obtained for the capacity for modification and capacity for change, in the same way for the  evaluation of efficiency, a reduction in time of 33.36 was determined. % in the order process of  the artisan company.\nLa aparición de nuevas y mejores herramientas tecnológicas que permiten automatizar los procesos comerciales de grandes negocios, en la actualidad, también son una posibilidad real para pequeñas empresas del sector que necesitan brindar mejores servicios a sus clientes y agilizar sus procesos de compra y venta. El presente trabajo investigativo práctico basado en las necesidades de la empresa artesanal Robalino “Color Tagua” ubicada en provincia de Chimborazo del cantón Riobamba, desarrolla una aplicación web para la gestión de pedidos e inventario aplicando la metodología ágil SCRUM la cual permite un trabajo cooperativo entre el cliente y el equipo de desarrollo, el levantamiento de los requerimientos del usuario se basó en el estándar internacional IEEE 830-1998 logrando obtener un óptimo nivel de detalle y para la programación se utilizó herramientas de desarrollo como Java, Ajax, Json, Payara server, Servicios web, NetBeans IDE, JavaScript y PostgreSQL 11. El producto final se evaluó utilizando el estándar ISO 9126, con las métricas externas de mantenibilidad y eficiencia. Para la mantenibilidad se utilizó las métricas internas facilidad de cambio y facilidad de análisis, y para la eficiencia se utilizó la métrica interna de comportamiento en el tiempo. En la evaluación de la mantenibilidad se obtuvo para la capacidad de modificación y capacidad de cambio un grado de aceptación de “Excelente” y “Muy bueno” respectivamente, de igual manera para la evaluación de eficiencia se determinó una reducción de tiempo del 33,36% en el proceso de pedidos de la empresa artesanal. \nO surgimento de novas e melhores ferramentas tecnológicas que permitem automatizar os  processos comerciais das grandes empresas, hoje em dia, são também uma possibilidade real para  as pequenas empresas do setor que necessitam de prestar melhores serviços aos seus clientes e  agilizar os seus processos de compra e venda. O presente trabalho investigativo prático baseado  nas necessidades da empresa artesanal Robalino \"Color Tagua\" localizada na província de  Chimborazo do cantão de Riobamba, desenvolve uma aplicação web para a gestão de pedidos e  estoque aplicando a metodologia ágil SCRUM que permite o trabalho cooperativo entre os cliente  e a equipe de desenvolvimento, a coleta de requisitos do usuário foi baseada no padrão  internacional IEEE 830-1998, alcançando um nível ótimo de detalhamento e ferramentas de  desenvolvimento como Java, Ajax, Json, servidor Payara foram usadas para programação. , Web  services, NetBeans IDE, JavaScript e PostgreSQL 11. O produto final foi avaliado utilizando o  padrão ISO 9126, com métricas externas de manutenibilidade e eficiência. Para  manutenibilidade, foram utilizadas as métricas internas facilidade de mudança e facilidade de  análise, e para eficiência, foi utilizada a métrica interna de comportamento ao longo do tempo.  Na avaliação da manutenibilidade obteve-se um grau de aceitação de \"Excelente\" e \"Muito bom\"  respectivamente para a capacidade de modificação e capacidade de mudança, da mesma forma  para a avaliação de eficiência foi determinada uma redução no tempo de 33,36% no processo de  encomenda da empresa artesã.","container-title":"Polo del Conocimiento: Revista científico - profesional","ISSN":"2550-682X","issue":"8","language":"es","page":"971-992","title":"Aplicación web para la gestión de pedidos e inventario de una empresa artesanal utilizando servicios web restful","volume":"7","author":[{"family":"Duque","given":"Miguel Ángel"},{"family":"Rosero","given":"Raúl Hernán"},{"family":"Piñas","given":"Stalin Patricio"}],"issued":{"date-parts":[["2022"]]}}}],"schema":"https://github.com/citation-style-language/schema/raw/master/csl-citation.json"} </w:instrText>
      </w:r>
      <w:r w:rsidR="00CC18AF">
        <w:rPr>
          <w:rFonts w:ascii="Arial" w:hAnsi="Arial" w:cs="Arial"/>
          <w:sz w:val="24"/>
          <w:szCs w:val="24"/>
          <w:lang w:val="es-MX"/>
        </w:rPr>
        <w:fldChar w:fldCharType="separate"/>
      </w:r>
      <w:r w:rsidR="00CC18AF" w:rsidRPr="00CC18AF">
        <w:rPr>
          <w:rFonts w:ascii="Arial" w:hAnsi="Arial" w:cs="Arial"/>
          <w:sz w:val="24"/>
          <w:szCs w:val="24"/>
        </w:rPr>
        <w:t>(Duque et al., 2022)</w:t>
      </w:r>
      <w:r w:rsidR="00CC18AF">
        <w:rPr>
          <w:rFonts w:ascii="Arial" w:hAnsi="Arial" w:cs="Arial"/>
          <w:sz w:val="24"/>
          <w:szCs w:val="24"/>
          <w:lang w:val="es-MX"/>
        </w:rPr>
        <w:fldChar w:fldCharType="end"/>
      </w:r>
      <w:r w:rsidR="008A4E14" w:rsidRPr="006916DB">
        <w:rPr>
          <w:rFonts w:ascii="Arial" w:hAnsi="Arial" w:cs="Arial"/>
          <w:sz w:val="24"/>
          <w:szCs w:val="24"/>
          <w:lang w:val="es-MX"/>
        </w:rPr>
        <w:t xml:space="preserve">. </w:t>
      </w:r>
    </w:p>
    <w:p w14:paraId="24FF936F" w14:textId="7B630FE7" w:rsidR="003E3FDF" w:rsidRPr="00BC2965" w:rsidRDefault="003E3FDF"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t>Rotación</w:t>
      </w:r>
      <w:r w:rsidR="008A4E14">
        <w:rPr>
          <w:rFonts w:ascii="Arial" w:hAnsi="Arial" w:cs="Arial"/>
          <w:sz w:val="24"/>
          <w:szCs w:val="24"/>
          <w:lang w:val="es-MX"/>
        </w:rPr>
        <w:t xml:space="preserve">: </w:t>
      </w:r>
      <w:r w:rsidR="008A4E14" w:rsidRPr="006916DB">
        <w:rPr>
          <w:rFonts w:ascii="Arial" w:hAnsi="Arial" w:cs="Arial"/>
          <w:sz w:val="24"/>
          <w:szCs w:val="24"/>
          <w:lang w:val="es-MX"/>
        </w:rPr>
        <w:t>En el contexto de inventarios, es la frecuencia con la que se renuevan los productos en un periodo determinado. Indica la rapidez con que se venden o utilizan los artículos</w:t>
      </w:r>
      <w:r w:rsidR="00CC18AF">
        <w:rPr>
          <w:rFonts w:ascii="Arial" w:hAnsi="Arial" w:cs="Arial"/>
          <w:sz w:val="24"/>
          <w:szCs w:val="24"/>
          <w:lang w:val="es-MX"/>
        </w:rPr>
        <w:t xml:space="preserve"> </w:t>
      </w:r>
      <w:r w:rsidR="00CC18AF">
        <w:rPr>
          <w:rFonts w:ascii="Arial" w:hAnsi="Arial" w:cs="Arial"/>
          <w:sz w:val="24"/>
          <w:szCs w:val="24"/>
          <w:lang w:val="es-MX"/>
        </w:rPr>
        <w:fldChar w:fldCharType="begin"/>
      </w:r>
      <w:r w:rsidR="00CC18AF">
        <w:rPr>
          <w:rFonts w:ascii="Arial" w:hAnsi="Arial" w:cs="Arial"/>
          <w:sz w:val="24"/>
          <w:szCs w:val="24"/>
          <w:lang w:val="es-MX"/>
        </w:rPr>
        <w:instrText xml:space="preserve"> ADDIN ZOTERO_ITEM CSL_CITATION {"citationID":"SS7piU2R","properties":{"formattedCitation":"(N\\uc0\\u250{}\\uc0\\u241{}ez &amp; Copa, 2022)","plainCitation":"(Núñez &amp; Copa, 2022)","noteIndex":0},"citationItems":[{"id":5215,"uris":["http://zotero.org/groups/5211007/items/EIAAUHHN"],"itemData":{"id":5215,"type":"thesis","abstract":"The objective of this curriculum integration work was the development of a web system and a mobile application for the inventory control of the RETMIN restaurant. We utilized the technologies Asp.net and Xamarin Forms for the development of the web system and mobile application because they allow rapid development of applications, and we utilized SQL Server as database manager. We applied the agile SCRUM methodology to fulfill the development, which allowed the development team to identify the needs of the clients, which were captured in 50 user stories and 5 technical stories, which were divided into 5 Sprints and analyzed utilizing the BurnDown Chart diagram. The applications were evaluated using the ISO/IEC 25010 standard, under the parameter of time behavior, which resulted in a reduction of 80.14% (web application) and 72.34% (mobile application) in contrast to the time it takes to perform the respective processes manually, once the study was completed, it was found that the applications reduce the time spent on the tasks. Finally, we recommended to the business to implement Asp.net and Xamarin Forms technologies for future projects, especially if they want to expand the mobile application to the IOS operating system.","event-place":"Ecuador","language":"es","publisher":"Escuela Superior Politécnica de Chimborazo","publisher-place":"Ecuador","title":"Desarrollo de un sistema web y aplicación móvil para el control de inventario del restaurante Retmin implementado las tecnologias ASP.NET y Xamarin","URL":"http://dspace.espoch.edu.ec/handle/123456789/20750","author":[{"family":"Núñez","given":"Jean Piere"},{"family":"Copa","given":"Stalin Paul"}],"accessed":{"date-parts":[["2024",11,15]]},"issued":{"date-parts":[["2022"]]}}}],"schema":"https://github.com/citation-style-language/schema/raw/master/csl-citation.json"} </w:instrText>
      </w:r>
      <w:r w:rsidR="00CC18AF">
        <w:rPr>
          <w:rFonts w:ascii="Arial" w:hAnsi="Arial" w:cs="Arial"/>
          <w:sz w:val="24"/>
          <w:szCs w:val="24"/>
          <w:lang w:val="es-MX"/>
        </w:rPr>
        <w:fldChar w:fldCharType="separate"/>
      </w:r>
      <w:r w:rsidR="00CC18AF" w:rsidRPr="00CC18AF">
        <w:rPr>
          <w:rFonts w:ascii="Arial" w:hAnsi="Arial" w:cs="Arial"/>
          <w:sz w:val="24"/>
          <w:szCs w:val="24"/>
        </w:rPr>
        <w:t>(Núñez &amp; Copa, 2022)</w:t>
      </w:r>
      <w:r w:rsidR="00CC18AF">
        <w:rPr>
          <w:rFonts w:ascii="Arial" w:hAnsi="Arial" w:cs="Arial"/>
          <w:sz w:val="24"/>
          <w:szCs w:val="24"/>
          <w:lang w:val="es-MX"/>
        </w:rPr>
        <w:fldChar w:fldCharType="end"/>
      </w:r>
      <w:r w:rsidR="008A4E14" w:rsidRPr="006916DB">
        <w:rPr>
          <w:rFonts w:ascii="Arial" w:hAnsi="Arial" w:cs="Arial"/>
          <w:sz w:val="24"/>
          <w:szCs w:val="24"/>
          <w:lang w:val="es-MX"/>
        </w:rPr>
        <w:t>.</w:t>
      </w:r>
    </w:p>
    <w:p w14:paraId="677F1C70" w14:textId="666C8F1F" w:rsidR="003E3FDF" w:rsidRPr="00BC2965" w:rsidRDefault="00A000AE"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t>Software</w:t>
      </w:r>
      <w:r w:rsidR="008A4E14">
        <w:rPr>
          <w:rFonts w:ascii="Arial" w:hAnsi="Arial" w:cs="Arial"/>
          <w:sz w:val="24"/>
          <w:szCs w:val="24"/>
          <w:lang w:val="es-MX"/>
        </w:rPr>
        <w:t xml:space="preserve">: </w:t>
      </w:r>
      <w:r w:rsidR="008A4E14" w:rsidRPr="006916DB">
        <w:rPr>
          <w:rFonts w:ascii="Arial" w:hAnsi="Arial" w:cs="Arial"/>
          <w:sz w:val="24"/>
          <w:szCs w:val="24"/>
          <w:lang w:val="es-MX"/>
        </w:rPr>
        <w:t>Es el conjunto de programas, datos e instrucciones que permiten el funcionamiento de un sistema informático y la realización de tareas específicas</w:t>
      </w:r>
      <w:r w:rsidR="00CC18AF">
        <w:rPr>
          <w:rFonts w:ascii="Arial" w:hAnsi="Arial" w:cs="Arial"/>
          <w:sz w:val="24"/>
          <w:szCs w:val="24"/>
          <w:lang w:val="es-MX"/>
        </w:rPr>
        <w:t xml:space="preserve"> </w:t>
      </w:r>
      <w:r w:rsidR="00CC18AF">
        <w:rPr>
          <w:rFonts w:ascii="Arial" w:hAnsi="Arial" w:cs="Arial"/>
          <w:sz w:val="24"/>
          <w:szCs w:val="24"/>
          <w:lang w:val="es-MX"/>
        </w:rPr>
        <w:fldChar w:fldCharType="begin"/>
      </w:r>
      <w:r w:rsidR="00CC18AF">
        <w:rPr>
          <w:rFonts w:ascii="Arial" w:hAnsi="Arial" w:cs="Arial"/>
          <w:sz w:val="24"/>
          <w:szCs w:val="24"/>
          <w:lang w:val="es-MX"/>
        </w:rPr>
        <w:instrText xml:space="preserve"> ADDIN ZOTERO_ITEM CSL_CITATION {"citationID":"KxPWSRK6","properties":{"formattedCitation":"(S\\uc0\\u225{}nchez-Bautista et\\uc0\\u160{}al., 2023)","plainCitation":"(Sánchez-Bautista et al., 2023)","noteIndex":0},"citationItems":[{"id":5217,"uris":["http://zotero.org/groups/5211007/items/T6DTGGMZ"],"itemData":{"id":5217,"type":"article-journal","abstract":"Resumen\n\t\t\t\t\tEn este proyecto se desarrolló un sistema web haciendo uso de las siguientes tecnologías: JavaScript, Python, MySQL y los frameworks NodeJs y Django. El objetivo de esta aplicación es simular una alacena inteligente para mantener más organizados los alimentos que se almacenan y al mismo tiempo, con base en los datos recabados sobre los productos que adquiere un grupo de personas, detectar que alimentos están por caducar y mostrar una serie de recomendaciones. Entre las diferentes funcionalidades de este sistema, destaca el tener un inventario de alimentos o productos, notificar al usuario cuando para un producto está por vencer su fecha de caducidad, notificar al usuario cuando un producto está por agotarse y generar una lista de forma automática para hacer la compra de los productos necesarios, hacer un análisis de los productos que una persona compra y recomendar una serie de productos de acuerdo con las características del usuario. Para el desarrollo de esta aplicación denominada NutryFoodPantry fue necesario adoptar la metodología ágil denominada Kanban, la cual se caracteriza por incorporar elementos gráficos para asignar al equipo de trabajo las actividades por realizar. De igual forma, se aplicaron procesos de ingeniería de software en las diversas etapas de desarrollo, tales como el análisis, diseño, desarrollo y pruebas. Para el análisis fue necesario recabar los requerimientos aplicando técnicas de entrevistas y observación. Para el diseño se utilizó el lenguaje de modelado unificado (Unified Modelling Language - UML) tanto para el diseño de la aplicación como para el diseño de la base de datos. En cuanto a la codificación, se utilizó el lenguaje de programación JavaScript tanto para el Front-End como para el Back-End del sistema web. Así mismo, para el manejo de la información se utilizó el sistema gestor de bases de datos MySQL, y la conexión hacia este gestor de bases de datos se realizó con el framework NodeJs. Para el análisis de los datos, se utilizó Python y el framework Django.","container-title":"XIKUA Boletín Científico de la Escuela Superior de Tlahuelilpan","DOI":"10.29057/xikua.v11i21.10006","ISSN":"2007-4948","issue":"21","language":"es","page":"16-25","title":"Desarrollo de sistema web para sistematización y control de productos perecederos","volume":"11","author":[{"family":"Sánchez-Bautista","given":"Gabriel"},{"family":"Domínguez-Jiménez","given":"Ismael"},{"family":"Almaguer-Godínez","given":"Alejandro"},{"family":"Tlanepantla-Pantoja","given":"Daniel"},{"family":"Trejo-Ambrosio","given":"Yoali"}],"issued":{"date-parts":[["2023"]]}}}],"schema":"https://github.com/citation-style-language/schema/raw/master/csl-citation.json"} </w:instrText>
      </w:r>
      <w:r w:rsidR="00CC18AF">
        <w:rPr>
          <w:rFonts w:ascii="Arial" w:hAnsi="Arial" w:cs="Arial"/>
          <w:sz w:val="24"/>
          <w:szCs w:val="24"/>
          <w:lang w:val="es-MX"/>
        </w:rPr>
        <w:fldChar w:fldCharType="separate"/>
      </w:r>
      <w:r w:rsidR="00CC18AF" w:rsidRPr="00CC18AF">
        <w:rPr>
          <w:rFonts w:ascii="Arial" w:hAnsi="Arial" w:cs="Arial"/>
          <w:sz w:val="24"/>
          <w:szCs w:val="24"/>
        </w:rPr>
        <w:t>(Sánchez-Bautista et al., 2023)</w:t>
      </w:r>
      <w:r w:rsidR="00CC18AF">
        <w:rPr>
          <w:rFonts w:ascii="Arial" w:hAnsi="Arial" w:cs="Arial"/>
          <w:sz w:val="24"/>
          <w:szCs w:val="24"/>
          <w:lang w:val="es-MX"/>
        </w:rPr>
        <w:fldChar w:fldCharType="end"/>
      </w:r>
      <w:r w:rsidR="00CC18AF">
        <w:rPr>
          <w:rFonts w:ascii="Arial" w:hAnsi="Arial" w:cs="Arial"/>
          <w:sz w:val="24"/>
          <w:szCs w:val="24"/>
          <w:lang w:val="es-MX"/>
        </w:rPr>
        <w:t>.</w:t>
      </w:r>
    </w:p>
    <w:p w14:paraId="427B799B" w14:textId="7B3D4E99" w:rsidR="00A000AE" w:rsidRPr="00BC2965" w:rsidRDefault="00A000AE"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t>Disponibilidad</w:t>
      </w:r>
      <w:r w:rsidR="008A4E14">
        <w:rPr>
          <w:rFonts w:ascii="Arial" w:hAnsi="Arial" w:cs="Arial"/>
          <w:sz w:val="24"/>
          <w:szCs w:val="24"/>
          <w:lang w:val="es-MX"/>
        </w:rPr>
        <w:t xml:space="preserve">: </w:t>
      </w:r>
      <w:r w:rsidR="008A4E14" w:rsidRPr="006916DB">
        <w:rPr>
          <w:rFonts w:ascii="Arial" w:hAnsi="Arial" w:cs="Arial"/>
          <w:sz w:val="24"/>
          <w:szCs w:val="24"/>
          <w:lang w:val="es-MX"/>
        </w:rPr>
        <w:t>Es el grado en que un recurso, sistema o servicio está operativo y accesible para ser utilizado cuando se necesita</w:t>
      </w:r>
      <w:r w:rsidR="00CC18AF">
        <w:rPr>
          <w:rFonts w:ascii="Arial" w:hAnsi="Arial" w:cs="Arial"/>
          <w:sz w:val="24"/>
          <w:szCs w:val="24"/>
          <w:lang w:val="es-MX"/>
        </w:rPr>
        <w:t xml:space="preserve"> </w:t>
      </w:r>
      <w:r w:rsidR="00CC18AF">
        <w:rPr>
          <w:rFonts w:ascii="Arial" w:hAnsi="Arial" w:cs="Arial"/>
          <w:sz w:val="24"/>
          <w:szCs w:val="24"/>
          <w:lang w:val="es-MX"/>
        </w:rPr>
        <w:fldChar w:fldCharType="begin"/>
      </w:r>
      <w:r w:rsidR="00CC18AF">
        <w:rPr>
          <w:rFonts w:ascii="Arial" w:hAnsi="Arial" w:cs="Arial"/>
          <w:sz w:val="24"/>
          <w:szCs w:val="24"/>
          <w:lang w:val="es-MX"/>
        </w:rPr>
        <w:instrText xml:space="preserve"> ADDIN ZOTERO_ITEM CSL_CITATION {"citationID":"ATt0N4iO","properties":{"formattedCitation":"(P\\uc0\\u233{}rez, 2022)","plainCitation":"(Pérez, 2022)","noteIndex":0},"citationItems":[{"id":5270,"uris":["http://zotero.org/groups/5211007/items/E8C33SHI"],"itemData":{"id":5270,"type":"thesis","abstract":"El presente trabajo permitió reducir procesos y mejorar los tiempos de los procesos documentales del área de trazabilidad en el sector minero. Este resultado se logró a partir de la realización de un sistema web de gestión documental. El aporte de esta investigación permitió unificar en un mismo sistema web los distintos documentos y archivos del área de trazabilidad del sector minero que eran gestionados manualmente, para de esta manera poder tener un mejor control y acceso a los documentos ingresados, generando así reducción de procesos manuales y reduciendo el tiempo de análisis y mantenimiento de dichos documentos. La metodología que se usó para la implementación de este sistema web, es la metodología ágil que permite a los usuarios participar en las etapas del desarrollo y así mismo proponer soluciones. Además, esta metodología tiene flexibilidad y adaptación a los contextos, es decir que se puede adaptar a los cambios en el transcurso del desarrollo del sistema web.","event-place":"Lima","genre":"Tesis pregrado","language":"es","publisher":"Universidad Tecnológica del Perú","publisher-place":"Lima","title":"Implementación de un sistema web para la optimización de la gestión documental en el área de trazabilidad del sector minero","URL":"http://repositorio.utp.edu.pe/handle/20.500.12867/6275","author":[{"family":"Pérez","given":"Carlos Andres"}],"accessed":{"date-parts":[["2024",11,19]]},"issued":{"date-parts":[["2022"]]}}}],"schema":"https://github.com/citation-style-language/schema/raw/master/csl-citation.json"} </w:instrText>
      </w:r>
      <w:r w:rsidR="00CC18AF">
        <w:rPr>
          <w:rFonts w:ascii="Arial" w:hAnsi="Arial" w:cs="Arial"/>
          <w:sz w:val="24"/>
          <w:szCs w:val="24"/>
          <w:lang w:val="es-MX"/>
        </w:rPr>
        <w:fldChar w:fldCharType="separate"/>
      </w:r>
      <w:r w:rsidR="00CC18AF" w:rsidRPr="00CC18AF">
        <w:rPr>
          <w:rFonts w:ascii="Arial" w:hAnsi="Arial" w:cs="Arial"/>
          <w:sz w:val="24"/>
          <w:szCs w:val="24"/>
        </w:rPr>
        <w:t>(Pérez, 2022)</w:t>
      </w:r>
      <w:r w:rsidR="00CC18AF">
        <w:rPr>
          <w:rFonts w:ascii="Arial" w:hAnsi="Arial" w:cs="Arial"/>
          <w:sz w:val="24"/>
          <w:szCs w:val="24"/>
          <w:lang w:val="es-MX"/>
        </w:rPr>
        <w:fldChar w:fldCharType="end"/>
      </w:r>
      <w:r w:rsidR="008A4E14" w:rsidRPr="006916DB">
        <w:rPr>
          <w:rFonts w:ascii="Arial" w:hAnsi="Arial" w:cs="Arial"/>
          <w:sz w:val="24"/>
          <w:szCs w:val="24"/>
          <w:lang w:val="es-MX"/>
        </w:rPr>
        <w:t>.</w:t>
      </w:r>
    </w:p>
    <w:p w14:paraId="7CF41D51" w14:textId="4AA37595" w:rsidR="00A000AE" w:rsidRPr="00BC2965" w:rsidRDefault="00A000AE"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t>Tiempo</w:t>
      </w:r>
      <w:r w:rsidR="008A4E14">
        <w:rPr>
          <w:rFonts w:ascii="Arial" w:hAnsi="Arial" w:cs="Arial"/>
          <w:sz w:val="24"/>
          <w:szCs w:val="24"/>
          <w:lang w:val="es-MX"/>
        </w:rPr>
        <w:t xml:space="preserve">: </w:t>
      </w:r>
      <w:r w:rsidR="008A4E14" w:rsidRPr="006916DB">
        <w:rPr>
          <w:rFonts w:ascii="Arial" w:hAnsi="Arial" w:cs="Arial"/>
          <w:sz w:val="24"/>
          <w:szCs w:val="24"/>
          <w:lang w:val="es-MX"/>
        </w:rPr>
        <w:t>Se refiere al intervalo medido entre dos eventos o el recurso finito que se emplea para realizar actividades o procesos</w:t>
      </w:r>
      <w:r w:rsidR="00CC18AF">
        <w:rPr>
          <w:rFonts w:ascii="Arial" w:hAnsi="Arial" w:cs="Arial"/>
          <w:sz w:val="24"/>
          <w:szCs w:val="24"/>
          <w:lang w:val="es-MX"/>
        </w:rPr>
        <w:t xml:space="preserve"> </w:t>
      </w:r>
      <w:r w:rsidR="00CC18AF">
        <w:rPr>
          <w:rFonts w:ascii="Arial" w:hAnsi="Arial" w:cs="Arial"/>
          <w:sz w:val="24"/>
          <w:szCs w:val="24"/>
          <w:lang w:val="es-MX"/>
        </w:rPr>
        <w:fldChar w:fldCharType="begin"/>
      </w:r>
      <w:r w:rsidR="00CC18AF">
        <w:rPr>
          <w:rFonts w:ascii="Arial" w:hAnsi="Arial" w:cs="Arial"/>
          <w:sz w:val="24"/>
          <w:szCs w:val="24"/>
          <w:lang w:val="es-MX"/>
        </w:rPr>
        <w:instrText xml:space="preserve"> ADDIN ZOTERO_ITEM CSL_CITATION {"citationID":"NrrJgYW3","properties":{"formattedCitation":"(Sari et\\uc0\\u160{}al., 2022)","plainCitation":"(Sari et al., 2022)","noteIndex":0},"citationItems":[{"id":5274,"uris":["http://zotero.org/groups/5211007/items/R82QPWMU"],"itemData":{"id":5274,"type":"article-journal","abstract":"Perkembangan teknologi yang terus menerus maju membuat segala sesuatu menjadi canggih dan mudah, seperti absensi yang dapat diakses secara online. Pada penelitian ini dilakukan perancangan sistem absensi pegawai kantoran secara online pada website berbasis HTML dan CSS, yang dimana pada website ini terdapat waktu dan map yang dapat menunjukkan keberadaan pegawai dan pukul berapa saat melakukan absen sehingga dengan begitu dapat diharapkan bisa mencegah terjadinya kecurangan absen seperti penitipan absen. Tujuan dari penelitian ini adalah untuk membantu kantor dalam permasalahan absensi agar kantor dapat dengan mudah mengontrol seluruh pegawai dalam persoalan kehadiran dan seluruh data yang masuk akan tertata rapi sehingga data-data tersebut akan mudah direkap. Penelitian ini menggunakan metode pengambilan data dari observasi serta merancang dan membangun. Sehingga dengan metode observasi yang digunakan ini dapat mengetahui dan mendapatkan data – data yang akan digunakan pada tahap merancang dan membangun webstite ini. Website ini sendiri dirancang menggunakan Bahasa pemrograman HTML sebagai tahap awal dari kerangka halaman website dan menggunakan Bahasa pemrograman CSS untuk membuat tampilan layout pada website lebih menarik.","container-title":"Blend Sains Jurnal Teknik","DOI":"10.56211/blendsains.v1i1.66","ISSN":"2964-7347","issue":"1","language":"en","page":"8-15","title":"Perancangan Sistem Absensi Pegawai Kantoran Secara Online pada Website Berbasis HTML dan CSS","volume":"1","author":[{"family":"Sari","given":"Indah Purnama"},{"family":"Azzahrah","given":"Azzahrah"},{"family":"Qathrunada","given":"Isnaini Faiz"},{"family":"Lubis","given":"Nurkumala"},{"family":"Anggraini","given":"Thamita"}],"issued":{"date-parts":[["2022"]]}}}],"schema":"https://github.com/citation-style-language/schema/raw/master/csl-citation.json"} </w:instrText>
      </w:r>
      <w:r w:rsidR="00CC18AF">
        <w:rPr>
          <w:rFonts w:ascii="Arial" w:hAnsi="Arial" w:cs="Arial"/>
          <w:sz w:val="24"/>
          <w:szCs w:val="24"/>
          <w:lang w:val="es-MX"/>
        </w:rPr>
        <w:fldChar w:fldCharType="separate"/>
      </w:r>
      <w:r w:rsidR="00CC18AF" w:rsidRPr="00CC18AF">
        <w:rPr>
          <w:rFonts w:ascii="Arial" w:hAnsi="Arial" w:cs="Arial"/>
          <w:sz w:val="24"/>
          <w:szCs w:val="24"/>
        </w:rPr>
        <w:t>(Sari et al., 2022)</w:t>
      </w:r>
      <w:r w:rsidR="00CC18AF">
        <w:rPr>
          <w:rFonts w:ascii="Arial" w:hAnsi="Arial" w:cs="Arial"/>
          <w:sz w:val="24"/>
          <w:szCs w:val="24"/>
          <w:lang w:val="es-MX"/>
        </w:rPr>
        <w:fldChar w:fldCharType="end"/>
      </w:r>
      <w:r w:rsidR="008A4E14" w:rsidRPr="006916DB">
        <w:rPr>
          <w:rFonts w:ascii="Arial" w:hAnsi="Arial" w:cs="Arial"/>
          <w:sz w:val="24"/>
          <w:szCs w:val="24"/>
          <w:lang w:val="es-MX"/>
        </w:rPr>
        <w:t>.</w:t>
      </w:r>
    </w:p>
    <w:p w14:paraId="0C22DA4B" w14:textId="0B219CCF" w:rsidR="00A000AE" w:rsidRPr="00BC2965" w:rsidRDefault="00A000AE"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t>Errores</w:t>
      </w:r>
      <w:r w:rsidR="008A4E14">
        <w:rPr>
          <w:rFonts w:ascii="Arial" w:hAnsi="Arial" w:cs="Arial"/>
          <w:sz w:val="24"/>
          <w:szCs w:val="24"/>
          <w:lang w:val="es-MX"/>
        </w:rPr>
        <w:t xml:space="preserve">: </w:t>
      </w:r>
      <w:r w:rsidR="008A4E14" w:rsidRPr="006916DB">
        <w:rPr>
          <w:rFonts w:ascii="Arial" w:hAnsi="Arial" w:cs="Arial"/>
          <w:sz w:val="24"/>
          <w:szCs w:val="24"/>
          <w:lang w:val="es-MX"/>
        </w:rPr>
        <w:t>Son desviaciones o fallas en un proceso, sistema o medición que impiden alcanzar el resultado esperado o correcto</w:t>
      </w:r>
      <w:r w:rsidR="00CC18AF">
        <w:rPr>
          <w:rFonts w:ascii="Arial" w:hAnsi="Arial" w:cs="Arial"/>
          <w:sz w:val="24"/>
          <w:szCs w:val="24"/>
          <w:lang w:val="es-MX"/>
        </w:rPr>
        <w:t xml:space="preserve"> </w:t>
      </w:r>
      <w:r w:rsidR="00CC18AF">
        <w:rPr>
          <w:rFonts w:ascii="Arial" w:hAnsi="Arial" w:cs="Arial"/>
          <w:sz w:val="24"/>
          <w:szCs w:val="24"/>
          <w:lang w:val="es-MX"/>
        </w:rPr>
        <w:fldChar w:fldCharType="begin"/>
      </w:r>
      <w:r w:rsidR="00CC18AF">
        <w:rPr>
          <w:rFonts w:ascii="Arial" w:hAnsi="Arial" w:cs="Arial"/>
          <w:sz w:val="24"/>
          <w:szCs w:val="24"/>
          <w:lang w:val="es-MX"/>
        </w:rPr>
        <w:instrText xml:space="preserve"> ADDIN ZOTERO_ITEM CSL_CITATION {"citationID":"UUNs2JtZ","properties":{"formattedCitation":"(Fang et\\uc0\\u160{}al., 2024)","plainCitation":"(Fang et al., 2024)","noteIndex":0},"citationItems":[{"id":5243,"uris":["http://zotero.org/groups/5211007/items/A59NHLQZ"],"itemData":{"id":5243,"type":"article-journal","abstract":"Digitalization has brought a substantial economic impact on firms' production and operation. This study utilizes firm-level data from the China National Tax Statistics Database to investigate the impact of the Broadband China Strategy on firms’ inventory levels, which are an important strategic resource for firms. We find that Internet access and development result in a sharp decrease in inventory levels, particularly in small and medium-sized enterprises. Furthermore, digital infrastructure can mitigate the negative effects of an insufficient supply of transportation infrastructure. This paper also shows that the enhancements in inventory management are attributable to the increased adoption and improved affordability of broadband Internet among firms. We discuss the role of inventory, providing a thorough understanding of the logic behind the enhanced productivity improvements brought about by digitalization.","container-title":"Economic Modelling","DOI":"10.1016/j.econmod.2024.106841","ISSN":"0264-9993","journalAbbreviation":"Economic Modelling","page":"106841","source":"ScienceDirect","title":"Unlocking the potential of inventory management: Integrating digital transformation with firm practices","title-short":"Unlocking the potential of inventory management","volume":"139","author":[{"family":"Fang","given":"Yuan"},{"family":"Zhou","given":"Qian"},{"family":"Jiang","given":"Xiandeng"},{"family":"Li","given":"Chao"}],"issued":{"date-parts":[["2024"]]}}}],"schema":"https://github.com/citation-style-language/schema/raw/master/csl-citation.json"} </w:instrText>
      </w:r>
      <w:r w:rsidR="00CC18AF">
        <w:rPr>
          <w:rFonts w:ascii="Arial" w:hAnsi="Arial" w:cs="Arial"/>
          <w:sz w:val="24"/>
          <w:szCs w:val="24"/>
          <w:lang w:val="es-MX"/>
        </w:rPr>
        <w:fldChar w:fldCharType="separate"/>
      </w:r>
      <w:r w:rsidR="00CC18AF" w:rsidRPr="00CC18AF">
        <w:rPr>
          <w:rFonts w:ascii="Arial" w:hAnsi="Arial" w:cs="Arial"/>
          <w:sz w:val="24"/>
          <w:szCs w:val="24"/>
        </w:rPr>
        <w:t>(Fang et al., 2024)</w:t>
      </w:r>
      <w:r w:rsidR="00CC18AF">
        <w:rPr>
          <w:rFonts w:ascii="Arial" w:hAnsi="Arial" w:cs="Arial"/>
          <w:sz w:val="24"/>
          <w:szCs w:val="24"/>
          <w:lang w:val="es-MX"/>
        </w:rPr>
        <w:fldChar w:fldCharType="end"/>
      </w:r>
      <w:r w:rsidR="008A4E14" w:rsidRPr="006916DB">
        <w:rPr>
          <w:rFonts w:ascii="Arial" w:hAnsi="Arial" w:cs="Arial"/>
          <w:sz w:val="24"/>
          <w:szCs w:val="24"/>
          <w:lang w:val="es-MX"/>
        </w:rPr>
        <w:t>.</w:t>
      </w:r>
    </w:p>
    <w:p w14:paraId="24B92C71" w14:textId="7EC87DF7" w:rsidR="00A000AE" w:rsidRPr="00BC2965" w:rsidRDefault="00BC2965" w:rsidP="006916DB">
      <w:pPr>
        <w:pStyle w:val="Prrafodelista"/>
        <w:numPr>
          <w:ilvl w:val="0"/>
          <w:numId w:val="20"/>
        </w:numPr>
        <w:spacing w:line="480" w:lineRule="auto"/>
        <w:jc w:val="both"/>
        <w:rPr>
          <w:rFonts w:ascii="Arial" w:hAnsi="Arial" w:cs="Arial"/>
          <w:sz w:val="24"/>
          <w:szCs w:val="24"/>
          <w:lang w:val="es-MX"/>
        </w:rPr>
      </w:pPr>
      <w:r w:rsidRPr="00BC2965">
        <w:rPr>
          <w:rFonts w:ascii="Arial" w:hAnsi="Arial" w:cs="Arial"/>
          <w:sz w:val="24"/>
          <w:szCs w:val="24"/>
          <w:lang w:val="es-MX"/>
        </w:rPr>
        <w:t>Eficiencia</w:t>
      </w:r>
      <w:r w:rsidR="008A4E14">
        <w:rPr>
          <w:rFonts w:ascii="Arial" w:hAnsi="Arial" w:cs="Arial"/>
          <w:sz w:val="24"/>
          <w:szCs w:val="24"/>
          <w:lang w:val="es-MX"/>
        </w:rPr>
        <w:t xml:space="preserve">: </w:t>
      </w:r>
      <w:r w:rsidR="008A4E14" w:rsidRPr="006916DB">
        <w:rPr>
          <w:rFonts w:ascii="Arial" w:hAnsi="Arial" w:cs="Arial"/>
          <w:sz w:val="24"/>
          <w:szCs w:val="24"/>
          <w:lang w:val="es-MX"/>
        </w:rPr>
        <w:t>Es la relación entre los recursos utilizados y los resultados obtenidos. Un sistema eficiente maximiza los resultados utilizando la menor cantidad de recursos posible</w:t>
      </w:r>
      <w:r w:rsidR="00CC18AF">
        <w:rPr>
          <w:rFonts w:ascii="Arial" w:hAnsi="Arial" w:cs="Arial"/>
          <w:sz w:val="24"/>
          <w:szCs w:val="24"/>
          <w:lang w:val="es-MX"/>
        </w:rPr>
        <w:t xml:space="preserve"> </w:t>
      </w:r>
      <w:r w:rsidR="00CC18AF">
        <w:rPr>
          <w:rFonts w:ascii="Arial" w:hAnsi="Arial" w:cs="Arial"/>
          <w:sz w:val="24"/>
          <w:szCs w:val="24"/>
          <w:lang w:val="es-MX"/>
        </w:rPr>
        <w:fldChar w:fldCharType="begin"/>
      </w:r>
      <w:r w:rsidR="00CC18AF">
        <w:rPr>
          <w:rFonts w:ascii="Arial" w:hAnsi="Arial" w:cs="Arial"/>
          <w:sz w:val="24"/>
          <w:szCs w:val="24"/>
          <w:lang w:val="es-MX"/>
        </w:rPr>
        <w:instrText xml:space="preserve"> ADDIN ZOTERO_ITEM CSL_CITATION {"citationID":"IdW8HcEh","properties":{"formattedCitation":"(Isla, 2023)","plainCitation":"(Isla, 2023)","noteIndex":0},"citationItems":[{"id":5235,"uris":["http://zotero.org/groups/5211007/items/ZGMEHH9T"],"itemData":{"id":5235,"type":"thesis","abstract":"El presente trabajo de investigación tuvo como objetivo general mejorar la gestión\nde inventario en la empresa representaciones BC E.R.L a través de la\nimplementación de una aplicación web con respecto al tipo y diseño de la\ninvestigación fue aplicada y experimental respectivamente, se tuvo como población\na los 35 registros realizados en el inventario a la semana, se empleó las fichas de\nregistro, se concluye en el primer indicador el tiempo promedio en el registro de los\nproductos que ingresan al inventario, se obtuvo para el post prueba del Gc un total\nde 818.97 segundos mientras que para el post prueba del Ge un total de 126.37\nsegundos. En el segundo indicador el t tiempo promedio en atender a los clientes,\nse obtuvo para la post prueba del Gc un tiempo total de 1007.07 segundos y para\nla post prueba del Ge se obtuvo un tiempo de 132.70 segundos. Y por último en el\ntercer indicador el tiempo promedio en los reportes en las operaciones realizadas\nen el Kardex, se obtuvo para la post prueba del Gc un total de 744.03 segundos y\npara la post prueba del Ge se obtuvo un total de 75.73 segundos.","event-place":"Trujillo","genre":"Pregrado","language":"es","publisher":"Universidad César Vallejo","publisher-place":"Trujillo","title":"Aplicación web para mejorar la gestión de inventario en la empresa Representaciones BC E.I.R.L, 2023","URL":"https://repositorio.ucv.edu.pe/handle/20.500.12692/125804","author":[{"family":"Isla","given":"Richard Bayron"}],"accessed":{"date-parts":[["2024",11,16]]},"issued":{"date-parts":[["2023"]]}}}],"schema":"https://github.com/citation-style-language/schema/raw/master/csl-citation.json"} </w:instrText>
      </w:r>
      <w:r w:rsidR="00CC18AF">
        <w:rPr>
          <w:rFonts w:ascii="Arial" w:hAnsi="Arial" w:cs="Arial"/>
          <w:sz w:val="24"/>
          <w:szCs w:val="24"/>
          <w:lang w:val="es-MX"/>
        </w:rPr>
        <w:fldChar w:fldCharType="separate"/>
      </w:r>
      <w:r w:rsidR="00CC18AF" w:rsidRPr="00CC18AF">
        <w:rPr>
          <w:rFonts w:ascii="Arial" w:hAnsi="Arial" w:cs="Arial"/>
          <w:sz w:val="24"/>
        </w:rPr>
        <w:t>(Isla, 2023)</w:t>
      </w:r>
      <w:r w:rsidR="00CC18AF">
        <w:rPr>
          <w:rFonts w:ascii="Arial" w:hAnsi="Arial" w:cs="Arial"/>
          <w:sz w:val="24"/>
          <w:szCs w:val="24"/>
          <w:lang w:val="es-MX"/>
        </w:rPr>
        <w:fldChar w:fldCharType="end"/>
      </w:r>
      <w:r w:rsidR="008A4E14" w:rsidRPr="006916DB">
        <w:rPr>
          <w:rFonts w:ascii="Arial" w:hAnsi="Arial" w:cs="Arial"/>
          <w:sz w:val="24"/>
          <w:szCs w:val="24"/>
          <w:lang w:val="es-MX"/>
        </w:rPr>
        <w:t>.</w:t>
      </w:r>
    </w:p>
    <w:p w14:paraId="4DA07E58" w14:textId="62748FB4" w:rsidR="00BC2965" w:rsidRDefault="00BC2965" w:rsidP="003E3FDF">
      <w:pPr>
        <w:rPr>
          <w:lang w:val="es-MX"/>
        </w:rPr>
      </w:pPr>
    </w:p>
    <w:p w14:paraId="72550D7B" w14:textId="77777777" w:rsidR="00771C33" w:rsidRPr="003E3FDF" w:rsidRDefault="00771C33" w:rsidP="003E3FDF">
      <w:pPr>
        <w:rPr>
          <w:lang w:val="es-MX"/>
        </w:rPr>
      </w:pPr>
    </w:p>
    <w:p w14:paraId="485B53C3" w14:textId="7880F7B3" w:rsidR="007B2F44" w:rsidRPr="003869A8" w:rsidRDefault="007B2F44" w:rsidP="00B6723B">
      <w:pPr>
        <w:pStyle w:val="Ttulo1"/>
        <w:rPr>
          <w:lang w:val="es-MX"/>
        </w:rPr>
      </w:pPr>
      <w:bookmarkStart w:id="12" w:name="_Toc182695386"/>
      <w:r w:rsidRPr="003869A8">
        <w:rPr>
          <w:lang w:val="es-MX"/>
        </w:rPr>
        <w:lastRenderedPageBreak/>
        <w:t>CAPÍTULO III: HIPÓTESIS Y VARIABLES</w:t>
      </w:r>
      <w:bookmarkEnd w:id="12"/>
    </w:p>
    <w:p w14:paraId="56D0D9FA" w14:textId="77777777" w:rsidR="00EB602E" w:rsidRPr="00EB602E" w:rsidRDefault="00EB602E" w:rsidP="00EB602E">
      <w:pPr>
        <w:pStyle w:val="Prrafodelista"/>
        <w:keepNext/>
        <w:keepLines/>
        <w:numPr>
          <w:ilvl w:val="0"/>
          <w:numId w:val="3"/>
        </w:numPr>
        <w:spacing w:after="0" w:line="480" w:lineRule="auto"/>
        <w:contextualSpacing w:val="0"/>
        <w:outlineLvl w:val="1"/>
        <w:rPr>
          <w:rFonts w:ascii="Arial" w:eastAsiaTheme="majorEastAsia" w:hAnsi="Arial" w:cstheme="majorBidi"/>
          <w:b/>
          <w:vanish/>
          <w:sz w:val="24"/>
          <w:szCs w:val="26"/>
          <w:lang w:val="es-MX"/>
        </w:rPr>
      </w:pPr>
      <w:bookmarkStart w:id="13" w:name="_Toc182695387"/>
      <w:bookmarkEnd w:id="13"/>
    </w:p>
    <w:p w14:paraId="06AB779B" w14:textId="2DB19E4D" w:rsidR="007B2F44" w:rsidRDefault="007B2F44" w:rsidP="00EB602E">
      <w:pPr>
        <w:pStyle w:val="Ttulo2"/>
        <w:numPr>
          <w:ilvl w:val="1"/>
          <w:numId w:val="3"/>
        </w:numPr>
        <w:rPr>
          <w:lang w:val="es-MX"/>
        </w:rPr>
      </w:pPr>
      <w:bookmarkStart w:id="14" w:name="_Toc182695388"/>
      <w:r w:rsidRPr="00EB602E">
        <w:rPr>
          <w:lang w:val="es-MX"/>
        </w:rPr>
        <w:t>Formulación de hipótesis principal y derivadas</w:t>
      </w:r>
      <w:bookmarkEnd w:id="14"/>
    </w:p>
    <w:p w14:paraId="1212C0C0" w14:textId="2443F210" w:rsidR="00D85D07" w:rsidRPr="00312775" w:rsidRDefault="00D85D07" w:rsidP="00D85D07">
      <w:pPr>
        <w:spacing w:after="0" w:line="480" w:lineRule="auto"/>
        <w:ind w:firstLine="720"/>
        <w:jc w:val="both"/>
        <w:rPr>
          <w:rFonts w:ascii="Arial" w:hAnsi="Arial" w:cs="Arial"/>
          <w:b/>
          <w:bCs/>
          <w:sz w:val="24"/>
          <w:szCs w:val="24"/>
          <w:lang w:val="es-MX"/>
        </w:rPr>
      </w:pPr>
      <w:r w:rsidRPr="00312775">
        <w:rPr>
          <w:rFonts w:ascii="Arial" w:hAnsi="Arial" w:cs="Arial"/>
          <w:b/>
          <w:bCs/>
          <w:sz w:val="24"/>
          <w:szCs w:val="24"/>
          <w:lang w:val="es-MX"/>
        </w:rPr>
        <w:t>Hipótesis general</w:t>
      </w:r>
    </w:p>
    <w:p w14:paraId="5DAA1F03" w14:textId="5168C9BD" w:rsidR="00D85D07" w:rsidRPr="00D85D07" w:rsidRDefault="00BD542F" w:rsidP="00D85D07">
      <w:pPr>
        <w:spacing w:after="0" w:line="480" w:lineRule="auto"/>
        <w:ind w:firstLine="720"/>
        <w:jc w:val="both"/>
        <w:rPr>
          <w:rFonts w:ascii="Arial" w:hAnsi="Arial" w:cs="Arial"/>
          <w:sz w:val="24"/>
          <w:szCs w:val="24"/>
          <w:lang w:val="es-MX"/>
        </w:rPr>
      </w:pPr>
      <w:r>
        <w:rPr>
          <w:rFonts w:ascii="Arial" w:hAnsi="Arial" w:cs="Arial"/>
          <w:sz w:val="24"/>
          <w:szCs w:val="24"/>
          <w:lang w:val="es-MX"/>
        </w:rPr>
        <w:t xml:space="preserve">El sistema basado en Machine </w:t>
      </w:r>
      <w:proofErr w:type="spellStart"/>
      <w:r>
        <w:rPr>
          <w:rFonts w:ascii="Arial" w:hAnsi="Arial" w:cs="Arial"/>
          <w:sz w:val="24"/>
          <w:szCs w:val="24"/>
          <w:lang w:val="es-MX"/>
        </w:rPr>
        <w:t>Learning</w:t>
      </w:r>
      <w:proofErr w:type="spellEnd"/>
      <w:r>
        <w:rPr>
          <w:rFonts w:ascii="Arial" w:hAnsi="Arial" w:cs="Arial"/>
          <w:sz w:val="24"/>
          <w:szCs w:val="24"/>
          <w:lang w:val="es-MX"/>
        </w:rPr>
        <w:t xml:space="preserve"> predice con exactitud la gestión de inventarios de la empresa </w:t>
      </w:r>
      <w:r>
        <w:rPr>
          <w:rFonts w:ascii="Arial" w:hAnsi="Arial" w:cs="Arial"/>
          <w:sz w:val="24"/>
          <w:szCs w:val="24"/>
          <w:lang w:val="es-MX"/>
        </w:rPr>
        <w:t xml:space="preserve">Avícola </w:t>
      </w:r>
      <w:proofErr w:type="spellStart"/>
      <w:r>
        <w:rPr>
          <w:rFonts w:ascii="Arial" w:hAnsi="Arial" w:cs="Arial"/>
          <w:sz w:val="24"/>
          <w:szCs w:val="24"/>
          <w:lang w:val="es-MX"/>
        </w:rPr>
        <w:t>Renzo’s</w:t>
      </w:r>
      <w:proofErr w:type="spellEnd"/>
      <w:r>
        <w:rPr>
          <w:rFonts w:ascii="Arial" w:hAnsi="Arial" w:cs="Arial"/>
          <w:sz w:val="24"/>
          <w:szCs w:val="24"/>
          <w:lang w:val="es-MX"/>
        </w:rPr>
        <w:t xml:space="preserve"> E.I.R.L</w:t>
      </w:r>
      <w:r w:rsidR="00A523A6" w:rsidRPr="00312775">
        <w:rPr>
          <w:rFonts w:ascii="Arial" w:hAnsi="Arial" w:cs="Arial"/>
          <w:sz w:val="24"/>
          <w:szCs w:val="24"/>
          <w:lang w:val="es-MX"/>
        </w:rPr>
        <w:t>.</w:t>
      </w:r>
    </w:p>
    <w:p w14:paraId="4DA72B8F" w14:textId="706331B7" w:rsidR="00D85D07" w:rsidRPr="00312775" w:rsidRDefault="00D85D07" w:rsidP="00D85D07">
      <w:pPr>
        <w:spacing w:after="0" w:line="480" w:lineRule="auto"/>
        <w:ind w:firstLine="720"/>
        <w:jc w:val="both"/>
        <w:rPr>
          <w:rFonts w:ascii="Arial" w:hAnsi="Arial" w:cs="Arial"/>
          <w:b/>
          <w:bCs/>
          <w:sz w:val="24"/>
          <w:szCs w:val="24"/>
          <w:lang w:val="es-MX"/>
        </w:rPr>
      </w:pPr>
      <w:r w:rsidRPr="00312775">
        <w:rPr>
          <w:rFonts w:ascii="Arial" w:hAnsi="Arial" w:cs="Arial"/>
          <w:b/>
          <w:bCs/>
          <w:sz w:val="24"/>
          <w:szCs w:val="24"/>
          <w:lang w:val="es-MX"/>
        </w:rPr>
        <w:t>Hipótesis específicas</w:t>
      </w:r>
    </w:p>
    <w:p w14:paraId="01B8D738" w14:textId="40F4A89A" w:rsidR="00A523A6" w:rsidRPr="00312775" w:rsidRDefault="009B6448" w:rsidP="00312775">
      <w:pPr>
        <w:spacing w:after="0" w:line="480" w:lineRule="auto"/>
        <w:ind w:firstLine="720"/>
        <w:jc w:val="both"/>
        <w:rPr>
          <w:rFonts w:ascii="Arial" w:hAnsi="Arial" w:cs="Arial"/>
          <w:sz w:val="24"/>
          <w:szCs w:val="24"/>
          <w:lang w:val="es-MX"/>
        </w:rPr>
      </w:pPr>
      <w:r>
        <w:rPr>
          <w:rFonts w:ascii="Arial" w:hAnsi="Arial" w:cs="Arial"/>
          <w:sz w:val="24"/>
          <w:szCs w:val="24"/>
          <w:lang w:val="es-MX"/>
        </w:rPr>
        <w:t xml:space="preserve">El sistema basado en Machine </w:t>
      </w:r>
      <w:proofErr w:type="spellStart"/>
      <w:r>
        <w:rPr>
          <w:rFonts w:ascii="Arial" w:hAnsi="Arial" w:cs="Arial"/>
          <w:sz w:val="24"/>
          <w:szCs w:val="24"/>
          <w:lang w:val="es-MX"/>
        </w:rPr>
        <w:t>Learning</w:t>
      </w:r>
      <w:proofErr w:type="spellEnd"/>
      <w:r>
        <w:rPr>
          <w:rFonts w:ascii="Arial" w:hAnsi="Arial" w:cs="Arial"/>
          <w:sz w:val="24"/>
          <w:szCs w:val="24"/>
          <w:lang w:val="es-MX"/>
        </w:rPr>
        <w:t xml:space="preserve"> predice con exactitud </w:t>
      </w:r>
      <w:r w:rsidR="00B062A2">
        <w:rPr>
          <w:rFonts w:ascii="Arial" w:hAnsi="Arial" w:cs="Arial"/>
          <w:sz w:val="24"/>
          <w:szCs w:val="24"/>
          <w:lang w:val="es-MX"/>
        </w:rPr>
        <w:t>el índice de rotación de</w:t>
      </w:r>
      <w:r>
        <w:rPr>
          <w:rFonts w:ascii="Arial" w:hAnsi="Arial" w:cs="Arial"/>
          <w:sz w:val="24"/>
          <w:szCs w:val="24"/>
          <w:lang w:val="es-MX"/>
        </w:rPr>
        <w:t xml:space="preserve"> inventarios de la empresa Avícola </w:t>
      </w:r>
      <w:proofErr w:type="spellStart"/>
      <w:r>
        <w:rPr>
          <w:rFonts w:ascii="Arial" w:hAnsi="Arial" w:cs="Arial"/>
          <w:sz w:val="24"/>
          <w:szCs w:val="24"/>
          <w:lang w:val="es-MX"/>
        </w:rPr>
        <w:t>Renzo’s</w:t>
      </w:r>
      <w:proofErr w:type="spellEnd"/>
      <w:r>
        <w:rPr>
          <w:rFonts w:ascii="Arial" w:hAnsi="Arial" w:cs="Arial"/>
          <w:sz w:val="24"/>
          <w:szCs w:val="24"/>
          <w:lang w:val="es-MX"/>
        </w:rPr>
        <w:t xml:space="preserve"> E.I.R.L</w:t>
      </w:r>
      <w:r w:rsidR="00A523A6" w:rsidRPr="00312775">
        <w:rPr>
          <w:rFonts w:ascii="Arial" w:hAnsi="Arial" w:cs="Arial"/>
          <w:sz w:val="24"/>
          <w:szCs w:val="24"/>
          <w:lang w:val="es-MX"/>
        </w:rPr>
        <w:t>.</w:t>
      </w:r>
    </w:p>
    <w:p w14:paraId="28773F01" w14:textId="5F7C9147" w:rsidR="00A523A6" w:rsidRDefault="009B6448" w:rsidP="00A523A6">
      <w:pPr>
        <w:spacing w:after="0" w:line="480" w:lineRule="auto"/>
        <w:ind w:firstLine="720"/>
        <w:jc w:val="both"/>
        <w:rPr>
          <w:rFonts w:ascii="Arial" w:hAnsi="Arial" w:cs="Arial"/>
          <w:sz w:val="24"/>
          <w:szCs w:val="24"/>
          <w:lang w:val="es-MX"/>
        </w:rPr>
      </w:pPr>
      <w:r>
        <w:rPr>
          <w:rFonts w:ascii="Arial" w:hAnsi="Arial" w:cs="Arial"/>
          <w:sz w:val="24"/>
          <w:szCs w:val="24"/>
          <w:lang w:val="es-MX"/>
        </w:rPr>
        <w:t xml:space="preserve">El sistema basado en Machine </w:t>
      </w:r>
      <w:proofErr w:type="spellStart"/>
      <w:r>
        <w:rPr>
          <w:rFonts w:ascii="Arial" w:hAnsi="Arial" w:cs="Arial"/>
          <w:sz w:val="24"/>
          <w:szCs w:val="24"/>
          <w:lang w:val="es-MX"/>
        </w:rPr>
        <w:t>Learning</w:t>
      </w:r>
      <w:proofErr w:type="spellEnd"/>
      <w:r>
        <w:rPr>
          <w:rFonts w:ascii="Arial" w:hAnsi="Arial" w:cs="Arial"/>
          <w:sz w:val="24"/>
          <w:szCs w:val="24"/>
          <w:lang w:val="es-MX"/>
        </w:rPr>
        <w:t xml:space="preserve"> predice con exactitud la </w:t>
      </w:r>
      <w:r w:rsidR="00B062A2">
        <w:rPr>
          <w:rFonts w:ascii="Arial" w:hAnsi="Arial" w:cs="Arial"/>
          <w:sz w:val="24"/>
          <w:szCs w:val="24"/>
          <w:lang w:val="es-MX"/>
        </w:rPr>
        <w:t>duración</w:t>
      </w:r>
      <w:r>
        <w:rPr>
          <w:rFonts w:ascii="Arial" w:hAnsi="Arial" w:cs="Arial"/>
          <w:sz w:val="24"/>
          <w:szCs w:val="24"/>
          <w:lang w:val="es-MX"/>
        </w:rPr>
        <w:t xml:space="preserve"> de inventarios de la empresa Avícola </w:t>
      </w:r>
      <w:proofErr w:type="spellStart"/>
      <w:r>
        <w:rPr>
          <w:rFonts w:ascii="Arial" w:hAnsi="Arial" w:cs="Arial"/>
          <w:sz w:val="24"/>
          <w:szCs w:val="24"/>
          <w:lang w:val="es-MX"/>
        </w:rPr>
        <w:t>Renzo’s</w:t>
      </w:r>
      <w:proofErr w:type="spellEnd"/>
      <w:r>
        <w:rPr>
          <w:rFonts w:ascii="Arial" w:hAnsi="Arial" w:cs="Arial"/>
          <w:sz w:val="24"/>
          <w:szCs w:val="24"/>
          <w:lang w:val="es-MX"/>
        </w:rPr>
        <w:t xml:space="preserve"> E.I.R.L</w:t>
      </w:r>
      <w:r w:rsidR="00A523A6" w:rsidRPr="00312775">
        <w:rPr>
          <w:rFonts w:ascii="Arial" w:hAnsi="Arial" w:cs="Arial"/>
          <w:sz w:val="24"/>
          <w:szCs w:val="24"/>
          <w:lang w:val="es-MX"/>
        </w:rPr>
        <w:t>.</w:t>
      </w:r>
    </w:p>
    <w:p w14:paraId="32A93E8A" w14:textId="338CB3CD" w:rsidR="007D75FF" w:rsidRPr="00D85D07" w:rsidRDefault="009B6448" w:rsidP="00A523A6">
      <w:pPr>
        <w:spacing w:after="0" w:line="480" w:lineRule="auto"/>
        <w:ind w:firstLine="720"/>
        <w:jc w:val="both"/>
        <w:rPr>
          <w:rFonts w:ascii="Arial" w:hAnsi="Arial" w:cs="Arial"/>
          <w:sz w:val="24"/>
          <w:szCs w:val="24"/>
          <w:lang w:val="es-MX"/>
        </w:rPr>
      </w:pPr>
      <w:r>
        <w:rPr>
          <w:rFonts w:ascii="Arial" w:hAnsi="Arial" w:cs="Arial"/>
          <w:sz w:val="24"/>
          <w:szCs w:val="24"/>
          <w:lang w:val="es-MX"/>
        </w:rPr>
        <w:t xml:space="preserve">El sistema basado en Machine </w:t>
      </w:r>
      <w:proofErr w:type="spellStart"/>
      <w:r>
        <w:rPr>
          <w:rFonts w:ascii="Arial" w:hAnsi="Arial" w:cs="Arial"/>
          <w:sz w:val="24"/>
          <w:szCs w:val="24"/>
          <w:lang w:val="es-MX"/>
        </w:rPr>
        <w:t>Learning</w:t>
      </w:r>
      <w:proofErr w:type="spellEnd"/>
      <w:r>
        <w:rPr>
          <w:rFonts w:ascii="Arial" w:hAnsi="Arial" w:cs="Arial"/>
          <w:sz w:val="24"/>
          <w:szCs w:val="24"/>
          <w:lang w:val="es-MX"/>
        </w:rPr>
        <w:t xml:space="preserve"> predice con exactitud la </w:t>
      </w:r>
      <w:proofErr w:type="spellStart"/>
      <w:r w:rsidR="00B062A2">
        <w:rPr>
          <w:rFonts w:ascii="Arial" w:hAnsi="Arial" w:cs="Arial"/>
          <w:sz w:val="24"/>
          <w:szCs w:val="24"/>
          <w:lang w:val="es-MX"/>
        </w:rPr>
        <w:t>taa</w:t>
      </w:r>
      <w:proofErr w:type="spellEnd"/>
      <w:r w:rsidR="00B062A2">
        <w:rPr>
          <w:rFonts w:ascii="Arial" w:hAnsi="Arial" w:cs="Arial"/>
          <w:sz w:val="24"/>
          <w:szCs w:val="24"/>
          <w:lang w:val="es-MX"/>
        </w:rPr>
        <w:t xml:space="preserve"> de abastecimiento de pedidos</w:t>
      </w:r>
      <w:r>
        <w:rPr>
          <w:rFonts w:ascii="Arial" w:hAnsi="Arial" w:cs="Arial"/>
          <w:sz w:val="24"/>
          <w:szCs w:val="24"/>
          <w:lang w:val="es-MX"/>
        </w:rPr>
        <w:t xml:space="preserve"> de la empresa Avícola </w:t>
      </w:r>
      <w:proofErr w:type="spellStart"/>
      <w:r>
        <w:rPr>
          <w:rFonts w:ascii="Arial" w:hAnsi="Arial" w:cs="Arial"/>
          <w:sz w:val="24"/>
          <w:szCs w:val="24"/>
          <w:lang w:val="es-MX"/>
        </w:rPr>
        <w:t>Renzo’s</w:t>
      </w:r>
      <w:proofErr w:type="spellEnd"/>
      <w:r>
        <w:rPr>
          <w:rFonts w:ascii="Arial" w:hAnsi="Arial" w:cs="Arial"/>
          <w:sz w:val="24"/>
          <w:szCs w:val="24"/>
          <w:lang w:val="es-MX"/>
        </w:rPr>
        <w:t xml:space="preserve"> E.I.R.L</w:t>
      </w:r>
      <w:r>
        <w:rPr>
          <w:rFonts w:ascii="Arial" w:hAnsi="Arial" w:cs="Arial"/>
          <w:sz w:val="24"/>
          <w:szCs w:val="24"/>
          <w:lang w:val="es-MX"/>
        </w:rPr>
        <w:t>.</w:t>
      </w:r>
    </w:p>
    <w:p w14:paraId="5C77CD1C" w14:textId="6F671AF3" w:rsidR="007B2F44" w:rsidRDefault="007B2F44" w:rsidP="00EB602E">
      <w:pPr>
        <w:pStyle w:val="Ttulo2"/>
        <w:numPr>
          <w:ilvl w:val="1"/>
          <w:numId w:val="3"/>
        </w:numPr>
        <w:rPr>
          <w:lang w:val="es-MX"/>
        </w:rPr>
      </w:pPr>
      <w:bookmarkStart w:id="15" w:name="_Toc182695389"/>
      <w:r w:rsidRPr="00EB602E">
        <w:rPr>
          <w:lang w:val="es-MX"/>
        </w:rPr>
        <w:t>Variables y definición operacional</w:t>
      </w:r>
      <w:bookmarkEnd w:id="15"/>
    </w:p>
    <w:p w14:paraId="7A0BB754" w14:textId="3A5D0F70" w:rsidR="00933B8B" w:rsidRPr="00BD170A" w:rsidRDefault="004709B1" w:rsidP="00DB5596">
      <w:pPr>
        <w:spacing w:after="0" w:line="480" w:lineRule="auto"/>
        <w:ind w:firstLine="720"/>
        <w:jc w:val="both"/>
        <w:rPr>
          <w:rFonts w:ascii="Arial" w:hAnsi="Arial" w:cs="Arial"/>
          <w:b/>
          <w:bCs/>
          <w:sz w:val="24"/>
          <w:szCs w:val="24"/>
          <w:lang w:val="es-MX"/>
        </w:rPr>
      </w:pPr>
      <w:r w:rsidRPr="00BD170A">
        <w:rPr>
          <w:rFonts w:ascii="Arial" w:hAnsi="Arial" w:cs="Arial"/>
          <w:b/>
          <w:bCs/>
          <w:sz w:val="24"/>
          <w:szCs w:val="24"/>
          <w:lang w:val="es-MX"/>
        </w:rPr>
        <w:t xml:space="preserve">Variable independiente: Sistema </w:t>
      </w:r>
      <w:r w:rsidR="00005F2B">
        <w:rPr>
          <w:rFonts w:ascii="Arial" w:hAnsi="Arial" w:cs="Arial"/>
          <w:b/>
          <w:bCs/>
          <w:sz w:val="24"/>
          <w:szCs w:val="24"/>
          <w:lang w:val="es-MX"/>
        </w:rPr>
        <w:t xml:space="preserve">basado en Machine </w:t>
      </w:r>
      <w:proofErr w:type="spellStart"/>
      <w:r w:rsidR="00005F2B">
        <w:rPr>
          <w:rFonts w:ascii="Arial" w:hAnsi="Arial" w:cs="Arial"/>
          <w:b/>
          <w:bCs/>
          <w:sz w:val="24"/>
          <w:szCs w:val="24"/>
          <w:lang w:val="es-MX"/>
        </w:rPr>
        <w:t>Learning</w:t>
      </w:r>
      <w:proofErr w:type="spellEnd"/>
    </w:p>
    <w:p w14:paraId="6181CCD1" w14:textId="32D22870" w:rsidR="004709B1" w:rsidRDefault="00933B8B" w:rsidP="00DB5596">
      <w:pPr>
        <w:spacing w:after="0" w:line="480" w:lineRule="auto"/>
        <w:ind w:firstLine="720"/>
        <w:jc w:val="both"/>
        <w:rPr>
          <w:rFonts w:ascii="Arial" w:hAnsi="Arial" w:cs="Arial"/>
          <w:sz w:val="24"/>
          <w:szCs w:val="24"/>
          <w:lang w:val="es-MX"/>
        </w:rPr>
      </w:pPr>
      <w:r w:rsidRPr="00DB5596">
        <w:rPr>
          <w:rFonts w:ascii="Arial" w:hAnsi="Arial" w:cs="Arial"/>
          <w:sz w:val="24"/>
          <w:szCs w:val="24"/>
          <w:lang w:val="es-MX"/>
        </w:rPr>
        <w:t>Definición conceptual:</w:t>
      </w:r>
      <w:r w:rsidR="00BD170A">
        <w:rPr>
          <w:rFonts w:ascii="Arial" w:hAnsi="Arial" w:cs="Arial"/>
          <w:sz w:val="24"/>
          <w:szCs w:val="24"/>
          <w:lang w:val="es-MX"/>
        </w:rPr>
        <w:t xml:space="preserve"> </w:t>
      </w:r>
      <w:r w:rsidR="007D0591" w:rsidRPr="00C94683">
        <w:rPr>
          <w:rFonts w:ascii="Arial" w:hAnsi="Arial" w:cs="Arial"/>
          <w:sz w:val="24"/>
          <w:szCs w:val="24"/>
          <w:lang w:val="es-MX"/>
        </w:rPr>
        <w:t>Es una herramienta diseñada para almacenar información</w:t>
      </w:r>
      <w:r w:rsidR="007D0591">
        <w:rPr>
          <w:rFonts w:ascii="Arial" w:hAnsi="Arial" w:cs="Arial"/>
          <w:sz w:val="24"/>
          <w:szCs w:val="24"/>
          <w:lang w:val="es-MX"/>
        </w:rPr>
        <w:t>, e</w:t>
      </w:r>
      <w:r w:rsidR="007D0591" w:rsidRPr="00C94683">
        <w:rPr>
          <w:rFonts w:ascii="Arial" w:hAnsi="Arial" w:cs="Arial"/>
          <w:sz w:val="24"/>
          <w:szCs w:val="24"/>
          <w:lang w:val="es-MX"/>
        </w:rPr>
        <w:t>sto permite a los usuarios gestionar su información y, sobre todo, acceder a ella de forma confiable e interactiva</w:t>
      </w:r>
      <w:r w:rsidR="00D530AC">
        <w:rPr>
          <w:rFonts w:ascii="Arial" w:hAnsi="Arial" w:cs="Arial"/>
          <w:sz w:val="24"/>
          <w:szCs w:val="24"/>
          <w:lang w:val="es-MX"/>
        </w:rPr>
        <w:t xml:space="preserve">; además, interacciona con el modelo de ML entrenado, mostrando al usuario los resultados obtenidos </w:t>
      </w:r>
      <w:r w:rsidR="007D0591">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{"citationID":"BswJ67iV","properties":{"formattedCitation":"(P\\uc0\\u233{}rez, 2022)","plainCitation":"(Pérez, 2022)","noteIndex":0},"citationItems":[{"id":5270,"uris":["http://zotero.org/groups/5211007/items/E8C33SHI"],"itemData":{"id":5270,"type":"thesis","abstract":"El presente trabajo permitió reducir procesos y mejorar los tiempos de los procesos documentales del área de trazabilidad en el sector minero. Este resultado se logró a partir de la realización de un sistema web de gestión documental. El aporte de esta investigación permitió unificar en un mismo sistema web los distintos documentos y archivos del área de trazabilidad del sector minero que eran gestionados manualmente, para de esta manera poder tener un mejor control y acceso a los documentos ingresados, generando así reducción de procesos manuales y reduciendo el tiempo de análisis y mantenimiento de dichos documentos. La metodología que se usó para la implementación de este sistema web, es la metodología ágil que permite a los usuarios participar en las etapas del desarrollo y así mismo proponer soluciones. Además, esta metodología tiene flexibilidad y adaptación a los contextos, es decir que se puede adaptar a los cambios en el transcurso del desarrollo del sistema web.","event-place":"Lima","genre":"Tesis pregrado","language":"es","publisher":"Universidad Tecnológica del Perú","publisher-place":"Lima","title":"Implementación de un sistema web para la optimización de la gestión documental en el área de trazabilidad del sector minero","URL":"http://repositorio.utp.edu.pe/handle/20.500.12867/6275","author":[{"family":"Pérez","given":"Carlos Andres"}],"accessed":{"date-parts":[["2024",11,19]]},"issued":{"date-parts":[["2022"]]}}}],"schema":"https://github.com/citation-style-language/schema/raw/master/csl-citation.json"} </w:instrText>
      </w:r>
      <w:r w:rsidR="007D0591">
        <w:rPr>
          <w:rFonts w:ascii="Arial" w:hAnsi="Arial" w:cs="Arial"/>
          <w:sz w:val="24"/>
          <w:szCs w:val="24"/>
          <w:lang w:val="es-MX"/>
        </w:rPr>
        <w:fldChar w:fldCharType="separate"/>
      </w:r>
      <w:r w:rsidR="007D0591" w:rsidRPr="00B70BC0">
        <w:rPr>
          <w:rFonts w:ascii="Arial" w:hAnsi="Arial" w:cs="Arial"/>
          <w:sz w:val="24"/>
          <w:szCs w:val="24"/>
          <w:lang w:val="es-MX"/>
        </w:rPr>
        <w:t>(Pérez, 2022)</w:t>
      </w:r>
      <w:r w:rsidR="007D0591">
        <w:rPr>
          <w:rFonts w:ascii="Arial" w:hAnsi="Arial" w:cs="Arial"/>
          <w:sz w:val="24"/>
          <w:szCs w:val="24"/>
          <w:lang w:val="es-MX"/>
        </w:rPr>
        <w:fldChar w:fldCharType="end"/>
      </w:r>
      <w:r w:rsidR="007D0591">
        <w:rPr>
          <w:rFonts w:ascii="Arial" w:hAnsi="Arial" w:cs="Arial"/>
          <w:sz w:val="24"/>
          <w:szCs w:val="24"/>
          <w:lang w:val="es-MX"/>
        </w:rPr>
        <w:t>.</w:t>
      </w:r>
    </w:p>
    <w:p w14:paraId="52D0A5FC" w14:textId="216BC48C" w:rsidR="00BD170A" w:rsidRDefault="00BD170A" w:rsidP="00DB5596">
      <w:pPr>
        <w:spacing w:after="0" w:line="480" w:lineRule="auto"/>
        <w:ind w:firstLine="720"/>
        <w:jc w:val="both"/>
        <w:rPr>
          <w:rFonts w:ascii="Arial" w:hAnsi="Arial" w:cs="Arial"/>
          <w:sz w:val="24"/>
          <w:szCs w:val="24"/>
          <w:lang w:val="es-MX"/>
        </w:rPr>
      </w:pPr>
      <w:r w:rsidRPr="00DB5596">
        <w:rPr>
          <w:rFonts w:ascii="Arial" w:hAnsi="Arial" w:cs="Arial"/>
          <w:sz w:val="24"/>
          <w:szCs w:val="24"/>
          <w:lang w:val="es-MX"/>
        </w:rPr>
        <w:t>Definición operacional</w:t>
      </w:r>
      <w:r>
        <w:rPr>
          <w:rFonts w:ascii="Arial" w:hAnsi="Arial" w:cs="Arial"/>
          <w:sz w:val="24"/>
          <w:szCs w:val="24"/>
          <w:lang w:val="es-MX"/>
        </w:rPr>
        <w:t xml:space="preserve">: </w:t>
      </w:r>
      <w:r w:rsidR="00AA307A">
        <w:rPr>
          <w:rFonts w:ascii="Arial" w:hAnsi="Arial" w:cs="Arial"/>
          <w:sz w:val="24"/>
          <w:szCs w:val="24"/>
          <w:lang w:val="es-MX"/>
        </w:rPr>
        <w:t>su desarrollo permite gestionar y controlar la información del proceso de inventarios, permitiendo a los altos ejecutivos una óptima toma de decisiones</w:t>
      </w:r>
      <w:r w:rsidR="00005F2B">
        <w:rPr>
          <w:rFonts w:ascii="Arial" w:hAnsi="Arial" w:cs="Arial"/>
          <w:sz w:val="24"/>
          <w:szCs w:val="24"/>
          <w:lang w:val="es-MX"/>
        </w:rPr>
        <w:t xml:space="preserve">; además a través del modelo entrenado </w:t>
      </w:r>
      <w:proofErr w:type="gramStart"/>
      <w:r w:rsidR="00005F2B">
        <w:rPr>
          <w:rFonts w:ascii="Arial" w:hAnsi="Arial" w:cs="Arial"/>
          <w:sz w:val="24"/>
          <w:szCs w:val="24"/>
          <w:lang w:val="es-MX"/>
        </w:rPr>
        <w:t>habrán</w:t>
      </w:r>
      <w:proofErr w:type="gramEnd"/>
      <w:r w:rsidR="00005F2B">
        <w:rPr>
          <w:rFonts w:ascii="Arial" w:hAnsi="Arial" w:cs="Arial"/>
          <w:sz w:val="24"/>
          <w:szCs w:val="24"/>
          <w:lang w:val="es-MX"/>
        </w:rPr>
        <w:t xml:space="preserve"> respuestas óptimas de predicción</w:t>
      </w:r>
      <w:r w:rsidR="00AA307A">
        <w:rPr>
          <w:rFonts w:ascii="Arial" w:hAnsi="Arial" w:cs="Arial"/>
          <w:sz w:val="24"/>
          <w:szCs w:val="24"/>
          <w:lang w:val="es-MX"/>
        </w:rPr>
        <w:t>.</w:t>
      </w:r>
    </w:p>
    <w:p w14:paraId="5E411621" w14:textId="3ABA016E" w:rsidR="004709B1" w:rsidRPr="00693FD4" w:rsidRDefault="004709B1" w:rsidP="00DB5596">
      <w:pPr>
        <w:spacing w:after="0" w:line="480" w:lineRule="auto"/>
        <w:ind w:firstLine="720"/>
        <w:jc w:val="both"/>
        <w:rPr>
          <w:rFonts w:ascii="Arial" w:hAnsi="Arial" w:cs="Arial"/>
          <w:b/>
          <w:bCs/>
          <w:sz w:val="24"/>
          <w:szCs w:val="24"/>
          <w:lang w:val="es-MX"/>
        </w:rPr>
      </w:pPr>
      <w:r w:rsidRPr="00693FD4">
        <w:rPr>
          <w:rFonts w:ascii="Arial" w:hAnsi="Arial" w:cs="Arial"/>
          <w:b/>
          <w:bCs/>
          <w:sz w:val="24"/>
          <w:szCs w:val="24"/>
          <w:lang w:val="es-MX"/>
        </w:rPr>
        <w:t xml:space="preserve">Variable dependiente: Gestión de inventarios </w:t>
      </w:r>
    </w:p>
    <w:p w14:paraId="7C5D5A2E" w14:textId="5B66EC12" w:rsidR="007D0475" w:rsidRDefault="007D0475" w:rsidP="00DB5596">
      <w:pPr>
        <w:spacing w:after="0" w:line="480" w:lineRule="auto"/>
        <w:ind w:firstLine="720"/>
        <w:jc w:val="both"/>
        <w:rPr>
          <w:rFonts w:ascii="Arial" w:hAnsi="Arial" w:cs="Arial"/>
          <w:sz w:val="24"/>
          <w:szCs w:val="24"/>
          <w:lang w:val="es-MX"/>
        </w:rPr>
      </w:pPr>
      <w:r w:rsidRPr="00DB5596">
        <w:rPr>
          <w:rFonts w:ascii="Arial" w:hAnsi="Arial" w:cs="Arial"/>
          <w:sz w:val="24"/>
          <w:szCs w:val="24"/>
          <w:lang w:val="es-MX"/>
        </w:rPr>
        <w:t>Definición conceptual</w:t>
      </w:r>
      <w:r>
        <w:rPr>
          <w:rFonts w:ascii="Arial" w:hAnsi="Arial" w:cs="Arial"/>
          <w:sz w:val="24"/>
          <w:szCs w:val="24"/>
          <w:lang w:val="es-MX"/>
        </w:rPr>
        <w:t xml:space="preserve">: </w:t>
      </w:r>
      <w:r w:rsidR="007F75EE">
        <w:rPr>
          <w:rFonts w:ascii="Arial" w:hAnsi="Arial" w:cs="Arial"/>
          <w:sz w:val="24"/>
          <w:szCs w:val="24"/>
          <w:lang w:val="es-MX"/>
        </w:rPr>
        <w:t>C</w:t>
      </w:r>
      <w:r w:rsidR="007F75EE" w:rsidRPr="005D1F84">
        <w:rPr>
          <w:rFonts w:ascii="Arial" w:hAnsi="Arial" w:cs="Arial"/>
          <w:sz w:val="24"/>
          <w:szCs w:val="24"/>
          <w:lang w:val="es-MX"/>
        </w:rPr>
        <w:t xml:space="preserve">onlleva decisiones cruciales que influyen directamente en la satisfacción del cliente. Para garantizar dicha satisfacción, no </w:t>
      </w:r>
      <w:r w:rsidR="007F75EE" w:rsidRPr="005D1F84">
        <w:rPr>
          <w:rFonts w:ascii="Arial" w:hAnsi="Arial" w:cs="Arial"/>
          <w:sz w:val="24"/>
          <w:szCs w:val="24"/>
          <w:lang w:val="es-MX"/>
        </w:rPr>
        <w:lastRenderedPageBreak/>
        <w:t>solo es esencial ofrecer un producto de alta calidad, sino también asegurarse de que sea entregado en el momento oportuno y en la cantidad exacta solicitada</w:t>
      </w:r>
      <w:r w:rsidR="007F75EE">
        <w:rPr>
          <w:rFonts w:ascii="Arial" w:hAnsi="Arial" w:cs="Arial"/>
          <w:sz w:val="24"/>
          <w:szCs w:val="24"/>
          <w:lang w:val="es-MX"/>
        </w:rPr>
        <w:t xml:space="preserve"> </w:t>
      </w:r>
      <w:r w:rsidR="007F75EE">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{"citationID":"WYlKN86O","properties":{"formattedCitation":"(Alarc\\uc0\\u243{}n &amp; Vel\\uc0\\u225{}squez, 2022)","plainCitation":"(Alarcón &amp; Velásquez, 2022)","noteIndex":0},"citationItems":[{"id":5266,"uris":["http://zotero.org/groups/5211007/items/UW7XC248"],"itemData":{"id":5266,"type":"thesis","abstract":"La presente investigación se realizó en una empresa de mantenimiento eléctrico que opera en Cajamarca. La tesis es explicativa, pues establece la relación causal entre el sistema de planificación de abastecimiento de insumos y las variables eficiencia y eficacia. Es experimental, mediante simulación, pues el MRP no es implementado, sino que la validación se basa en la diferencia esperada entre el costo total inicial y post MRP, calculado este último a partir de las diferencias entre el plan MRP, basado en la demanda pronosticada para el año 2020 y la demanda real ocurrida durante el mismo año. El\nlevantamiento de la demanda real del año 2020 fue posible por la interrupción generada por la COVID 19 lo que nos eximió de simularla. Como la empresa no aplica un sistema de gestión de inventario sugerido por la teoría, nos permitió establecer como hipótesis que el costo total de abastecimiento es alto y que al\naplicar el sistema de planificación de requerimiento de materiales MRP sería reducido sin\nperjudicar el nivel de servicio. Una limitante fue que la información de compras no estaba computarizada y el tiempo disponible solo permitió registrar datos del año 2019. Se clasificó materiales aplicando la\nmatriz de Kraljic obteniendo 20 insumos apalancados. Se aplicó ABC y se obtuvo una muestra de 3 insumos; se calculó el costo total inicial. Esta data fue utilizada para pronosticar la demanda del año 2020 mediante suavización exponencial. El pronóstico obtenido permitió elaborar el MRP. Se calculó el costo total post MRP, a partir de las diferencias entre el plan basado en MRP y la demanda real del año 2020 para estos 3 insumos.\nLos costos que se suman para hallar el costo total fueron divididos en 5: capital, servicio de seguros y seguridad, pérdida o merma de material, espacio utilizado y costos de no tener. Los costos de no tener son los costos de resolver la falta de disponibilidad y por ello han sido definidos como indicador del nivel de servicio. Es decir, una reducción del costo de no tener significa que el nivel de servicio mejora y un incremento, que éste empeora. El costo total inicial, considerando los 3 insumos estudiados, es de S/7,051.38 soles y el costo de no tener inicial es de S/5,834.25. El costo Total post MRP es de S/3,689.73 y el costo de no tener post MRP es de S/2,518.06. Como ambos costos se reducen luego de\nuna implementación simulada del MRP, nos permite concluir que la aplicación del MRP determina una mejora en la eficacia, pues el nivel de servicio mejora, y una mejora en la eficiencia, pues se reduce el costo total mejorando el nivel de servicio. En conclusión, el sistema MRP es una herramienta que permite incrementar la eficacia y la eficiencia en empresas de mantenimiento eléctrico que atienden a las empresas mineras.","event-place":"Arequipa","genre":"Tesis pregrado","language":"es","publisher":"Universidad Tecnológica del Perú","publisher-place":"Arequipa","title":"Mejora de la gestión de inventario utilizando la metodología de Planificación de Requerimiento de Materiales (MRP) en una empresa de servicios de mantenimiento eléctrico en Cajamarca","URL":"http://repositorio.utp.edu.pe/handle/20.500.12867/5935","author":[{"family":"Alarcón","given":"Camila Denisse"},{"family":"Velásquez","given":"Gilmer Jheremy"}],"accessed":{"date-parts":[["2024",11,18]]},"issued":{"date-parts":[["2022"]]}}}],"schema":"https://github.com/citation-style-language/schema/raw/master/csl-citation.json"} </w:instrText>
      </w:r>
      <w:r w:rsidR="007F75EE">
        <w:rPr>
          <w:rFonts w:ascii="Arial" w:hAnsi="Arial" w:cs="Arial"/>
          <w:sz w:val="24"/>
          <w:szCs w:val="24"/>
          <w:lang w:val="es-MX"/>
        </w:rPr>
        <w:fldChar w:fldCharType="separate"/>
      </w:r>
      <w:r w:rsidR="007F75EE" w:rsidRPr="0082464F">
        <w:rPr>
          <w:rFonts w:ascii="Arial" w:hAnsi="Arial" w:cs="Arial"/>
          <w:sz w:val="24"/>
          <w:szCs w:val="24"/>
        </w:rPr>
        <w:t>(Alarcón &amp; Velásquez, 2022)</w:t>
      </w:r>
      <w:r w:rsidR="007F75EE">
        <w:rPr>
          <w:rFonts w:ascii="Arial" w:hAnsi="Arial" w:cs="Arial"/>
          <w:sz w:val="24"/>
          <w:szCs w:val="24"/>
          <w:lang w:val="es-MX"/>
        </w:rPr>
        <w:fldChar w:fldCharType="end"/>
      </w:r>
      <w:r w:rsidR="007F75EE">
        <w:rPr>
          <w:rFonts w:ascii="Arial" w:hAnsi="Arial" w:cs="Arial"/>
          <w:sz w:val="24"/>
          <w:szCs w:val="24"/>
          <w:lang w:val="es-MX"/>
        </w:rPr>
        <w:t>.</w:t>
      </w:r>
    </w:p>
    <w:p w14:paraId="0CD5A0D2" w14:textId="0D64E89C" w:rsidR="00933B8B" w:rsidRDefault="00933B8B" w:rsidP="00DB5596">
      <w:pPr>
        <w:spacing w:after="0" w:line="480" w:lineRule="auto"/>
        <w:ind w:firstLine="720"/>
        <w:jc w:val="both"/>
        <w:rPr>
          <w:rFonts w:ascii="Arial" w:hAnsi="Arial" w:cs="Arial"/>
          <w:sz w:val="24"/>
          <w:szCs w:val="24"/>
          <w:lang w:val="es-MX"/>
        </w:rPr>
      </w:pPr>
      <w:r w:rsidRPr="00DB5596">
        <w:rPr>
          <w:rFonts w:ascii="Arial" w:hAnsi="Arial" w:cs="Arial"/>
          <w:sz w:val="24"/>
          <w:szCs w:val="24"/>
          <w:lang w:val="es-MX"/>
        </w:rPr>
        <w:t>Definición operacional</w:t>
      </w:r>
      <w:r w:rsidR="007F75EE">
        <w:rPr>
          <w:rFonts w:ascii="Arial" w:hAnsi="Arial" w:cs="Arial"/>
          <w:sz w:val="24"/>
          <w:szCs w:val="24"/>
          <w:lang w:val="es-MX"/>
        </w:rPr>
        <w:t>:</w:t>
      </w:r>
      <w:r w:rsidR="00183FA8">
        <w:rPr>
          <w:rFonts w:ascii="Arial" w:hAnsi="Arial" w:cs="Arial"/>
          <w:sz w:val="24"/>
          <w:szCs w:val="24"/>
          <w:lang w:val="es-MX"/>
        </w:rPr>
        <w:t xml:space="preserve"> </w:t>
      </w:r>
      <w:r w:rsidR="002473E6">
        <w:rPr>
          <w:rFonts w:ascii="Arial" w:hAnsi="Arial" w:cs="Arial"/>
          <w:sz w:val="24"/>
          <w:szCs w:val="24"/>
          <w:lang w:val="es-MX"/>
        </w:rPr>
        <w:t>lo conforman los productos que maneja la empresa, en el que permite saber la cantidad que existe en almacén y demás atributos a los que pertenece.</w:t>
      </w:r>
    </w:p>
    <w:p w14:paraId="40FFAEE8" w14:textId="77777777" w:rsidR="00066256" w:rsidRDefault="00066256" w:rsidP="00DB5596">
      <w:pPr>
        <w:spacing w:after="0" w:line="480" w:lineRule="auto"/>
        <w:ind w:firstLine="720"/>
        <w:jc w:val="both"/>
        <w:rPr>
          <w:rFonts w:ascii="Arial" w:hAnsi="Arial" w:cs="Arial"/>
          <w:sz w:val="24"/>
          <w:szCs w:val="24"/>
          <w:lang w:val="es-MX"/>
        </w:rPr>
      </w:pPr>
      <w:r w:rsidRPr="002D36E5">
        <w:rPr>
          <w:rFonts w:ascii="Arial" w:hAnsi="Arial" w:cs="Arial"/>
          <w:b/>
          <w:bCs/>
          <w:sz w:val="24"/>
          <w:szCs w:val="24"/>
          <w:lang w:val="es-MX"/>
        </w:rPr>
        <w:t>Dimensiones e indicadores</w:t>
      </w:r>
      <w:r>
        <w:rPr>
          <w:rFonts w:ascii="Arial" w:hAnsi="Arial" w:cs="Arial"/>
          <w:sz w:val="24"/>
          <w:szCs w:val="24"/>
          <w:lang w:val="es-MX"/>
        </w:rPr>
        <w:t>:</w:t>
      </w:r>
    </w:p>
    <w:p w14:paraId="4479703F" w14:textId="27244D4D" w:rsidR="002D36E5" w:rsidRPr="002361B5" w:rsidRDefault="002D36E5" w:rsidP="002361B5">
      <w:pPr>
        <w:pStyle w:val="Prrafodelista"/>
        <w:numPr>
          <w:ilvl w:val="0"/>
          <w:numId w:val="22"/>
        </w:numPr>
        <w:spacing w:line="360" w:lineRule="auto"/>
        <w:jc w:val="both"/>
        <w:rPr>
          <w:rFonts w:ascii="Arial" w:hAnsi="Arial" w:cs="Arial"/>
          <w:b/>
          <w:bCs/>
          <w:kern w:val="2"/>
          <w:sz w:val="24"/>
          <w:szCs w:val="24"/>
          <w:lang w:val="es-ES"/>
          <w14:ligatures w14:val="standardContextual"/>
        </w:rPr>
      </w:pPr>
      <w:r w:rsidRPr="002361B5">
        <w:rPr>
          <w:rFonts w:ascii="Arial" w:hAnsi="Arial" w:cs="Arial"/>
          <w:b/>
          <w:bCs/>
          <w:kern w:val="2"/>
          <w:sz w:val="24"/>
          <w:szCs w:val="24"/>
          <w:lang w:val="es-ES"/>
          <w14:ligatures w14:val="standardContextual"/>
        </w:rPr>
        <w:t xml:space="preserve">D1: Gestión </w:t>
      </w:r>
      <w:r w:rsidR="00AD7068">
        <w:rPr>
          <w:rFonts w:ascii="Arial" w:hAnsi="Arial" w:cs="Arial"/>
          <w:b/>
          <w:bCs/>
          <w:kern w:val="2"/>
          <w:sz w:val="24"/>
          <w:szCs w:val="24"/>
          <w:lang w:val="es-ES"/>
          <w14:ligatures w14:val="standardContextual"/>
        </w:rPr>
        <w:t>operativa</w:t>
      </w:r>
    </w:p>
    <w:p w14:paraId="01D3F5B6" w14:textId="5B668B42" w:rsidR="002D36E5" w:rsidRPr="002D36E5" w:rsidRDefault="00AD7068" w:rsidP="00E84614">
      <w:pPr>
        <w:spacing w:after="0" w:line="480" w:lineRule="auto"/>
        <w:ind w:firstLine="720"/>
        <w:jc w:val="both"/>
        <w:rPr>
          <w:rFonts w:ascii="Arial" w:hAnsi="Arial" w:cs="Arial"/>
          <w:sz w:val="24"/>
          <w:szCs w:val="24"/>
          <w:lang w:val="es-MX"/>
        </w:rPr>
      </w:pPr>
      <w:r w:rsidRPr="001E6281">
        <w:rPr>
          <w:rFonts w:ascii="Arial" w:hAnsi="Arial" w:cs="Arial"/>
          <w:kern w:val="2"/>
          <w:sz w:val="24"/>
          <w:szCs w:val="24"/>
          <w14:ligatures w14:val="standardContextual"/>
        </w:rPr>
        <w:t>Se centra en las operaciones diarias que involucran la recepción, almacenamiento, manipulación y distribución de los productos. Su propósito principal es asegurar la disponibilidad de los inventarios en el momento y lugar necesarios para satisfacer la demanda, manteniendo niveles óptimos que prevengan tanto excesos como escasez. Esto requiere la implementación de procedimientos eficientes para el monitoreo y actualización de los inventarios, la optimización del uso del espacio de almacenamiento y la coordinación efectiva entre las distintas áreas operativas</w:t>
      </w:r>
      <w:r w:rsidRPr="002D36E5">
        <w:rPr>
          <w:rFonts w:ascii="Arial" w:hAnsi="Arial" w:cs="Arial"/>
          <w:kern w:val="2"/>
          <w:sz w:val="24"/>
          <w:szCs w:val="24"/>
          <w14:ligatures w14:val="standardContextual"/>
        </w:rPr>
        <w:t xml:space="preserve"> </w:t>
      </w:r>
      <w:r w:rsidRPr="002D36E5">
        <w:rPr>
          <w:rFonts w:ascii="Arial" w:hAnsi="Arial" w:cs="Arial"/>
          <w:kern w:val="2"/>
          <w:sz w:val="24"/>
          <w:szCs w:val="24"/>
          <w14:ligatures w14:val="standardContextual"/>
        </w:rPr>
        <w:fldChar w:fldCharType="begin"/>
      </w:r>
      <w:r>
        <w:rPr>
          <w:rFonts w:ascii="Arial" w:hAnsi="Arial" w:cs="Arial"/>
          <w:kern w:val="2"/>
          <w:sz w:val="24"/>
          <w:szCs w:val="24"/>
          <w14:ligatures w14:val="standardContextual"/>
        </w:rPr>
        <w:instrText xml:space="preserve"> ADDIN ZOTERO_ITEM CSL_CITATION {"citationID":"oprx0NfT","properties":{"formattedCitation":"(Zapata, 2014)","plainCitation":"(Zapata, 2014)","dontUpdate":true,"noteIndex":0},"citationItems":[{"id":3772,"uris":["http://zotero.org/groups/5211007/items/LXRXFJKW"],"itemData":{"id":3772,"type":"book","edition":"ESUMER","event-place":"Medellín","ISBN":"978-958-8599-73-1","publisher-place":"Medellín","title":"Fundamentos de la gestión de inventarios","author":[{"family":"Zapata","given":"Julián"}],"issued":{"date-parts":[["2014"]]}}}],"schema":"https://github.com/citation-style-language/schema/raw/master/csl-citation.json"} </w:instrText>
      </w:r>
      <w:r w:rsidRPr="002D36E5">
        <w:rPr>
          <w:rFonts w:ascii="Arial" w:hAnsi="Arial" w:cs="Arial"/>
          <w:kern w:val="2"/>
          <w:sz w:val="24"/>
          <w:szCs w:val="24"/>
          <w14:ligatures w14:val="standardContextual"/>
        </w:rPr>
        <w:fldChar w:fldCharType="separate"/>
      </w:r>
      <w:r w:rsidRPr="002D36E5">
        <w:rPr>
          <w:rFonts w:ascii="Arial" w:hAnsi="Arial" w:cs="Arial"/>
          <w:kern w:val="2"/>
          <w:sz w:val="24"/>
          <w:szCs w:val="24"/>
          <w14:ligatures w14:val="standardContextual"/>
        </w:rPr>
        <w:t>(Zapata, 2014, pp. 56-57)</w:t>
      </w:r>
      <w:r w:rsidRPr="002D36E5">
        <w:rPr>
          <w:rFonts w:ascii="Arial" w:hAnsi="Arial" w:cs="Arial"/>
          <w:kern w:val="2"/>
          <w:sz w:val="24"/>
          <w:szCs w:val="24"/>
          <w14:ligatures w14:val="standardContextual"/>
        </w:rPr>
        <w:fldChar w:fldCharType="end"/>
      </w:r>
      <w:r>
        <w:rPr>
          <w:rFonts w:ascii="Arial" w:hAnsi="Arial" w:cs="Arial"/>
          <w:kern w:val="2"/>
          <w:sz w:val="24"/>
          <w:szCs w:val="24"/>
          <w14:ligatures w14:val="standardContextual"/>
        </w:rPr>
        <w:t>.</w:t>
      </w:r>
      <w:r w:rsidR="002D36E5" w:rsidRPr="002D36E5">
        <w:rPr>
          <w:rFonts w:ascii="Arial" w:hAnsi="Arial" w:cs="Arial"/>
          <w:sz w:val="24"/>
          <w:szCs w:val="24"/>
          <w:lang w:val="es-MX"/>
        </w:rPr>
        <w:t xml:space="preserve"> Se considera como indicador al Índice de rotación </w:t>
      </w:r>
      <w:r>
        <w:rPr>
          <w:rFonts w:ascii="Arial" w:hAnsi="Arial" w:cs="Arial"/>
          <w:sz w:val="24"/>
          <w:szCs w:val="24"/>
          <w:lang w:val="es-MX"/>
        </w:rPr>
        <w:t xml:space="preserve">y a la duración </w:t>
      </w:r>
      <w:r w:rsidRPr="002D36E5">
        <w:rPr>
          <w:rFonts w:ascii="Arial" w:hAnsi="Arial" w:cs="Arial"/>
          <w:sz w:val="24"/>
          <w:szCs w:val="24"/>
          <w:lang w:val="es-MX"/>
        </w:rPr>
        <w:t>de inventarios</w:t>
      </w:r>
      <w:r w:rsidR="002D36E5" w:rsidRPr="002D36E5">
        <w:rPr>
          <w:rFonts w:ascii="Arial" w:hAnsi="Arial" w:cs="Arial"/>
          <w:kern w:val="2"/>
          <w:sz w:val="24"/>
          <w:szCs w:val="24"/>
          <w14:ligatures w14:val="standardContextual"/>
        </w:rPr>
        <w:t>.</w:t>
      </w:r>
    </w:p>
    <w:p w14:paraId="3B85EBE8" w14:textId="56A67973" w:rsidR="002D36E5" w:rsidRPr="002D36E5" w:rsidRDefault="002D36E5" w:rsidP="002D36E5">
      <w:pPr>
        <w:spacing w:line="360" w:lineRule="auto"/>
        <w:ind w:left="1429"/>
        <w:contextualSpacing/>
        <w:jc w:val="both"/>
        <w:rPr>
          <w:rFonts w:ascii="Arial" w:eastAsia="Calibri" w:hAnsi="Arial" w:cs="Arial"/>
          <w:color w:val="000000"/>
          <w:kern w:val="2"/>
          <w:sz w:val="24"/>
          <w:szCs w:val="24"/>
          <w14:ligatures w14:val="standardContextual"/>
        </w:rPr>
      </w:pPr>
      <m:oMathPara>
        <m:oMath>
          <m:r>
            <w:rPr>
              <w:rFonts w:ascii="Cambria Math" w:hAnsi="Cambria Math" w:cs="Arial"/>
              <w:color w:val="000000"/>
              <w:kern w:val="2"/>
              <w:sz w:val="24"/>
              <w:szCs w:val="24"/>
              <w14:ligatures w14:val="standardContextual"/>
            </w:rPr>
            <m:t>RI=</m:t>
          </m:r>
          <m:f>
            <m:fPr>
              <m:ctrlPr>
                <w:rPr>
                  <w:rFonts w:ascii="Cambria Math" w:hAnsi="Cambria Math" w:cs="Arial"/>
                  <w:i/>
                  <w:color w:val="000000"/>
                  <w:kern w:val="2"/>
                  <w:sz w:val="24"/>
                  <w:szCs w:val="24"/>
                  <w14:ligatures w14:val="standardContextual"/>
                </w:rPr>
              </m:ctrlPr>
            </m:fPr>
            <m:num>
              <m:r>
                <w:rPr>
                  <w:rFonts w:ascii="Cambria Math" w:hAnsi="Cambria Math" w:cs="Arial"/>
                  <w:color w:val="000000"/>
                  <w:kern w:val="2"/>
                  <w:sz w:val="24"/>
                  <w:szCs w:val="24"/>
                  <w14:ligatures w14:val="standardContextual"/>
                </w:rPr>
                <m:t>US</m:t>
              </m:r>
            </m:num>
            <m:den>
              <m:r>
                <w:rPr>
                  <w:rFonts w:ascii="Cambria Math" w:hAnsi="Cambria Math" w:cs="Arial"/>
                  <w:color w:val="000000"/>
                  <w:kern w:val="2"/>
                  <w:sz w:val="24"/>
                  <w:szCs w:val="24"/>
                  <w14:ligatures w14:val="standardContextual"/>
                </w:rPr>
                <m:t>IP</m:t>
              </m:r>
            </m:den>
          </m:f>
          <m:r>
            <w:rPr>
              <w:rFonts w:ascii="Cambria Math" w:hAnsi="Cambria Math" w:cs="Arial"/>
              <w:color w:val="000000"/>
              <w:kern w:val="2"/>
              <w:sz w:val="24"/>
              <w:szCs w:val="24"/>
              <w14:ligatures w14:val="standardContextual"/>
            </w:rPr>
            <m:t>número de veces</m:t>
          </m:r>
        </m:oMath>
      </m:oMathPara>
    </w:p>
    <w:p w14:paraId="1BB8043E" w14:textId="77777777" w:rsidR="002D36E5" w:rsidRPr="002D36E5" w:rsidRDefault="002D36E5" w:rsidP="002D36E5">
      <w:pPr>
        <w:ind w:left="708" w:firstLine="708"/>
        <w:jc w:val="both"/>
        <w:rPr>
          <w:rFonts w:ascii="Arial" w:hAnsi="Arial" w:cs="Arial"/>
          <w:kern w:val="2"/>
          <w:sz w:val="24"/>
          <w:szCs w:val="24"/>
          <w14:ligatures w14:val="standardContextual"/>
        </w:rPr>
      </w:pPr>
      <w:r w:rsidRPr="002D36E5">
        <w:rPr>
          <w:rFonts w:ascii="Arial" w:hAnsi="Arial" w:cs="Arial"/>
          <w:kern w:val="2"/>
          <w:sz w:val="24"/>
          <w:szCs w:val="24"/>
          <w14:ligatures w14:val="standardContextual"/>
        </w:rPr>
        <w:t>RI: Rotación de inventarios.</w:t>
      </w:r>
    </w:p>
    <w:p w14:paraId="7D878AA6" w14:textId="1B318713" w:rsidR="002D36E5" w:rsidRPr="002D36E5" w:rsidRDefault="00510990" w:rsidP="002D36E5">
      <w:pPr>
        <w:ind w:left="708" w:firstLine="708"/>
        <w:jc w:val="both"/>
        <w:rPr>
          <w:rFonts w:ascii="Arial" w:hAnsi="Arial" w:cs="Arial"/>
          <w:kern w:val="2"/>
          <w:sz w:val="24"/>
          <w:szCs w:val="24"/>
          <w14:ligatures w14:val="standardContextual"/>
        </w:rPr>
      </w:pPr>
      <w:r>
        <w:rPr>
          <w:rFonts w:ascii="Arial" w:hAnsi="Arial" w:cs="Arial"/>
          <w:kern w:val="2"/>
          <w:sz w:val="24"/>
          <w:szCs w:val="24"/>
          <w14:ligatures w14:val="standardContextual"/>
        </w:rPr>
        <w:t>US</w:t>
      </w:r>
      <w:r w:rsidR="002D36E5" w:rsidRPr="002D36E5">
        <w:rPr>
          <w:rFonts w:ascii="Arial" w:hAnsi="Arial" w:cs="Arial"/>
          <w:kern w:val="2"/>
          <w:sz w:val="24"/>
          <w:szCs w:val="24"/>
          <w14:ligatures w14:val="standardContextual"/>
        </w:rPr>
        <w:t xml:space="preserve">: </w:t>
      </w:r>
      <w:r>
        <w:rPr>
          <w:rFonts w:ascii="Arial" w:hAnsi="Arial" w:cs="Arial"/>
          <w:kern w:val="2"/>
          <w:sz w:val="24"/>
          <w:szCs w:val="24"/>
          <w14:ligatures w14:val="standardContextual"/>
        </w:rPr>
        <w:t>Unidades de salida</w:t>
      </w:r>
    </w:p>
    <w:p w14:paraId="53DEF11F" w14:textId="77777777" w:rsidR="002D36E5" w:rsidRDefault="002D36E5" w:rsidP="002D36E5">
      <w:pPr>
        <w:spacing w:line="360" w:lineRule="auto"/>
        <w:ind w:left="1429"/>
        <w:contextualSpacing/>
        <w:jc w:val="both"/>
        <w:rPr>
          <w:rFonts w:ascii="Arial" w:hAnsi="Arial" w:cs="Arial"/>
          <w:kern w:val="2"/>
          <w:sz w:val="24"/>
          <w:szCs w:val="24"/>
          <w14:ligatures w14:val="standardContextual"/>
        </w:rPr>
      </w:pPr>
      <w:r w:rsidRPr="002D36E5">
        <w:rPr>
          <w:rFonts w:ascii="Arial" w:hAnsi="Arial" w:cs="Arial"/>
          <w:kern w:val="2"/>
          <w:sz w:val="24"/>
          <w:szCs w:val="24"/>
          <w14:ligatures w14:val="standardContextual"/>
        </w:rPr>
        <w:t>IP: Inventario promedio</w:t>
      </w:r>
    </w:p>
    <w:p w14:paraId="18B26D88" w14:textId="77777777" w:rsidR="00AD7068" w:rsidRDefault="00AD7068" w:rsidP="002D36E5">
      <w:pPr>
        <w:spacing w:line="360" w:lineRule="auto"/>
        <w:ind w:left="1429"/>
        <w:contextualSpacing/>
        <w:jc w:val="both"/>
        <w:rPr>
          <w:rFonts w:ascii="Arial" w:eastAsia="Calibri" w:hAnsi="Arial" w:cs="Arial"/>
          <w:kern w:val="2"/>
          <w:sz w:val="24"/>
          <w:szCs w:val="24"/>
          <w14:ligatures w14:val="standardContextual"/>
        </w:rPr>
      </w:pPr>
    </w:p>
    <w:p w14:paraId="3C0E43E0" w14:textId="1F2D1DE5" w:rsidR="00AD7068" w:rsidRPr="002D36E5" w:rsidRDefault="00AD7068" w:rsidP="00AD7068">
      <w:pPr>
        <w:spacing w:line="360" w:lineRule="auto"/>
        <w:ind w:left="1429"/>
        <w:contextualSpacing/>
        <w:jc w:val="both"/>
        <w:rPr>
          <w:rFonts w:ascii="Arial" w:eastAsia="Calibri" w:hAnsi="Arial" w:cs="Arial"/>
          <w:color w:val="000000"/>
          <w:kern w:val="2"/>
          <w:sz w:val="24"/>
          <w:szCs w:val="24"/>
          <w14:ligatures w14:val="standardContextual"/>
        </w:rPr>
      </w:pPr>
      <m:oMathPara>
        <m:oMath>
          <m:r>
            <w:rPr>
              <w:rFonts w:ascii="Cambria Math" w:hAnsi="Cambria Math" w:cs="Arial"/>
              <w:color w:val="000000"/>
              <w:kern w:val="2"/>
              <w:sz w:val="24"/>
              <w:szCs w:val="24"/>
              <w14:ligatures w14:val="standardContextual"/>
            </w:rPr>
            <m:t>D</m:t>
          </m:r>
          <m:r>
            <w:rPr>
              <w:rFonts w:ascii="Cambria Math" w:hAnsi="Cambria Math" w:cs="Arial"/>
              <w:color w:val="000000"/>
              <w:kern w:val="2"/>
              <w:sz w:val="24"/>
              <w:szCs w:val="24"/>
              <w14:ligatures w14:val="standardContextual"/>
            </w:rPr>
            <m:t>I=</m:t>
          </m:r>
          <m:f>
            <m:fPr>
              <m:ctrlPr>
                <w:rPr>
                  <w:rFonts w:ascii="Cambria Math" w:hAnsi="Cambria Math" w:cs="Arial"/>
                  <w:i/>
                  <w:color w:val="000000"/>
                  <w:kern w:val="2"/>
                  <w:sz w:val="24"/>
                  <w:szCs w:val="24"/>
                  <w14:ligatures w14:val="standardContextual"/>
                </w:rPr>
              </m:ctrlPr>
            </m:fPr>
            <m:num>
              <m:r>
                <w:rPr>
                  <w:rFonts w:ascii="Cambria Math" w:hAnsi="Cambria Math" w:cs="Arial"/>
                  <w:color w:val="000000"/>
                  <w:kern w:val="2"/>
                  <w:sz w:val="24"/>
                  <w:szCs w:val="24"/>
                  <w14:ligatures w14:val="standardContextual"/>
                </w:rPr>
                <m:t>IF</m:t>
              </m:r>
            </m:num>
            <m:den>
              <m:r>
                <w:rPr>
                  <w:rFonts w:ascii="Cambria Math" w:hAnsi="Cambria Math" w:cs="Arial"/>
                  <w:color w:val="000000"/>
                  <w:kern w:val="2"/>
                  <w:sz w:val="24"/>
                  <w:szCs w:val="24"/>
                  <w14:ligatures w14:val="standardContextual"/>
                </w:rPr>
                <m:t>VP</m:t>
              </m:r>
            </m:den>
          </m:f>
          <m:r>
            <w:rPr>
              <w:rFonts w:ascii="Cambria Math" w:hAnsi="Cambria Math" w:cs="Arial"/>
              <w:color w:val="000000"/>
              <w:kern w:val="2"/>
              <w:sz w:val="24"/>
              <w:szCs w:val="24"/>
              <w14:ligatures w14:val="standardContextual"/>
            </w:rPr>
            <m:t>x 30días</m:t>
          </m:r>
        </m:oMath>
      </m:oMathPara>
    </w:p>
    <w:p w14:paraId="0A4EC451" w14:textId="0BE9D769" w:rsidR="00AD7068" w:rsidRPr="002D36E5" w:rsidRDefault="00AD7068" w:rsidP="00AD7068">
      <w:pPr>
        <w:ind w:left="708" w:firstLine="708"/>
        <w:jc w:val="both"/>
        <w:rPr>
          <w:rFonts w:ascii="Arial" w:hAnsi="Arial" w:cs="Arial"/>
          <w:kern w:val="2"/>
          <w:sz w:val="24"/>
          <w:szCs w:val="24"/>
          <w14:ligatures w14:val="standardContextual"/>
        </w:rPr>
      </w:pPr>
      <w:r>
        <w:rPr>
          <w:rFonts w:ascii="Arial" w:hAnsi="Arial" w:cs="Arial"/>
          <w:kern w:val="2"/>
          <w:sz w:val="24"/>
          <w:szCs w:val="24"/>
          <w14:ligatures w14:val="standardContextual"/>
        </w:rPr>
        <w:t>D</w:t>
      </w:r>
      <w:r w:rsidRPr="002D36E5">
        <w:rPr>
          <w:rFonts w:ascii="Arial" w:hAnsi="Arial" w:cs="Arial"/>
          <w:kern w:val="2"/>
          <w:sz w:val="24"/>
          <w:szCs w:val="24"/>
          <w14:ligatures w14:val="standardContextual"/>
        </w:rPr>
        <w:t xml:space="preserve">I: </w:t>
      </w:r>
      <w:r>
        <w:rPr>
          <w:rFonts w:ascii="Arial" w:hAnsi="Arial" w:cs="Arial"/>
          <w:kern w:val="2"/>
          <w:sz w:val="24"/>
          <w:szCs w:val="24"/>
          <w14:ligatures w14:val="standardContextual"/>
        </w:rPr>
        <w:t>Duración</w:t>
      </w:r>
      <w:r w:rsidRPr="002D36E5">
        <w:rPr>
          <w:rFonts w:ascii="Arial" w:hAnsi="Arial" w:cs="Arial"/>
          <w:kern w:val="2"/>
          <w:sz w:val="24"/>
          <w:szCs w:val="24"/>
          <w14:ligatures w14:val="standardContextual"/>
        </w:rPr>
        <w:t xml:space="preserve"> de inventarios.</w:t>
      </w:r>
    </w:p>
    <w:p w14:paraId="0ACE0609" w14:textId="4DE6038D" w:rsidR="00AD7068" w:rsidRPr="002D36E5" w:rsidRDefault="00AD7068" w:rsidP="00AD7068">
      <w:pPr>
        <w:ind w:left="708" w:firstLine="708"/>
        <w:jc w:val="both"/>
        <w:rPr>
          <w:rFonts w:ascii="Arial" w:hAnsi="Arial" w:cs="Arial"/>
          <w:kern w:val="2"/>
          <w:sz w:val="24"/>
          <w:szCs w:val="24"/>
          <w14:ligatures w14:val="standardContextual"/>
        </w:rPr>
      </w:pPr>
      <w:r>
        <w:rPr>
          <w:rFonts w:ascii="Arial" w:hAnsi="Arial" w:cs="Arial"/>
          <w:kern w:val="2"/>
          <w:sz w:val="24"/>
          <w:szCs w:val="24"/>
          <w14:ligatures w14:val="standardContextual"/>
        </w:rPr>
        <w:t>IF</w:t>
      </w:r>
      <w:r w:rsidRPr="002D36E5">
        <w:rPr>
          <w:rFonts w:ascii="Arial" w:hAnsi="Arial" w:cs="Arial"/>
          <w:kern w:val="2"/>
          <w:sz w:val="24"/>
          <w:szCs w:val="24"/>
          <w14:ligatures w14:val="standardContextual"/>
        </w:rPr>
        <w:t xml:space="preserve">: </w:t>
      </w:r>
      <w:r>
        <w:rPr>
          <w:rFonts w:ascii="Arial" w:hAnsi="Arial" w:cs="Arial"/>
          <w:kern w:val="2"/>
          <w:sz w:val="24"/>
          <w:szCs w:val="24"/>
          <w14:ligatures w14:val="standardContextual"/>
        </w:rPr>
        <w:t>Inventario final</w:t>
      </w:r>
    </w:p>
    <w:p w14:paraId="76EB4DA2" w14:textId="47DE5D8D" w:rsidR="00AD7068" w:rsidRPr="002D36E5" w:rsidRDefault="00AD7068" w:rsidP="00AD7068">
      <w:pPr>
        <w:spacing w:line="360" w:lineRule="auto"/>
        <w:ind w:left="1429"/>
        <w:contextualSpacing/>
        <w:jc w:val="both"/>
        <w:rPr>
          <w:rFonts w:ascii="Arial" w:eastAsia="Calibri" w:hAnsi="Arial" w:cs="Arial"/>
          <w:kern w:val="2"/>
          <w:sz w:val="24"/>
          <w:szCs w:val="24"/>
          <w14:ligatures w14:val="standardContextual"/>
        </w:rPr>
      </w:pPr>
      <w:r>
        <w:rPr>
          <w:rFonts w:ascii="Arial" w:hAnsi="Arial" w:cs="Arial"/>
          <w:kern w:val="2"/>
          <w:sz w:val="24"/>
          <w:szCs w:val="24"/>
          <w14:ligatures w14:val="standardContextual"/>
        </w:rPr>
        <w:t>VP</w:t>
      </w:r>
      <w:r w:rsidRPr="002D36E5">
        <w:rPr>
          <w:rFonts w:ascii="Arial" w:hAnsi="Arial" w:cs="Arial"/>
          <w:kern w:val="2"/>
          <w:sz w:val="24"/>
          <w:szCs w:val="24"/>
          <w14:ligatures w14:val="standardContextual"/>
        </w:rPr>
        <w:t xml:space="preserve">: </w:t>
      </w:r>
      <w:r>
        <w:rPr>
          <w:rFonts w:ascii="Arial" w:hAnsi="Arial" w:cs="Arial"/>
          <w:kern w:val="2"/>
          <w:sz w:val="24"/>
          <w:szCs w:val="24"/>
          <w14:ligatures w14:val="standardContextual"/>
        </w:rPr>
        <w:t>Ventas</w:t>
      </w:r>
      <w:r w:rsidRPr="002D36E5">
        <w:rPr>
          <w:rFonts w:ascii="Arial" w:hAnsi="Arial" w:cs="Arial"/>
          <w:kern w:val="2"/>
          <w:sz w:val="24"/>
          <w:szCs w:val="24"/>
          <w14:ligatures w14:val="standardContextual"/>
        </w:rPr>
        <w:t xml:space="preserve"> promedio</w:t>
      </w:r>
    </w:p>
    <w:p w14:paraId="2B7A7403" w14:textId="26C33213" w:rsidR="002D36E5" w:rsidRPr="002D36E5" w:rsidRDefault="002D36E5" w:rsidP="002361B5">
      <w:pPr>
        <w:pStyle w:val="Prrafodelista"/>
        <w:numPr>
          <w:ilvl w:val="0"/>
          <w:numId w:val="22"/>
        </w:numPr>
        <w:spacing w:line="360" w:lineRule="auto"/>
        <w:jc w:val="both"/>
        <w:rPr>
          <w:rFonts w:ascii="Arial" w:hAnsi="Arial" w:cs="Arial"/>
          <w:b/>
          <w:bCs/>
          <w:kern w:val="2"/>
          <w:sz w:val="24"/>
          <w:szCs w:val="24"/>
          <w:lang w:val="es-ES"/>
          <w14:ligatures w14:val="standardContextual"/>
        </w:rPr>
      </w:pPr>
      <w:r w:rsidRPr="002D36E5">
        <w:rPr>
          <w:rFonts w:ascii="Arial" w:hAnsi="Arial" w:cs="Arial"/>
          <w:b/>
          <w:bCs/>
          <w:kern w:val="2"/>
          <w:sz w:val="24"/>
          <w:szCs w:val="24"/>
          <w:lang w:val="es-ES"/>
          <w14:ligatures w14:val="standardContextual"/>
        </w:rPr>
        <w:lastRenderedPageBreak/>
        <w:t>D</w:t>
      </w:r>
      <w:r w:rsidR="00AD7068">
        <w:rPr>
          <w:rFonts w:ascii="Arial" w:hAnsi="Arial" w:cs="Arial"/>
          <w:b/>
          <w:bCs/>
          <w:kern w:val="2"/>
          <w:sz w:val="24"/>
          <w:szCs w:val="24"/>
          <w:lang w:val="es-ES"/>
          <w14:ligatures w14:val="standardContextual"/>
        </w:rPr>
        <w:t>2</w:t>
      </w:r>
      <w:r w:rsidRPr="002D36E5">
        <w:rPr>
          <w:rFonts w:ascii="Arial" w:hAnsi="Arial" w:cs="Arial"/>
          <w:b/>
          <w:bCs/>
          <w:kern w:val="2"/>
          <w:sz w:val="24"/>
          <w:szCs w:val="24"/>
          <w:lang w:val="es-ES"/>
          <w14:ligatures w14:val="standardContextual"/>
        </w:rPr>
        <w:t>: Gestión de servicio al cliente</w:t>
      </w:r>
    </w:p>
    <w:p w14:paraId="13C155A8" w14:textId="10FB9B5C" w:rsidR="002D36E5" w:rsidRPr="002D36E5" w:rsidRDefault="003E6048" w:rsidP="003E6048">
      <w:pPr>
        <w:spacing w:after="0" w:line="480" w:lineRule="auto"/>
        <w:ind w:firstLine="720"/>
        <w:jc w:val="both"/>
        <w:rPr>
          <w:rFonts w:ascii="Arial" w:hAnsi="Arial" w:cs="Arial"/>
          <w:kern w:val="2"/>
          <w:sz w:val="24"/>
          <w:szCs w:val="24"/>
          <w14:ligatures w14:val="standardContextual"/>
        </w:rPr>
      </w:pPr>
      <w:r w:rsidRPr="003E6048">
        <w:rPr>
          <w:rFonts w:ascii="Arial" w:hAnsi="Arial" w:cs="Arial"/>
          <w:kern w:val="2"/>
          <w:sz w:val="24"/>
          <w:szCs w:val="24"/>
          <w14:ligatures w14:val="standardContextual"/>
        </w:rPr>
        <w:t>Hace referencia a la habilidad de una empresa para atender de manera eficiente las demandas de sus clientes mediante una gestión adecuada de sus inventarios. Un control de existencias bien estructurado garantiza la disponibilidad de los productos en el momento oportuno y en las cantidades necesarias, mejorando la experiencia del cliente y fortaleciendo su lealtad hacia la empresa. Asimismo, permite cumplir con tiempos de entrega reducidos, asegurando que no haya retrasos ni faltantes que puedan impactar negativamente en la satisfacción del cliente</w:t>
      </w:r>
      <w:r w:rsidR="002D36E5" w:rsidRPr="002D36E5">
        <w:rPr>
          <w:rFonts w:ascii="Arial" w:hAnsi="Arial" w:cs="Arial"/>
          <w:kern w:val="2"/>
          <w:sz w:val="24"/>
          <w:szCs w:val="24"/>
          <w14:ligatures w14:val="standardContextual"/>
        </w:rPr>
        <w:t xml:space="preserve"> </w:t>
      </w:r>
      <w:r w:rsidR="002D36E5" w:rsidRPr="002D36E5">
        <w:rPr>
          <w:rFonts w:ascii="Arial" w:hAnsi="Arial" w:cs="Arial"/>
          <w:kern w:val="2"/>
          <w:sz w:val="24"/>
          <w:szCs w:val="24"/>
          <w14:ligatures w14:val="standardContextual"/>
        </w:rPr>
        <w:fldChar w:fldCharType="begin"/>
      </w:r>
      <w:r w:rsidR="00801B6D">
        <w:rPr>
          <w:rFonts w:ascii="Arial" w:hAnsi="Arial" w:cs="Arial"/>
          <w:kern w:val="2"/>
          <w:sz w:val="24"/>
          <w:szCs w:val="24"/>
          <w14:ligatures w14:val="standardContextual"/>
        </w:rPr>
        <w:instrText xml:space="preserve"> ADDIN ZOTERO_ITEM CSL_CITATION {"citationID":"hGg6mHqA","properties":{"formattedCitation":"(Zapata, 2014)","plainCitation":"(Zapata, 2014)","dontUpdate":true,"noteIndex":0},"citationItems":[{"id":3772,"uris":["http://zotero.org/groups/5211007/items/LXRXFJKW"],"itemData":{"id":3772,"type":"book","edition":"ESUMER","event-place":"Medellín","ISBN":"978-958-8599-73-1","publisher-place":"Medellín","title":"Fundamentos de la gestión de inventarios","author":[{"family":"Zapata","given":"Julián"}],"issued":{"date-parts":[["2014"]]}}}],"schema":"https://github.com/citation-style-language/schema/raw/master/csl-citation.json"} </w:instrText>
      </w:r>
      <w:r w:rsidR="002D36E5" w:rsidRPr="002D36E5">
        <w:rPr>
          <w:rFonts w:ascii="Arial" w:hAnsi="Arial" w:cs="Arial"/>
          <w:kern w:val="2"/>
          <w:sz w:val="24"/>
          <w:szCs w:val="24"/>
          <w14:ligatures w14:val="standardContextual"/>
        </w:rPr>
        <w:fldChar w:fldCharType="separate"/>
      </w:r>
      <w:r w:rsidR="002D36E5" w:rsidRPr="002D36E5">
        <w:rPr>
          <w:rFonts w:ascii="Arial" w:hAnsi="Arial" w:cs="Arial"/>
          <w:kern w:val="2"/>
          <w:sz w:val="24"/>
          <w:szCs w:val="24"/>
          <w14:ligatures w14:val="standardContextual"/>
        </w:rPr>
        <w:t>(Zapata, 2014, pp. 57-58)</w:t>
      </w:r>
      <w:r w:rsidR="002D36E5" w:rsidRPr="002D36E5">
        <w:rPr>
          <w:rFonts w:ascii="Arial" w:hAnsi="Arial" w:cs="Arial"/>
          <w:kern w:val="2"/>
          <w:sz w:val="24"/>
          <w:szCs w:val="24"/>
          <w14:ligatures w14:val="standardContextual"/>
        </w:rPr>
        <w:fldChar w:fldCharType="end"/>
      </w:r>
      <w:r w:rsidR="002D36E5" w:rsidRPr="002D36E5">
        <w:rPr>
          <w:rFonts w:ascii="Arial" w:hAnsi="Arial" w:cs="Arial"/>
          <w:kern w:val="2"/>
          <w:sz w:val="24"/>
          <w:szCs w:val="24"/>
          <w14:ligatures w14:val="standardContextual"/>
        </w:rPr>
        <w:t>. Se considera como indicador a la Tasa de abastecimiento de pedidos.</w:t>
      </w:r>
    </w:p>
    <w:p w14:paraId="7AFFDB34" w14:textId="77777777" w:rsidR="002D36E5" w:rsidRPr="002D36E5" w:rsidRDefault="002D36E5" w:rsidP="002D36E5">
      <w:pPr>
        <w:spacing w:line="360" w:lineRule="auto"/>
        <w:ind w:left="1429"/>
        <w:contextualSpacing/>
        <w:jc w:val="both"/>
        <w:rPr>
          <w:rFonts w:ascii="Arial" w:eastAsiaTheme="minorEastAsia" w:hAnsi="Arial" w:cs="Arial"/>
          <w:color w:val="000000"/>
          <w:kern w:val="2"/>
          <w:sz w:val="24"/>
          <w:szCs w:val="24"/>
          <w14:ligatures w14:val="standardContextual"/>
        </w:rPr>
      </w:pPr>
      <m:oMathPara>
        <m:oMath>
          <m:r>
            <w:rPr>
              <w:rFonts w:ascii="Cambria Math" w:hAnsi="Cambria Math" w:cs="Arial"/>
              <w:color w:val="000000"/>
              <w:kern w:val="2"/>
              <w:sz w:val="24"/>
              <w:szCs w:val="24"/>
              <w14:ligatures w14:val="standardContextual"/>
            </w:rPr>
            <m:t>TAP=</m:t>
          </m:r>
          <m:f>
            <m:fPr>
              <m:ctrlPr>
                <w:rPr>
                  <w:rFonts w:ascii="Cambria Math" w:hAnsi="Cambria Math" w:cs="Arial"/>
                  <w:i/>
                  <w:color w:val="000000"/>
                  <w:kern w:val="2"/>
                  <w:sz w:val="24"/>
                  <w:szCs w:val="24"/>
                  <w14:ligatures w14:val="standardContextual"/>
                </w:rPr>
              </m:ctrlPr>
            </m:fPr>
            <m:num>
              <m:r>
                <w:rPr>
                  <w:rFonts w:ascii="Cambria Math" w:hAnsi="Cambria Math" w:cs="Arial"/>
                  <w:color w:val="000000"/>
                  <w:kern w:val="2"/>
                  <w:sz w:val="24"/>
                  <w:szCs w:val="24"/>
                  <w14:ligatures w14:val="standardContextual"/>
                </w:rPr>
                <m:t>PAC</m:t>
              </m:r>
            </m:num>
            <m:den>
              <m:r>
                <w:rPr>
                  <w:rFonts w:ascii="Cambria Math" w:hAnsi="Cambria Math" w:cs="Arial"/>
                  <w:color w:val="000000"/>
                  <w:kern w:val="2"/>
                  <w:sz w:val="24"/>
                  <w:szCs w:val="24"/>
                  <w14:ligatures w14:val="standardContextual"/>
                </w:rPr>
                <m:t>TPA</m:t>
              </m:r>
            </m:den>
          </m:f>
          <m:r>
            <w:rPr>
              <w:rFonts w:ascii="Cambria Math" w:hAnsi="Cambria Math" w:cs="Arial"/>
              <w:color w:val="000000"/>
              <w:kern w:val="2"/>
              <w:sz w:val="24"/>
              <w:szCs w:val="24"/>
              <w14:ligatures w14:val="standardContextual"/>
            </w:rPr>
            <m:t>x100</m:t>
          </m:r>
        </m:oMath>
      </m:oMathPara>
    </w:p>
    <w:p w14:paraId="44895D8A" w14:textId="77777777" w:rsidR="002D36E5" w:rsidRPr="002D36E5" w:rsidRDefault="002D36E5" w:rsidP="002D36E5">
      <w:pPr>
        <w:ind w:left="708" w:firstLine="708"/>
        <w:jc w:val="both"/>
        <w:rPr>
          <w:rFonts w:ascii="Arial" w:hAnsi="Arial" w:cs="Arial"/>
          <w:kern w:val="2"/>
          <w:sz w:val="24"/>
          <w:szCs w:val="24"/>
          <w14:ligatures w14:val="standardContextual"/>
        </w:rPr>
      </w:pPr>
      <w:r w:rsidRPr="002D36E5">
        <w:rPr>
          <w:rFonts w:ascii="Arial" w:hAnsi="Arial" w:cs="Arial"/>
          <w:kern w:val="2"/>
          <w:sz w:val="24"/>
          <w:szCs w:val="24"/>
          <w14:ligatures w14:val="standardContextual"/>
        </w:rPr>
        <w:t>TAP: Tasa de abastecimiento de pedidos.</w:t>
      </w:r>
    </w:p>
    <w:p w14:paraId="63472BD4" w14:textId="77777777" w:rsidR="002361B5" w:rsidRDefault="002D36E5" w:rsidP="002361B5">
      <w:pPr>
        <w:ind w:left="708" w:firstLine="708"/>
        <w:jc w:val="both"/>
        <w:rPr>
          <w:rFonts w:ascii="Arial" w:hAnsi="Arial" w:cs="Arial"/>
          <w:kern w:val="2"/>
          <w:sz w:val="24"/>
          <w:szCs w:val="24"/>
          <w14:ligatures w14:val="standardContextual"/>
        </w:rPr>
      </w:pPr>
      <w:r w:rsidRPr="002D36E5">
        <w:rPr>
          <w:rFonts w:ascii="Arial" w:hAnsi="Arial" w:cs="Arial"/>
          <w:kern w:val="2"/>
          <w:sz w:val="24"/>
          <w:szCs w:val="24"/>
          <w14:ligatures w14:val="standardContextual"/>
        </w:rPr>
        <w:t>PAC= Pedidos abastecidos correctamente</w:t>
      </w:r>
    </w:p>
    <w:p w14:paraId="56731C22" w14:textId="35D263B0" w:rsidR="00DB5596" w:rsidRPr="002D36E5" w:rsidRDefault="002D36E5" w:rsidP="002361B5">
      <w:pPr>
        <w:ind w:left="708" w:firstLine="708"/>
        <w:jc w:val="both"/>
        <w:rPr>
          <w:rFonts w:ascii="Arial" w:hAnsi="Arial" w:cs="Arial"/>
          <w:kern w:val="2"/>
          <w:sz w:val="24"/>
          <w:szCs w:val="24"/>
          <w14:ligatures w14:val="standardContextual"/>
        </w:rPr>
      </w:pPr>
      <w:r w:rsidRPr="002D36E5">
        <w:rPr>
          <w:rFonts w:ascii="Arial" w:hAnsi="Arial" w:cs="Arial"/>
          <w:kern w:val="2"/>
          <w:sz w:val="24"/>
          <w:szCs w:val="24"/>
          <w14:ligatures w14:val="standardContextual"/>
        </w:rPr>
        <w:t>TPA= Total de pedidos abastecidos</w:t>
      </w:r>
    </w:p>
    <w:p w14:paraId="4187711C" w14:textId="38F988F7" w:rsidR="002D36E5" w:rsidRDefault="002D36E5" w:rsidP="002D36E5">
      <w:pPr>
        <w:spacing w:after="0" w:line="480" w:lineRule="auto"/>
        <w:ind w:firstLine="720"/>
        <w:jc w:val="both"/>
        <w:rPr>
          <w:rFonts w:ascii="Times New Roman" w:hAnsi="Times New Roman" w:cs="Times New Roman"/>
          <w:kern w:val="2"/>
          <w:sz w:val="24"/>
          <w:szCs w:val="24"/>
          <w14:ligatures w14:val="standardContextual"/>
        </w:rPr>
      </w:pPr>
    </w:p>
    <w:p w14:paraId="58084891" w14:textId="37F32F90" w:rsidR="002D36E5" w:rsidRDefault="002D36E5" w:rsidP="002D36E5">
      <w:pPr>
        <w:spacing w:after="0" w:line="480" w:lineRule="auto"/>
        <w:ind w:firstLine="720"/>
        <w:jc w:val="both"/>
        <w:rPr>
          <w:rFonts w:ascii="Times New Roman" w:hAnsi="Times New Roman" w:cs="Times New Roman"/>
          <w:kern w:val="2"/>
          <w:sz w:val="24"/>
          <w:szCs w:val="24"/>
          <w14:ligatures w14:val="standardContextual"/>
        </w:rPr>
      </w:pPr>
    </w:p>
    <w:p w14:paraId="07747FA8" w14:textId="0588F54F" w:rsidR="002D36E5" w:rsidRDefault="002D36E5" w:rsidP="002D36E5">
      <w:pPr>
        <w:spacing w:after="0" w:line="480" w:lineRule="auto"/>
        <w:ind w:firstLine="720"/>
        <w:jc w:val="both"/>
        <w:rPr>
          <w:rFonts w:ascii="Times New Roman" w:hAnsi="Times New Roman" w:cs="Times New Roman"/>
          <w:kern w:val="2"/>
          <w:sz w:val="24"/>
          <w:szCs w:val="24"/>
          <w14:ligatures w14:val="standardContextual"/>
        </w:rPr>
      </w:pPr>
    </w:p>
    <w:p w14:paraId="01F51579" w14:textId="77777777" w:rsidR="00113B3C" w:rsidRDefault="00113B3C" w:rsidP="002D36E5">
      <w:pPr>
        <w:spacing w:after="0" w:line="480" w:lineRule="auto"/>
        <w:ind w:firstLine="720"/>
        <w:jc w:val="both"/>
        <w:rPr>
          <w:rFonts w:ascii="Times New Roman" w:hAnsi="Times New Roman" w:cs="Times New Roman"/>
          <w:kern w:val="2"/>
          <w:sz w:val="24"/>
          <w:szCs w:val="24"/>
          <w14:ligatures w14:val="standardContextual"/>
        </w:rPr>
      </w:pPr>
    </w:p>
    <w:p w14:paraId="2ACF752D" w14:textId="77777777" w:rsidR="00113B3C" w:rsidRDefault="00113B3C" w:rsidP="002D36E5">
      <w:pPr>
        <w:spacing w:after="0" w:line="480" w:lineRule="auto"/>
        <w:ind w:firstLine="720"/>
        <w:jc w:val="both"/>
        <w:rPr>
          <w:rFonts w:ascii="Times New Roman" w:hAnsi="Times New Roman" w:cs="Times New Roman"/>
          <w:kern w:val="2"/>
          <w:sz w:val="24"/>
          <w:szCs w:val="24"/>
          <w14:ligatures w14:val="standardContextual"/>
        </w:rPr>
      </w:pPr>
    </w:p>
    <w:p w14:paraId="1B9D4F3F" w14:textId="77777777" w:rsidR="00113B3C" w:rsidRDefault="00113B3C" w:rsidP="002D36E5">
      <w:pPr>
        <w:spacing w:after="0" w:line="480" w:lineRule="auto"/>
        <w:ind w:firstLine="720"/>
        <w:jc w:val="both"/>
        <w:rPr>
          <w:rFonts w:ascii="Times New Roman" w:hAnsi="Times New Roman" w:cs="Times New Roman"/>
          <w:kern w:val="2"/>
          <w:sz w:val="24"/>
          <w:szCs w:val="24"/>
          <w14:ligatures w14:val="standardContextual"/>
        </w:rPr>
      </w:pPr>
    </w:p>
    <w:p w14:paraId="35983BDE" w14:textId="77777777" w:rsidR="00113B3C" w:rsidRDefault="00113B3C" w:rsidP="002D36E5">
      <w:pPr>
        <w:spacing w:after="0" w:line="480" w:lineRule="auto"/>
        <w:ind w:firstLine="720"/>
        <w:jc w:val="both"/>
        <w:rPr>
          <w:rFonts w:ascii="Times New Roman" w:hAnsi="Times New Roman" w:cs="Times New Roman"/>
          <w:kern w:val="2"/>
          <w:sz w:val="24"/>
          <w:szCs w:val="24"/>
          <w14:ligatures w14:val="standardContextual"/>
        </w:rPr>
      </w:pPr>
    </w:p>
    <w:p w14:paraId="3BEFE26F" w14:textId="77777777" w:rsidR="00113B3C" w:rsidRDefault="00113B3C" w:rsidP="002D36E5">
      <w:pPr>
        <w:spacing w:after="0" w:line="480" w:lineRule="auto"/>
        <w:ind w:firstLine="720"/>
        <w:jc w:val="both"/>
        <w:rPr>
          <w:rFonts w:ascii="Times New Roman" w:hAnsi="Times New Roman" w:cs="Times New Roman"/>
          <w:kern w:val="2"/>
          <w:sz w:val="24"/>
          <w:szCs w:val="24"/>
          <w14:ligatures w14:val="standardContextual"/>
        </w:rPr>
      </w:pPr>
    </w:p>
    <w:p w14:paraId="4D0D4F8E" w14:textId="77777777" w:rsidR="00113B3C" w:rsidRDefault="00113B3C" w:rsidP="002D36E5">
      <w:pPr>
        <w:spacing w:after="0" w:line="480" w:lineRule="auto"/>
        <w:ind w:firstLine="720"/>
        <w:jc w:val="both"/>
        <w:rPr>
          <w:rFonts w:ascii="Times New Roman" w:hAnsi="Times New Roman" w:cs="Times New Roman"/>
          <w:kern w:val="2"/>
          <w:sz w:val="24"/>
          <w:szCs w:val="24"/>
          <w14:ligatures w14:val="standardContextual"/>
        </w:rPr>
      </w:pPr>
    </w:p>
    <w:p w14:paraId="74CB720B" w14:textId="77777777" w:rsidR="00113B3C" w:rsidRDefault="00113B3C" w:rsidP="002D36E5">
      <w:pPr>
        <w:spacing w:after="0" w:line="480" w:lineRule="auto"/>
        <w:ind w:firstLine="720"/>
        <w:jc w:val="both"/>
        <w:rPr>
          <w:rFonts w:ascii="Times New Roman" w:hAnsi="Times New Roman" w:cs="Times New Roman"/>
          <w:kern w:val="2"/>
          <w:sz w:val="24"/>
          <w:szCs w:val="24"/>
          <w14:ligatures w14:val="standardContextual"/>
        </w:rPr>
      </w:pPr>
    </w:p>
    <w:p w14:paraId="170E6558" w14:textId="77777777" w:rsidR="00113B3C" w:rsidRDefault="00113B3C" w:rsidP="002D36E5">
      <w:pPr>
        <w:spacing w:after="0" w:line="480" w:lineRule="auto"/>
        <w:ind w:firstLine="720"/>
        <w:jc w:val="both"/>
        <w:rPr>
          <w:rFonts w:ascii="Times New Roman" w:hAnsi="Times New Roman" w:cs="Times New Roman"/>
          <w:kern w:val="2"/>
          <w:sz w:val="24"/>
          <w:szCs w:val="24"/>
          <w14:ligatures w14:val="standardContextual"/>
        </w:rPr>
      </w:pPr>
    </w:p>
    <w:p w14:paraId="793C92D5" w14:textId="77777777" w:rsidR="00113B3C" w:rsidRDefault="00113B3C" w:rsidP="002D36E5">
      <w:pPr>
        <w:spacing w:after="0" w:line="480" w:lineRule="auto"/>
        <w:ind w:firstLine="720"/>
        <w:jc w:val="both"/>
        <w:rPr>
          <w:rFonts w:ascii="Times New Roman" w:hAnsi="Times New Roman" w:cs="Times New Roman"/>
          <w:kern w:val="2"/>
          <w:sz w:val="24"/>
          <w:szCs w:val="24"/>
          <w14:ligatures w14:val="standardContextual"/>
        </w:rPr>
      </w:pPr>
    </w:p>
    <w:p w14:paraId="482ED17B" w14:textId="49C48E15" w:rsidR="007B2F44" w:rsidRPr="003869A8" w:rsidRDefault="007B2F44" w:rsidP="00B6723B">
      <w:pPr>
        <w:pStyle w:val="Ttulo1"/>
        <w:rPr>
          <w:lang w:val="es-MX"/>
        </w:rPr>
      </w:pPr>
      <w:bookmarkStart w:id="16" w:name="_Toc182695390"/>
      <w:r w:rsidRPr="003869A8">
        <w:rPr>
          <w:lang w:val="es-MX"/>
        </w:rPr>
        <w:lastRenderedPageBreak/>
        <w:t>CAPÍTULO IV: METODOLOGÍA</w:t>
      </w:r>
      <w:bookmarkEnd w:id="16"/>
    </w:p>
    <w:p w14:paraId="5378E2F4" w14:textId="77777777" w:rsidR="00EB602E" w:rsidRPr="00EB602E" w:rsidRDefault="00EB602E" w:rsidP="00EB602E">
      <w:pPr>
        <w:pStyle w:val="Prrafodelista"/>
        <w:keepNext/>
        <w:keepLines/>
        <w:numPr>
          <w:ilvl w:val="0"/>
          <w:numId w:val="3"/>
        </w:numPr>
        <w:spacing w:after="0" w:line="480" w:lineRule="auto"/>
        <w:contextualSpacing w:val="0"/>
        <w:outlineLvl w:val="1"/>
        <w:rPr>
          <w:rFonts w:ascii="Arial" w:eastAsiaTheme="majorEastAsia" w:hAnsi="Arial" w:cstheme="majorBidi"/>
          <w:b/>
          <w:vanish/>
          <w:sz w:val="24"/>
          <w:szCs w:val="26"/>
          <w:lang w:val="es-MX"/>
        </w:rPr>
      </w:pPr>
      <w:bookmarkStart w:id="17" w:name="_Toc182695391"/>
      <w:bookmarkEnd w:id="17"/>
    </w:p>
    <w:p w14:paraId="148BA79B" w14:textId="6B4EB627" w:rsidR="007B2F44" w:rsidRDefault="007B2F44" w:rsidP="00EB602E">
      <w:pPr>
        <w:pStyle w:val="Ttulo2"/>
        <w:numPr>
          <w:ilvl w:val="1"/>
          <w:numId w:val="3"/>
        </w:numPr>
        <w:rPr>
          <w:lang w:val="es-MX"/>
        </w:rPr>
      </w:pPr>
      <w:bookmarkStart w:id="18" w:name="_Toc182695392"/>
      <w:r w:rsidRPr="00EB602E">
        <w:rPr>
          <w:lang w:val="es-MX"/>
        </w:rPr>
        <w:t>Diseño metodológico</w:t>
      </w:r>
      <w:bookmarkEnd w:id="18"/>
    </w:p>
    <w:p w14:paraId="50DD6004" w14:textId="0A1CF4BF" w:rsidR="000210AD" w:rsidRPr="000210AD" w:rsidRDefault="000210AD" w:rsidP="000210AD">
      <w:pPr>
        <w:spacing w:after="0" w:line="480" w:lineRule="auto"/>
        <w:ind w:firstLine="720"/>
        <w:jc w:val="both"/>
        <w:rPr>
          <w:rFonts w:ascii="Arial" w:hAnsi="Arial" w:cs="Arial"/>
          <w:sz w:val="24"/>
          <w:szCs w:val="24"/>
          <w:lang w:val="es-MX"/>
        </w:rPr>
      </w:pPr>
      <w:r w:rsidRPr="000210AD">
        <w:rPr>
          <w:rFonts w:ascii="Arial" w:hAnsi="Arial" w:cs="Arial"/>
          <w:sz w:val="24"/>
          <w:szCs w:val="24"/>
          <w:lang w:val="es-MX"/>
        </w:rPr>
        <w:t>El presente estudio es de tipo aplicado, ya que se intervendrá directamente en la variable independiente para analizar su influencia sobre la variable dependiente. Según</w:t>
      </w:r>
      <w:r w:rsidR="00F65617" w:rsidRPr="00F65617">
        <w:rPr>
          <w:rFonts w:ascii="Arial" w:hAnsi="Arial" w:cs="Arial"/>
          <w:sz w:val="24"/>
          <w:szCs w:val="24"/>
          <w:lang w:val="es-MX"/>
        </w:rPr>
        <w:t xml:space="preserve"> </w:t>
      </w:r>
      <w:r w:rsidR="00F65617" w:rsidRPr="00F65617">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{"citationID":"nJnEQlok","properties":{"formattedCitation":"(Hern\\uc0\\u225{}ndez-Sampieri &amp; Mendoza Torres, 2018)","plainCitation":"(Hernández-Sampieri &amp; Mendoza Torres, 2018)","dontUpdate":true,"noteIndex":0},"citationItems":[{"id":72,"uris":["http://zotero.org/users/8068605/items/D6IS2RC2"],"itemData":{"id":72,"type":"book","event-place":"México","ISBN":"978-1-4562-6096-5","language":"es","license":"openAccess","note":"Accepted: 2020-12-13T19:16:19Z\njournalAbbreviation: Research methodology: the routes: quantitative and qualitative and mixed","publisher":"Mc Graw Hill educación","publisher-place":"México","source":"repositorio.uasb.edu.bo:8080","title":"Metodología de la investigación: las rutas: cuantitativa ,cualitativa y mixta","title-short":"Metodología de la investigación","URL":"http://repositorio.uasb.edu.bo:8080/handle/54000/1292","author":[{"family":"Hernández-Sampieri","given":"Roberto"},{"family":"Mendoza","given":"Christian Paulina"}],"accessed":{"date-parts":[["2023",8,8]]},"issued":{"date-parts":[["2018"]]}}}],"schema":"https://github.com/citation-style-language/schema/raw/master/csl-citation.json"} </w:instrText>
      </w:r>
      <w:r w:rsidR="00F65617" w:rsidRPr="00F65617">
        <w:rPr>
          <w:rFonts w:ascii="Arial" w:hAnsi="Arial" w:cs="Arial"/>
          <w:sz w:val="24"/>
          <w:szCs w:val="24"/>
          <w:lang w:val="es-MX"/>
        </w:rPr>
        <w:fldChar w:fldCharType="separate"/>
      </w:r>
      <w:r w:rsidR="00F65617" w:rsidRPr="00F65617">
        <w:rPr>
          <w:rFonts w:ascii="Arial" w:hAnsi="Arial" w:cs="Arial"/>
          <w:sz w:val="24"/>
          <w:szCs w:val="24"/>
          <w:lang w:val="es-MX"/>
        </w:rPr>
        <w:t>Hernández-Sampieri y Mendoza (2018)</w:t>
      </w:r>
      <w:r w:rsidR="00F65617" w:rsidRPr="00F65617">
        <w:rPr>
          <w:rFonts w:ascii="Arial" w:hAnsi="Arial" w:cs="Arial"/>
          <w:sz w:val="24"/>
          <w:szCs w:val="24"/>
          <w:lang w:val="es-MX"/>
        </w:rPr>
        <w:fldChar w:fldCharType="end"/>
      </w:r>
      <w:r w:rsidRPr="000210AD">
        <w:rPr>
          <w:rFonts w:ascii="Arial" w:hAnsi="Arial" w:cs="Arial"/>
          <w:sz w:val="24"/>
          <w:szCs w:val="24"/>
          <w:lang w:val="es-MX"/>
        </w:rPr>
        <w:t>, este enfoque resulta adecuado para solucionar problemas específicos. En este caso, el objetivo es abordar y resolver las deficiencias en la gestión de inventarios de la empresa en estudio, ofreciendo una solución práctica y efectiva al problema identificado.</w:t>
      </w:r>
    </w:p>
    <w:p w14:paraId="24623DD7" w14:textId="5E92E484" w:rsidR="00F65617" w:rsidRPr="000210AD" w:rsidRDefault="000210AD" w:rsidP="000210AD">
      <w:pPr>
        <w:spacing w:after="0" w:line="480" w:lineRule="auto"/>
        <w:ind w:firstLine="720"/>
        <w:jc w:val="both"/>
        <w:rPr>
          <w:rFonts w:ascii="Arial" w:hAnsi="Arial" w:cs="Arial"/>
          <w:sz w:val="24"/>
          <w:szCs w:val="24"/>
          <w:lang w:val="es-MX"/>
        </w:rPr>
      </w:pPr>
      <w:r w:rsidRPr="000210AD">
        <w:rPr>
          <w:rFonts w:ascii="Arial" w:hAnsi="Arial" w:cs="Arial"/>
          <w:sz w:val="24"/>
          <w:szCs w:val="24"/>
          <w:lang w:val="es-MX"/>
        </w:rPr>
        <w:t>En este contexto, la investigación se clasifica como de nivel explicativo, pues busca comprender e identificar las causas subyacentes del problema, apoyándose en principios teóricos y científicos bien establecidos</w:t>
      </w:r>
      <w:r>
        <w:rPr>
          <w:rFonts w:ascii="Arial" w:hAnsi="Arial" w:cs="Arial"/>
          <w:sz w:val="24"/>
          <w:szCs w:val="24"/>
          <w:lang w:val="es-MX"/>
        </w:rPr>
        <w:t xml:space="preserve"> </w:t>
      </w:r>
      <w:r w:rsidR="000F5BE2" w:rsidRPr="000F5BE2">
        <w:rPr>
          <w:rFonts w:ascii="Arial" w:hAnsi="Arial" w:cs="Arial"/>
          <w:sz w:val="24"/>
          <w:szCs w:val="24"/>
          <w:lang w:val="es-MX"/>
        </w:rPr>
        <w:t xml:space="preserve"> </w:t>
      </w:r>
      <w:r w:rsidR="000F5BE2" w:rsidRPr="000F5BE2">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{"citationID":"c2Bkw6XW","properties":{"formattedCitation":"(Hern\\uc0\\u225{}ndez-Sampieri &amp; Mendoza Torres, 2018)","plainCitation":"(Hernández-Sampieri &amp; Mendoza Torres, 2018)","dontUpdate":true,"noteIndex":0},"citationItems":[{"id":72,"uris":["http://zotero.org/users/8068605/items/D6IS2RC2"],"itemData":{"id":72,"type":"book","event-place":"México","ISBN":"978-1-4562-6096-5","language":"es","license":"openAccess","note":"Accepted: 2020-12-13T19:16:19Z\njournalAbbreviation: Research methodology: the routes: quantitative and qualitative and mixed","publisher":"Mc Graw Hill educación","publisher-place":"México","source":"repositorio.uasb.edu.bo:8080","title":"Metodología de la investigación: las rutas: cuantitativa ,cualitativa y mixta","title-short":"Metodología de la investigación","URL":"http://repositorio.uasb.edu.bo:8080/handle/54000/1292","author":[{"family":"Hernández-Sampieri","given":"Roberto"},{"family":"Mendoza","given":"Christian Paulina"}],"accessed":{"date-parts":[["2023",8,8]]},"issued":{"date-parts":[["2018"]]}}}],"schema":"https://github.com/citation-style-language/schema/raw/master/csl-citation.json"} </w:instrText>
      </w:r>
      <w:r w:rsidR="000F5BE2" w:rsidRPr="000F5BE2">
        <w:rPr>
          <w:rFonts w:ascii="Arial" w:hAnsi="Arial" w:cs="Arial"/>
          <w:sz w:val="24"/>
          <w:szCs w:val="24"/>
          <w:lang w:val="es-MX"/>
        </w:rPr>
        <w:fldChar w:fldCharType="separate"/>
      </w:r>
      <w:r w:rsidR="000F5BE2" w:rsidRPr="000F5BE2">
        <w:rPr>
          <w:rFonts w:ascii="Arial" w:hAnsi="Arial" w:cs="Arial"/>
          <w:sz w:val="24"/>
          <w:szCs w:val="24"/>
          <w:lang w:val="es-MX"/>
        </w:rPr>
        <w:t>(Hernández-Sampieri &amp; Mendoza, 2018)</w:t>
      </w:r>
      <w:r w:rsidR="000F5BE2" w:rsidRPr="000F5BE2">
        <w:rPr>
          <w:rFonts w:ascii="Arial" w:hAnsi="Arial" w:cs="Arial"/>
          <w:sz w:val="24"/>
          <w:szCs w:val="24"/>
          <w:lang w:val="es-MX"/>
        </w:rPr>
        <w:fldChar w:fldCharType="end"/>
      </w:r>
      <w:r w:rsidR="000F5BE2" w:rsidRPr="000210AD">
        <w:rPr>
          <w:rFonts w:ascii="Arial" w:hAnsi="Arial" w:cs="Arial"/>
          <w:sz w:val="24"/>
          <w:szCs w:val="24"/>
          <w:lang w:val="es-MX"/>
        </w:rPr>
        <w:t>.</w:t>
      </w:r>
    </w:p>
    <w:p w14:paraId="3A2CD9A4" w14:textId="14D130F2" w:rsidR="00FF6395" w:rsidRPr="00FF6395" w:rsidRDefault="00AC475B" w:rsidP="00FF6395">
      <w:pPr>
        <w:spacing w:after="0" w:line="480" w:lineRule="auto"/>
        <w:ind w:firstLine="720"/>
        <w:jc w:val="both"/>
        <w:rPr>
          <w:rFonts w:ascii="Arial" w:hAnsi="Arial" w:cs="Arial"/>
          <w:sz w:val="24"/>
          <w:szCs w:val="24"/>
          <w:lang w:val="es-MX"/>
        </w:rPr>
      </w:pPr>
      <w:r w:rsidRPr="00AC475B">
        <w:rPr>
          <w:rFonts w:ascii="Arial" w:hAnsi="Arial" w:cs="Arial"/>
          <w:sz w:val="24"/>
          <w:szCs w:val="24"/>
          <w:lang w:val="es-MX"/>
        </w:rPr>
        <w:t>Por su naturaleza, el diseño del estudio es experimental, específicamente de tipo preexperimental. Esto implica medir la variable dependiente en dos momentos: antes y después de la implementación del sistema web, lo que permite evaluar el impacto de la solución propuesta en el control de inventarios. De acuerdo con</w:t>
      </w:r>
      <w:r w:rsidR="00FF6395" w:rsidRPr="00FF6395">
        <w:rPr>
          <w:rFonts w:ascii="Arial" w:hAnsi="Arial" w:cs="Arial"/>
          <w:sz w:val="24"/>
          <w:szCs w:val="24"/>
          <w:lang w:val="es-MX"/>
        </w:rPr>
        <w:t xml:space="preserve"> </w:t>
      </w:r>
      <w:r w:rsidR="00FF6395" w:rsidRPr="00FF6395">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{"citationID":"dEBQsZdJ","properties":{"formattedCitation":"(Hern\\uc0\\u225{}ndez-Sampieri &amp; Mendoza Torres, 2018)","plainCitation":"(Hernández-Sampieri &amp; Mendoza Torres, 2018)","dontUpdate":true,"noteIndex":0},"citationItems":[{"id":72,"uris":["http://zotero.org/users/8068605/items/D6IS2RC2"],"itemData":{"id":72,"type":"book","event-place":"México","ISBN":"978-1-4562-6096-5","language":"es","license":"openAccess","note":"Accepted: 2020-12-13T19:16:19Z\njournalAbbreviation: Research methodology: the routes: quantitative and qualitative and mixed","publisher":"Mc Graw Hill educación","publisher-place":"México","source":"repositorio.uasb.edu.bo:8080","title":"Metodología de la investigación: las rutas: cuantitativa ,cualitativa y mixta","title-short":"Metodología de la investigación","URL":"http://repositorio.uasb.edu.bo:8080/handle/54000/1292","author":[{"family":"Hernández-Sampieri","given":"Roberto"},{"family":"Mendoza","given":"Christian Paulina"}],"accessed":{"date-parts":[["2023",8,8]]},"issued":{"date-parts":[["2018"]]}}}],"schema":"https://github.com/citation-style-language/schema/raw/master/csl-citation.json"} </w:instrText>
      </w:r>
      <w:r w:rsidR="00FF6395" w:rsidRPr="00FF6395">
        <w:rPr>
          <w:rFonts w:ascii="Arial" w:hAnsi="Arial" w:cs="Arial"/>
          <w:sz w:val="24"/>
          <w:szCs w:val="24"/>
          <w:lang w:val="es-MX"/>
        </w:rPr>
        <w:fldChar w:fldCharType="separate"/>
      </w:r>
      <w:r w:rsidR="00FF6395" w:rsidRPr="00FF6395">
        <w:rPr>
          <w:rFonts w:ascii="Arial" w:hAnsi="Arial" w:cs="Arial"/>
          <w:sz w:val="24"/>
          <w:szCs w:val="24"/>
          <w:lang w:val="es-MX"/>
        </w:rPr>
        <w:t>Hernández-Sampieri &amp; Mendoza (2018)</w:t>
      </w:r>
      <w:r w:rsidR="00FF6395" w:rsidRPr="00FF6395">
        <w:rPr>
          <w:rFonts w:ascii="Arial" w:hAnsi="Arial" w:cs="Arial"/>
          <w:sz w:val="24"/>
          <w:szCs w:val="24"/>
          <w:lang w:val="es-MX"/>
        </w:rPr>
        <w:fldChar w:fldCharType="end"/>
      </w:r>
      <w:r w:rsidR="00FF6395" w:rsidRPr="00FF6395">
        <w:rPr>
          <w:rFonts w:ascii="Arial" w:hAnsi="Arial" w:cs="Arial"/>
          <w:sz w:val="24"/>
          <w:szCs w:val="24"/>
          <w:lang w:val="es-MX"/>
        </w:rPr>
        <w:t xml:space="preserve">, </w:t>
      </w:r>
      <w:r w:rsidRPr="00AC475B">
        <w:rPr>
          <w:rFonts w:ascii="Arial" w:hAnsi="Arial" w:cs="Arial"/>
          <w:sz w:val="24"/>
          <w:szCs w:val="24"/>
          <w:lang w:val="es-MX"/>
        </w:rPr>
        <w:t>este diseño sigue una estructura sistemática que facilita la comparación de resultados y la validación de las hipótesis planteada</w:t>
      </w:r>
      <w:r w:rsidR="00AD2256">
        <w:rPr>
          <w:rFonts w:ascii="Arial" w:hAnsi="Arial" w:cs="Arial"/>
          <w:sz w:val="24"/>
          <w:szCs w:val="24"/>
          <w:lang w:val="es-MX"/>
        </w:rPr>
        <w:t>s</w:t>
      </w:r>
      <w:r w:rsidR="00FF6395" w:rsidRPr="00FF6395">
        <w:rPr>
          <w:rFonts w:ascii="Arial" w:hAnsi="Arial" w:cs="Arial"/>
          <w:sz w:val="24"/>
          <w:szCs w:val="24"/>
          <w:lang w:val="es-MX"/>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3759"/>
      </w:tblGrid>
      <w:tr w:rsidR="00FF6395" w:rsidRPr="00FF6395" w14:paraId="358B5D57" w14:textId="77777777" w:rsidTr="00A47CAB">
        <w:trPr>
          <w:trHeight w:val="384"/>
          <w:jc w:val="center"/>
        </w:trPr>
        <w:tc>
          <w:tcPr>
            <w:tcW w:w="4402" w:type="dxa"/>
            <w:gridSpan w:val="2"/>
            <w:vAlign w:val="center"/>
          </w:tcPr>
          <w:p w14:paraId="65A63D52" w14:textId="3C8AE2E0" w:rsidR="00FF6395" w:rsidRPr="00FF6395" w:rsidRDefault="00FF6395" w:rsidP="00FF6395">
            <w:pPr>
              <w:spacing w:line="480" w:lineRule="auto"/>
              <w:ind w:firstLine="720"/>
              <w:jc w:val="center"/>
              <w:rPr>
                <w:rFonts w:ascii="Arial" w:hAnsi="Arial" w:cs="Arial"/>
                <w:sz w:val="24"/>
                <w:szCs w:val="24"/>
                <w:lang w:val="es-MX"/>
              </w:rPr>
            </w:pPr>
            <w:r w:rsidRPr="00FF6395">
              <w:rPr>
                <w:rFonts w:ascii="Arial" w:hAnsi="Arial" w:cs="Arial"/>
                <w:sz w:val="24"/>
                <w:szCs w:val="24"/>
                <w:lang w:val="es-MX"/>
              </w:rPr>
              <w:t>G1</w:t>
            </w:r>
            <w:r w:rsidRPr="00FF6395">
              <w:rPr>
                <w:rFonts w:ascii="Arial" w:hAnsi="Arial" w:cs="Arial"/>
                <w:sz w:val="24"/>
                <w:szCs w:val="24"/>
                <w:lang w:val="es-MX"/>
              </w:rPr>
              <w:sym w:font="Wingdings" w:char="F0E0"/>
            </w:r>
            <w:r w:rsidRPr="00FF6395">
              <w:rPr>
                <w:rFonts w:ascii="Arial" w:hAnsi="Arial" w:cs="Arial"/>
                <w:sz w:val="24"/>
                <w:szCs w:val="24"/>
                <w:lang w:val="es-MX"/>
              </w:rPr>
              <w:t xml:space="preserve"> O1 X O</w:t>
            </w:r>
            <w:r w:rsidR="0007261D">
              <w:rPr>
                <w:rFonts w:ascii="Arial" w:hAnsi="Arial" w:cs="Arial"/>
                <w:sz w:val="24"/>
                <w:szCs w:val="24"/>
                <w:lang w:val="es-MX"/>
              </w:rPr>
              <w:t>2</w:t>
            </w:r>
          </w:p>
        </w:tc>
      </w:tr>
      <w:tr w:rsidR="00FF6395" w:rsidRPr="00FF6395" w14:paraId="49F05FF6" w14:textId="77777777" w:rsidTr="00A47CAB">
        <w:trPr>
          <w:trHeight w:val="384"/>
          <w:jc w:val="center"/>
        </w:trPr>
        <w:tc>
          <w:tcPr>
            <w:tcW w:w="643" w:type="dxa"/>
            <w:vAlign w:val="center"/>
          </w:tcPr>
          <w:p w14:paraId="3E889152" w14:textId="77777777" w:rsidR="00FF6395" w:rsidRPr="00FF6395" w:rsidRDefault="00FF6395" w:rsidP="00FF6395">
            <w:pPr>
              <w:spacing w:line="480" w:lineRule="auto"/>
              <w:ind w:firstLine="720"/>
              <w:jc w:val="both"/>
              <w:rPr>
                <w:rFonts w:ascii="Arial" w:hAnsi="Arial" w:cs="Arial"/>
                <w:sz w:val="24"/>
                <w:szCs w:val="24"/>
                <w:lang w:val="es-MX"/>
              </w:rPr>
            </w:pPr>
            <w:r w:rsidRPr="00FF6395">
              <w:rPr>
                <w:rFonts w:ascii="Arial" w:hAnsi="Arial" w:cs="Arial"/>
                <w:sz w:val="24"/>
                <w:szCs w:val="24"/>
                <w:lang w:val="es-MX"/>
              </w:rPr>
              <w:t>G1:</w:t>
            </w:r>
          </w:p>
        </w:tc>
        <w:tc>
          <w:tcPr>
            <w:tcW w:w="3759" w:type="dxa"/>
            <w:vAlign w:val="center"/>
          </w:tcPr>
          <w:p w14:paraId="183BD1E8" w14:textId="77777777" w:rsidR="00FF6395" w:rsidRPr="00FF6395" w:rsidRDefault="00FF6395" w:rsidP="00FF6395">
            <w:pPr>
              <w:spacing w:line="480" w:lineRule="auto"/>
              <w:jc w:val="both"/>
              <w:rPr>
                <w:rFonts w:ascii="Arial" w:hAnsi="Arial" w:cs="Arial"/>
                <w:sz w:val="24"/>
                <w:szCs w:val="24"/>
                <w:lang w:val="es-MX"/>
              </w:rPr>
            </w:pPr>
            <w:proofErr w:type="gramStart"/>
            <w:r w:rsidRPr="00FF6395">
              <w:rPr>
                <w:rFonts w:ascii="Arial" w:hAnsi="Arial" w:cs="Arial"/>
                <w:sz w:val="24"/>
                <w:szCs w:val="24"/>
                <w:lang w:val="es-MX"/>
              </w:rPr>
              <w:t>Grupo a medir</w:t>
            </w:r>
            <w:proofErr w:type="gramEnd"/>
          </w:p>
        </w:tc>
      </w:tr>
      <w:tr w:rsidR="00FF6395" w:rsidRPr="00FF6395" w14:paraId="6768B669" w14:textId="77777777" w:rsidTr="00A47CAB">
        <w:trPr>
          <w:trHeight w:val="384"/>
          <w:jc w:val="center"/>
        </w:trPr>
        <w:tc>
          <w:tcPr>
            <w:tcW w:w="643" w:type="dxa"/>
            <w:vAlign w:val="center"/>
          </w:tcPr>
          <w:p w14:paraId="259E406D" w14:textId="77777777" w:rsidR="00FF6395" w:rsidRPr="00FF6395" w:rsidRDefault="00FF6395" w:rsidP="00FF6395">
            <w:pPr>
              <w:spacing w:line="480" w:lineRule="auto"/>
              <w:ind w:firstLine="720"/>
              <w:jc w:val="both"/>
              <w:rPr>
                <w:rFonts w:ascii="Arial" w:hAnsi="Arial" w:cs="Arial"/>
                <w:sz w:val="24"/>
                <w:szCs w:val="24"/>
                <w:lang w:val="es-MX"/>
              </w:rPr>
            </w:pPr>
            <w:r w:rsidRPr="00FF6395">
              <w:rPr>
                <w:rFonts w:ascii="Arial" w:hAnsi="Arial" w:cs="Arial"/>
                <w:sz w:val="24"/>
                <w:szCs w:val="24"/>
                <w:lang w:val="es-MX"/>
              </w:rPr>
              <w:t>X:</w:t>
            </w:r>
          </w:p>
        </w:tc>
        <w:tc>
          <w:tcPr>
            <w:tcW w:w="3759" w:type="dxa"/>
            <w:vAlign w:val="center"/>
          </w:tcPr>
          <w:p w14:paraId="431A6A31" w14:textId="77777777" w:rsidR="00FF6395" w:rsidRPr="00FF6395" w:rsidRDefault="00FF6395" w:rsidP="00FF6395">
            <w:pPr>
              <w:spacing w:line="480" w:lineRule="auto"/>
              <w:jc w:val="both"/>
              <w:rPr>
                <w:rFonts w:ascii="Arial" w:hAnsi="Arial" w:cs="Arial"/>
                <w:sz w:val="24"/>
                <w:szCs w:val="24"/>
                <w:lang w:val="es-MX"/>
              </w:rPr>
            </w:pPr>
            <w:r w:rsidRPr="00FF6395">
              <w:rPr>
                <w:rFonts w:ascii="Arial" w:hAnsi="Arial" w:cs="Arial"/>
                <w:sz w:val="24"/>
                <w:szCs w:val="24"/>
                <w:lang w:val="es-MX"/>
              </w:rPr>
              <w:t>Implementación del sistema web</w:t>
            </w:r>
          </w:p>
        </w:tc>
      </w:tr>
      <w:tr w:rsidR="00FF6395" w:rsidRPr="00FF6395" w14:paraId="61C4754E" w14:textId="77777777" w:rsidTr="00A47CAB">
        <w:trPr>
          <w:trHeight w:val="384"/>
          <w:jc w:val="center"/>
        </w:trPr>
        <w:tc>
          <w:tcPr>
            <w:tcW w:w="643" w:type="dxa"/>
            <w:vAlign w:val="center"/>
          </w:tcPr>
          <w:p w14:paraId="372AC777" w14:textId="77777777" w:rsidR="00FF6395" w:rsidRPr="00FF6395" w:rsidRDefault="00FF6395" w:rsidP="00FF6395">
            <w:pPr>
              <w:spacing w:line="480" w:lineRule="auto"/>
              <w:ind w:firstLine="720"/>
              <w:jc w:val="both"/>
              <w:rPr>
                <w:rFonts w:ascii="Arial" w:hAnsi="Arial" w:cs="Arial"/>
                <w:sz w:val="24"/>
                <w:szCs w:val="24"/>
                <w:lang w:val="es-MX"/>
              </w:rPr>
            </w:pPr>
            <w:r w:rsidRPr="00FF6395">
              <w:rPr>
                <w:rFonts w:ascii="Arial" w:hAnsi="Arial" w:cs="Arial"/>
                <w:sz w:val="24"/>
                <w:szCs w:val="24"/>
                <w:lang w:val="es-MX"/>
              </w:rPr>
              <w:t>O1:</w:t>
            </w:r>
          </w:p>
        </w:tc>
        <w:tc>
          <w:tcPr>
            <w:tcW w:w="3759" w:type="dxa"/>
            <w:vAlign w:val="center"/>
          </w:tcPr>
          <w:p w14:paraId="7F32FA97" w14:textId="77777777" w:rsidR="00FF6395" w:rsidRPr="00FF6395" w:rsidRDefault="00FF6395" w:rsidP="00FF6395">
            <w:pPr>
              <w:spacing w:line="480" w:lineRule="auto"/>
              <w:jc w:val="both"/>
              <w:rPr>
                <w:rFonts w:ascii="Arial" w:hAnsi="Arial" w:cs="Arial"/>
                <w:sz w:val="24"/>
                <w:szCs w:val="24"/>
                <w:lang w:val="es-MX"/>
              </w:rPr>
            </w:pPr>
            <w:r w:rsidRPr="00FF6395">
              <w:rPr>
                <w:rFonts w:ascii="Arial" w:hAnsi="Arial" w:cs="Arial"/>
                <w:sz w:val="24"/>
                <w:szCs w:val="24"/>
                <w:lang w:val="es-MX"/>
              </w:rPr>
              <w:t>Medición pretest</w:t>
            </w:r>
          </w:p>
        </w:tc>
      </w:tr>
      <w:tr w:rsidR="00FF6395" w:rsidRPr="00FF6395" w14:paraId="137C02DF" w14:textId="77777777" w:rsidTr="00A47CAB">
        <w:trPr>
          <w:trHeight w:val="384"/>
          <w:jc w:val="center"/>
        </w:trPr>
        <w:tc>
          <w:tcPr>
            <w:tcW w:w="643" w:type="dxa"/>
            <w:vAlign w:val="center"/>
          </w:tcPr>
          <w:p w14:paraId="48D51451" w14:textId="77777777" w:rsidR="00FF6395" w:rsidRPr="00FF6395" w:rsidRDefault="00FF6395" w:rsidP="00FF6395">
            <w:pPr>
              <w:spacing w:line="480" w:lineRule="auto"/>
              <w:ind w:firstLine="720"/>
              <w:jc w:val="both"/>
              <w:rPr>
                <w:rFonts w:ascii="Arial" w:hAnsi="Arial" w:cs="Arial"/>
                <w:sz w:val="24"/>
                <w:szCs w:val="24"/>
                <w:lang w:val="es-MX"/>
              </w:rPr>
            </w:pPr>
            <w:r w:rsidRPr="00FF6395">
              <w:rPr>
                <w:rFonts w:ascii="Arial" w:hAnsi="Arial" w:cs="Arial"/>
                <w:sz w:val="24"/>
                <w:szCs w:val="24"/>
                <w:lang w:val="es-MX"/>
              </w:rPr>
              <w:t>O2:</w:t>
            </w:r>
          </w:p>
        </w:tc>
        <w:tc>
          <w:tcPr>
            <w:tcW w:w="3759" w:type="dxa"/>
            <w:vAlign w:val="center"/>
          </w:tcPr>
          <w:p w14:paraId="31793F3E" w14:textId="77777777" w:rsidR="00FF6395" w:rsidRPr="00FF6395" w:rsidRDefault="00FF6395" w:rsidP="00FF6395">
            <w:pPr>
              <w:spacing w:line="480" w:lineRule="auto"/>
              <w:jc w:val="both"/>
              <w:rPr>
                <w:rFonts w:ascii="Arial" w:hAnsi="Arial" w:cs="Arial"/>
                <w:sz w:val="24"/>
                <w:szCs w:val="24"/>
                <w:lang w:val="es-MX"/>
              </w:rPr>
            </w:pPr>
            <w:r w:rsidRPr="00FF6395">
              <w:rPr>
                <w:rFonts w:ascii="Arial" w:hAnsi="Arial" w:cs="Arial"/>
                <w:sz w:val="24"/>
                <w:szCs w:val="24"/>
                <w:lang w:val="es-MX"/>
              </w:rPr>
              <w:t>Medición post test</w:t>
            </w:r>
          </w:p>
        </w:tc>
      </w:tr>
    </w:tbl>
    <w:p w14:paraId="7E99A5C7" w14:textId="77777777" w:rsidR="000F5BE2" w:rsidRPr="00D517BD" w:rsidRDefault="000F5BE2" w:rsidP="00F65617">
      <w:pPr>
        <w:spacing w:after="0" w:line="480" w:lineRule="auto"/>
        <w:ind w:firstLine="720"/>
        <w:jc w:val="both"/>
        <w:rPr>
          <w:lang w:val="es-MX"/>
        </w:rPr>
      </w:pPr>
    </w:p>
    <w:p w14:paraId="7D6DDB6F" w14:textId="46E2C98B" w:rsidR="007B2F44" w:rsidRDefault="007B2F44" w:rsidP="00EB602E">
      <w:pPr>
        <w:pStyle w:val="Ttulo2"/>
        <w:numPr>
          <w:ilvl w:val="1"/>
          <w:numId w:val="3"/>
        </w:numPr>
        <w:rPr>
          <w:lang w:val="es-MX"/>
        </w:rPr>
      </w:pPr>
      <w:bookmarkStart w:id="19" w:name="_Toc182695393"/>
      <w:r w:rsidRPr="00EB602E">
        <w:rPr>
          <w:lang w:val="es-MX"/>
        </w:rPr>
        <w:lastRenderedPageBreak/>
        <w:t>Diseño muestral</w:t>
      </w:r>
      <w:bookmarkEnd w:id="19"/>
    </w:p>
    <w:p w14:paraId="56027A79" w14:textId="78329430" w:rsidR="00F12483" w:rsidRPr="00F12483" w:rsidRDefault="007606C4" w:rsidP="00F12483">
      <w:pPr>
        <w:spacing w:after="0" w:line="480" w:lineRule="auto"/>
        <w:ind w:firstLine="720"/>
        <w:jc w:val="both"/>
        <w:rPr>
          <w:rFonts w:ascii="Arial" w:hAnsi="Arial" w:cs="Arial"/>
          <w:sz w:val="24"/>
          <w:szCs w:val="24"/>
          <w:lang w:val="es-MX"/>
        </w:rPr>
      </w:pPr>
      <w:r w:rsidRPr="007606C4">
        <w:rPr>
          <w:rFonts w:ascii="Arial" w:hAnsi="Arial" w:cs="Arial"/>
          <w:sz w:val="24"/>
          <w:szCs w:val="24"/>
          <w:lang w:val="es-MX"/>
        </w:rPr>
        <w:t>La población se define como el conjunto total de elementos, individuos o unidades que comparten características comunes y que están involucrados en el ámbito de estudio. Este grupo, amplio y diverso, es el foco de análisis, ya que se busca obtener información relevante de él para realizar inferencias o generalizaciones. Dependiendo del propósito y enfoque de la investigación, la población puede estar compuesta por personas, objetos, eventos o entidades. Una definición precisa de la población es esencial, ya que delimita el alcance y asegura la validez de los resultados obtenidos</w:t>
      </w:r>
      <w:r w:rsidR="00F12483" w:rsidRPr="00F12483">
        <w:rPr>
          <w:rFonts w:ascii="Arial" w:hAnsi="Arial" w:cs="Arial"/>
          <w:sz w:val="24"/>
          <w:szCs w:val="24"/>
          <w:lang w:val="es-MX"/>
        </w:rPr>
        <w:t xml:space="preserve"> </w:t>
      </w:r>
      <w:r w:rsidR="00F12483" w:rsidRPr="00F12483">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{"citationID":"U72rGBPW","properties":{"formattedCitation":"(Hern\\uc0\\u225{}ndez-Sampieri &amp; Mendoza Torres, 2018)","plainCitation":"(Hernández-Sampieri &amp; Mendoza Torres, 2018)","dontUpdate":true,"noteIndex":0},"citationItems":[{"id":72,"uris":["http://zotero.org/users/8068605/items/D6IS2RC2"],"itemData":{"id":72,"type":"book","event-place":"México","ISBN":"978-1-4562-6096-5","language":"es","license":"openAccess","note":"Accepted: 2020-12-13T19:16:19Z\njournalAbbreviation: Research methodology: the routes: quantitative and qualitative and mixed","publisher":"Mc Graw Hill educación","publisher-place":"México","source":"repositorio.uasb.edu.bo:8080","title":"Metodología de la investigación: las rutas: cuantitativa ,cualitativa y mixta","title-short":"Metodología de la investigación","URL":"http://repositorio.uasb.edu.bo:8080/handle/54000/1292","author":[{"family":"Hernández-Sampieri","given":"Roberto"},{"family":"Mendoza","given":"Christian Paulina"}],"accessed":{"date-parts":[["2023",8,8]]},"issued":{"date-parts":[["2018"]]}}}],"schema":"https://github.com/citation-style-language/schema/raw/master/csl-citation.json"} </w:instrText>
      </w:r>
      <w:r w:rsidR="00F12483" w:rsidRPr="00F12483">
        <w:rPr>
          <w:rFonts w:ascii="Arial" w:hAnsi="Arial" w:cs="Arial"/>
          <w:sz w:val="24"/>
          <w:szCs w:val="24"/>
          <w:lang w:val="es-MX"/>
        </w:rPr>
        <w:fldChar w:fldCharType="separate"/>
      </w:r>
      <w:r w:rsidR="00F12483" w:rsidRPr="00F12483">
        <w:rPr>
          <w:rFonts w:ascii="Arial" w:hAnsi="Arial" w:cs="Arial"/>
          <w:sz w:val="24"/>
          <w:szCs w:val="24"/>
          <w:lang w:val="es-MX"/>
        </w:rPr>
        <w:t>(Hernández-Sampieri &amp; Mendoza, 2018)</w:t>
      </w:r>
      <w:r w:rsidR="00F12483" w:rsidRPr="00F12483">
        <w:rPr>
          <w:rFonts w:ascii="Arial" w:hAnsi="Arial" w:cs="Arial"/>
          <w:sz w:val="24"/>
          <w:szCs w:val="24"/>
          <w:lang w:val="es-MX"/>
        </w:rPr>
        <w:fldChar w:fldCharType="end"/>
      </w:r>
      <w:r>
        <w:rPr>
          <w:rFonts w:ascii="Arial" w:hAnsi="Arial" w:cs="Arial"/>
          <w:sz w:val="24"/>
          <w:szCs w:val="24"/>
          <w:lang w:val="es-MX"/>
        </w:rPr>
        <w:t>.</w:t>
      </w:r>
      <w:r w:rsidR="00F12483" w:rsidRPr="00F12483">
        <w:rPr>
          <w:rFonts w:ascii="Arial" w:hAnsi="Arial" w:cs="Arial"/>
          <w:sz w:val="24"/>
          <w:szCs w:val="24"/>
          <w:lang w:val="es-MX"/>
        </w:rPr>
        <w:t xml:space="preserve"> </w:t>
      </w:r>
      <w:r w:rsidRPr="007606C4">
        <w:rPr>
          <w:rFonts w:ascii="Arial" w:hAnsi="Arial" w:cs="Arial"/>
          <w:sz w:val="24"/>
          <w:szCs w:val="24"/>
          <w:lang w:val="es-MX"/>
        </w:rPr>
        <w:t>En este estudio, se consideran como población los productos P1 y P2, que abarcan 20 unidades, y los pedidos P3 generados durante un periodo de 20 días.</w:t>
      </w:r>
    </w:p>
    <w:p w14:paraId="1114B62A" w14:textId="2064583F" w:rsidR="00F12483" w:rsidRPr="00F12483" w:rsidRDefault="00C130BE" w:rsidP="00F12483">
      <w:pPr>
        <w:spacing w:after="0" w:line="480" w:lineRule="auto"/>
        <w:ind w:firstLine="720"/>
        <w:jc w:val="both"/>
        <w:rPr>
          <w:rFonts w:ascii="Arial" w:hAnsi="Arial" w:cs="Arial"/>
          <w:sz w:val="24"/>
          <w:szCs w:val="24"/>
          <w:lang w:val="es-MX"/>
        </w:rPr>
      </w:pPr>
      <w:r w:rsidRPr="00C130BE">
        <w:rPr>
          <w:rFonts w:ascii="Arial" w:hAnsi="Arial" w:cs="Arial"/>
          <w:sz w:val="24"/>
          <w:szCs w:val="24"/>
          <w:lang w:val="es-MX"/>
        </w:rPr>
        <w:t>En cuanto a la muestra, esta es un subconjunto representativo de la población que conserva las características esenciales del grupo completo</w:t>
      </w:r>
      <w:r>
        <w:rPr>
          <w:rFonts w:ascii="Arial" w:hAnsi="Arial" w:cs="Arial"/>
          <w:sz w:val="24"/>
          <w:szCs w:val="24"/>
          <w:lang w:val="es-MX"/>
        </w:rPr>
        <w:t xml:space="preserve"> </w:t>
      </w:r>
      <w:r w:rsidR="00F12483" w:rsidRPr="00F12483">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{"citationID":"AsejhNDk","properties":{"formattedCitation":"(Hern\\uc0\\u225{}ndez-Sampieri &amp; Mendoza Torres, 2018)","plainCitation":"(Hernández-Sampieri &amp; Mendoza Torres, 2018)","dontUpdate":true,"noteIndex":0},"citationItems":[{"id":72,"uris":["http://zotero.org/users/8068605/items/D6IS2RC2"],"itemData":{"id":72,"type":"book","event-place":"México","ISBN":"978-1-4562-6096-5","language":"es","license":"openAccess","note":"Accepted: 2020-12-13T19:16:19Z\njournalAbbreviation: Research methodology: the routes: quantitative and qualitative and mixed","publisher":"Mc Graw Hill educación","publisher-place":"México","source":"repositorio.uasb.edu.bo:8080","title":"Metodología de la investigación: las rutas: cuantitativa ,cualitativa y mixta","title-short":"Metodología de la investigación","URL":"http://repositorio.uasb.edu.bo:8080/handle/54000/1292","author":[{"family":"Hernández-Sampieri","given":"Roberto"},{"family":"Mendoza","given":"Christian Paulina"}],"accessed":{"date-parts":[["2023",8,8]]},"issued":{"date-parts":[["2018"]]}}}],"schema":"https://github.com/citation-style-language/schema/raw/master/csl-citation.json"} </w:instrText>
      </w:r>
      <w:r w:rsidR="00F12483" w:rsidRPr="00F12483">
        <w:rPr>
          <w:rFonts w:ascii="Arial" w:hAnsi="Arial" w:cs="Arial"/>
          <w:sz w:val="24"/>
          <w:szCs w:val="24"/>
          <w:lang w:val="es-MX"/>
        </w:rPr>
        <w:fldChar w:fldCharType="separate"/>
      </w:r>
      <w:r w:rsidR="00F12483" w:rsidRPr="00F12483">
        <w:rPr>
          <w:rFonts w:ascii="Arial" w:hAnsi="Arial" w:cs="Arial"/>
          <w:sz w:val="24"/>
          <w:szCs w:val="24"/>
          <w:lang w:val="es-MX"/>
        </w:rPr>
        <w:t>(Hernández-Sampieri &amp; Mendoza, 2018)</w:t>
      </w:r>
      <w:r w:rsidR="00F12483" w:rsidRPr="00F12483">
        <w:rPr>
          <w:rFonts w:ascii="Arial" w:hAnsi="Arial" w:cs="Arial"/>
          <w:sz w:val="24"/>
          <w:szCs w:val="24"/>
          <w:lang w:val="es-MX"/>
        </w:rPr>
        <w:fldChar w:fldCharType="end"/>
      </w:r>
      <w:r w:rsidR="00F12483" w:rsidRPr="00F12483">
        <w:rPr>
          <w:rFonts w:ascii="Arial" w:hAnsi="Arial" w:cs="Arial"/>
          <w:sz w:val="24"/>
          <w:szCs w:val="24"/>
          <w:lang w:val="es-MX"/>
        </w:rPr>
        <w:t xml:space="preserve">. </w:t>
      </w:r>
      <w:r w:rsidRPr="00C130BE">
        <w:rPr>
          <w:rFonts w:ascii="Arial" w:hAnsi="Arial" w:cs="Arial"/>
          <w:sz w:val="24"/>
          <w:szCs w:val="24"/>
          <w:lang w:val="es-MX"/>
        </w:rPr>
        <w:t>En esta investigación, se optó por una muestra censal, compuesta por los mismos elementos de la población: m1 y m2 representando a 20 productos, y m2 correspondientes a 20 pedidos en un lapso de 20 días</w:t>
      </w:r>
      <w:r w:rsidR="00F12483" w:rsidRPr="00F12483">
        <w:rPr>
          <w:rFonts w:ascii="Arial" w:hAnsi="Arial" w:cs="Arial"/>
          <w:sz w:val="24"/>
          <w:szCs w:val="24"/>
          <w:lang w:val="es-MX"/>
        </w:rPr>
        <w:t>.</w:t>
      </w:r>
    </w:p>
    <w:p w14:paraId="2EC27C74" w14:textId="6FEA6992" w:rsidR="00F12483" w:rsidRPr="00F12483" w:rsidRDefault="00CC7911" w:rsidP="00F12483">
      <w:pPr>
        <w:spacing w:after="0" w:line="480" w:lineRule="auto"/>
        <w:ind w:firstLine="720"/>
        <w:jc w:val="both"/>
        <w:rPr>
          <w:lang w:val="es-MX"/>
        </w:rPr>
      </w:pPr>
      <w:r w:rsidRPr="00CC7911">
        <w:rPr>
          <w:rFonts w:ascii="Arial" w:hAnsi="Arial" w:cs="Arial"/>
          <w:sz w:val="24"/>
          <w:szCs w:val="24"/>
          <w:lang w:val="es-MX"/>
        </w:rPr>
        <w:t>No se aplicó un proceso de muestreo convencional, ya que se decidió trabajar con la totalidad de la población como muestra. Esta elección se fundamenta en el hecho de que el tamaño poblacional es reducido, con menos de 50 elementos, lo que hace viable analizar el grupo completo</w:t>
      </w:r>
      <w:r w:rsidR="00F12483" w:rsidRPr="00FB34AC">
        <w:rPr>
          <w:rFonts w:ascii="Times New Roman" w:hAnsi="Times New Roman" w:cs="Times New Roman"/>
          <w:sz w:val="24"/>
          <w:szCs w:val="24"/>
          <w:lang w:val="es-ES"/>
        </w:rPr>
        <w:t>.</w:t>
      </w:r>
    </w:p>
    <w:p w14:paraId="695217FA" w14:textId="4C712CAF" w:rsidR="007B2F44" w:rsidRDefault="009E6789" w:rsidP="00EB602E">
      <w:pPr>
        <w:pStyle w:val="Ttulo2"/>
        <w:numPr>
          <w:ilvl w:val="1"/>
          <w:numId w:val="3"/>
        </w:numPr>
        <w:rPr>
          <w:lang w:val="es-MX"/>
        </w:rPr>
      </w:pPr>
      <w:bookmarkStart w:id="20" w:name="_Toc182695394"/>
      <w:r w:rsidRPr="00EB602E">
        <w:rPr>
          <w:lang w:val="es-MX"/>
        </w:rPr>
        <w:t>Técnicas de recolección de datos</w:t>
      </w:r>
      <w:bookmarkEnd w:id="20"/>
    </w:p>
    <w:p w14:paraId="7CE26634" w14:textId="77777777" w:rsidR="00D70142" w:rsidRPr="00D70142" w:rsidRDefault="00D70142" w:rsidP="00D70142">
      <w:pPr>
        <w:spacing w:after="0" w:line="480" w:lineRule="auto"/>
        <w:ind w:firstLine="720"/>
        <w:jc w:val="both"/>
        <w:rPr>
          <w:rFonts w:ascii="Arial" w:hAnsi="Arial" w:cs="Arial"/>
          <w:sz w:val="24"/>
          <w:szCs w:val="24"/>
          <w:lang w:val="es-MX"/>
        </w:rPr>
      </w:pPr>
      <w:r w:rsidRPr="00D70142">
        <w:rPr>
          <w:rFonts w:ascii="Arial" w:hAnsi="Arial" w:cs="Arial"/>
          <w:sz w:val="24"/>
          <w:szCs w:val="24"/>
          <w:lang w:val="es-MX"/>
        </w:rPr>
        <w:t xml:space="preserve">Para la recolección de datos, se utilizará la técnica de análisis documental, una herramienta que permite acceder a información veraz y relevante contenida en los registros internos de la empresa objeto de estudio. Este método facilita un </w:t>
      </w:r>
      <w:r w:rsidRPr="00D70142">
        <w:rPr>
          <w:rFonts w:ascii="Arial" w:hAnsi="Arial" w:cs="Arial"/>
          <w:sz w:val="24"/>
          <w:szCs w:val="24"/>
          <w:lang w:val="es-MX"/>
        </w:rPr>
        <w:lastRenderedPageBreak/>
        <w:t>examen minucioso de documentos corporativos, como reportes, registros y políticas internas, garantizando que los datos recopilados representen de manera fiel la realidad operativa de la organización.</w:t>
      </w:r>
    </w:p>
    <w:p w14:paraId="2CCC2239" w14:textId="775BEA13" w:rsidR="00ED2B5A" w:rsidRPr="00ED2B5A" w:rsidRDefault="00D70142" w:rsidP="00D70142">
      <w:pPr>
        <w:spacing w:after="0" w:line="480" w:lineRule="auto"/>
        <w:ind w:firstLine="720"/>
        <w:jc w:val="both"/>
        <w:rPr>
          <w:lang w:val="es-MX"/>
        </w:rPr>
      </w:pPr>
      <w:r w:rsidRPr="00D70142">
        <w:rPr>
          <w:rFonts w:ascii="Arial" w:hAnsi="Arial" w:cs="Arial"/>
          <w:sz w:val="24"/>
          <w:szCs w:val="24"/>
          <w:lang w:val="es-MX"/>
        </w:rPr>
        <w:t>El análisis documental es particularmente valioso como fuente de datos secundarios, ya que complementa otras metodologías al proporcionar un contexto tanto histórico como actual sobre los procesos empresariales</w:t>
      </w:r>
      <w:r w:rsidR="00ED2B5A" w:rsidRPr="007B4C4C">
        <w:rPr>
          <w:rFonts w:ascii="Arial" w:hAnsi="Arial" w:cs="Arial"/>
          <w:sz w:val="24"/>
          <w:szCs w:val="24"/>
          <w:lang w:val="es-MX"/>
        </w:rPr>
        <w:t xml:space="preserve"> </w:t>
      </w:r>
      <w:r w:rsidR="00ED2B5A" w:rsidRPr="007B4C4C">
        <w:rPr>
          <w:rFonts w:ascii="Arial" w:hAnsi="Arial" w:cs="Arial"/>
          <w:sz w:val="24"/>
          <w:szCs w:val="24"/>
          <w:lang w:val="es-MX"/>
        </w:rPr>
        <w:fldChar w:fldCharType="begin"/>
      </w:r>
      <w:r w:rsidR="00801B6D">
        <w:rPr>
          <w:rFonts w:ascii="Arial" w:hAnsi="Arial" w:cs="Arial"/>
          <w:sz w:val="24"/>
          <w:szCs w:val="24"/>
          <w:lang w:val="es-MX"/>
        </w:rPr>
        <w:instrText xml:space="preserve"> ADDIN ZOTERO_ITEM CSL_CITATION {"citationID":"lNLeAZuB","properties":{"formattedCitation":"(Hern\\uc0\\u225{}ndez-Sampieri &amp; Mendoza Torres, 2018)","plainCitation":"(Hernández-Sampieri &amp; Mendoza Torres, 2018)","dontUpdate":true,"noteIndex":0},"citationItems":[{"id":72,"uris":["http://zotero.org/users/8068605/items/D6IS2RC2"],"itemData":{"id":72,"type":"book","event-place":"México","ISBN":"978-1-4562-6096-5","language":"es","license":"openAccess","note":"Accepted: 2020-12-13T19:16:19Z\njournalAbbreviation: Research methodology: the routes: quantitative and qualitative and mixed","publisher":"Mc Graw Hill educación","publisher-place":"México","source":"repositorio.uasb.edu.bo:8080","title":"Metodología de la investigación: las rutas: cuantitativa ,cualitativa y mixta","title-short":"Metodología de la investigación","URL":"http://repositorio.uasb.edu.bo:8080/handle/54000/1292","author":[{"family":"Hernández-Sampieri","given":"Roberto"},{"family":"Mendoza","given":"Christian Paulina"}],"accessed":{"date-parts":[["2023",8,8]]},"issued":{"date-parts":[["2018"]]}}}],"schema":"https://github.com/citation-style-language/schema/raw/master/csl-citation.json"} </w:instrText>
      </w:r>
      <w:r w:rsidR="00ED2B5A" w:rsidRPr="007B4C4C">
        <w:rPr>
          <w:rFonts w:ascii="Arial" w:hAnsi="Arial" w:cs="Arial"/>
          <w:sz w:val="24"/>
          <w:szCs w:val="24"/>
          <w:lang w:val="es-MX"/>
        </w:rPr>
        <w:fldChar w:fldCharType="separate"/>
      </w:r>
      <w:r w:rsidR="00ED2B5A" w:rsidRPr="007B4C4C">
        <w:rPr>
          <w:rFonts w:ascii="Arial" w:hAnsi="Arial" w:cs="Arial"/>
          <w:sz w:val="24"/>
          <w:szCs w:val="24"/>
          <w:lang w:val="es-MX"/>
        </w:rPr>
        <w:t>(Hernández-Sampieri &amp; Mendoza, 2018)</w:t>
      </w:r>
      <w:r w:rsidR="00ED2B5A" w:rsidRPr="007B4C4C">
        <w:rPr>
          <w:rFonts w:ascii="Arial" w:hAnsi="Arial" w:cs="Arial"/>
          <w:sz w:val="24"/>
          <w:szCs w:val="24"/>
          <w:lang w:val="es-MX"/>
        </w:rPr>
        <w:fldChar w:fldCharType="end"/>
      </w:r>
      <w:r w:rsidR="00ED2B5A">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Pr="00D70142">
        <w:rPr>
          <w:rFonts w:ascii="Arial" w:hAnsi="Arial" w:cs="Arial"/>
          <w:sz w:val="24"/>
          <w:szCs w:val="24"/>
          <w:lang w:val="es-MX"/>
        </w:rPr>
        <w:t>Para este propósito, se emplearán tres fichas de registro que permitirán sistematizar y organizar la información extraída de los documentos analizados</w:t>
      </w:r>
      <w:r w:rsidRPr="00D70142">
        <w:rPr>
          <w:rFonts w:ascii="Times New Roman" w:hAnsi="Times New Roman" w:cs="Times New Roman"/>
          <w:sz w:val="24"/>
          <w:szCs w:val="24"/>
          <w:lang w:val="es-ES"/>
        </w:rPr>
        <w:t>.</w:t>
      </w:r>
    </w:p>
    <w:p w14:paraId="09B7F647" w14:textId="46CDB2CD" w:rsidR="009E6789" w:rsidRDefault="009E6789" w:rsidP="00EB602E">
      <w:pPr>
        <w:pStyle w:val="Ttulo2"/>
        <w:numPr>
          <w:ilvl w:val="1"/>
          <w:numId w:val="3"/>
        </w:numPr>
        <w:rPr>
          <w:lang w:val="es-MX"/>
        </w:rPr>
      </w:pPr>
      <w:bookmarkStart w:id="21" w:name="_Toc182695395"/>
      <w:r w:rsidRPr="00EB602E">
        <w:rPr>
          <w:lang w:val="es-MX"/>
        </w:rPr>
        <w:t>Técnicas estadísticas para el procesamiento de la información</w:t>
      </w:r>
      <w:bookmarkEnd w:id="21"/>
    </w:p>
    <w:p w14:paraId="752A0E59" w14:textId="77777777" w:rsidR="00F95881" w:rsidRPr="00F95881" w:rsidRDefault="00F95881" w:rsidP="00F95881">
      <w:pPr>
        <w:spacing w:after="0" w:line="480" w:lineRule="auto"/>
        <w:ind w:firstLine="720"/>
        <w:jc w:val="both"/>
        <w:rPr>
          <w:rFonts w:ascii="Arial" w:hAnsi="Arial" w:cs="Arial"/>
          <w:sz w:val="24"/>
          <w:szCs w:val="24"/>
          <w:lang w:val="es-MX"/>
        </w:rPr>
      </w:pPr>
      <w:r w:rsidRPr="00F95881">
        <w:rPr>
          <w:rFonts w:ascii="Arial" w:hAnsi="Arial" w:cs="Arial"/>
          <w:sz w:val="24"/>
          <w:szCs w:val="24"/>
          <w:lang w:val="es-MX"/>
        </w:rPr>
        <w:t>Se realizará un análisis descriptivo inicial, que permitirá explorar y comprender de manera preliminar la información obtenida. Este análisis incluirá el cálculo de medidas de tendencia central, como la media, así como la identificación de valores extremos, tanto máximos como mínimos. Los resultados se presentarán en tablas y gráficos, seguidos de una interpretación detallada.</w:t>
      </w:r>
    </w:p>
    <w:p w14:paraId="5C51356B" w14:textId="28B7A10B" w:rsidR="00ED2B5A" w:rsidRPr="007B4C4C" w:rsidRDefault="00F95881" w:rsidP="00F95881">
      <w:pPr>
        <w:spacing w:after="0" w:line="480" w:lineRule="auto"/>
        <w:ind w:firstLine="720"/>
        <w:jc w:val="both"/>
        <w:rPr>
          <w:rFonts w:ascii="Arial" w:hAnsi="Arial" w:cs="Arial"/>
          <w:sz w:val="24"/>
          <w:szCs w:val="24"/>
          <w:lang w:val="es-MX"/>
        </w:rPr>
      </w:pPr>
      <w:r w:rsidRPr="00F95881">
        <w:rPr>
          <w:rFonts w:ascii="Arial" w:hAnsi="Arial" w:cs="Arial"/>
          <w:sz w:val="24"/>
          <w:szCs w:val="24"/>
          <w:lang w:val="es-MX"/>
        </w:rPr>
        <w:t>Posteriormente, se llevará a cabo un análisis inferencial para evaluar la normalidad de los datos. En el caso de que la muestra sea menor a 50 elementos, se aplicará la prueba de Shapiro-Wilk. Una vez determinada la distribución de los datos, se procederá a utilizar la prueba no paramétrica de Wilcoxon para validar las hipótesis planteadas. Este enfoque asegura un análisis riguroso y adecuado a las características de la muestra.</w:t>
      </w:r>
    </w:p>
    <w:p w14:paraId="06072621" w14:textId="676D12CC" w:rsidR="009E6789" w:rsidRDefault="009E6789" w:rsidP="00EB602E">
      <w:pPr>
        <w:pStyle w:val="Ttulo2"/>
        <w:numPr>
          <w:ilvl w:val="1"/>
          <w:numId w:val="3"/>
        </w:numPr>
        <w:rPr>
          <w:lang w:val="es-MX"/>
        </w:rPr>
      </w:pPr>
      <w:bookmarkStart w:id="22" w:name="_Toc182695396"/>
      <w:r w:rsidRPr="00EB602E">
        <w:rPr>
          <w:lang w:val="es-MX"/>
        </w:rPr>
        <w:t>Aspectos éticos</w:t>
      </w:r>
      <w:bookmarkEnd w:id="22"/>
    </w:p>
    <w:p w14:paraId="4640651B" w14:textId="77777777" w:rsidR="002F13BC" w:rsidRPr="002F13BC" w:rsidRDefault="002F13BC" w:rsidP="002F13BC">
      <w:pPr>
        <w:spacing w:after="0" w:line="480" w:lineRule="auto"/>
        <w:ind w:firstLine="720"/>
        <w:jc w:val="both"/>
        <w:rPr>
          <w:rFonts w:ascii="Arial" w:hAnsi="Arial" w:cs="Arial"/>
          <w:sz w:val="24"/>
          <w:szCs w:val="24"/>
          <w:lang w:val="es-MX"/>
        </w:rPr>
      </w:pPr>
      <w:r w:rsidRPr="002F13BC">
        <w:rPr>
          <w:rFonts w:ascii="Arial" w:hAnsi="Arial" w:cs="Arial"/>
          <w:sz w:val="24"/>
          <w:szCs w:val="24"/>
          <w:lang w:val="es-MX"/>
        </w:rPr>
        <w:t xml:space="preserve">Un principio bioético fundamental en esta investigación fue el respeto por las personas y sus derechos, lo cual implicó garantizar que cualquier recolección de datos que involucrara información personal de la empresa o sus empleados se </w:t>
      </w:r>
      <w:r w:rsidRPr="002F13BC">
        <w:rPr>
          <w:rFonts w:ascii="Arial" w:hAnsi="Arial" w:cs="Arial"/>
          <w:sz w:val="24"/>
          <w:szCs w:val="24"/>
          <w:lang w:val="es-MX"/>
        </w:rPr>
        <w:lastRenderedPageBreak/>
        <w:t>realizara únicamente con el consentimiento informado de los participantes. En el contexto empresarial, se obtuvo autorización formal para acceder a los datos de inventario y otros recursos necesarios para el desarrollo del sistema. Se aseguró que toda la información recopilada fuera manejada con estricta confidencialidad, respetando tanto la privacidad de los individuos como la integridad de la empresa.</w:t>
      </w:r>
    </w:p>
    <w:p w14:paraId="5E77005D" w14:textId="033B8F64" w:rsidR="00ED2B5A" w:rsidRDefault="002F13BC" w:rsidP="002F13BC">
      <w:pPr>
        <w:spacing w:after="0" w:line="480" w:lineRule="auto"/>
        <w:ind w:firstLine="720"/>
        <w:jc w:val="both"/>
        <w:rPr>
          <w:rFonts w:ascii="Times New Roman" w:hAnsi="Times New Roman" w:cs="Times New Roman"/>
          <w:bCs/>
          <w:sz w:val="24"/>
          <w:szCs w:val="24"/>
        </w:rPr>
      </w:pPr>
      <w:r w:rsidRPr="002F13BC">
        <w:rPr>
          <w:rFonts w:ascii="Arial" w:hAnsi="Arial" w:cs="Arial"/>
          <w:sz w:val="24"/>
          <w:szCs w:val="24"/>
          <w:lang w:val="es-MX"/>
        </w:rPr>
        <w:t>Asimismo, se cumplió con las normativas locales, nacionales e internacionales aplicables a la investigación, en plena conformidad con las directrices establecidas en el Reglamento de Ética de la Investigación de la Universidad de San Martín de Porres. Esto garantizó que el desarrollo del estudio se realizara bajo altos estándares éticos y legales</w:t>
      </w:r>
      <w:r w:rsidR="007B4C4C">
        <w:rPr>
          <w:rFonts w:ascii="Times New Roman" w:hAnsi="Times New Roman" w:cs="Times New Roman"/>
          <w:bCs/>
          <w:sz w:val="24"/>
          <w:szCs w:val="24"/>
        </w:rPr>
        <w:t>.</w:t>
      </w:r>
    </w:p>
    <w:p w14:paraId="78E78BDA" w14:textId="77777777" w:rsidR="00ED2B5A" w:rsidRDefault="00ED2B5A" w:rsidP="00ED2B5A">
      <w:pPr>
        <w:rPr>
          <w:lang w:val="es-MX"/>
        </w:rPr>
      </w:pPr>
    </w:p>
    <w:p w14:paraId="6B443252" w14:textId="77777777" w:rsidR="00801416" w:rsidRDefault="00801416" w:rsidP="00ED2B5A">
      <w:pPr>
        <w:rPr>
          <w:lang w:val="es-MX"/>
        </w:rPr>
      </w:pPr>
    </w:p>
    <w:p w14:paraId="0ECB4135" w14:textId="77777777" w:rsidR="00801416" w:rsidRDefault="00801416" w:rsidP="00ED2B5A">
      <w:pPr>
        <w:rPr>
          <w:lang w:val="es-MX"/>
        </w:rPr>
      </w:pPr>
    </w:p>
    <w:p w14:paraId="6A2338DC" w14:textId="77777777" w:rsidR="00801416" w:rsidRDefault="00801416" w:rsidP="00ED2B5A">
      <w:pPr>
        <w:rPr>
          <w:lang w:val="es-MX"/>
        </w:rPr>
      </w:pPr>
    </w:p>
    <w:p w14:paraId="34DCA40D" w14:textId="77777777" w:rsidR="00801416" w:rsidRDefault="00801416" w:rsidP="00ED2B5A">
      <w:pPr>
        <w:rPr>
          <w:lang w:val="es-MX"/>
        </w:rPr>
      </w:pPr>
    </w:p>
    <w:p w14:paraId="6847CEB7" w14:textId="77777777" w:rsidR="00801416" w:rsidRDefault="00801416" w:rsidP="00ED2B5A">
      <w:pPr>
        <w:rPr>
          <w:lang w:val="es-MX"/>
        </w:rPr>
      </w:pPr>
    </w:p>
    <w:p w14:paraId="6AD8BAE3" w14:textId="77777777" w:rsidR="00801416" w:rsidRDefault="00801416" w:rsidP="00ED2B5A">
      <w:pPr>
        <w:rPr>
          <w:lang w:val="es-MX"/>
        </w:rPr>
      </w:pPr>
    </w:p>
    <w:p w14:paraId="1B2C4C9C" w14:textId="77777777" w:rsidR="00801416" w:rsidRDefault="00801416" w:rsidP="00ED2B5A">
      <w:pPr>
        <w:rPr>
          <w:lang w:val="es-MX"/>
        </w:rPr>
      </w:pPr>
    </w:p>
    <w:p w14:paraId="3765746E" w14:textId="77777777" w:rsidR="00801416" w:rsidRDefault="00801416" w:rsidP="00ED2B5A">
      <w:pPr>
        <w:rPr>
          <w:lang w:val="es-MX"/>
        </w:rPr>
      </w:pPr>
    </w:p>
    <w:p w14:paraId="19795610" w14:textId="77777777" w:rsidR="00801416" w:rsidRDefault="00801416" w:rsidP="00ED2B5A">
      <w:pPr>
        <w:rPr>
          <w:lang w:val="es-MX"/>
        </w:rPr>
      </w:pPr>
    </w:p>
    <w:p w14:paraId="188344B1" w14:textId="77777777" w:rsidR="00801416" w:rsidRDefault="00801416" w:rsidP="00ED2B5A">
      <w:pPr>
        <w:rPr>
          <w:lang w:val="es-MX"/>
        </w:rPr>
      </w:pPr>
    </w:p>
    <w:p w14:paraId="678CE67F" w14:textId="77777777" w:rsidR="00801416" w:rsidRDefault="00801416" w:rsidP="00ED2B5A">
      <w:pPr>
        <w:rPr>
          <w:lang w:val="es-MX"/>
        </w:rPr>
      </w:pPr>
    </w:p>
    <w:p w14:paraId="60B29217" w14:textId="77777777" w:rsidR="00801416" w:rsidRDefault="00801416" w:rsidP="00ED2B5A">
      <w:pPr>
        <w:rPr>
          <w:lang w:val="es-MX"/>
        </w:rPr>
      </w:pPr>
    </w:p>
    <w:p w14:paraId="2DBDAC40" w14:textId="77777777" w:rsidR="00801416" w:rsidRDefault="00801416" w:rsidP="00ED2B5A">
      <w:pPr>
        <w:rPr>
          <w:lang w:val="es-MX"/>
        </w:rPr>
      </w:pPr>
    </w:p>
    <w:p w14:paraId="7B47AD23" w14:textId="77777777" w:rsidR="00801416" w:rsidRDefault="00801416" w:rsidP="00ED2B5A">
      <w:pPr>
        <w:rPr>
          <w:lang w:val="es-MX"/>
        </w:rPr>
      </w:pPr>
    </w:p>
    <w:p w14:paraId="364ECB6B" w14:textId="77777777" w:rsidR="00801416" w:rsidRDefault="00801416" w:rsidP="00ED2B5A">
      <w:pPr>
        <w:rPr>
          <w:lang w:val="es-MX"/>
        </w:rPr>
      </w:pPr>
    </w:p>
    <w:p w14:paraId="11E1721E" w14:textId="77777777" w:rsidR="00801416" w:rsidRDefault="00801416" w:rsidP="00ED2B5A">
      <w:pPr>
        <w:rPr>
          <w:lang w:val="es-MX"/>
        </w:rPr>
      </w:pPr>
    </w:p>
    <w:p w14:paraId="454343D2" w14:textId="77777777" w:rsidR="00801416" w:rsidRDefault="00801416" w:rsidP="00ED2B5A">
      <w:pPr>
        <w:rPr>
          <w:lang w:val="es-MX"/>
        </w:rPr>
      </w:pPr>
    </w:p>
    <w:p w14:paraId="0F1F009B" w14:textId="77777777" w:rsidR="00801416" w:rsidRPr="00ED2B5A" w:rsidRDefault="00801416" w:rsidP="00ED2B5A">
      <w:pPr>
        <w:rPr>
          <w:lang w:val="es-MX"/>
        </w:rPr>
      </w:pPr>
    </w:p>
    <w:p w14:paraId="28D77ED1" w14:textId="65ED1784" w:rsidR="009E6789" w:rsidRDefault="00CB6FD7" w:rsidP="00B6723B">
      <w:pPr>
        <w:pStyle w:val="Ttulo1"/>
        <w:rPr>
          <w:lang w:val="es-MX"/>
        </w:rPr>
      </w:pPr>
      <w:bookmarkStart w:id="23" w:name="_Toc182695397"/>
      <w:r w:rsidRPr="003869A8">
        <w:rPr>
          <w:lang w:val="es-MX"/>
        </w:rPr>
        <w:lastRenderedPageBreak/>
        <w:t>CRONOGRAMA</w:t>
      </w:r>
      <w:bookmarkEnd w:id="23"/>
    </w:p>
    <w:p w14:paraId="349DFBE9" w14:textId="71989B6A" w:rsidR="00ED2B5A" w:rsidRPr="00F47000" w:rsidRDefault="00ED2B5A" w:rsidP="00ED2B5A">
      <w:pPr>
        <w:pStyle w:val="Descripcin"/>
        <w:keepNext/>
        <w:rPr>
          <w:rFonts w:ascii="Arial" w:hAnsi="Arial" w:cs="Arial"/>
          <w:color w:val="auto"/>
          <w:sz w:val="24"/>
          <w:szCs w:val="24"/>
        </w:rPr>
      </w:pPr>
      <w:bookmarkStart w:id="24" w:name="_Toc169510184"/>
      <w:r w:rsidRPr="00F47000">
        <w:rPr>
          <w:rFonts w:ascii="Arial" w:hAnsi="Arial" w:cs="Arial"/>
          <w:b/>
          <w:bCs/>
          <w:i w:val="0"/>
          <w:iCs w:val="0"/>
          <w:color w:val="auto"/>
          <w:sz w:val="24"/>
          <w:szCs w:val="24"/>
        </w:rPr>
        <w:t xml:space="preserve">Tabla </w:t>
      </w:r>
      <w:r w:rsidRPr="00F47000">
        <w:rPr>
          <w:rFonts w:ascii="Arial" w:hAnsi="Arial" w:cs="Arial"/>
          <w:b/>
          <w:bCs/>
          <w:i w:val="0"/>
          <w:iCs w:val="0"/>
          <w:color w:val="auto"/>
          <w:sz w:val="24"/>
          <w:szCs w:val="24"/>
        </w:rPr>
        <w:fldChar w:fldCharType="begin"/>
      </w:r>
      <w:r w:rsidRPr="00F47000">
        <w:rPr>
          <w:rFonts w:ascii="Arial" w:hAnsi="Arial" w:cs="Arial"/>
          <w:b/>
          <w:bCs/>
          <w:i w:val="0"/>
          <w:iCs w:val="0"/>
          <w:color w:val="auto"/>
          <w:sz w:val="24"/>
          <w:szCs w:val="24"/>
        </w:rPr>
        <w:instrText xml:space="preserve"> SEQ Tabla \* ARABIC </w:instrText>
      </w:r>
      <w:r w:rsidRPr="00F47000">
        <w:rPr>
          <w:rFonts w:ascii="Arial" w:hAnsi="Arial" w:cs="Arial"/>
          <w:b/>
          <w:bCs/>
          <w:i w:val="0"/>
          <w:iCs w:val="0"/>
          <w:color w:val="auto"/>
          <w:sz w:val="24"/>
          <w:szCs w:val="24"/>
        </w:rPr>
        <w:fldChar w:fldCharType="separate"/>
      </w:r>
      <w:r w:rsidR="00F47000">
        <w:rPr>
          <w:rFonts w:ascii="Arial" w:hAnsi="Arial" w:cs="Arial"/>
          <w:b/>
          <w:bCs/>
          <w:i w:val="0"/>
          <w:iCs w:val="0"/>
          <w:noProof/>
          <w:color w:val="auto"/>
          <w:sz w:val="24"/>
          <w:szCs w:val="24"/>
        </w:rPr>
        <w:t>1</w:t>
      </w:r>
      <w:r w:rsidRPr="00F47000">
        <w:rPr>
          <w:rFonts w:ascii="Arial" w:hAnsi="Arial" w:cs="Arial"/>
          <w:b/>
          <w:bCs/>
          <w:i w:val="0"/>
          <w:iCs w:val="0"/>
          <w:color w:val="auto"/>
          <w:sz w:val="24"/>
          <w:szCs w:val="24"/>
        </w:rPr>
        <w:fldChar w:fldCharType="end"/>
      </w:r>
      <w:r w:rsidRPr="00F47000">
        <w:rPr>
          <w:rFonts w:ascii="Arial" w:hAnsi="Arial" w:cs="Arial"/>
          <w:color w:val="auto"/>
          <w:sz w:val="24"/>
          <w:szCs w:val="24"/>
        </w:rPr>
        <w:br/>
        <w:t>Cronograma de actividades</w:t>
      </w:r>
      <w:bookmarkEnd w:id="24"/>
    </w:p>
    <w:tbl>
      <w:tblPr>
        <w:tblStyle w:val="Tablaconcuadrcula"/>
        <w:tblpPr w:leftFromText="141" w:rightFromText="141" w:vertAnchor="text" w:horzAnchor="margin" w:tblpY="49"/>
        <w:tblOverlap w:val="never"/>
        <w:tblW w:w="7911" w:type="dxa"/>
        <w:tblLayout w:type="fixed"/>
        <w:tblLook w:val="04A0" w:firstRow="1" w:lastRow="0" w:firstColumn="1" w:lastColumn="0" w:noHBand="0" w:noVBand="1"/>
      </w:tblPr>
      <w:tblGrid>
        <w:gridCol w:w="1101"/>
        <w:gridCol w:w="1701"/>
        <w:gridCol w:w="425"/>
        <w:gridCol w:w="425"/>
        <w:gridCol w:w="425"/>
        <w:gridCol w:w="426"/>
        <w:gridCol w:w="426"/>
        <w:gridCol w:w="426"/>
        <w:gridCol w:w="426"/>
        <w:gridCol w:w="426"/>
        <w:gridCol w:w="426"/>
        <w:gridCol w:w="426"/>
        <w:gridCol w:w="426"/>
        <w:gridCol w:w="426"/>
      </w:tblGrid>
      <w:tr w:rsidR="00ED2B5A" w:rsidRPr="002D521C" w14:paraId="3F11572D" w14:textId="77777777" w:rsidTr="00A47CAB">
        <w:trPr>
          <w:trHeight w:val="247"/>
        </w:trPr>
        <w:tc>
          <w:tcPr>
            <w:tcW w:w="2802" w:type="dxa"/>
            <w:gridSpan w:val="2"/>
            <w:vMerge w:val="restart"/>
            <w:vAlign w:val="center"/>
          </w:tcPr>
          <w:p w14:paraId="2BD5DC2F"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Descripción de Actividades</w:t>
            </w:r>
          </w:p>
        </w:tc>
        <w:tc>
          <w:tcPr>
            <w:tcW w:w="1701" w:type="dxa"/>
            <w:gridSpan w:val="4"/>
            <w:vAlign w:val="center"/>
          </w:tcPr>
          <w:p w14:paraId="466CB5F0"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Mes 1</w:t>
            </w:r>
          </w:p>
        </w:tc>
        <w:tc>
          <w:tcPr>
            <w:tcW w:w="1704" w:type="dxa"/>
            <w:gridSpan w:val="4"/>
          </w:tcPr>
          <w:p w14:paraId="538CA13C"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Mes 2</w:t>
            </w:r>
          </w:p>
        </w:tc>
        <w:tc>
          <w:tcPr>
            <w:tcW w:w="1704" w:type="dxa"/>
            <w:gridSpan w:val="4"/>
          </w:tcPr>
          <w:p w14:paraId="55126DF6"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Mes 3</w:t>
            </w:r>
          </w:p>
        </w:tc>
      </w:tr>
      <w:tr w:rsidR="00ED2B5A" w:rsidRPr="002D521C" w14:paraId="3A63E19C" w14:textId="77777777" w:rsidTr="00A47CAB">
        <w:trPr>
          <w:trHeight w:val="247"/>
        </w:trPr>
        <w:tc>
          <w:tcPr>
            <w:tcW w:w="2802" w:type="dxa"/>
            <w:gridSpan w:val="2"/>
            <w:vMerge/>
            <w:vAlign w:val="center"/>
          </w:tcPr>
          <w:p w14:paraId="174A26E7"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12C31F52"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1</w:t>
            </w:r>
          </w:p>
        </w:tc>
        <w:tc>
          <w:tcPr>
            <w:tcW w:w="425" w:type="dxa"/>
            <w:vAlign w:val="center"/>
          </w:tcPr>
          <w:p w14:paraId="6295577E"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2</w:t>
            </w:r>
          </w:p>
        </w:tc>
        <w:tc>
          <w:tcPr>
            <w:tcW w:w="425" w:type="dxa"/>
            <w:vAlign w:val="center"/>
          </w:tcPr>
          <w:p w14:paraId="164A5A49"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3</w:t>
            </w:r>
          </w:p>
        </w:tc>
        <w:tc>
          <w:tcPr>
            <w:tcW w:w="426" w:type="dxa"/>
            <w:vAlign w:val="center"/>
          </w:tcPr>
          <w:p w14:paraId="3D76705F"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4</w:t>
            </w:r>
          </w:p>
        </w:tc>
        <w:tc>
          <w:tcPr>
            <w:tcW w:w="426" w:type="dxa"/>
            <w:vAlign w:val="center"/>
          </w:tcPr>
          <w:p w14:paraId="03C1BBCA"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1</w:t>
            </w:r>
          </w:p>
        </w:tc>
        <w:tc>
          <w:tcPr>
            <w:tcW w:w="426" w:type="dxa"/>
            <w:vAlign w:val="center"/>
          </w:tcPr>
          <w:p w14:paraId="3A4DEE9A"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2</w:t>
            </w:r>
          </w:p>
        </w:tc>
        <w:tc>
          <w:tcPr>
            <w:tcW w:w="426" w:type="dxa"/>
            <w:vAlign w:val="center"/>
          </w:tcPr>
          <w:p w14:paraId="5AC768F4"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3</w:t>
            </w:r>
          </w:p>
        </w:tc>
        <w:tc>
          <w:tcPr>
            <w:tcW w:w="426" w:type="dxa"/>
            <w:vAlign w:val="center"/>
          </w:tcPr>
          <w:p w14:paraId="2F123EC5"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4</w:t>
            </w:r>
          </w:p>
        </w:tc>
        <w:tc>
          <w:tcPr>
            <w:tcW w:w="426" w:type="dxa"/>
            <w:vAlign w:val="center"/>
          </w:tcPr>
          <w:p w14:paraId="69FED525"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1</w:t>
            </w:r>
          </w:p>
        </w:tc>
        <w:tc>
          <w:tcPr>
            <w:tcW w:w="426" w:type="dxa"/>
            <w:vAlign w:val="center"/>
          </w:tcPr>
          <w:p w14:paraId="7043D484"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2</w:t>
            </w:r>
          </w:p>
        </w:tc>
        <w:tc>
          <w:tcPr>
            <w:tcW w:w="426" w:type="dxa"/>
            <w:vAlign w:val="center"/>
          </w:tcPr>
          <w:p w14:paraId="753CB141"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3</w:t>
            </w:r>
          </w:p>
        </w:tc>
        <w:tc>
          <w:tcPr>
            <w:tcW w:w="426" w:type="dxa"/>
            <w:vAlign w:val="center"/>
          </w:tcPr>
          <w:p w14:paraId="3468FAA2"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4</w:t>
            </w:r>
          </w:p>
        </w:tc>
      </w:tr>
      <w:tr w:rsidR="00ED2B5A" w:rsidRPr="002D521C" w14:paraId="1D2FCC8D" w14:textId="77777777" w:rsidTr="00A47CAB">
        <w:trPr>
          <w:trHeight w:val="278"/>
        </w:trPr>
        <w:tc>
          <w:tcPr>
            <w:tcW w:w="1101" w:type="dxa"/>
            <w:vMerge w:val="restart"/>
            <w:vAlign w:val="center"/>
          </w:tcPr>
          <w:p w14:paraId="24D2DF76"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Proyecto</w:t>
            </w:r>
          </w:p>
        </w:tc>
        <w:tc>
          <w:tcPr>
            <w:tcW w:w="1701" w:type="dxa"/>
            <w:vAlign w:val="center"/>
          </w:tcPr>
          <w:p w14:paraId="48D377C6"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Búsqueda de información</w:t>
            </w:r>
          </w:p>
        </w:tc>
        <w:tc>
          <w:tcPr>
            <w:tcW w:w="425" w:type="dxa"/>
            <w:vAlign w:val="center"/>
          </w:tcPr>
          <w:p w14:paraId="73A6D2D3"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5" w:type="dxa"/>
            <w:vAlign w:val="center"/>
          </w:tcPr>
          <w:p w14:paraId="61F2D812"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5" w:type="dxa"/>
            <w:vAlign w:val="center"/>
          </w:tcPr>
          <w:p w14:paraId="3C580846"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8424830"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41D81C59"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AC4640B"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B3EA813"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DC2D5F1"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6964DE7"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F37581A"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393BDEB3"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48DB393E" w14:textId="77777777" w:rsidR="00ED2B5A" w:rsidRPr="002D521C" w:rsidRDefault="00ED2B5A" w:rsidP="00A47CAB">
            <w:pPr>
              <w:spacing w:line="276" w:lineRule="auto"/>
              <w:jc w:val="center"/>
              <w:rPr>
                <w:rFonts w:ascii="Arial" w:hAnsi="Arial" w:cs="Arial"/>
                <w:sz w:val="20"/>
                <w:szCs w:val="20"/>
              </w:rPr>
            </w:pPr>
          </w:p>
        </w:tc>
      </w:tr>
      <w:tr w:rsidR="00ED2B5A" w:rsidRPr="002D521C" w14:paraId="65E0F46E" w14:textId="77777777" w:rsidTr="00A47CAB">
        <w:trPr>
          <w:trHeight w:val="278"/>
        </w:trPr>
        <w:tc>
          <w:tcPr>
            <w:tcW w:w="1101" w:type="dxa"/>
            <w:vMerge/>
            <w:vAlign w:val="center"/>
          </w:tcPr>
          <w:p w14:paraId="4DC70C92" w14:textId="77777777" w:rsidR="00ED2B5A" w:rsidRPr="002D521C" w:rsidRDefault="00ED2B5A" w:rsidP="00A47CAB">
            <w:pPr>
              <w:spacing w:line="276" w:lineRule="auto"/>
              <w:jc w:val="center"/>
              <w:rPr>
                <w:rFonts w:ascii="Arial" w:hAnsi="Arial" w:cs="Arial"/>
                <w:sz w:val="20"/>
                <w:szCs w:val="20"/>
              </w:rPr>
            </w:pPr>
          </w:p>
        </w:tc>
        <w:tc>
          <w:tcPr>
            <w:tcW w:w="1701" w:type="dxa"/>
            <w:vAlign w:val="center"/>
          </w:tcPr>
          <w:p w14:paraId="683A2496"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Diseño de estudio</w:t>
            </w:r>
          </w:p>
        </w:tc>
        <w:tc>
          <w:tcPr>
            <w:tcW w:w="425" w:type="dxa"/>
            <w:vAlign w:val="center"/>
          </w:tcPr>
          <w:p w14:paraId="199A8FBF"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59895286"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042FCB1B"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388F77EB"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2F8332E"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36D0707C"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57819CA"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B8244EF"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F9B43B0"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32809FFD"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0B8679DD"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40FDDBAB" w14:textId="77777777" w:rsidR="00ED2B5A" w:rsidRPr="002D521C" w:rsidRDefault="00ED2B5A" w:rsidP="00A47CAB">
            <w:pPr>
              <w:spacing w:line="276" w:lineRule="auto"/>
              <w:jc w:val="center"/>
              <w:rPr>
                <w:rFonts w:ascii="Arial" w:hAnsi="Arial" w:cs="Arial"/>
                <w:sz w:val="20"/>
                <w:szCs w:val="20"/>
              </w:rPr>
            </w:pPr>
          </w:p>
        </w:tc>
      </w:tr>
      <w:tr w:rsidR="00ED2B5A" w:rsidRPr="002D521C" w14:paraId="2836AB08" w14:textId="77777777" w:rsidTr="00A47CAB">
        <w:trPr>
          <w:trHeight w:val="278"/>
        </w:trPr>
        <w:tc>
          <w:tcPr>
            <w:tcW w:w="1101" w:type="dxa"/>
            <w:vMerge/>
            <w:vAlign w:val="center"/>
          </w:tcPr>
          <w:p w14:paraId="020DFA7A" w14:textId="77777777" w:rsidR="00ED2B5A" w:rsidRPr="002D521C" w:rsidRDefault="00ED2B5A" w:rsidP="00A47CAB">
            <w:pPr>
              <w:spacing w:line="276" w:lineRule="auto"/>
              <w:jc w:val="center"/>
              <w:rPr>
                <w:rFonts w:ascii="Arial" w:hAnsi="Arial" w:cs="Arial"/>
                <w:sz w:val="20"/>
                <w:szCs w:val="20"/>
              </w:rPr>
            </w:pPr>
          </w:p>
        </w:tc>
        <w:tc>
          <w:tcPr>
            <w:tcW w:w="1701" w:type="dxa"/>
            <w:vAlign w:val="center"/>
          </w:tcPr>
          <w:p w14:paraId="6D4EDDFA"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Aprobación</w:t>
            </w:r>
          </w:p>
        </w:tc>
        <w:tc>
          <w:tcPr>
            <w:tcW w:w="425" w:type="dxa"/>
            <w:vAlign w:val="center"/>
          </w:tcPr>
          <w:p w14:paraId="05A6C0DA"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69412D81"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047BA48E"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6648446"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29333D1C"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DBC202F"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52B69B7"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0D8365A1"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04DE844B"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785EA90"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78494CB"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544CFA99" w14:textId="77777777" w:rsidR="00ED2B5A" w:rsidRPr="002D521C" w:rsidRDefault="00ED2B5A" w:rsidP="00A47CAB">
            <w:pPr>
              <w:spacing w:line="276" w:lineRule="auto"/>
              <w:jc w:val="center"/>
              <w:rPr>
                <w:rFonts w:ascii="Arial" w:hAnsi="Arial" w:cs="Arial"/>
                <w:sz w:val="20"/>
                <w:szCs w:val="20"/>
              </w:rPr>
            </w:pPr>
          </w:p>
        </w:tc>
      </w:tr>
      <w:tr w:rsidR="00ED2B5A" w:rsidRPr="002D521C" w14:paraId="292EB813" w14:textId="77777777" w:rsidTr="00A47CAB">
        <w:trPr>
          <w:trHeight w:val="278"/>
        </w:trPr>
        <w:tc>
          <w:tcPr>
            <w:tcW w:w="1101" w:type="dxa"/>
            <w:vMerge w:val="restart"/>
            <w:vAlign w:val="center"/>
          </w:tcPr>
          <w:p w14:paraId="544C1784"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Ejecución</w:t>
            </w:r>
          </w:p>
        </w:tc>
        <w:tc>
          <w:tcPr>
            <w:tcW w:w="1701" w:type="dxa"/>
            <w:vAlign w:val="center"/>
          </w:tcPr>
          <w:p w14:paraId="062EF2FB"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Recolección de datos</w:t>
            </w:r>
          </w:p>
        </w:tc>
        <w:tc>
          <w:tcPr>
            <w:tcW w:w="425" w:type="dxa"/>
            <w:vAlign w:val="center"/>
          </w:tcPr>
          <w:p w14:paraId="522C3A5C"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05C7B796"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59DAB900"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36F82817"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926D431"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11A753D7"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5B481221"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6EC7093"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7A7A984"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61F1F5F"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3034101"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EE16D65" w14:textId="77777777" w:rsidR="00ED2B5A" w:rsidRPr="002D521C" w:rsidRDefault="00ED2B5A" w:rsidP="00A47CAB">
            <w:pPr>
              <w:spacing w:line="276" w:lineRule="auto"/>
              <w:jc w:val="center"/>
              <w:rPr>
                <w:rFonts w:ascii="Arial" w:hAnsi="Arial" w:cs="Arial"/>
                <w:sz w:val="20"/>
                <w:szCs w:val="20"/>
              </w:rPr>
            </w:pPr>
          </w:p>
        </w:tc>
      </w:tr>
      <w:tr w:rsidR="00ED2B5A" w:rsidRPr="002D521C" w14:paraId="09751EE4" w14:textId="77777777" w:rsidTr="00A47CAB">
        <w:trPr>
          <w:trHeight w:val="278"/>
        </w:trPr>
        <w:tc>
          <w:tcPr>
            <w:tcW w:w="1101" w:type="dxa"/>
            <w:vMerge/>
            <w:vAlign w:val="center"/>
          </w:tcPr>
          <w:p w14:paraId="00587877" w14:textId="77777777" w:rsidR="00ED2B5A" w:rsidRPr="002D521C" w:rsidRDefault="00ED2B5A" w:rsidP="00A47CAB">
            <w:pPr>
              <w:spacing w:line="276" w:lineRule="auto"/>
              <w:jc w:val="center"/>
              <w:rPr>
                <w:rFonts w:ascii="Arial" w:hAnsi="Arial" w:cs="Arial"/>
                <w:sz w:val="20"/>
                <w:szCs w:val="20"/>
              </w:rPr>
            </w:pPr>
          </w:p>
        </w:tc>
        <w:tc>
          <w:tcPr>
            <w:tcW w:w="1701" w:type="dxa"/>
            <w:vAlign w:val="center"/>
          </w:tcPr>
          <w:p w14:paraId="5D120C40"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Procesamiento y análisis de datos</w:t>
            </w:r>
          </w:p>
        </w:tc>
        <w:tc>
          <w:tcPr>
            <w:tcW w:w="425" w:type="dxa"/>
            <w:vAlign w:val="center"/>
          </w:tcPr>
          <w:p w14:paraId="186CD4BC"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2229FE39"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400AA6F3"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3B394BC"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4B5DF60B"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EB4E6AD"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D025D28"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4EBC86FF"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3193B8B5"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0B21C9F4"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A4D5315"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379245E" w14:textId="77777777" w:rsidR="00ED2B5A" w:rsidRPr="002D521C" w:rsidRDefault="00ED2B5A" w:rsidP="00A47CAB">
            <w:pPr>
              <w:spacing w:line="276" w:lineRule="auto"/>
              <w:jc w:val="center"/>
              <w:rPr>
                <w:rFonts w:ascii="Arial" w:hAnsi="Arial" w:cs="Arial"/>
                <w:sz w:val="20"/>
                <w:szCs w:val="20"/>
              </w:rPr>
            </w:pPr>
          </w:p>
        </w:tc>
      </w:tr>
      <w:tr w:rsidR="00ED2B5A" w:rsidRPr="002D521C" w14:paraId="29B7296C" w14:textId="77777777" w:rsidTr="00A47CAB">
        <w:trPr>
          <w:trHeight w:val="247"/>
        </w:trPr>
        <w:tc>
          <w:tcPr>
            <w:tcW w:w="1101" w:type="dxa"/>
            <w:vMerge w:val="restart"/>
            <w:vAlign w:val="center"/>
          </w:tcPr>
          <w:p w14:paraId="6D2EC44D"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Redacción</w:t>
            </w:r>
          </w:p>
        </w:tc>
        <w:tc>
          <w:tcPr>
            <w:tcW w:w="1701" w:type="dxa"/>
            <w:vAlign w:val="center"/>
          </w:tcPr>
          <w:p w14:paraId="362DB602" w14:textId="7F2B6F03"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 xml:space="preserve">Redacción de borradores </w:t>
            </w:r>
          </w:p>
        </w:tc>
        <w:tc>
          <w:tcPr>
            <w:tcW w:w="425" w:type="dxa"/>
            <w:vAlign w:val="center"/>
          </w:tcPr>
          <w:p w14:paraId="12AC4445"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75C3C0DD"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71CAC828"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0B6D99B3"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06AE228D"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1702960"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6F043E2"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A69002D"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5938BEB3"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70F8B8A2"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10D0165E"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9F6BCD6" w14:textId="77777777" w:rsidR="00ED2B5A" w:rsidRPr="002D521C" w:rsidRDefault="00ED2B5A" w:rsidP="00A47CAB">
            <w:pPr>
              <w:spacing w:line="276" w:lineRule="auto"/>
              <w:jc w:val="center"/>
              <w:rPr>
                <w:rFonts w:ascii="Arial" w:hAnsi="Arial" w:cs="Arial"/>
                <w:sz w:val="20"/>
                <w:szCs w:val="20"/>
              </w:rPr>
            </w:pPr>
          </w:p>
        </w:tc>
      </w:tr>
      <w:tr w:rsidR="00ED2B5A" w:rsidRPr="002D521C" w14:paraId="385750F6" w14:textId="77777777" w:rsidTr="00A47CAB">
        <w:trPr>
          <w:trHeight w:val="308"/>
        </w:trPr>
        <w:tc>
          <w:tcPr>
            <w:tcW w:w="1101" w:type="dxa"/>
            <w:vMerge/>
            <w:vAlign w:val="center"/>
          </w:tcPr>
          <w:p w14:paraId="72BCD93E" w14:textId="77777777" w:rsidR="00ED2B5A" w:rsidRPr="002D521C" w:rsidRDefault="00ED2B5A" w:rsidP="00A47CAB">
            <w:pPr>
              <w:spacing w:line="276" w:lineRule="auto"/>
              <w:jc w:val="center"/>
              <w:rPr>
                <w:rFonts w:ascii="Arial" w:hAnsi="Arial" w:cs="Arial"/>
                <w:sz w:val="20"/>
                <w:szCs w:val="20"/>
              </w:rPr>
            </w:pPr>
          </w:p>
        </w:tc>
        <w:tc>
          <w:tcPr>
            <w:tcW w:w="1701" w:type="dxa"/>
            <w:vAlign w:val="center"/>
          </w:tcPr>
          <w:p w14:paraId="51E70487"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 xml:space="preserve">Dictaminación de </w:t>
            </w:r>
            <w:proofErr w:type="spellStart"/>
            <w:r w:rsidRPr="002D521C">
              <w:rPr>
                <w:rFonts w:ascii="Arial" w:hAnsi="Arial" w:cs="Arial"/>
                <w:sz w:val="20"/>
                <w:szCs w:val="20"/>
              </w:rPr>
              <w:t>Turnitin</w:t>
            </w:r>
            <w:proofErr w:type="spellEnd"/>
          </w:p>
        </w:tc>
        <w:tc>
          <w:tcPr>
            <w:tcW w:w="425" w:type="dxa"/>
            <w:vAlign w:val="center"/>
          </w:tcPr>
          <w:p w14:paraId="26A58330"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36A6A19A"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319270A1"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59F7A89A"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0D0C0D2A"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261C958"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C75FA94"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51ACFC9"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0A251ED"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0E2DA6F9"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086B68F1"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1BA587CC" w14:textId="77777777" w:rsidR="00ED2B5A" w:rsidRPr="002D521C" w:rsidRDefault="00ED2B5A" w:rsidP="00A47CAB">
            <w:pPr>
              <w:spacing w:line="276" w:lineRule="auto"/>
              <w:jc w:val="center"/>
              <w:rPr>
                <w:rFonts w:ascii="Arial" w:hAnsi="Arial" w:cs="Arial"/>
                <w:sz w:val="20"/>
                <w:szCs w:val="20"/>
              </w:rPr>
            </w:pPr>
          </w:p>
        </w:tc>
      </w:tr>
      <w:tr w:rsidR="00ED2B5A" w:rsidRPr="002D521C" w14:paraId="0C54248A" w14:textId="77777777" w:rsidTr="00A47CAB">
        <w:trPr>
          <w:trHeight w:val="278"/>
        </w:trPr>
        <w:tc>
          <w:tcPr>
            <w:tcW w:w="1101" w:type="dxa"/>
            <w:vMerge/>
            <w:vAlign w:val="center"/>
          </w:tcPr>
          <w:p w14:paraId="08C9BB85" w14:textId="77777777" w:rsidR="00ED2B5A" w:rsidRPr="002D521C" w:rsidRDefault="00ED2B5A" w:rsidP="00A47CAB">
            <w:pPr>
              <w:spacing w:line="276" w:lineRule="auto"/>
              <w:jc w:val="center"/>
              <w:rPr>
                <w:rFonts w:ascii="Arial" w:hAnsi="Arial" w:cs="Arial"/>
                <w:sz w:val="20"/>
                <w:szCs w:val="20"/>
              </w:rPr>
            </w:pPr>
          </w:p>
        </w:tc>
        <w:tc>
          <w:tcPr>
            <w:tcW w:w="1701" w:type="dxa"/>
            <w:vAlign w:val="center"/>
          </w:tcPr>
          <w:p w14:paraId="3E2BA21A"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Sustentación</w:t>
            </w:r>
          </w:p>
        </w:tc>
        <w:tc>
          <w:tcPr>
            <w:tcW w:w="425" w:type="dxa"/>
            <w:vAlign w:val="center"/>
          </w:tcPr>
          <w:p w14:paraId="2AF68F8C"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4FEDA801"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6B530667"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B2987AA"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3346747A"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30EF3F91"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5666FF2"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5E181B0"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5739108E"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433D0CB3"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81D0533"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c>
          <w:tcPr>
            <w:tcW w:w="426" w:type="dxa"/>
            <w:vAlign w:val="center"/>
          </w:tcPr>
          <w:p w14:paraId="2C5D24A9" w14:textId="77777777" w:rsidR="00ED2B5A" w:rsidRPr="002D521C" w:rsidRDefault="00ED2B5A" w:rsidP="00A47CAB">
            <w:pPr>
              <w:spacing w:line="276" w:lineRule="auto"/>
              <w:jc w:val="center"/>
              <w:rPr>
                <w:rFonts w:ascii="Arial" w:hAnsi="Arial" w:cs="Arial"/>
                <w:sz w:val="20"/>
                <w:szCs w:val="20"/>
              </w:rPr>
            </w:pPr>
          </w:p>
        </w:tc>
      </w:tr>
      <w:tr w:rsidR="00ED2B5A" w:rsidRPr="002D521C" w14:paraId="2FAA8226" w14:textId="77777777" w:rsidTr="00A47CAB">
        <w:trPr>
          <w:trHeight w:val="247"/>
        </w:trPr>
        <w:tc>
          <w:tcPr>
            <w:tcW w:w="1101" w:type="dxa"/>
            <w:vMerge w:val="restart"/>
            <w:vAlign w:val="center"/>
          </w:tcPr>
          <w:p w14:paraId="130A7E01"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Cierre</w:t>
            </w:r>
          </w:p>
        </w:tc>
        <w:tc>
          <w:tcPr>
            <w:tcW w:w="1701" w:type="dxa"/>
            <w:vAlign w:val="center"/>
          </w:tcPr>
          <w:p w14:paraId="1490A4DD"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Entrega del documento final al repositorio</w:t>
            </w:r>
          </w:p>
        </w:tc>
        <w:tc>
          <w:tcPr>
            <w:tcW w:w="425" w:type="dxa"/>
            <w:vAlign w:val="center"/>
          </w:tcPr>
          <w:p w14:paraId="0C11641E"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123A7E5C"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690E5062"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52EABF2"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4A8755C7"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44F29E97"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2ABAE4E4"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5EEBD718"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8A78C83"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EC63A6E"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45BC7AAF"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ABB54A1" w14:textId="77777777" w:rsidR="00ED2B5A" w:rsidRPr="002D521C" w:rsidRDefault="00ED2B5A" w:rsidP="00A47CAB">
            <w:pPr>
              <w:spacing w:line="276" w:lineRule="auto"/>
              <w:jc w:val="center"/>
              <w:rPr>
                <w:rFonts w:ascii="Arial" w:hAnsi="Arial" w:cs="Arial"/>
                <w:sz w:val="20"/>
                <w:szCs w:val="20"/>
              </w:rPr>
            </w:pPr>
            <w:r w:rsidRPr="002D521C">
              <w:rPr>
                <w:rFonts w:ascii="Arial" w:hAnsi="Arial" w:cs="Arial"/>
                <w:sz w:val="20"/>
                <w:szCs w:val="20"/>
              </w:rPr>
              <w:t>X</w:t>
            </w:r>
          </w:p>
        </w:tc>
      </w:tr>
      <w:tr w:rsidR="00ED2B5A" w:rsidRPr="002D521C" w14:paraId="15EA2C7A" w14:textId="77777777" w:rsidTr="00A47CAB">
        <w:trPr>
          <w:trHeight w:val="125"/>
        </w:trPr>
        <w:tc>
          <w:tcPr>
            <w:tcW w:w="1101" w:type="dxa"/>
            <w:vMerge/>
            <w:vAlign w:val="center"/>
          </w:tcPr>
          <w:p w14:paraId="3B4FC798" w14:textId="77777777" w:rsidR="00ED2B5A" w:rsidRPr="002D521C" w:rsidRDefault="00ED2B5A" w:rsidP="00A47CAB">
            <w:pPr>
              <w:spacing w:line="276" w:lineRule="auto"/>
              <w:jc w:val="center"/>
              <w:rPr>
                <w:rFonts w:ascii="Arial" w:hAnsi="Arial" w:cs="Arial"/>
                <w:sz w:val="20"/>
                <w:szCs w:val="20"/>
              </w:rPr>
            </w:pPr>
          </w:p>
        </w:tc>
        <w:tc>
          <w:tcPr>
            <w:tcW w:w="1701" w:type="dxa"/>
            <w:vAlign w:val="center"/>
          </w:tcPr>
          <w:p w14:paraId="7EA8D93F"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2EA34D95"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49E4252B" w14:textId="77777777" w:rsidR="00ED2B5A" w:rsidRPr="002D521C" w:rsidRDefault="00ED2B5A" w:rsidP="00A47CAB">
            <w:pPr>
              <w:spacing w:line="276" w:lineRule="auto"/>
              <w:jc w:val="center"/>
              <w:rPr>
                <w:rFonts w:ascii="Arial" w:hAnsi="Arial" w:cs="Arial"/>
                <w:sz w:val="20"/>
                <w:szCs w:val="20"/>
              </w:rPr>
            </w:pPr>
          </w:p>
        </w:tc>
        <w:tc>
          <w:tcPr>
            <w:tcW w:w="425" w:type="dxa"/>
            <w:vAlign w:val="center"/>
          </w:tcPr>
          <w:p w14:paraId="5072CCDE"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5F2A5037"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5543993"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3B31B650"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7D2BE2EA"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17AD32A1"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6A7C1BA2"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363D0B31"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5EE31B82" w14:textId="77777777" w:rsidR="00ED2B5A" w:rsidRPr="002D521C" w:rsidRDefault="00ED2B5A" w:rsidP="00A47CAB">
            <w:pPr>
              <w:spacing w:line="276" w:lineRule="auto"/>
              <w:jc w:val="center"/>
              <w:rPr>
                <w:rFonts w:ascii="Arial" w:hAnsi="Arial" w:cs="Arial"/>
                <w:sz w:val="20"/>
                <w:szCs w:val="20"/>
              </w:rPr>
            </w:pPr>
          </w:p>
        </w:tc>
        <w:tc>
          <w:tcPr>
            <w:tcW w:w="426" w:type="dxa"/>
            <w:vAlign w:val="center"/>
          </w:tcPr>
          <w:p w14:paraId="49A339B8" w14:textId="77777777" w:rsidR="00ED2B5A" w:rsidRPr="002D521C" w:rsidRDefault="00ED2B5A" w:rsidP="00A47CAB">
            <w:pPr>
              <w:spacing w:line="276" w:lineRule="auto"/>
              <w:jc w:val="center"/>
              <w:rPr>
                <w:rFonts w:ascii="Arial" w:hAnsi="Arial" w:cs="Arial"/>
                <w:sz w:val="20"/>
                <w:szCs w:val="20"/>
              </w:rPr>
            </w:pPr>
          </w:p>
        </w:tc>
      </w:tr>
    </w:tbl>
    <w:p w14:paraId="53ABFD64" w14:textId="084A6C5C" w:rsidR="00ED2B5A" w:rsidRDefault="00ED2B5A" w:rsidP="00ED2B5A">
      <w:pPr>
        <w:rPr>
          <w:lang w:val="es-MX"/>
        </w:rPr>
      </w:pPr>
    </w:p>
    <w:p w14:paraId="2A2BAE7C" w14:textId="77777777" w:rsidR="00ED2B5A" w:rsidRPr="00ED2B5A" w:rsidRDefault="00ED2B5A" w:rsidP="00ED2B5A">
      <w:pPr>
        <w:rPr>
          <w:lang w:val="es-MX"/>
        </w:rPr>
      </w:pPr>
    </w:p>
    <w:p w14:paraId="02B89896" w14:textId="77777777" w:rsidR="00ED2B5A" w:rsidRDefault="00ED2B5A" w:rsidP="00B6723B">
      <w:pPr>
        <w:pStyle w:val="Ttulo1"/>
        <w:rPr>
          <w:lang w:val="es-MX"/>
        </w:rPr>
      </w:pPr>
      <w:bookmarkStart w:id="25" w:name="_Toc182695398"/>
    </w:p>
    <w:p w14:paraId="02AF0E32" w14:textId="77777777" w:rsidR="00ED2B5A" w:rsidRDefault="00ED2B5A" w:rsidP="00B6723B">
      <w:pPr>
        <w:pStyle w:val="Ttulo1"/>
        <w:rPr>
          <w:lang w:val="es-MX"/>
        </w:rPr>
      </w:pPr>
    </w:p>
    <w:p w14:paraId="3A35FF83" w14:textId="4498288B" w:rsidR="00ED2B5A" w:rsidRDefault="00ED2B5A" w:rsidP="00B6723B">
      <w:pPr>
        <w:pStyle w:val="Ttulo1"/>
        <w:rPr>
          <w:lang w:val="es-MX"/>
        </w:rPr>
      </w:pPr>
    </w:p>
    <w:p w14:paraId="1C58422D" w14:textId="00EF7E7C" w:rsidR="00ED2B5A" w:rsidRDefault="00ED2B5A" w:rsidP="00ED2B5A">
      <w:pPr>
        <w:rPr>
          <w:lang w:val="es-MX"/>
        </w:rPr>
      </w:pPr>
    </w:p>
    <w:p w14:paraId="7ED40F1E" w14:textId="2854FB52" w:rsidR="00ED2B5A" w:rsidRDefault="00ED2B5A" w:rsidP="00ED2B5A">
      <w:pPr>
        <w:rPr>
          <w:lang w:val="es-MX"/>
        </w:rPr>
      </w:pPr>
    </w:p>
    <w:p w14:paraId="5F3A3CBF" w14:textId="583961EC" w:rsidR="00ED2B5A" w:rsidRDefault="00ED2B5A" w:rsidP="00ED2B5A">
      <w:pPr>
        <w:rPr>
          <w:lang w:val="es-MX"/>
        </w:rPr>
      </w:pPr>
    </w:p>
    <w:p w14:paraId="2C6E8236" w14:textId="2686258A" w:rsidR="00ED2B5A" w:rsidRDefault="00ED2B5A" w:rsidP="00ED2B5A">
      <w:pPr>
        <w:rPr>
          <w:lang w:val="es-MX"/>
        </w:rPr>
      </w:pPr>
    </w:p>
    <w:p w14:paraId="035AE366" w14:textId="50D25F60" w:rsidR="00ED2B5A" w:rsidRDefault="00ED2B5A" w:rsidP="00ED2B5A">
      <w:pPr>
        <w:rPr>
          <w:lang w:val="es-MX"/>
        </w:rPr>
      </w:pPr>
    </w:p>
    <w:p w14:paraId="31A1BCDE" w14:textId="24D76612" w:rsidR="00ED2B5A" w:rsidRDefault="00ED2B5A" w:rsidP="00ED2B5A">
      <w:pPr>
        <w:rPr>
          <w:lang w:val="es-MX"/>
        </w:rPr>
      </w:pPr>
    </w:p>
    <w:p w14:paraId="767376B6" w14:textId="469E0A78" w:rsidR="00ED2B5A" w:rsidRDefault="00ED2B5A" w:rsidP="00ED2B5A">
      <w:pPr>
        <w:rPr>
          <w:lang w:val="es-MX"/>
        </w:rPr>
      </w:pPr>
    </w:p>
    <w:p w14:paraId="38047C3B" w14:textId="1F1EA6B9" w:rsidR="00ED2B5A" w:rsidRDefault="00ED2B5A" w:rsidP="00ED2B5A">
      <w:pPr>
        <w:rPr>
          <w:lang w:val="es-MX"/>
        </w:rPr>
      </w:pPr>
    </w:p>
    <w:p w14:paraId="5E3E8304" w14:textId="77777777" w:rsidR="00CD10AF" w:rsidRDefault="00CD10AF" w:rsidP="00ED2B5A">
      <w:pPr>
        <w:rPr>
          <w:lang w:val="es-MX"/>
        </w:rPr>
      </w:pPr>
    </w:p>
    <w:p w14:paraId="32030ABC" w14:textId="77777777" w:rsidR="00801416" w:rsidRDefault="00801416" w:rsidP="00ED2B5A">
      <w:pPr>
        <w:rPr>
          <w:lang w:val="es-MX"/>
        </w:rPr>
      </w:pPr>
    </w:p>
    <w:p w14:paraId="0893D00A" w14:textId="77777777" w:rsidR="00801416" w:rsidRDefault="00801416" w:rsidP="00ED2B5A">
      <w:pPr>
        <w:rPr>
          <w:lang w:val="es-MX"/>
        </w:rPr>
      </w:pPr>
    </w:p>
    <w:p w14:paraId="191347B5" w14:textId="77777777" w:rsidR="00801416" w:rsidRDefault="00801416" w:rsidP="00ED2B5A">
      <w:pPr>
        <w:rPr>
          <w:lang w:val="es-MX"/>
        </w:rPr>
      </w:pPr>
    </w:p>
    <w:p w14:paraId="46F14928" w14:textId="77777777" w:rsidR="00801416" w:rsidRDefault="00801416" w:rsidP="00ED2B5A">
      <w:pPr>
        <w:rPr>
          <w:lang w:val="es-MX"/>
        </w:rPr>
      </w:pPr>
    </w:p>
    <w:p w14:paraId="0A9FD415" w14:textId="77777777" w:rsidR="00801416" w:rsidRDefault="00801416" w:rsidP="00ED2B5A">
      <w:pPr>
        <w:rPr>
          <w:lang w:val="es-MX"/>
        </w:rPr>
      </w:pPr>
    </w:p>
    <w:p w14:paraId="4F65CB52" w14:textId="77777777" w:rsidR="00801416" w:rsidRDefault="00801416" w:rsidP="00ED2B5A">
      <w:pPr>
        <w:rPr>
          <w:lang w:val="es-MX"/>
        </w:rPr>
      </w:pPr>
    </w:p>
    <w:p w14:paraId="23BC6FB6" w14:textId="77777777" w:rsidR="00801416" w:rsidRDefault="00801416" w:rsidP="00ED2B5A">
      <w:pPr>
        <w:rPr>
          <w:lang w:val="es-MX"/>
        </w:rPr>
      </w:pPr>
    </w:p>
    <w:p w14:paraId="67905D5A" w14:textId="77777777" w:rsidR="00801416" w:rsidRDefault="00801416" w:rsidP="00ED2B5A">
      <w:pPr>
        <w:rPr>
          <w:lang w:val="es-MX"/>
        </w:rPr>
      </w:pPr>
    </w:p>
    <w:p w14:paraId="26FC7F79" w14:textId="77777777" w:rsidR="00801416" w:rsidRDefault="00801416" w:rsidP="00ED2B5A">
      <w:pPr>
        <w:rPr>
          <w:lang w:val="es-MX"/>
        </w:rPr>
      </w:pPr>
    </w:p>
    <w:p w14:paraId="55440EB2" w14:textId="77777777" w:rsidR="00801416" w:rsidRDefault="00801416" w:rsidP="00ED2B5A">
      <w:pPr>
        <w:rPr>
          <w:lang w:val="es-MX"/>
        </w:rPr>
      </w:pPr>
    </w:p>
    <w:p w14:paraId="798C4DE0" w14:textId="77777777" w:rsidR="00801416" w:rsidRDefault="00801416" w:rsidP="00ED2B5A">
      <w:pPr>
        <w:rPr>
          <w:lang w:val="es-MX"/>
        </w:rPr>
      </w:pPr>
    </w:p>
    <w:p w14:paraId="5C47597E" w14:textId="77777777" w:rsidR="00801416" w:rsidRPr="00ED2B5A" w:rsidRDefault="00801416" w:rsidP="00ED2B5A">
      <w:pPr>
        <w:rPr>
          <w:lang w:val="es-MX"/>
        </w:rPr>
      </w:pPr>
    </w:p>
    <w:p w14:paraId="298885B7" w14:textId="10C03ECD" w:rsidR="00CB6FD7" w:rsidRPr="003869A8" w:rsidRDefault="00CB6FD7" w:rsidP="00B6723B">
      <w:pPr>
        <w:pStyle w:val="Ttulo1"/>
        <w:rPr>
          <w:lang w:val="es-MX"/>
        </w:rPr>
      </w:pPr>
      <w:r w:rsidRPr="003869A8">
        <w:rPr>
          <w:lang w:val="es-MX"/>
        </w:rPr>
        <w:lastRenderedPageBreak/>
        <w:t>FUENTES DE INFORMACIÓN</w:t>
      </w:r>
      <w:bookmarkEnd w:id="25"/>
    </w:p>
    <w:p w14:paraId="74151341"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lang w:val="es-MX"/>
        </w:rPr>
        <w:fldChar w:fldCharType="begin"/>
      </w:r>
      <w:r w:rsidRPr="00801416">
        <w:rPr>
          <w:rFonts w:ascii="Arial" w:hAnsi="Arial" w:cs="Arial"/>
          <w:sz w:val="24"/>
          <w:szCs w:val="24"/>
          <w:lang w:val="es-MX"/>
        </w:rPr>
        <w:instrText xml:space="preserve"> ADDIN ZOTERO_BIBL {"uncited":[],"omitted":[],"custom":[]} CSL_BIBLIOGRAPHY </w:instrText>
      </w:r>
      <w:r w:rsidRPr="00801416">
        <w:rPr>
          <w:rFonts w:ascii="Arial" w:hAnsi="Arial" w:cs="Arial"/>
          <w:sz w:val="24"/>
          <w:szCs w:val="24"/>
          <w:lang w:val="es-MX"/>
        </w:rPr>
        <w:fldChar w:fldCharType="separate"/>
      </w:r>
      <w:proofErr w:type="spellStart"/>
      <w:r w:rsidRPr="00801416">
        <w:rPr>
          <w:rFonts w:ascii="Arial" w:hAnsi="Arial" w:cs="Arial"/>
          <w:sz w:val="24"/>
          <w:szCs w:val="24"/>
        </w:rPr>
        <w:t>Aguedo</w:t>
      </w:r>
      <w:proofErr w:type="spellEnd"/>
      <w:r w:rsidRPr="00801416">
        <w:rPr>
          <w:rFonts w:ascii="Arial" w:hAnsi="Arial" w:cs="Arial"/>
          <w:sz w:val="24"/>
          <w:szCs w:val="24"/>
        </w:rPr>
        <w:t xml:space="preserve">, C., Espinoza, J., &amp; Pacheco, A. (2024). </w:t>
      </w:r>
      <w:proofErr w:type="spellStart"/>
      <w:r w:rsidRPr="00801416">
        <w:rPr>
          <w:rFonts w:ascii="Arial" w:hAnsi="Arial" w:cs="Arial"/>
          <w:i/>
          <w:iCs/>
          <w:sz w:val="24"/>
          <w:szCs w:val="24"/>
        </w:rPr>
        <w:t>Improving</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Inventory</w:t>
      </w:r>
      <w:proofErr w:type="spellEnd"/>
      <w:r w:rsidRPr="00801416">
        <w:rPr>
          <w:rFonts w:ascii="Arial" w:hAnsi="Arial" w:cs="Arial"/>
          <w:i/>
          <w:iCs/>
          <w:sz w:val="24"/>
          <w:szCs w:val="24"/>
        </w:rPr>
        <w:t xml:space="preserve"> Control </w:t>
      </w:r>
      <w:proofErr w:type="spellStart"/>
      <w:r w:rsidRPr="00801416">
        <w:rPr>
          <w:rFonts w:ascii="Arial" w:hAnsi="Arial" w:cs="Arial"/>
          <w:i/>
          <w:iCs/>
          <w:sz w:val="24"/>
          <w:szCs w:val="24"/>
        </w:rPr>
        <w:t>Through</w:t>
      </w:r>
      <w:proofErr w:type="spellEnd"/>
      <w:r w:rsidRPr="00801416">
        <w:rPr>
          <w:rFonts w:ascii="Arial" w:hAnsi="Arial" w:cs="Arial"/>
          <w:i/>
          <w:iCs/>
          <w:sz w:val="24"/>
          <w:szCs w:val="24"/>
        </w:rPr>
        <w:t xml:space="preserve"> a Web-</w:t>
      </w:r>
      <w:proofErr w:type="spellStart"/>
      <w:r w:rsidRPr="00801416">
        <w:rPr>
          <w:rFonts w:ascii="Arial" w:hAnsi="Arial" w:cs="Arial"/>
          <w:i/>
          <w:iCs/>
          <w:sz w:val="24"/>
          <w:szCs w:val="24"/>
        </w:rPr>
        <w:t>Based</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System</w:t>
      </w:r>
      <w:proofErr w:type="spellEnd"/>
      <w:r w:rsidRPr="00801416">
        <w:rPr>
          <w:rFonts w:ascii="Arial" w:hAnsi="Arial" w:cs="Arial"/>
          <w:i/>
          <w:iCs/>
          <w:sz w:val="24"/>
          <w:szCs w:val="24"/>
        </w:rPr>
        <w:t xml:space="preserve"> in a </w:t>
      </w:r>
      <w:proofErr w:type="spellStart"/>
      <w:r w:rsidRPr="00801416">
        <w:rPr>
          <w:rFonts w:ascii="Arial" w:hAnsi="Arial" w:cs="Arial"/>
          <w:i/>
          <w:iCs/>
          <w:sz w:val="24"/>
          <w:szCs w:val="24"/>
        </w:rPr>
        <w:t>Retail</w:t>
      </w:r>
      <w:proofErr w:type="spellEnd"/>
      <w:r w:rsidRPr="00801416">
        <w:rPr>
          <w:rFonts w:ascii="Arial" w:hAnsi="Arial" w:cs="Arial"/>
          <w:i/>
          <w:iCs/>
          <w:sz w:val="24"/>
          <w:szCs w:val="24"/>
        </w:rPr>
        <w:t xml:space="preserve"> Company</w:t>
      </w:r>
      <w:r w:rsidRPr="00801416">
        <w:rPr>
          <w:rFonts w:ascii="Arial" w:hAnsi="Arial" w:cs="Arial"/>
          <w:sz w:val="24"/>
          <w:szCs w:val="24"/>
        </w:rPr>
        <w:t xml:space="preserve"> (No. 13:252). F1000Research. https://doi.org/10.12688/f1000research.145178.1</w:t>
      </w:r>
    </w:p>
    <w:p w14:paraId="679088CA"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Akhtar, A., </w:t>
      </w:r>
      <w:proofErr w:type="spellStart"/>
      <w:r w:rsidRPr="00801416">
        <w:rPr>
          <w:rFonts w:ascii="Arial" w:hAnsi="Arial" w:cs="Arial"/>
          <w:sz w:val="24"/>
          <w:szCs w:val="24"/>
        </w:rPr>
        <w:t>Bakhtawar</w:t>
      </w:r>
      <w:proofErr w:type="spellEnd"/>
      <w:r w:rsidRPr="00801416">
        <w:rPr>
          <w:rFonts w:ascii="Arial" w:hAnsi="Arial" w:cs="Arial"/>
          <w:sz w:val="24"/>
          <w:szCs w:val="24"/>
        </w:rPr>
        <w:t xml:space="preserve">, B., &amp; Akhtar, S. (2022). EXTREME PROGRAMMING VS SCRUM: A COMPARISON OF AGILE MODELS. </w:t>
      </w:r>
      <w:r w:rsidRPr="00801416">
        <w:rPr>
          <w:rFonts w:ascii="Arial" w:hAnsi="Arial" w:cs="Arial"/>
          <w:i/>
          <w:iCs/>
          <w:sz w:val="24"/>
          <w:szCs w:val="24"/>
        </w:rPr>
        <w:t xml:space="preserve">International </w:t>
      </w:r>
      <w:proofErr w:type="spellStart"/>
      <w:r w:rsidRPr="00801416">
        <w:rPr>
          <w:rFonts w:ascii="Arial" w:hAnsi="Arial" w:cs="Arial"/>
          <w:i/>
          <w:iCs/>
          <w:sz w:val="24"/>
          <w:szCs w:val="24"/>
        </w:rPr>
        <w:t>Journal</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of</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Technology</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Innovation</w:t>
      </w:r>
      <w:proofErr w:type="spellEnd"/>
      <w:r w:rsidRPr="00801416">
        <w:rPr>
          <w:rFonts w:ascii="Arial" w:hAnsi="Arial" w:cs="Arial"/>
          <w:i/>
          <w:iCs/>
          <w:sz w:val="24"/>
          <w:szCs w:val="24"/>
        </w:rPr>
        <w:t xml:space="preserve"> and Management (IJTIM)</w:t>
      </w:r>
      <w:r w:rsidRPr="00801416">
        <w:rPr>
          <w:rFonts w:ascii="Arial" w:hAnsi="Arial" w:cs="Arial"/>
          <w:sz w:val="24"/>
          <w:szCs w:val="24"/>
        </w:rPr>
        <w:t xml:space="preserve">, </w:t>
      </w:r>
      <w:r w:rsidRPr="00801416">
        <w:rPr>
          <w:rFonts w:ascii="Arial" w:hAnsi="Arial" w:cs="Arial"/>
          <w:i/>
          <w:iCs/>
          <w:sz w:val="24"/>
          <w:szCs w:val="24"/>
        </w:rPr>
        <w:t>2</w:t>
      </w:r>
      <w:r w:rsidRPr="00801416">
        <w:rPr>
          <w:rFonts w:ascii="Arial" w:hAnsi="Arial" w:cs="Arial"/>
          <w:sz w:val="24"/>
          <w:szCs w:val="24"/>
        </w:rPr>
        <w:t xml:space="preserve">(2), </w:t>
      </w:r>
      <w:proofErr w:type="spellStart"/>
      <w:r w:rsidRPr="00801416">
        <w:rPr>
          <w:rFonts w:ascii="Arial" w:hAnsi="Arial" w:cs="Arial"/>
          <w:sz w:val="24"/>
          <w:szCs w:val="24"/>
        </w:rPr>
        <w:t>Article</w:t>
      </w:r>
      <w:proofErr w:type="spellEnd"/>
      <w:r w:rsidRPr="00801416">
        <w:rPr>
          <w:rFonts w:ascii="Arial" w:hAnsi="Arial" w:cs="Arial"/>
          <w:sz w:val="24"/>
          <w:szCs w:val="24"/>
        </w:rPr>
        <w:t xml:space="preserve"> 2. https://doi.org/10.54489/ijtim.v2i2.77</w:t>
      </w:r>
    </w:p>
    <w:p w14:paraId="2EDCA80B"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Alarcón, C. D., &amp; Velásquez, G. J. (2022). </w:t>
      </w:r>
      <w:r w:rsidRPr="00801416">
        <w:rPr>
          <w:rFonts w:ascii="Arial" w:hAnsi="Arial" w:cs="Arial"/>
          <w:i/>
          <w:iCs/>
          <w:sz w:val="24"/>
          <w:szCs w:val="24"/>
        </w:rPr>
        <w:t>Mejora de la gestión de inventario utilizando la metodología de Planificación de Requerimiento de Materiales (MRP) en una empresa de servicios de mantenimiento eléctrico en Cajamarca</w:t>
      </w:r>
      <w:r w:rsidRPr="00801416">
        <w:rPr>
          <w:rFonts w:ascii="Arial" w:hAnsi="Arial" w:cs="Arial"/>
          <w:sz w:val="24"/>
          <w:szCs w:val="24"/>
        </w:rPr>
        <w:t xml:space="preserve"> [Tesis pregrado, Universidad Tecnológica del Perú]. http://repositorio.utp.edu.pe/handle/20.500.12867/5935</w:t>
      </w:r>
    </w:p>
    <w:p w14:paraId="62276EBB"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Bernaola, D. E., &amp; Varillas, P. D. (2022). </w:t>
      </w:r>
      <w:r w:rsidRPr="00801416">
        <w:rPr>
          <w:rFonts w:ascii="Arial" w:hAnsi="Arial" w:cs="Arial"/>
          <w:i/>
          <w:iCs/>
          <w:sz w:val="24"/>
          <w:szCs w:val="24"/>
        </w:rPr>
        <w:t xml:space="preserve">Sistema predictivo con Machine </w:t>
      </w:r>
      <w:proofErr w:type="spellStart"/>
      <w:r w:rsidRPr="00801416">
        <w:rPr>
          <w:rFonts w:ascii="Arial" w:hAnsi="Arial" w:cs="Arial"/>
          <w:i/>
          <w:iCs/>
          <w:sz w:val="24"/>
          <w:szCs w:val="24"/>
        </w:rPr>
        <w:t>Learning</w:t>
      </w:r>
      <w:proofErr w:type="spellEnd"/>
      <w:r w:rsidRPr="00801416">
        <w:rPr>
          <w:rFonts w:ascii="Arial" w:hAnsi="Arial" w:cs="Arial"/>
          <w:i/>
          <w:iCs/>
          <w:sz w:val="24"/>
          <w:szCs w:val="24"/>
        </w:rPr>
        <w:t xml:space="preserve"> para la gestión de inventario para la Empresa Inversiones Ferreteras Mendoza S.A.C</w:t>
      </w:r>
      <w:r w:rsidRPr="00801416">
        <w:rPr>
          <w:rFonts w:ascii="Arial" w:hAnsi="Arial" w:cs="Arial"/>
          <w:sz w:val="24"/>
          <w:szCs w:val="24"/>
        </w:rPr>
        <w:t xml:space="preserve"> [Pregrado, Universidad César Vallejo]. https://repositorio.ucv.edu.pe/handle/20.500.12692/97798</w:t>
      </w:r>
    </w:p>
    <w:p w14:paraId="1DCFF9BE"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Burgos, K. O., &amp; Vallejo, E. (2022). Sistema de control interno para la gestión de inventario en la importadora </w:t>
      </w:r>
      <w:proofErr w:type="spellStart"/>
      <w:r w:rsidRPr="00801416">
        <w:rPr>
          <w:rFonts w:ascii="Arial" w:hAnsi="Arial" w:cs="Arial"/>
          <w:sz w:val="24"/>
          <w:szCs w:val="24"/>
        </w:rPr>
        <w:t>Miguev</w:t>
      </w:r>
      <w:proofErr w:type="spellEnd"/>
      <w:r w:rsidRPr="00801416">
        <w:rPr>
          <w:rFonts w:ascii="Arial" w:hAnsi="Arial" w:cs="Arial"/>
          <w:sz w:val="24"/>
          <w:szCs w:val="24"/>
        </w:rPr>
        <w:t xml:space="preserve"> SA. Ltda. De la ciudad de Guayaquil. </w:t>
      </w:r>
      <w:r w:rsidRPr="00801416">
        <w:rPr>
          <w:rFonts w:ascii="Arial" w:hAnsi="Arial" w:cs="Arial"/>
          <w:i/>
          <w:iCs/>
          <w:sz w:val="24"/>
          <w:szCs w:val="24"/>
        </w:rPr>
        <w:t>Polo del Conocimiento: Revista científico - profesional</w:t>
      </w:r>
      <w:r w:rsidRPr="00801416">
        <w:rPr>
          <w:rFonts w:ascii="Arial" w:hAnsi="Arial" w:cs="Arial"/>
          <w:sz w:val="24"/>
          <w:szCs w:val="24"/>
        </w:rPr>
        <w:t xml:space="preserve">, </w:t>
      </w:r>
      <w:r w:rsidRPr="00801416">
        <w:rPr>
          <w:rFonts w:ascii="Arial" w:hAnsi="Arial" w:cs="Arial"/>
          <w:i/>
          <w:iCs/>
          <w:sz w:val="24"/>
          <w:szCs w:val="24"/>
        </w:rPr>
        <w:t>7</w:t>
      </w:r>
      <w:r w:rsidRPr="00801416">
        <w:rPr>
          <w:rFonts w:ascii="Arial" w:hAnsi="Arial" w:cs="Arial"/>
          <w:sz w:val="24"/>
          <w:szCs w:val="24"/>
        </w:rPr>
        <w:t>(11), 710-725.</w:t>
      </w:r>
    </w:p>
    <w:p w14:paraId="4EACA086"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t>Danach</w:t>
      </w:r>
      <w:proofErr w:type="spellEnd"/>
      <w:r w:rsidRPr="00801416">
        <w:rPr>
          <w:rFonts w:ascii="Arial" w:hAnsi="Arial" w:cs="Arial"/>
          <w:sz w:val="24"/>
          <w:szCs w:val="24"/>
        </w:rPr>
        <w:t xml:space="preserve">, K., </w:t>
      </w:r>
      <w:proofErr w:type="spellStart"/>
      <w:r w:rsidRPr="00801416">
        <w:rPr>
          <w:rFonts w:ascii="Arial" w:hAnsi="Arial" w:cs="Arial"/>
          <w:sz w:val="24"/>
          <w:szCs w:val="24"/>
        </w:rPr>
        <w:t>Dirani</w:t>
      </w:r>
      <w:proofErr w:type="spellEnd"/>
      <w:r w:rsidRPr="00801416">
        <w:rPr>
          <w:rFonts w:ascii="Arial" w:hAnsi="Arial" w:cs="Arial"/>
          <w:sz w:val="24"/>
          <w:szCs w:val="24"/>
        </w:rPr>
        <w:t xml:space="preserve">, A. E., &amp; </w:t>
      </w:r>
      <w:proofErr w:type="spellStart"/>
      <w:r w:rsidRPr="00801416">
        <w:rPr>
          <w:rFonts w:ascii="Arial" w:hAnsi="Arial" w:cs="Arial"/>
          <w:sz w:val="24"/>
          <w:szCs w:val="24"/>
        </w:rPr>
        <w:t>Rkein</w:t>
      </w:r>
      <w:proofErr w:type="spellEnd"/>
      <w:r w:rsidRPr="00801416">
        <w:rPr>
          <w:rFonts w:ascii="Arial" w:hAnsi="Arial" w:cs="Arial"/>
          <w:sz w:val="24"/>
          <w:szCs w:val="24"/>
        </w:rPr>
        <w:t xml:space="preserve">, H. (2024). </w:t>
      </w:r>
      <w:proofErr w:type="spellStart"/>
      <w:r w:rsidRPr="00801416">
        <w:rPr>
          <w:rFonts w:ascii="Arial" w:hAnsi="Arial" w:cs="Arial"/>
          <w:sz w:val="24"/>
          <w:szCs w:val="24"/>
        </w:rPr>
        <w:t>Revolutionizing</w:t>
      </w:r>
      <w:proofErr w:type="spellEnd"/>
      <w:r w:rsidRPr="00801416">
        <w:rPr>
          <w:rFonts w:ascii="Arial" w:hAnsi="Arial" w:cs="Arial"/>
          <w:sz w:val="24"/>
          <w:szCs w:val="24"/>
        </w:rPr>
        <w:t xml:space="preserve"> </w:t>
      </w:r>
      <w:proofErr w:type="spellStart"/>
      <w:r w:rsidRPr="00801416">
        <w:rPr>
          <w:rFonts w:ascii="Arial" w:hAnsi="Arial" w:cs="Arial"/>
          <w:sz w:val="24"/>
          <w:szCs w:val="24"/>
        </w:rPr>
        <w:t>Supply</w:t>
      </w:r>
      <w:proofErr w:type="spellEnd"/>
      <w:r w:rsidRPr="00801416">
        <w:rPr>
          <w:rFonts w:ascii="Arial" w:hAnsi="Arial" w:cs="Arial"/>
          <w:sz w:val="24"/>
          <w:szCs w:val="24"/>
        </w:rPr>
        <w:t xml:space="preserve"> </w:t>
      </w:r>
      <w:proofErr w:type="spellStart"/>
      <w:r w:rsidRPr="00801416">
        <w:rPr>
          <w:rFonts w:ascii="Arial" w:hAnsi="Arial" w:cs="Arial"/>
          <w:sz w:val="24"/>
          <w:szCs w:val="24"/>
        </w:rPr>
        <w:t>Chain</w:t>
      </w:r>
      <w:proofErr w:type="spellEnd"/>
      <w:r w:rsidRPr="00801416">
        <w:rPr>
          <w:rFonts w:ascii="Arial" w:hAnsi="Arial" w:cs="Arial"/>
          <w:sz w:val="24"/>
          <w:szCs w:val="24"/>
        </w:rPr>
        <w:t xml:space="preserve"> Management </w:t>
      </w:r>
      <w:proofErr w:type="spellStart"/>
      <w:r w:rsidRPr="00801416">
        <w:rPr>
          <w:rFonts w:ascii="Arial" w:hAnsi="Arial" w:cs="Arial"/>
          <w:sz w:val="24"/>
          <w:szCs w:val="24"/>
        </w:rPr>
        <w:t>With</w:t>
      </w:r>
      <w:proofErr w:type="spellEnd"/>
      <w:r w:rsidRPr="00801416">
        <w:rPr>
          <w:rFonts w:ascii="Arial" w:hAnsi="Arial" w:cs="Arial"/>
          <w:sz w:val="24"/>
          <w:szCs w:val="24"/>
        </w:rPr>
        <w:t xml:space="preserve"> AI: A </w:t>
      </w:r>
      <w:proofErr w:type="spellStart"/>
      <w:r w:rsidRPr="00801416">
        <w:rPr>
          <w:rFonts w:ascii="Arial" w:hAnsi="Arial" w:cs="Arial"/>
          <w:sz w:val="24"/>
          <w:szCs w:val="24"/>
        </w:rPr>
        <w:t>Path</w:t>
      </w:r>
      <w:proofErr w:type="spellEnd"/>
      <w:r w:rsidRPr="00801416">
        <w:rPr>
          <w:rFonts w:ascii="Arial" w:hAnsi="Arial" w:cs="Arial"/>
          <w:sz w:val="24"/>
          <w:szCs w:val="24"/>
        </w:rPr>
        <w:t xml:space="preserve"> </w:t>
      </w:r>
      <w:proofErr w:type="spellStart"/>
      <w:r w:rsidRPr="00801416">
        <w:rPr>
          <w:rFonts w:ascii="Arial" w:hAnsi="Arial" w:cs="Arial"/>
          <w:sz w:val="24"/>
          <w:szCs w:val="24"/>
        </w:rPr>
        <w:t>to</w:t>
      </w:r>
      <w:proofErr w:type="spellEnd"/>
      <w:r w:rsidRPr="00801416">
        <w:rPr>
          <w:rFonts w:ascii="Arial" w:hAnsi="Arial" w:cs="Arial"/>
          <w:sz w:val="24"/>
          <w:szCs w:val="24"/>
        </w:rPr>
        <w:t xml:space="preserve"> </w:t>
      </w:r>
      <w:proofErr w:type="spellStart"/>
      <w:r w:rsidRPr="00801416">
        <w:rPr>
          <w:rFonts w:ascii="Arial" w:hAnsi="Arial" w:cs="Arial"/>
          <w:sz w:val="24"/>
          <w:szCs w:val="24"/>
        </w:rPr>
        <w:t>Efficiency</w:t>
      </w:r>
      <w:proofErr w:type="spellEnd"/>
      <w:r w:rsidRPr="00801416">
        <w:rPr>
          <w:rFonts w:ascii="Arial" w:hAnsi="Arial" w:cs="Arial"/>
          <w:sz w:val="24"/>
          <w:szCs w:val="24"/>
        </w:rPr>
        <w:t xml:space="preserve"> and </w:t>
      </w:r>
      <w:proofErr w:type="spellStart"/>
      <w:r w:rsidRPr="00801416">
        <w:rPr>
          <w:rFonts w:ascii="Arial" w:hAnsi="Arial" w:cs="Arial"/>
          <w:sz w:val="24"/>
          <w:szCs w:val="24"/>
        </w:rPr>
        <w:t>Sustainability</w:t>
      </w:r>
      <w:proofErr w:type="spellEnd"/>
      <w:r w:rsidRPr="00801416">
        <w:rPr>
          <w:rFonts w:ascii="Arial" w:hAnsi="Arial" w:cs="Arial"/>
          <w:sz w:val="24"/>
          <w:szCs w:val="24"/>
        </w:rPr>
        <w:t xml:space="preserve">. </w:t>
      </w:r>
      <w:r w:rsidRPr="00801416">
        <w:rPr>
          <w:rFonts w:ascii="Arial" w:hAnsi="Arial" w:cs="Arial"/>
          <w:i/>
          <w:iCs/>
          <w:sz w:val="24"/>
          <w:szCs w:val="24"/>
        </w:rPr>
        <w:t>IEEE Access</w:t>
      </w:r>
      <w:r w:rsidRPr="00801416">
        <w:rPr>
          <w:rFonts w:ascii="Arial" w:hAnsi="Arial" w:cs="Arial"/>
          <w:sz w:val="24"/>
          <w:szCs w:val="24"/>
        </w:rPr>
        <w:t xml:space="preserve">, </w:t>
      </w:r>
      <w:r w:rsidRPr="00801416">
        <w:rPr>
          <w:rFonts w:ascii="Arial" w:hAnsi="Arial" w:cs="Arial"/>
          <w:i/>
          <w:iCs/>
          <w:sz w:val="24"/>
          <w:szCs w:val="24"/>
        </w:rPr>
        <w:t>12</w:t>
      </w:r>
      <w:r w:rsidRPr="00801416">
        <w:rPr>
          <w:rFonts w:ascii="Arial" w:hAnsi="Arial" w:cs="Arial"/>
          <w:sz w:val="24"/>
          <w:szCs w:val="24"/>
        </w:rPr>
        <w:t xml:space="preserve">, 188245-188255. </w:t>
      </w:r>
      <w:proofErr w:type="spellStart"/>
      <w:r w:rsidRPr="00801416">
        <w:rPr>
          <w:rFonts w:ascii="Arial" w:hAnsi="Arial" w:cs="Arial"/>
          <w:sz w:val="24"/>
          <w:szCs w:val="24"/>
        </w:rPr>
        <w:t>Scopus</w:t>
      </w:r>
      <w:proofErr w:type="spellEnd"/>
      <w:r w:rsidRPr="00801416">
        <w:rPr>
          <w:rFonts w:ascii="Arial" w:hAnsi="Arial" w:cs="Arial"/>
          <w:sz w:val="24"/>
          <w:szCs w:val="24"/>
        </w:rPr>
        <w:t>. https://doi.org/10.1109/ACCESS.2024.3474531</w:t>
      </w:r>
    </w:p>
    <w:p w14:paraId="4F971EDA"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lastRenderedPageBreak/>
        <w:t>De-la-Cruz-Márquez</w:t>
      </w:r>
      <w:proofErr w:type="spellEnd"/>
      <w:r w:rsidRPr="00801416">
        <w:rPr>
          <w:rFonts w:ascii="Arial" w:hAnsi="Arial" w:cs="Arial"/>
          <w:sz w:val="24"/>
          <w:szCs w:val="24"/>
        </w:rPr>
        <w:t xml:space="preserve">, C. G., Cárdenas-Barrón, L. E., Mandal, B., Smith, N. R., </w:t>
      </w:r>
      <w:proofErr w:type="spellStart"/>
      <w:r w:rsidRPr="00801416">
        <w:rPr>
          <w:rFonts w:ascii="Arial" w:hAnsi="Arial" w:cs="Arial"/>
          <w:sz w:val="24"/>
          <w:szCs w:val="24"/>
        </w:rPr>
        <w:t>Bourguet</w:t>
      </w:r>
      <w:proofErr w:type="spellEnd"/>
      <w:r w:rsidRPr="00801416">
        <w:rPr>
          <w:rFonts w:ascii="Arial" w:hAnsi="Arial" w:cs="Arial"/>
          <w:sz w:val="24"/>
          <w:szCs w:val="24"/>
        </w:rPr>
        <w:t xml:space="preserve">-Díaz, R. E., Loera-Hernández, I. de J., </w:t>
      </w:r>
      <w:proofErr w:type="spellStart"/>
      <w:r w:rsidRPr="00801416">
        <w:rPr>
          <w:rFonts w:ascii="Arial" w:hAnsi="Arial" w:cs="Arial"/>
          <w:sz w:val="24"/>
          <w:szCs w:val="24"/>
        </w:rPr>
        <w:t>Céspedes</w:t>
      </w:r>
      <w:proofErr w:type="spellEnd"/>
      <w:r w:rsidRPr="00801416">
        <w:rPr>
          <w:rFonts w:ascii="Arial" w:hAnsi="Arial" w:cs="Arial"/>
          <w:sz w:val="24"/>
          <w:szCs w:val="24"/>
        </w:rPr>
        <w:t xml:space="preserve">-Mota, A., &amp; Treviño-Garza, G. (2022). </w:t>
      </w:r>
      <w:proofErr w:type="spellStart"/>
      <w:r w:rsidRPr="00801416">
        <w:rPr>
          <w:rFonts w:ascii="Arial" w:hAnsi="Arial" w:cs="Arial"/>
          <w:sz w:val="24"/>
          <w:szCs w:val="24"/>
        </w:rPr>
        <w:t>An</w:t>
      </w:r>
      <w:proofErr w:type="spellEnd"/>
      <w:r w:rsidRPr="00801416">
        <w:rPr>
          <w:rFonts w:ascii="Arial" w:hAnsi="Arial" w:cs="Arial"/>
          <w:sz w:val="24"/>
          <w:szCs w:val="24"/>
        </w:rPr>
        <w:t xml:space="preserve">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w:t>
      </w:r>
      <w:proofErr w:type="spellStart"/>
      <w:r w:rsidRPr="00801416">
        <w:rPr>
          <w:rFonts w:ascii="Arial" w:hAnsi="Arial" w:cs="Arial"/>
          <w:sz w:val="24"/>
          <w:szCs w:val="24"/>
        </w:rPr>
        <w:t>Model</w:t>
      </w:r>
      <w:proofErr w:type="spellEnd"/>
      <w:r w:rsidRPr="00801416">
        <w:rPr>
          <w:rFonts w:ascii="Arial" w:hAnsi="Arial" w:cs="Arial"/>
          <w:sz w:val="24"/>
          <w:szCs w:val="24"/>
        </w:rPr>
        <w:t xml:space="preserve"> in a </w:t>
      </w:r>
      <w:proofErr w:type="spellStart"/>
      <w:r w:rsidRPr="00801416">
        <w:rPr>
          <w:rFonts w:ascii="Arial" w:hAnsi="Arial" w:cs="Arial"/>
          <w:sz w:val="24"/>
          <w:szCs w:val="24"/>
        </w:rPr>
        <w:t>Three-Echelon</w:t>
      </w:r>
      <w:proofErr w:type="spellEnd"/>
      <w:r w:rsidRPr="00801416">
        <w:rPr>
          <w:rFonts w:ascii="Arial" w:hAnsi="Arial" w:cs="Arial"/>
          <w:sz w:val="24"/>
          <w:szCs w:val="24"/>
        </w:rPr>
        <w:t xml:space="preserve"> </w:t>
      </w:r>
      <w:proofErr w:type="spellStart"/>
      <w:r w:rsidRPr="00801416">
        <w:rPr>
          <w:rFonts w:ascii="Arial" w:hAnsi="Arial" w:cs="Arial"/>
          <w:sz w:val="24"/>
          <w:szCs w:val="24"/>
        </w:rPr>
        <w:t>Supply</w:t>
      </w:r>
      <w:proofErr w:type="spellEnd"/>
      <w:r w:rsidRPr="00801416">
        <w:rPr>
          <w:rFonts w:ascii="Arial" w:hAnsi="Arial" w:cs="Arial"/>
          <w:sz w:val="24"/>
          <w:szCs w:val="24"/>
        </w:rPr>
        <w:t xml:space="preserve"> </w:t>
      </w:r>
      <w:proofErr w:type="spellStart"/>
      <w:r w:rsidRPr="00801416">
        <w:rPr>
          <w:rFonts w:ascii="Arial" w:hAnsi="Arial" w:cs="Arial"/>
          <w:sz w:val="24"/>
          <w:szCs w:val="24"/>
        </w:rPr>
        <w:t>Chain</w:t>
      </w:r>
      <w:proofErr w:type="spellEnd"/>
      <w:r w:rsidRPr="00801416">
        <w:rPr>
          <w:rFonts w:ascii="Arial" w:hAnsi="Arial" w:cs="Arial"/>
          <w:sz w:val="24"/>
          <w:szCs w:val="24"/>
        </w:rPr>
        <w:t xml:space="preserve"> </w:t>
      </w:r>
      <w:proofErr w:type="spellStart"/>
      <w:r w:rsidRPr="00801416">
        <w:rPr>
          <w:rFonts w:ascii="Arial" w:hAnsi="Arial" w:cs="Arial"/>
          <w:sz w:val="24"/>
          <w:szCs w:val="24"/>
        </w:rPr>
        <w:t>for</w:t>
      </w:r>
      <w:proofErr w:type="spellEnd"/>
      <w:r w:rsidRPr="00801416">
        <w:rPr>
          <w:rFonts w:ascii="Arial" w:hAnsi="Arial" w:cs="Arial"/>
          <w:sz w:val="24"/>
          <w:szCs w:val="24"/>
        </w:rPr>
        <w:t xml:space="preserve"> </w:t>
      </w:r>
      <w:proofErr w:type="spellStart"/>
      <w:r w:rsidRPr="00801416">
        <w:rPr>
          <w:rFonts w:ascii="Arial" w:hAnsi="Arial" w:cs="Arial"/>
          <w:sz w:val="24"/>
          <w:szCs w:val="24"/>
        </w:rPr>
        <w:t>Growing</w:t>
      </w:r>
      <w:proofErr w:type="spellEnd"/>
      <w:r w:rsidRPr="00801416">
        <w:rPr>
          <w:rFonts w:ascii="Arial" w:hAnsi="Arial" w:cs="Arial"/>
          <w:sz w:val="24"/>
          <w:szCs w:val="24"/>
        </w:rPr>
        <w:t xml:space="preserve"> </w:t>
      </w:r>
      <w:proofErr w:type="spellStart"/>
      <w:r w:rsidRPr="00801416">
        <w:rPr>
          <w:rFonts w:ascii="Arial" w:hAnsi="Arial" w:cs="Arial"/>
          <w:sz w:val="24"/>
          <w:szCs w:val="24"/>
        </w:rPr>
        <w:t>Items</w:t>
      </w:r>
      <w:proofErr w:type="spellEnd"/>
      <w:r w:rsidRPr="00801416">
        <w:rPr>
          <w:rFonts w:ascii="Arial" w:hAnsi="Arial" w:cs="Arial"/>
          <w:sz w:val="24"/>
          <w:szCs w:val="24"/>
        </w:rPr>
        <w:t xml:space="preserve"> </w:t>
      </w:r>
      <w:proofErr w:type="spellStart"/>
      <w:r w:rsidRPr="00801416">
        <w:rPr>
          <w:rFonts w:ascii="Arial" w:hAnsi="Arial" w:cs="Arial"/>
          <w:sz w:val="24"/>
          <w:szCs w:val="24"/>
        </w:rPr>
        <w:t>with</w:t>
      </w:r>
      <w:proofErr w:type="spellEnd"/>
      <w:r w:rsidRPr="00801416">
        <w:rPr>
          <w:rFonts w:ascii="Arial" w:hAnsi="Arial" w:cs="Arial"/>
          <w:sz w:val="24"/>
          <w:szCs w:val="24"/>
        </w:rPr>
        <w:t xml:space="preserve"> </w:t>
      </w:r>
      <w:proofErr w:type="spellStart"/>
      <w:r w:rsidRPr="00801416">
        <w:rPr>
          <w:rFonts w:ascii="Arial" w:hAnsi="Arial" w:cs="Arial"/>
          <w:sz w:val="24"/>
          <w:szCs w:val="24"/>
        </w:rPr>
        <w:t>Imperfect</w:t>
      </w:r>
      <w:proofErr w:type="spellEnd"/>
      <w:r w:rsidRPr="00801416">
        <w:rPr>
          <w:rFonts w:ascii="Arial" w:hAnsi="Arial" w:cs="Arial"/>
          <w:sz w:val="24"/>
          <w:szCs w:val="24"/>
        </w:rPr>
        <w:t xml:space="preserve"> </w:t>
      </w:r>
      <w:proofErr w:type="spellStart"/>
      <w:r w:rsidRPr="00801416">
        <w:rPr>
          <w:rFonts w:ascii="Arial" w:hAnsi="Arial" w:cs="Arial"/>
          <w:sz w:val="24"/>
          <w:szCs w:val="24"/>
        </w:rPr>
        <w:t>Quality</w:t>
      </w:r>
      <w:proofErr w:type="spellEnd"/>
      <w:r w:rsidRPr="00801416">
        <w:rPr>
          <w:rFonts w:ascii="Arial" w:hAnsi="Arial" w:cs="Arial"/>
          <w:sz w:val="24"/>
          <w:szCs w:val="24"/>
        </w:rPr>
        <w:t xml:space="preserve">, </w:t>
      </w:r>
      <w:proofErr w:type="spellStart"/>
      <w:r w:rsidRPr="00801416">
        <w:rPr>
          <w:rFonts w:ascii="Arial" w:hAnsi="Arial" w:cs="Arial"/>
          <w:sz w:val="24"/>
          <w:szCs w:val="24"/>
        </w:rPr>
        <w:t>Mortality</w:t>
      </w:r>
      <w:proofErr w:type="spellEnd"/>
      <w:r w:rsidRPr="00801416">
        <w:rPr>
          <w:rFonts w:ascii="Arial" w:hAnsi="Arial" w:cs="Arial"/>
          <w:sz w:val="24"/>
          <w:szCs w:val="24"/>
        </w:rPr>
        <w:t xml:space="preserve">, and </w:t>
      </w:r>
      <w:proofErr w:type="spellStart"/>
      <w:r w:rsidRPr="00801416">
        <w:rPr>
          <w:rFonts w:ascii="Arial" w:hAnsi="Arial" w:cs="Arial"/>
          <w:sz w:val="24"/>
          <w:szCs w:val="24"/>
        </w:rPr>
        <w:t>Shortages</w:t>
      </w:r>
      <w:proofErr w:type="spellEnd"/>
      <w:r w:rsidRPr="00801416">
        <w:rPr>
          <w:rFonts w:ascii="Arial" w:hAnsi="Arial" w:cs="Arial"/>
          <w:sz w:val="24"/>
          <w:szCs w:val="24"/>
        </w:rPr>
        <w:t xml:space="preserve"> </w:t>
      </w:r>
      <w:proofErr w:type="spellStart"/>
      <w:r w:rsidRPr="00801416">
        <w:rPr>
          <w:rFonts w:ascii="Arial" w:hAnsi="Arial" w:cs="Arial"/>
          <w:sz w:val="24"/>
          <w:szCs w:val="24"/>
        </w:rPr>
        <w:t>under</w:t>
      </w:r>
      <w:proofErr w:type="spellEnd"/>
      <w:r w:rsidRPr="00801416">
        <w:rPr>
          <w:rFonts w:ascii="Arial" w:hAnsi="Arial" w:cs="Arial"/>
          <w:sz w:val="24"/>
          <w:szCs w:val="24"/>
        </w:rPr>
        <w:t xml:space="preserve"> </w:t>
      </w:r>
      <w:proofErr w:type="spellStart"/>
      <w:r w:rsidRPr="00801416">
        <w:rPr>
          <w:rFonts w:ascii="Arial" w:hAnsi="Arial" w:cs="Arial"/>
          <w:sz w:val="24"/>
          <w:szCs w:val="24"/>
        </w:rPr>
        <w:t>Carbon</w:t>
      </w:r>
      <w:proofErr w:type="spellEnd"/>
      <w:r w:rsidRPr="00801416">
        <w:rPr>
          <w:rFonts w:ascii="Arial" w:hAnsi="Arial" w:cs="Arial"/>
          <w:sz w:val="24"/>
          <w:szCs w:val="24"/>
        </w:rPr>
        <w:t xml:space="preserve"> </w:t>
      </w:r>
      <w:proofErr w:type="spellStart"/>
      <w:r w:rsidRPr="00801416">
        <w:rPr>
          <w:rFonts w:ascii="Arial" w:hAnsi="Arial" w:cs="Arial"/>
          <w:sz w:val="24"/>
          <w:szCs w:val="24"/>
        </w:rPr>
        <w:t>Emissions</w:t>
      </w:r>
      <w:proofErr w:type="spellEnd"/>
      <w:r w:rsidRPr="00801416">
        <w:rPr>
          <w:rFonts w:ascii="Arial" w:hAnsi="Arial" w:cs="Arial"/>
          <w:sz w:val="24"/>
          <w:szCs w:val="24"/>
        </w:rPr>
        <w:t xml:space="preserve"> </w:t>
      </w:r>
      <w:proofErr w:type="spellStart"/>
      <w:r w:rsidRPr="00801416">
        <w:rPr>
          <w:rFonts w:ascii="Arial" w:hAnsi="Arial" w:cs="Arial"/>
          <w:sz w:val="24"/>
          <w:szCs w:val="24"/>
        </w:rPr>
        <w:t>When</w:t>
      </w:r>
      <w:proofErr w:type="spellEnd"/>
      <w:r w:rsidRPr="00801416">
        <w:rPr>
          <w:rFonts w:ascii="Arial" w:hAnsi="Arial" w:cs="Arial"/>
          <w:sz w:val="24"/>
          <w:szCs w:val="24"/>
        </w:rPr>
        <w:t xml:space="preserve"> </w:t>
      </w:r>
      <w:proofErr w:type="spellStart"/>
      <w:r w:rsidRPr="00801416">
        <w:rPr>
          <w:rFonts w:ascii="Arial" w:hAnsi="Arial" w:cs="Arial"/>
          <w:sz w:val="24"/>
          <w:szCs w:val="24"/>
        </w:rPr>
        <w:t>the</w:t>
      </w:r>
      <w:proofErr w:type="spellEnd"/>
      <w:r w:rsidRPr="00801416">
        <w:rPr>
          <w:rFonts w:ascii="Arial" w:hAnsi="Arial" w:cs="Arial"/>
          <w:sz w:val="24"/>
          <w:szCs w:val="24"/>
        </w:rPr>
        <w:t xml:space="preserve"> </w:t>
      </w:r>
      <w:proofErr w:type="spellStart"/>
      <w:r w:rsidRPr="00801416">
        <w:rPr>
          <w:rFonts w:ascii="Arial" w:hAnsi="Arial" w:cs="Arial"/>
          <w:sz w:val="24"/>
          <w:szCs w:val="24"/>
        </w:rPr>
        <w:t>Demand</w:t>
      </w:r>
      <w:proofErr w:type="spellEnd"/>
      <w:r w:rsidRPr="00801416">
        <w:rPr>
          <w:rFonts w:ascii="Arial" w:hAnsi="Arial" w:cs="Arial"/>
          <w:sz w:val="24"/>
          <w:szCs w:val="24"/>
        </w:rPr>
        <w:t xml:space="preserve"> </w:t>
      </w:r>
      <w:proofErr w:type="spellStart"/>
      <w:r w:rsidRPr="00801416">
        <w:rPr>
          <w:rFonts w:ascii="Arial" w:hAnsi="Arial" w:cs="Arial"/>
          <w:sz w:val="24"/>
          <w:szCs w:val="24"/>
        </w:rPr>
        <w:t>Is</w:t>
      </w:r>
      <w:proofErr w:type="spellEnd"/>
      <w:r w:rsidRPr="00801416">
        <w:rPr>
          <w:rFonts w:ascii="Arial" w:hAnsi="Arial" w:cs="Arial"/>
          <w:sz w:val="24"/>
          <w:szCs w:val="24"/>
        </w:rPr>
        <w:t xml:space="preserve"> Price Sensitive. </w:t>
      </w:r>
      <w:proofErr w:type="spellStart"/>
      <w:r w:rsidRPr="00801416">
        <w:rPr>
          <w:rFonts w:ascii="Arial" w:hAnsi="Arial" w:cs="Arial"/>
          <w:i/>
          <w:iCs/>
          <w:sz w:val="24"/>
          <w:szCs w:val="24"/>
        </w:rPr>
        <w:t>Mathematics</w:t>
      </w:r>
      <w:proofErr w:type="spellEnd"/>
      <w:r w:rsidRPr="00801416">
        <w:rPr>
          <w:rFonts w:ascii="Arial" w:hAnsi="Arial" w:cs="Arial"/>
          <w:sz w:val="24"/>
          <w:szCs w:val="24"/>
        </w:rPr>
        <w:t xml:space="preserve">, </w:t>
      </w:r>
      <w:r w:rsidRPr="00801416">
        <w:rPr>
          <w:rFonts w:ascii="Arial" w:hAnsi="Arial" w:cs="Arial"/>
          <w:i/>
          <w:iCs/>
          <w:sz w:val="24"/>
          <w:szCs w:val="24"/>
        </w:rPr>
        <w:t>10</w:t>
      </w:r>
      <w:r w:rsidRPr="00801416">
        <w:rPr>
          <w:rFonts w:ascii="Arial" w:hAnsi="Arial" w:cs="Arial"/>
          <w:sz w:val="24"/>
          <w:szCs w:val="24"/>
        </w:rPr>
        <w:t>(24), 4684. https://doi.org/10.3390/math10244684</w:t>
      </w:r>
    </w:p>
    <w:p w14:paraId="738779CB"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Duque, M. Á., Rosero, R. H., &amp; Piñas, S. P. (2022). Aplicación web para la gestión de pedidos e inventario de una empresa artesanal utilizando servicios web </w:t>
      </w:r>
      <w:proofErr w:type="spellStart"/>
      <w:r w:rsidRPr="00801416">
        <w:rPr>
          <w:rFonts w:ascii="Arial" w:hAnsi="Arial" w:cs="Arial"/>
          <w:sz w:val="24"/>
          <w:szCs w:val="24"/>
        </w:rPr>
        <w:t>restful</w:t>
      </w:r>
      <w:proofErr w:type="spellEnd"/>
      <w:r w:rsidRPr="00801416">
        <w:rPr>
          <w:rFonts w:ascii="Arial" w:hAnsi="Arial" w:cs="Arial"/>
          <w:sz w:val="24"/>
          <w:szCs w:val="24"/>
        </w:rPr>
        <w:t xml:space="preserve">. </w:t>
      </w:r>
      <w:r w:rsidRPr="00801416">
        <w:rPr>
          <w:rFonts w:ascii="Arial" w:hAnsi="Arial" w:cs="Arial"/>
          <w:i/>
          <w:iCs/>
          <w:sz w:val="24"/>
          <w:szCs w:val="24"/>
        </w:rPr>
        <w:t>Polo del Conocimiento: Revista científico - profesional</w:t>
      </w:r>
      <w:r w:rsidRPr="00801416">
        <w:rPr>
          <w:rFonts w:ascii="Arial" w:hAnsi="Arial" w:cs="Arial"/>
          <w:sz w:val="24"/>
          <w:szCs w:val="24"/>
        </w:rPr>
        <w:t xml:space="preserve">, </w:t>
      </w:r>
      <w:r w:rsidRPr="00801416">
        <w:rPr>
          <w:rFonts w:ascii="Arial" w:hAnsi="Arial" w:cs="Arial"/>
          <w:i/>
          <w:iCs/>
          <w:sz w:val="24"/>
          <w:szCs w:val="24"/>
        </w:rPr>
        <w:t>7</w:t>
      </w:r>
      <w:r w:rsidRPr="00801416">
        <w:rPr>
          <w:rFonts w:ascii="Arial" w:hAnsi="Arial" w:cs="Arial"/>
          <w:sz w:val="24"/>
          <w:szCs w:val="24"/>
        </w:rPr>
        <w:t>(8), 971-992.</w:t>
      </w:r>
    </w:p>
    <w:p w14:paraId="2F585077"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t>Fang</w:t>
      </w:r>
      <w:proofErr w:type="spellEnd"/>
      <w:r w:rsidRPr="00801416">
        <w:rPr>
          <w:rFonts w:ascii="Arial" w:hAnsi="Arial" w:cs="Arial"/>
          <w:sz w:val="24"/>
          <w:szCs w:val="24"/>
        </w:rPr>
        <w:t xml:space="preserve">, Y., Zhou, Q., </w:t>
      </w:r>
      <w:proofErr w:type="spellStart"/>
      <w:r w:rsidRPr="00801416">
        <w:rPr>
          <w:rFonts w:ascii="Arial" w:hAnsi="Arial" w:cs="Arial"/>
          <w:sz w:val="24"/>
          <w:szCs w:val="24"/>
        </w:rPr>
        <w:t>Jiang</w:t>
      </w:r>
      <w:proofErr w:type="spellEnd"/>
      <w:r w:rsidRPr="00801416">
        <w:rPr>
          <w:rFonts w:ascii="Arial" w:hAnsi="Arial" w:cs="Arial"/>
          <w:sz w:val="24"/>
          <w:szCs w:val="24"/>
        </w:rPr>
        <w:t xml:space="preserve">, X., &amp; Li, C. (2024). </w:t>
      </w:r>
      <w:proofErr w:type="spellStart"/>
      <w:r w:rsidRPr="00801416">
        <w:rPr>
          <w:rFonts w:ascii="Arial" w:hAnsi="Arial" w:cs="Arial"/>
          <w:sz w:val="24"/>
          <w:szCs w:val="24"/>
        </w:rPr>
        <w:t>Unlocking</w:t>
      </w:r>
      <w:proofErr w:type="spellEnd"/>
      <w:r w:rsidRPr="00801416">
        <w:rPr>
          <w:rFonts w:ascii="Arial" w:hAnsi="Arial" w:cs="Arial"/>
          <w:sz w:val="24"/>
          <w:szCs w:val="24"/>
        </w:rPr>
        <w:t xml:space="preserve"> </w:t>
      </w:r>
      <w:proofErr w:type="spellStart"/>
      <w:r w:rsidRPr="00801416">
        <w:rPr>
          <w:rFonts w:ascii="Arial" w:hAnsi="Arial" w:cs="Arial"/>
          <w:sz w:val="24"/>
          <w:szCs w:val="24"/>
        </w:rPr>
        <w:t>the</w:t>
      </w:r>
      <w:proofErr w:type="spellEnd"/>
      <w:r w:rsidRPr="00801416">
        <w:rPr>
          <w:rFonts w:ascii="Arial" w:hAnsi="Arial" w:cs="Arial"/>
          <w:sz w:val="24"/>
          <w:szCs w:val="24"/>
        </w:rPr>
        <w:t xml:space="preserve"> </w:t>
      </w:r>
      <w:proofErr w:type="spellStart"/>
      <w:r w:rsidRPr="00801416">
        <w:rPr>
          <w:rFonts w:ascii="Arial" w:hAnsi="Arial" w:cs="Arial"/>
          <w:sz w:val="24"/>
          <w:szCs w:val="24"/>
        </w:rPr>
        <w:t>potential</w:t>
      </w:r>
      <w:proofErr w:type="spellEnd"/>
      <w:r w:rsidRPr="00801416">
        <w:rPr>
          <w:rFonts w:ascii="Arial" w:hAnsi="Arial" w:cs="Arial"/>
          <w:sz w:val="24"/>
          <w:szCs w:val="24"/>
        </w:rPr>
        <w:t xml:space="preserve"> </w:t>
      </w:r>
      <w:proofErr w:type="spellStart"/>
      <w:r w:rsidRPr="00801416">
        <w:rPr>
          <w:rFonts w:ascii="Arial" w:hAnsi="Arial" w:cs="Arial"/>
          <w:sz w:val="24"/>
          <w:szCs w:val="24"/>
        </w:rPr>
        <w:t>of</w:t>
      </w:r>
      <w:proofErr w:type="spellEnd"/>
      <w:r w:rsidRPr="00801416">
        <w:rPr>
          <w:rFonts w:ascii="Arial" w:hAnsi="Arial" w:cs="Arial"/>
          <w:sz w:val="24"/>
          <w:szCs w:val="24"/>
        </w:rPr>
        <w:t xml:space="preserve">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w:t>
      </w:r>
      <w:proofErr w:type="spellStart"/>
      <w:r w:rsidRPr="00801416">
        <w:rPr>
          <w:rFonts w:ascii="Arial" w:hAnsi="Arial" w:cs="Arial"/>
          <w:sz w:val="24"/>
          <w:szCs w:val="24"/>
        </w:rPr>
        <w:t>management</w:t>
      </w:r>
      <w:proofErr w:type="spellEnd"/>
      <w:r w:rsidRPr="00801416">
        <w:rPr>
          <w:rFonts w:ascii="Arial" w:hAnsi="Arial" w:cs="Arial"/>
          <w:sz w:val="24"/>
          <w:szCs w:val="24"/>
        </w:rPr>
        <w:t xml:space="preserve">: </w:t>
      </w:r>
      <w:proofErr w:type="spellStart"/>
      <w:r w:rsidRPr="00801416">
        <w:rPr>
          <w:rFonts w:ascii="Arial" w:hAnsi="Arial" w:cs="Arial"/>
          <w:sz w:val="24"/>
          <w:szCs w:val="24"/>
        </w:rPr>
        <w:t>Integrating</w:t>
      </w:r>
      <w:proofErr w:type="spellEnd"/>
      <w:r w:rsidRPr="00801416">
        <w:rPr>
          <w:rFonts w:ascii="Arial" w:hAnsi="Arial" w:cs="Arial"/>
          <w:sz w:val="24"/>
          <w:szCs w:val="24"/>
        </w:rPr>
        <w:t xml:space="preserve"> digital </w:t>
      </w:r>
      <w:proofErr w:type="spellStart"/>
      <w:r w:rsidRPr="00801416">
        <w:rPr>
          <w:rFonts w:ascii="Arial" w:hAnsi="Arial" w:cs="Arial"/>
          <w:sz w:val="24"/>
          <w:szCs w:val="24"/>
        </w:rPr>
        <w:t>transformation</w:t>
      </w:r>
      <w:proofErr w:type="spellEnd"/>
      <w:r w:rsidRPr="00801416">
        <w:rPr>
          <w:rFonts w:ascii="Arial" w:hAnsi="Arial" w:cs="Arial"/>
          <w:sz w:val="24"/>
          <w:szCs w:val="24"/>
        </w:rPr>
        <w:t xml:space="preserve"> </w:t>
      </w:r>
      <w:proofErr w:type="spellStart"/>
      <w:r w:rsidRPr="00801416">
        <w:rPr>
          <w:rFonts w:ascii="Arial" w:hAnsi="Arial" w:cs="Arial"/>
          <w:sz w:val="24"/>
          <w:szCs w:val="24"/>
        </w:rPr>
        <w:t>with</w:t>
      </w:r>
      <w:proofErr w:type="spellEnd"/>
      <w:r w:rsidRPr="00801416">
        <w:rPr>
          <w:rFonts w:ascii="Arial" w:hAnsi="Arial" w:cs="Arial"/>
          <w:sz w:val="24"/>
          <w:szCs w:val="24"/>
        </w:rPr>
        <w:t xml:space="preserve"> </w:t>
      </w:r>
      <w:proofErr w:type="spellStart"/>
      <w:r w:rsidRPr="00801416">
        <w:rPr>
          <w:rFonts w:ascii="Arial" w:hAnsi="Arial" w:cs="Arial"/>
          <w:sz w:val="24"/>
          <w:szCs w:val="24"/>
        </w:rPr>
        <w:t>firm</w:t>
      </w:r>
      <w:proofErr w:type="spellEnd"/>
      <w:r w:rsidRPr="00801416">
        <w:rPr>
          <w:rFonts w:ascii="Arial" w:hAnsi="Arial" w:cs="Arial"/>
          <w:sz w:val="24"/>
          <w:szCs w:val="24"/>
        </w:rPr>
        <w:t xml:space="preserve"> </w:t>
      </w:r>
      <w:proofErr w:type="spellStart"/>
      <w:r w:rsidRPr="00801416">
        <w:rPr>
          <w:rFonts w:ascii="Arial" w:hAnsi="Arial" w:cs="Arial"/>
          <w:sz w:val="24"/>
          <w:szCs w:val="24"/>
        </w:rPr>
        <w:t>practices</w:t>
      </w:r>
      <w:proofErr w:type="spellEnd"/>
      <w:r w:rsidRPr="00801416">
        <w:rPr>
          <w:rFonts w:ascii="Arial" w:hAnsi="Arial" w:cs="Arial"/>
          <w:sz w:val="24"/>
          <w:szCs w:val="24"/>
        </w:rPr>
        <w:t xml:space="preserve">. </w:t>
      </w:r>
      <w:proofErr w:type="spellStart"/>
      <w:r w:rsidRPr="00801416">
        <w:rPr>
          <w:rFonts w:ascii="Arial" w:hAnsi="Arial" w:cs="Arial"/>
          <w:i/>
          <w:iCs/>
          <w:sz w:val="24"/>
          <w:szCs w:val="24"/>
        </w:rPr>
        <w:t>Economic</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Modelling</w:t>
      </w:r>
      <w:proofErr w:type="spellEnd"/>
      <w:r w:rsidRPr="00801416">
        <w:rPr>
          <w:rFonts w:ascii="Arial" w:hAnsi="Arial" w:cs="Arial"/>
          <w:sz w:val="24"/>
          <w:szCs w:val="24"/>
        </w:rPr>
        <w:t xml:space="preserve">, </w:t>
      </w:r>
      <w:r w:rsidRPr="00801416">
        <w:rPr>
          <w:rFonts w:ascii="Arial" w:hAnsi="Arial" w:cs="Arial"/>
          <w:i/>
          <w:iCs/>
          <w:sz w:val="24"/>
          <w:szCs w:val="24"/>
        </w:rPr>
        <w:t>139</w:t>
      </w:r>
      <w:r w:rsidRPr="00801416">
        <w:rPr>
          <w:rFonts w:ascii="Arial" w:hAnsi="Arial" w:cs="Arial"/>
          <w:sz w:val="24"/>
          <w:szCs w:val="24"/>
        </w:rPr>
        <w:t>, 106841. https://doi.org/10.1016/j.econmod.2024.106841</w:t>
      </w:r>
    </w:p>
    <w:p w14:paraId="6A13B879"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Flores, G., &amp; Montalvo, J. (2024). </w:t>
      </w:r>
      <w:r w:rsidRPr="00801416">
        <w:rPr>
          <w:rFonts w:ascii="Arial" w:hAnsi="Arial" w:cs="Arial"/>
          <w:i/>
          <w:iCs/>
          <w:sz w:val="24"/>
          <w:szCs w:val="24"/>
        </w:rPr>
        <w:t xml:space="preserve">Machine </w:t>
      </w:r>
      <w:proofErr w:type="spellStart"/>
      <w:r w:rsidRPr="00801416">
        <w:rPr>
          <w:rFonts w:ascii="Arial" w:hAnsi="Arial" w:cs="Arial"/>
          <w:i/>
          <w:iCs/>
          <w:sz w:val="24"/>
          <w:szCs w:val="24"/>
        </w:rPr>
        <w:t>learning</w:t>
      </w:r>
      <w:proofErr w:type="spellEnd"/>
      <w:r w:rsidRPr="00801416">
        <w:rPr>
          <w:rFonts w:ascii="Arial" w:hAnsi="Arial" w:cs="Arial"/>
          <w:i/>
          <w:iCs/>
          <w:sz w:val="24"/>
          <w:szCs w:val="24"/>
        </w:rPr>
        <w:t xml:space="preserve"> para la predicción en la gestión de inventario dirigida a PYMES de venta de productos tecnológicos</w:t>
      </w:r>
      <w:r w:rsidRPr="00801416">
        <w:rPr>
          <w:rFonts w:ascii="Arial" w:hAnsi="Arial" w:cs="Arial"/>
          <w:sz w:val="24"/>
          <w:szCs w:val="24"/>
        </w:rPr>
        <w:t xml:space="preserve"> [Pregrado, Universidad César Vallejo]. https://repositorio.ucv.edu.pe/handle/20.500.12692/151376</w:t>
      </w:r>
    </w:p>
    <w:p w14:paraId="1198F298"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Flores, P. N., &amp; Condori, I. (2022). </w:t>
      </w:r>
      <w:r w:rsidRPr="00801416">
        <w:rPr>
          <w:rFonts w:ascii="Arial" w:hAnsi="Arial" w:cs="Arial"/>
          <w:i/>
          <w:iCs/>
          <w:sz w:val="24"/>
          <w:szCs w:val="24"/>
        </w:rPr>
        <w:t>Sistema web para la gestión de inventarios y ventas de la Farmacia Multiservicios Santa Ana – 2019</w:t>
      </w:r>
      <w:r w:rsidRPr="00801416">
        <w:rPr>
          <w:rFonts w:ascii="Arial" w:hAnsi="Arial" w:cs="Arial"/>
          <w:sz w:val="24"/>
          <w:szCs w:val="24"/>
        </w:rPr>
        <w:t xml:space="preserve"> [Tesis pregrado, Universidad Tecnológica de los Andes]. https://hdl.handle.net/20.500.14512/359</w:t>
      </w:r>
    </w:p>
    <w:p w14:paraId="339F75A1"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Gonzáles, A., &amp; Pérez, N. (2023). </w:t>
      </w:r>
      <w:r w:rsidRPr="00801416">
        <w:rPr>
          <w:rFonts w:ascii="Arial" w:hAnsi="Arial" w:cs="Arial"/>
          <w:i/>
          <w:iCs/>
          <w:sz w:val="24"/>
          <w:szCs w:val="24"/>
        </w:rPr>
        <w:t xml:space="preserve">Sistema basado en machine </w:t>
      </w:r>
      <w:proofErr w:type="spellStart"/>
      <w:r w:rsidRPr="00801416">
        <w:rPr>
          <w:rFonts w:ascii="Arial" w:hAnsi="Arial" w:cs="Arial"/>
          <w:i/>
          <w:iCs/>
          <w:sz w:val="24"/>
          <w:szCs w:val="24"/>
        </w:rPr>
        <w:t>learning</w:t>
      </w:r>
      <w:proofErr w:type="spellEnd"/>
      <w:r w:rsidRPr="00801416">
        <w:rPr>
          <w:rFonts w:ascii="Arial" w:hAnsi="Arial" w:cs="Arial"/>
          <w:i/>
          <w:iCs/>
          <w:sz w:val="24"/>
          <w:szCs w:val="24"/>
        </w:rPr>
        <w:t xml:space="preserve"> para la mejora de gestión de inventario en A&amp;M Confecciones, 2023</w:t>
      </w:r>
      <w:r w:rsidRPr="00801416">
        <w:rPr>
          <w:rFonts w:ascii="Arial" w:hAnsi="Arial" w:cs="Arial"/>
          <w:sz w:val="24"/>
          <w:szCs w:val="24"/>
        </w:rPr>
        <w:t xml:space="preserve"> [</w:t>
      </w:r>
      <w:proofErr w:type="spellStart"/>
      <w:r w:rsidRPr="00801416">
        <w:rPr>
          <w:rFonts w:ascii="Arial" w:hAnsi="Arial" w:cs="Arial"/>
          <w:sz w:val="24"/>
          <w:szCs w:val="24"/>
        </w:rPr>
        <w:t>Pregrdo</w:t>
      </w:r>
      <w:proofErr w:type="spellEnd"/>
      <w:r w:rsidRPr="00801416">
        <w:rPr>
          <w:rFonts w:ascii="Arial" w:hAnsi="Arial" w:cs="Arial"/>
          <w:sz w:val="24"/>
          <w:szCs w:val="24"/>
        </w:rPr>
        <w:t xml:space="preserve">, </w:t>
      </w:r>
      <w:proofErr w:type="spellStart"/>
      <w:r w:rsidRPr="00801416">
        <w:rPr>
          <w:rFonts w:ascii="Arial" w:hAnsi="Arial" w:cs="Arial"/>
          <w:sz w:val="24"/>
          <w:szCs w:val="24"/>
        </w:rPr>
        <w:t>Universidd</w:t>
      </w:r>
      <w:proofErr w:type="spellEnd"/>
      <w:r w:rsidRPr="00801416">
        <w:rPr>
          <w:rFonts w:ascii="Arial" w:hAnsi="Arial" w:cs="Arial"/>
          <w:sz w:val="24"/>
          <w:szCs w:val="24"/>
        </w:rPr>
        <w:t xml:space="preserve"> César Vallejo]. https://repositorio.ucv.edu.pe/handle/20.500.12692/134667</w:t>
      </w:r>
    </w:p>
    <w:p w14:paraId="0770751D"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lastRenderedPageBreak/>
        <w:t xml:space="preserve">Hernández-Sampieri, R., &amp; Mendoza, C. P. (2018). </w:t>
      </w:r>
      <w:r w:rsidRPr="00801416">
        <w:rPr>
          <w:rFonts w:ascii="Arial" w:hAnsi="Arial" w:cs="Arial"/>
          <w:i/>
          <w:iCs/>
          <w:sz w:val="24"/>
          <w:szCs w:val="24"/>
        </w:rPr>
        <w:t xml:space="preserve">Metodología de la investigación: Las rutas: </w:t>
      </w:r>
      <w:proofErr w:type="gramStart"/>
      <w:r w:rsidRPr="00801416">
        <w:rPr>
          <w:rFonts w:ascii="Arial" w:hAnsi="Arial" w:cs="Arial"/>
          <w:i/>
          <w:iCs/>
          <w:sz w:val="24"/>
          <w:szCs w:val="24"/>
        </w:rPr>
        <w:t>cuantitativa ,cualitativa</w:t>
      </w:r>
      <w:proofErr w:type="gramEnd"/>
      <w:r w:rsidRPr="00801416">
        <w:rPr>
          <w:rFonts w:ascii="Arial" w:hAnsi="Arial" w:cs="Arial"/>
          <w:i/>
          <w:iCs/>
          <w:sz w:val="24"/>
          <w:szCs w:val="24"/>
        </w:rPr>
        <w:t xml:space="preserve"> y mixta</w:t>
      </w:r>
      <w:r w:rsidRPr="00801416">
        <w:rPr>
          <w:rFonts w:ascii="Arial" w:hAnsi="Arial" w:cs="Arial"/>
          <w:sz w:val="24"/>
          <w:szCs w:val="24"/>
        </w:rPr>
        <w:t>. Mc Graw Hill educación. http://repositorio.uasb.edu.bo:8080/handle/54000/1292</w:t>
      </w:r>
    </w:p>
    <w:p w14:paraId="004981ED"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t>Hron</w:t>
      </w:r>
      <w:proofErr w:type="spellEnd"/>
      <w:r w:rsidRPr="00801416">
        <w:rPr>
          <w:rFonts w:ascii="Arial" w:hAnsi="Arial" w:cs="Arial"/>
          <w:sz w:val="24"/>
          <w:szCs w:val="24"/>
        </w:rPr>
        <w:t xml:space="preserve">, M., &amp; </w:t>
      </w:r>
      <w:proofErr w:type="spellStart"/>
      <w:r w:rsidRPr="00801416">
        <w:rPr>
          <w:rFonts w:ascii="Arial" w:hAnsi="Arial" w:cs="Arial"/>
          <w:sz w:val="24"/>
          <w:szCs w:val="24"/>
        </w:rPr>
        <w:t>Obwegeser</w:t>
      </w:r>
      <w:proofErr w:type="spellEnd"/>
      <w:r w:rsidRPr="00801416">
        <w:rPr>
          <w:rFonts w:ascii="Arial" w:hAnsi="Arial" w:cs="Arial"/>
          <w:sz w:val="24"/>
          <w:szCs w:val="24"/>
        </w:rPr>
        <w:t xml:space="preserve">, N. (2022). </w:t>
      </w:r>
      <w:proofErr w:type="spellStart"/>
      <w:r w:rsidRPr="00801416">
        <w:rPr>
          <w:rFonts w:ascii="Arial" w:hAnsi="Arial" w:cs="Arial"/>
          <w:sz w:val="24"/>
          <w:szCs w:val="24"/>
        </w:rPr>
        <w:t>Why</w:t>
      </w:r>
      <w:proofErr w:type="spellEnd"/>
      <w:r w:rsidRPr="00801416">
        <w:rPr>
          <w:rFonts w:ascii="Arial" w:hAnsi="Arial" w:cs="Arial"/>
          <w:sz w:val="24"/>
          <w:szCs w:val="24"/>
        </w:rPr>
        <w:t xml:space="preserve"> and </w:t>
      </w:r>
      <w:proofErr w:type="spellStart"/>
      <w:r w:rsidRPr="00801416">
        <w:rPr>
          <w:rFonts w:ascii="Arial" w:hAnsi="Arial" w:cs="Arial"/>
          <w:sz w:val="24"/>
          <w:szCs w:val="24"/>
        </w:rPr>
        <w:t>how</w:t>
      </w:r>
      <w:proofErr w:type="spellEnd"/>
      <w:r w:rsidRPr="00801416">
        <w:rPr>
          <w:rFonts w:ascii="Arial" w:hAnsi="Arial" w:cs="Arial"/>
          <w:sz w:val="24"/>
          <w:szCs w:val="24"/>
        </w:rPr>
        <w:t xml:space="preserve"> </w:t>
      </w:r>
      <w:proofErr w:type="spellStart"/>
      <w:r w:rsidRPr="00801416">
        <w:rPr>
          <w:rFonts w:ascii="Arial" w:hAnsi="Arial" w:cs="Arial"/>
          <w:sz w:val="24"/>
          <w:szCs w:val="24"/>
        </w:rPr>
        <w:t>is</w:t>
      </w:r>
      <w:proofErr w:type="spellEnd"/>
      <w:r w:rsidRPr="00801416">
        <w:rPr>
          <w:rFonts w:ascii="Arial" w:hAnsi="Arial" w:cs="Arial"/>
          <w:sz w:val="24"/>
          <w:szCs w:val="24"/>
        </w:rPr>
        <w:t xml:space="preserve"> Scrum </w:t>
      </w:r>
      <w:proofErr w:type="spellStart"/>
      <w:r w:rsidRPr="00801416">
        <w:rPr>
          <w:rFonts w:ascii="Arial" w:hAnsi="Arial" w:cs="Arial"/>
          <w:sz w:val="24"/>
          <w:szCs w:val="24"/>
        </w:rPr>
        <w:t>being</w:t>
      </w:r>
      <w:proofErr w:type="spellEnd"/>
      <w:r w:rsidRPr="00801416">
        <w:rPr>
          <w:rFonts w:ascii="Arial" w:hAnsi="Arial" w:cs="Arial"/>
          <w:sz w:val="24"/>
          <w:szCs w:val="24"/>
        </w:rPr>
        <w:t xml:space="preserve"> </w:t>
      </w:r>
      <w:proofErr w:type="spellStart"/>
      <w:r w:rsidRPr="00801416">
        <w:rPr>
          <w:rFonts w:ascii="Arial" w:hAnsi="Arial" w:cs="Arial"/>
          <w:sz w:val="24"/>
          <w:szCs w:val="24"/>
        </w:rPr>
        <w:t>adapted</w:t>
      </w:r>
      <w:proofErr w:type="spellEnd"/>
      <w:r w:rsidRPr="00801416">
        <w:rPr>
          <w:rFonts w:ascii="Arial" w:hAnsi="Arial" w:cs="Arial"/>
          <w:sz w:val="24"/>
          <w:szCs w:val="24"/>
        </w:rPr>
        <w:t xml:space="preserve"> in </w:t>
      </w:r>
      <w:proofErr w:type="spellStart"/>
      <w:r w:rsidRPr="00801416">
        <w:rPr>
          <w:rFonts w:ascii="Arial" w:hAnsi="Arial" w:cs="Arial"/>
          <w:sz w:val="24"/>
          <w:szCs w:val="24"/>
        </w:rPr>
        <w:t>practice</w:t>
      </w:r>
      <w:proofErr w:type="spellEnd"/>
      <w:r w:rsidRPr="00801416">
        <w:rPr>
          <w:rFonts w:ascii="Arial" w:hAnsi="Arial" w:cs="Arial"/>
          <w:sz w:val="24"/>
          <w:szCs w:val="24"/>
        </w:rPr>
        <w:t xml:space="preserve">: A </w:t>
      </w:r>
      <w:proofErr w:type="spellStart"/>
      <w:r w:rsidRPr="00801416">
        <w:rPr>
          <w:rFonts w:ascii="Arial" w:hAnsi="Arial" w:cs="Arial"/>
          <w:sz w:val="24"/>
          <w:szCs w:val="24"/>
        </w:rPr>
        <w:t>systematic</w:t>
      </w:r>
      <w:proofErr w:type="spellEnd"/>
      <w:r w:rsidRPr="00801416">
        <w:rPr>
          <w:rFonts w:ascii="Arial" w:hAnsi="Arial" w:cs="Arial"/>
          <w:sz w:val="24"/>
          <w:szCs w:val="24"/>
        </w:rPr>
        <w:t xml:space="preserve"> </w:t>
      </w:r>
      <w:proofErr w:type="spellStart"/>
      <w:r w:rsidRPr="00801416">
        <w:rPr>
          <w:rFonts w:ascii="Arial" w:hAnsi="Arial" w:cs="Arial"/>
          <w:sz w:val="24"/>
          <w:szCs w:val="24"/>
        </w:rPr>
        <w:t>review</w:t>
      </w:r>
      <w:proofErr w:type="spellEnd"/>
      <w:r w:rsidRPr="00801416">
        <w:rPr>
          <w:rFonts w:ascii="Arial" w:hAnsi="Arial" w:cs="Arial"/>
          <w:sz w:val="24"/>
          <w:szCs w:val="24"/>
        </w:rPr>
        <w:t xml:space="preserve">. </w:t>
      </w:r>
      <w:proofErr w:type="spellStart"/>
      <w:r w:rsidRPr="00801416">
        <w:rPr>
          <w:rFonts w:ascii="Arial" w:hAnsi="Arial" w:cs="Arial"/>
          <w:i/>
          <w:iCs/>
          <w:sz w:val="24"/>
          <w:szCs w:val="24"/>
        </w:rPr>
        <w:t>Journal</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of</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Systems</w:t>
      </w:r>
      <w:proofErr w:type="spellEnd"/>
      <w:r w:rsidRPr="00801416">
        <w:rPr>
          <w:rFonts w:ascii="Arial" w:hAnsi="Arial" w:cs="Arial"/>
          <w:i/>
          <w:iCs/>
          <w:sz w:val="24"/>
          <w:szCs w:val="24"/>
        </w:rPr>
        <w:t xml:space="preserve"> and Software</w:t>
      </w:r>
      <w:r w:rsidRPr="00801416">
        <w:rPr>
          <w:rFonts w:ascii="Arial" w:hAnsi="Arial" w:cs="Arial"/>
          <w:sz w:val="24"/>
          <w:szCs w:val="24"/>
        </w:rPr>
        <w:t xml:space="preserve">, </w:t>
      </w:r>
      <w:r w:rsidRPr="00801416">
        <w:rPr>
          <w:rFonts w:ascii="Arial" w:hAnsi="Arial" w:cs="Arial"/>
          <w:i/>
          <w:iCs/>
          <w:sz w:val="24"/>
          <w:szCs w:val="24"/>
        </w:rPr>
        <w:t>183</w:t>
      </w:r>
      <w:r w:rsidRPr="00801416">
        <w:rPr>
          <w:rFonts w:ascii="Arial" w:hAnsi="Arial" w:cs="Arial"/>
          <w:sz w:val="24"/>
          <w:szCs w:val="24"/>
        </w:rPr>
        <w:t>, 111110. https://doi.org/10.1016/j.jss.2021.111110</w:t>
      </w:r>
    </w:p>
    <w:p w14:paraId="1F0A10E7"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Isla, R. B. (2023). </w:t>
      </w:r>
      <w:r w:rsidRPr="00801416">
        <w:rPr>
          <w:rFonts w:ascii="Arial" w:hAnsi="Arial" w:cs="Arial"/>
          <w:i/>
          <w:iCs/>
          <w:sz w:val="24"/>
          <w:szCs w:val="24"/>
        </w:rPr>
        <w:t>Aplicación web para mejorar la gestión de inventario en la empresa Representaciones BC E.I.R.L, 2023</w:t>
      </w:r>
      <w:r w:rsidRPr="00801416">
        <w:rPr>
          <w:rFonts w:ascii="Arial" w:hAnsi="Arial" w:cs="Arial"/>
          <w:sz w:val="24"/>
          <w:szCs w:val="24"/>
        </w:rPr>
        <w:t xml:space="preserve"> [Pregrado, Universidad César Vallejo]. https://repositorio.ucv.edu.pe/handle/20.500.12692/125804</w:t>
      </w:r>
    </w:p>
    <w:p w14:paraId="60374369"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Kumar, L., </w:t>
      </w:r>
      <w:proofErr w:type="spellStart"/>
      <w:r w:rsidRPr="00801416">
        <w:rPr>
          <w:rFonts w:ascii="Arial" w:hAnsi="Arial" w:cs="Arial"/>
          <w:sz w:val="24"/>
          <w:szCs w:val="24"/>
        </w:rPr>
        <w:t>Khedlekar</w:t>
      </w:r>
      <w:proofErr w:type="spellEnd"/>
      <w:r w:rsidRPr="00801416">
        <w:rPr>
          <w:rFonts w:ascii="Arial" w:hAnsi="Arial" w:cs="Arial"/>
          <w:sz w:val="24"/>
          <w:szCs w:val="24"/>
        </w:rPr>
        <w:t xml:space="preserve">, S., &amp; </w:t>
      </w:r>
      <w:proofErr w:type="spellStart"/>
      <w:r w:rsidRPr="00801416">
        <w:rPr>
          <w:rFonts w:ascii="Arial" w:hAnsi="Arial" w:cs="Arial"/>
          <w:sz w:val="24"/>
          <w:szCs w:val="24"/>
        </w:rPr>
        <w:t>Khedlekar</w:t>
      </w:r>
      <w:proofErr w:type="spellEnd"/>
      <w:r w:rsidRPr="00801416">
        <w:rPr>
          <w:rFonts w:ascii="Arial" w:hAnsi="Arial" w:cs="Arial"/>
          <w:sz w:val="24"/>
          <w:szCs w:val="24"/>
        </w:rPr>
        <w:t xml:space="preserve">, U. K. (2024). A comparative </w:t>
      </w:r>
      <w:proofErr w:type="spellStart"/>
      <w:r w:rsidRPr="00801416">
        <w:rPr>
          <w:rFonts w:ascii="Arial" w:hAnsi="Arial" w:cs="Arial"/>
          <w:sz w:val="24"/>
          <w:szCs w:val="24"/>
        </w:rPr>
        <w:t>assessment</w:t>
      </w:r>
      <w:proofErr w:type="spellEnd"/>
      <w:r w:rsidRPr="00801416">
        <w:rPr>
          <w:rFonts w:ascii="Arial" w:hAnsi="Arial" w:cs="Arial"/>
          <w:sz w:val="24"/>
          <w:szCs w:val="24"/>
        </w:rPr>
        <w:t xml:space="preserve"> </w:t>
      </w:r>
      <w:proofErr w:type="spellStart"/>
      <w:r w:rsidRPr="00801416">
        <w:rPr>
          <w:rFonts w:ascii="Arial" w:hAnsi="Arial" w:cs="Arial"/>
          <w:sz w:val="24"/>
          <w:szCs w:val="24"/>
        </w:rPr>
        <w:t>of</w:t>
      </w:r>
      <w:proofErr w:type="spellEnd"/>
      <w:r w:rsidRPr="00801416">
        <w:rPr>
          <w:rFonts w:ascii="Arial" w:hAnsi="Arial" w:cs="Arial"/>
          <w:sz w:val="24"/>
          <w:szCs w:val="24"/>
        </w:rPr>
        <w:t xml:space="preserve"> </w:t>
      </w:r>
      <w:proofErr w:type="spellStart"/>
      <w:r w:rsidRPr="00801416">
        <w:rPr>
          <w:rFonts w:ascii="Arial" w:hAnsi="Arial" w:cs="Arial"/>
          <w:sz w:val="24"/>
          <w:szCs w:val="24"/>
        </w:rPr>
        <w:t>holt</w:t>
      </w:r>
      <w:proofErr w:type="spellEnd"/>
      <w:r w:rsidRPr="00801416">
        <w:rPr>
          <w:rFonts w:ascii="Arial" w:hAnsi="Arial" w:cs="Arial"/>
          <w:sz w:val="24"/>
          <w:szCs w:val="24"/>
        </w:rPr>
        <w:t xml:space="preserve"> </w:t>
      </w:r>
      <w:proofErr w:type="spellStart"/>
      <w:r w:rsidRPr="00801416">
        <w:rPr>
          <w:rFonts w:ascii="Arial" w:hAnsi="Arial" w:cs="Arial"/>
          <w:sz w:val="24"/>
          <w:szCs w:val="24"/>
        </w:rPr>
        <w:t>winter</w:t>
      </w:r>
      <w:proofErr w:type="spellEnd"/>
      <w:r w:rsidRPr="00801416">
        <w:rPr>
          <w:rFonts w:ascii="Arial" w:hAnsi="Arial" w:cs="Arial"/>
          <w:sz w:val="24"/>
          <w:szCs w:val="24"/>
        </w:rPr>
        <w:t xml:space="preserve"> </w:t>
      </w:r>
      <w:proofErr w:type="spellStart"/>
      <w:r w:rsidRPr="00801416">
        <w:rPr>
          <w:rFonts w:ascii="Arial" w:hAnsi="Arial" w:cs="Arial"/>
          <w:sz w:val="24"/>
          <w:szCs w:val="24"/>
        </w:rPr>
        <w:t>exponential</w:t>
      </w:r>
      <w:proofErr w:type="spellEnd"/>
      <w:r w:rsidRPr="00801416">
        <w:rPr>
          <w:rFonts w:ascii="Arial" w:hAnsi="Arial" w:cs="Arial"/>
          <w:sz w:val="24"/>
          <w:szCs w:val="24"/>
        </w:rPr>
        <w:t xml:space="preserve"> </w:t>
      </w:r>
      <w:proofErr w:type="spellStart"/>
      <w:r w:rsidRPr="00801416">
        <w:rPr>
          <w:rFonts w:ascii="Arial" w:hAnsi="Arial" w:cs="Arial"/>
          <w:sz w:val="24"/>
          <w:szCs w:val="24"/>
        </w:rPr>
        <w:t>smoothing</w:t>
      </w:r>
      <w:proofErr w:type="spellEnd"/>
      <w:r w:rsidRPr="00801416">
        <w:rPr>
          <w:rFonts w:ascii="Arial" w:hAnsi="Arial" w:cs="Arial"/>
          <w:sz w:val="24"/>
          <w:szCs w:val="24"/>
        </w:rPr>
        <w:t xml:space="preserve"> and </w:t>
      </w:r>
      <w:proofErr w:type="spellStart"/>
      <w:r w:rsidRPr="00801416">
        <w:rPr>
          <w:rFonts w:ascii="Arial" w:hAnsi="Arial" w:cs="Arial"/>
          <w:sz w:val="24"/>
          <w:szCs w:val="24"/>
        </w:rPr>
        <w:t>autoregressive</w:t>
      </w:r>
      <w:proofErr w:type="spellEnd"/>
      <w:r w:rsidRPr="00801416">
        <w:rPr>
          <w:rFonts w:ascii="Arial" w:hAnsi="Arial" w:cs="Arial"/>
          <w:sz w:val="24"/>
          <w:szCs w:val="24"/>
        </w:rPr>
        <w:t xml:space="preserve"> </w:t>
      </w:r>
      <w:proofErr w:type="spellStart"/>
      <w:r w:rsidRPr="00801416">
        <w:rPr>
          <w:rFonts w:ascii="Arial" w:hAnsi="Arial" w:cs="Arial"/>
          <w:sz w:val="24"/>
          <w:szCs w:val="24"/>
        </w:rPr>
        <w:t>integrated</w:t>
      </w:r>
      <w:proofErr w:type="spellEnd"/>
      <w:r w:rsidRPr="00801416">
        <w:rPr>
          <w:rFonts w:ascii="Arial" w:hAnsi="Arial" w:cs="Arial"/>
          <w:sz w:val="24"/>
          <w:szCs w:val="24"/>
        </w:rPr>
        <w:t xml:space="preserve"> </w:t>
      </w:r>
      <w:proofErr w:type="spellStart"/>
      <w:r w:rsidRPr="00801416">
        <w:rPr>
          <w:rFonts w:ascii="Arial" w:hAnsi="Arial" w:cs="Arial"/>
          <w:sz w:val="24"/>
          <w:szCs w:val="24"/>
        </w:rPr>
        <w:t>moving</w:t>
      </w:r>
      <w:proofErr w:type="spellEnd"/>
      <w:r w:rsidRPr="00801416">
        <w:rPr>
          <w:rFonts w:ascii="Arial" w:hAnsi="Arial" w:cs="Arial"/>
          <w:sz w:val="24"/>
          <w:szCs w:val="24"/>
        </w:rPr>
        <w:t xml:space="preserve"> </w:t>
      </w:r>
      <w:proofErr w:type="spellStart"/>
      <w:r w:rsidRPr="00801416">
        <w:rPr>
          <w:rFonts w:ascii="Arial" w:hAnsi="Arial" w:cs="Arial"/>
          <w:sz w:val="24"/>
          <w:szCs w:val="24"/>
        </w:rPr>
        <w:t>average</w:t>
      </w:r>
      <w:proofErr w:type="spellEnd"/>
      <w:r w:rsidRPr="00801416">
        <w:rPr>
          <w:rFonts w:ascii="Arial" w:hAnsi="Arial" w:cs="Arial"/>
          <w:sz w:val="24"/>
          <w:szCs w:val="24"/>
        </w:rPr>
        <w:t xml:space="preserve"> </w:t>
      </w:r>
      <w:proofErr w:type="spellStart"/>
      <w:r w:rsidRPr="00801416">
        <w:rPr>
          <w:rFonts w:ascii="Arial" w:hAnsi="Arial" w:cs="Arial"/>
          <w:sz w:val="24"/>
          <w:szCs w:val="24"/>
        </w:rPr>
        <w:t>for</w:t>
      </w:r>
      <w:proofErr w:type="spellEnd"/>
      <w:r w:rsidRPr="00801416">
        <w:rPr>
          <w:rFonts w:ascii="Arial" w:hAnsi="Arial" w:cs="Arial"/>
          <w:sz w:val="24"/>
          <w:szCs w:val="24"/>
        </w:rPr>
        <w:t xml:space="preserve">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w:t>
      </w:r>
      <w:proofErr w:type="spellStart"/>
      <w:r w:rsidRPr="00801416">
        <w:rPr>
          <w:rFonts w:ascii="Arial" w:hAnsi="Arial" w:cs="Arial"/>
          <w:sz w:val="24"/>
          <w:szCs w:val="24"/>
        </w:rPr>
        <w:t>optimization</w:t>
      </w:r>
      <w:proofErr w:type="spellEnd"/>
      <w:r w:rsidRPr="00801416">
        <w:rPr>
          <w:rFonts w:ascii="Arial" w:hAnsi="Arial" w:cs="Arial"/>
          <w:sz w:val="24"/>
          <w:szCs w:val="24"/>
        </w:rPr>
        <w:t xml:space="preserve"> in </w:t>
      </w:r>
      <w:proofErr w:type="spellStart"/>
      <w:r w:rsidRPr="00801416">
        <w:rPr>
          <w:rFonts w:ascii="Arial" w:hAnsi="Arial" w:cs="Arial"/>
          <w:sz w:val="24"/>
          <w:szCs w:val="24"/>
        </w:rPr>
        <w:t>supply</w:t>
      </w:r>
      <w:proofErr w:type="spellEnd"/>
      <w:r w:rsidRPr="00801416">
        <w:rPr>
          <w:rFonts w:ascii="Arial" w:hAnsi="Arial" w:cs="Arial"/>
          <w:sz w:val="24"/>
          <w:szCs w:val="24"/>
        </w:rPr>
        <w:t xml:space="preserve"> </w:t>
      </w:r>
      <w:proofErr w:type="spellStart"/>
      <w:r w:rsidRPr="00801416">
        <w:rPr>
          <w:rFonts w:ascii="Arial" w:hAnsi="Arial" w:cs="Arial"/>
          <w:sz w:val="24"/>
          <w:szCs w:val="24"/>
        </w:rPr>
        <w:t>chains</w:t>
      </w:r>
      <w:proofErr w:type="spellEnd"/>
      <w:r w:rsidRPr="00801416">
        <w:rPr>
          <w:rFonts w:ascii="Arial" w:hAnsi="Arial" w:cs="Arial"/>
          <w:sz w:val="24"/>
          <w:szCs w:val="24"/>
        </w:rPr>
        <w:t xml:space="preserve">. </w:t>
      </w:r>
      <w:proofErr w:type="spellStart"/>
      <w:r w:rsidRPr="00801416">
        <w:rPr>
          <w:rFonts w:ascii="Arial" w:hAnsi="Arial" w:cs="Arial"/>
          <w:i/>
          <w:iCs/>
          <w:sz w:val="24"/>
          <w:szCs w:val="24"/>
        </w:rPr>
        <w:t>Supply</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Chain</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Analytics</w:t>
      </w:r>
      <w:proofErr w:type="spellEnd"/>
      <w:r w:rsidRPr="00801416">
        <w:rPr>
          <w:rFonts w:ascii="Arial" w:hAnsi="Arial" w:cs="Arial"/>
          <w:sz w:val="24"/>
          <w:szCs w:val="24"/>
        </w:rPr>
        <w:t xml:space="preserve">, </w:t>
      </w:r>
      <w:r w:rsidRPr="00801416">
        <w:rPr>
          <w:rFonts w:ascii="Arial" w:hAnsi="Arial" w:cs="Arial"/>
          <w:i/>
          <w:iCs/>
          <w:sz w:val="24"/>
          <w:szCs w:val="24"/>
        </w:rPr>
        <w:t>8</w:t>
      </w:r>
      <w:r w:rsidRPr="00801416">
        <w:rPr>
          <w:rFonts w:ascii="Arial" w:hAnsi="Arial" w:cs="Arial"/>
          <w:sz w:val="24"/>
          <w:szCs w:val="24"/>
        </w:rPr>
        <w:t>, 100084. https://doi.org/10.1016/j.sca.2024.100084</w:t>
      </w:r>
    </w:p>
    <w:p w14:paraId="43220509"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Martínez, L. J. A. (2023). </w:t>
      </w:r>
      <w:r w:rsidRPr="00801416">
        <w:rPr>
          <w:rFonts w:ascii="Arial" w:hAnsi="Arial" w:cs="Arial"/>
          <w:i/>
          <w:iCs/>
          <w:sz w:val="24"/>
          <w:szCs w:val="24"/>
        </w:rPr>
        <w:t xml:space="preserve">Aplicación web basada en machine </w:t>
      </w:r>
      <w:proofErr w:type="spellStart"/>
      <w:r w:rsidRPr="00801416">
        <w:rPr>
          <w:rFonts w:ascii="Arial" w:hAnsi="Arial" w:cs="Arial"/>
          <w:i/>
          <w:iCs/>
          <w:sz w:val="24"/>
          <w:szCs w:val="24"/>
        </w:rPr>
        <w:t>learning</w:t>
      </w:r>
      <w:proofErr w:type="spellEnd"/>
      <w:r w:rsidRPr="00801416">
        <w:rPr>
          <w:rFonts w:ascii="Arial" w:hAnsi="Arial" w:cs="Arial"/>
          <w:i/>
          <w:iCs/>
          <w:sz w:val="24"/>
          <w:szCs w:val="24"/>
        </w:rPr>
        <w:t xml:space="preserve"> para predecir la demanda de productos en la empresa Multiservicios Chino </w:t>
      </w:r>
      <w:proofErr w:type="spellStart"/>
      <w:r w:rsidRPr="00801416">
        <w:rPr>
          <w:rFonts w:ascii="Arial" w:hAnsi="Arial" w:cs="Arial"/>
          <w:i/>
          <w:iCs/>
          <w:sz w:val="24"/>
          <w:szCs w:val="24"/>
        </w:rPr>
        <w:t>Kam</w:t>
      </w:r>
      <w:proofErr w:type="spellEnd"/>
      <w:r w:rsidRPr="00801416">
        <w:rPr>
          <w:rFonts w:ascii="Arial" w:hAnsi="Arial" w:cs="Arial"/>
          <w:sz w:val="24"/>
          <w:szCs w:val="24"/>
        </w:rPr>
        <w:t xml:space="preserve"> [Pregrado, Universidad Católica Santo Toribio de Mogrovejo]. http://tesis.usat.edu.pe/handle/20.500.12423/6817</w:t>
      </w:r>
    </w:p>
    <w:p w14:paraId="0B2807B5"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Montalvo, Y. (2022). </w:t>
      </w:r>
      <w:proofErr w:type="spellStart"/>
      <w:r w:rsidRPr="00801416">
        <w:rPr>
          <w:rFonts w:ascii="Arial" w:hAnsi="Arial" w:cs="Arial"/>
          <w:i/>
          <w:iCs/>
          <w:sz w:val="24"/>
          <w:szCs w:val="24"/>
        </w:rPr>
        <w:t>Maching</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learning</w:t>
      </w:r>
      <w:proofErr w:type="spellEnd"/>
      <w:r w:rsidRPr="00801416">
        <w:rPr>
          <w:rFonts w:ascii="Arial" w:hAnsi="Arial" w:cs="Arial"/>
          <w:i/>
          <w:iCs/>
          <w:sz w:val="24"/>
          <w:szCs w:val="24"/>
        </w:rPr>
        <w:t xml:space="preserve"> para el control de logística en la chicharronería Don Jovi S.A.C.</w:t>
      </w:r>
      <w:r w:rsidRPr="00801416">
        <w:rPr>
          <w:rFonts w:ascii="Arial" w:hAnsi="Arial" w:cs="Arial"/>
          <w:sz w:val="24"/>
          <w:szCs w:val="24"/>
        </w:rPr>
        <w:t xml:space="preserve"> [Pregrado, Universidad César Vallejo]. https://repositorio.ucv.edu.pe/handle/20.500.12692/126004</w:t>
      </w:r>
    </w:p>
    <w:p w14:paraId="19BC71A4"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Muñoz, K. V., &amp; Toapanta, F. E. (2022). </w:t>
      </w:r>
      <w:r w:rsidRPr="00801416">
        <w:rPr>
          <w:rFonts w:ascii="Arial" w:hAnsi="Arial" w:cs="Arial"/>
          <w:i/>
          <w:iCs/>
          <w:sz w:val="24"/>
          <w:szCs w:val="24"/>
        </w:rPr>
        <w:t>Propuesta de mejora en la gestión de inventario en una empresa de consumo masivo</w:t>
      </w:r>
      <w:r w:rsidRPr="00801416">
        <w:rPr>
          <w:rFonts w:ascii="Arial" w:hAnsi="Arial" w:cs="Arial"/>
          <w:sz w:val="24"/>
          <w:szCs w:val="24"/>
        </w:rPr>
        <w:t xml:space="preserve"> [Tesis de pregrado, Universidad Politécnica Salesiana-Ecuador]. http://dspace.ups.edu.ec/handle/123456789/23938</w:t>
      </w:r>
    </w:p>
    <w:p w14:paraId="6D604D9C"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lastRenderedPageBreak/>
        <w:t>Nasution</w:t>
      </w:r>
      <w:proofErr w:type="spellEnd"/>
      <w:r w:rsidRPr="00801416">
        <w:rPr>
          <w:rFonts w:ascii="Arial" w:hAnsi="Arial" w:cs="Arial"/>
          <w:sz w:val="24"/>
          <w:szCs w:val="24"/>
        </w:rPr>
        <w:t xml:space="preserve">, A., </w:t>
      </w:r>
      <w:proofErr w:type="spellStart"/>
      <w:r w:rsidRPr="00801416">
        <w:rPr>
          <w:rFonts w:ascii="Arial" w:hAnsi="Arial" w:cs="Arial"/>
          <w:sz w:val="24"/>
          <w:szCs w:val="24"/>
        </w:rPr>
        <w:t>Matondang</w:t>
      </w:r>
      <w:proofErr w:type="spellEnd"/>
      <w:r w:rsidRPr="00801416">
        <w:rPr>
          <w:rFonts w:ascii="Arial" w:hAnsi="Arial" w:cs="Arial"/>
          <w:sz w:val="24"/>
          <w:szCs w:val="24"/>
        </w:rPr>
        <w:t xml:space="preserve">, N., &amp; </w:t>
      </w:r>
      <w:proofErr w:type="spellStart"/>
      <w:r w:rsidRPr="00801416">
        <w:rPr>
          <w:rFonts w:ascii="Arial" w:hAnsi="Arial" w:cs="Arial"/>
          <w:sz w:val="24"/>
          <w:szCs w:val="24"/>
        </w:rPr>
        <w:t>Ishak</w:t>
      </w:r>
      <w:proofErr w:type="spellEnd"/>
      <w:r w:rsidRPr="00801416">
        <w:rPr>
          <w:rFonts w:ascii="Arial" w:hAnsi="Arial" w:cs="Arial"/>
          <w:sz w:val="24"/>
          <w:szCs w:val="24"/>
        </w:rPr>
        <w:t xml:space="preserve">, A. (2022).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w:t>
      </w:r>
      <w:proofErr w:type="spellStart"/>
      <w:r w:rsidRPr="00801416">
        <w:rPr>
          <w:rFonts w:ascii="Arial" w:hAnsi="Arial" w:cs="Arial"/>
          <w:sz w:val="24"/>
          <w:szCs w:val="24"/>
        </w:rPr>
        <w:t>Optimization</w:t>
      </w:r>
      <w:proofErr w:type="spellEnd"/>
      <w:r w:rsidRPr="00801416">
        <w:rPr>
          <w:rFonts w:ascii="Arial" w:hAnsi="Arial" w:cs="Arial"/>
          <w:sz w:val="24"/>
          <w:szCs w:val="24"/>
        </w:rPr>
        <w:t xml:space="preserve"> </w:t>
      </w:r>
      <w:proofErr w:type="spellStart"/>
      <w:r w:rsidRPr="00801416">
        <w:rPr>
          <w:rFonts w:ascii="Arial" w:hAnsi="Arial" w:cs="Arial"/>
          <w:sz w:val="24"/>
          <w:szCs w:val="24"/>
        </w:rPr>
        <w:t>Model</w:t>
      </w:r>
      <w:proofErr w:type="spellEnd"/>
      <w:r w:rsidRPr="00801416">
        <w:rPr>
          <w:rFonts w:ascii="Arial" w:hAnsi="Arial" w:cs="Arial"/>
          <w:sz w:val="24"/>
          <w:szCs w:val="24"/>
        </w:rPr>
        <w:t xml:space="preserve"> </w:t>
      </w:r>
      <w:proofErr w:type="spellStart"/>
      <w:r w:rsidRPr="00801416">
        <w:rPr>
          <w:rFonts w:ascii="Arial" w:hAnsi="Arial" w:cs="Arial"/>
          <w:sz w:val="24"/>
          <w:szCs w:val="24"/>
        </w:rPr>
        <w:t>Design</w:t>
      </w:r>
      <w:proofErr w:type="spellEnd"/>
      <w:r w:rsidRPr="00801416">
        <w:rPr>
          <w:rFonts w:ascii="Arial" w:hAnsi="Arial" w:cs="Arial"/>
          <w:sz w:val="24"/>
          <w:szCs w:val="24"/>
        </w:rPr>
        <w:t xml:space="preserve"> </w:t>
      </w:r>
      <w:proofErr w:type="spellStart"/>
      <w:r w:rsidRPr="00801416">
        <w:rPr>
          <w:rFonts w:ascii="Arial" w:hAnsi="Arial" w:cs="Arial"/>
          <w:sz w:val="24"/>
          <w:szCs w:val="24"/>
        </w:rPr>
        <w:t>with</w:t>
      </w:r>
      <w:proofErr w:type="spellEnd"/>
      <w:r w:rsidRPr="00801416">
        <w:rPr>
          <w:rFonts w:ascii="Arial" w:hAnsi="Arial" w:cs="Arial"/>
          <w:sz w:val="24"/>
          <w:szCs w:val="24"/>
        </w:rPr>
        <w:t xml:space="preserve"> Machine </w:t>
      </w:r>
      <w:proofErr w:type="spellStart"/>
      <w:r w:rsidRPr="00801416">
        <w:rPr>
          <w:rFonts w:ascii="Arial" w:hAnsi="Arial" w:cs="Arial"/>
          <w:sz w:val="24"/>
          <w:szCs w:val="24"/>
        </w:rPr>
        <w:t>Learning</w:t>
      </w:r>
      <w:proofErr w:type="spellEnd"/>
      <w:r w:rsidRPr="00801416">
        <w:rPr>
          <w:rFonts w:ascii="Arial" w:hAnsi="Arial" w:cs="Arial"/>
          <w:sz w:val="24"/>
          <w:szCs w:val="24"/>
        </w:rPr>
        <w:t xml:space="preserve"> </w:t>
      </w:r>
      <w:proofErr w:type="spellStart"/>
      <w:r w:rsidRPr="00801416">
        <w:rPr>
          <w:rFonts w:ascii="Arial" w:hAnsi="Arial" w:cs="Arial"/>
          <w:sz w:val="24"/>
          <w:szCs w:val="24"/>
        </w:rPr>
        <w:t>Approach</w:t>
      </w:r>
      <w:proofErr w:type="spellEnd"/>
      <w:r w:rsidRPr="00801416">
        <w:rPr>
          <w:rFonts w:ascii="Arial" w:hAnsi="Arial" w:cs="Arial"/>
          <w:sz w:val="24"/>
          <w:szCs w:val="24"/>
        </w:rPr>
        <w:t xml:space="preserve"> in </w:t>
      </w:r>
      <w:proofErr w:type="spellStart"/>
      <w:r w:rsidRPr="00801416">
        <w:rPr>
          <w:rFonts w:ascii="Arial" w:hAnsi="Arial" w:cs="Arial"/>
          <w:sz w:val="24"/>
          <w:szCs w:val="24"/>
        </w:rPr>
        <w:t>Feed</w:t>
      </w:r>
      <w:proofErr w:type="spellEnd"/>
      <w:r w:rsidRPr="00801416">
        <w:rPr>
          <w:rFonts w:ascii="Arial" w:hAnsi="Arial" w:cs="Arial"/>
          <w:sz w:val="24"/>
          <w:szCs w:val="24"/>
        </w:rPr>
        <w:t xml:space="preserve"> Mill Company. </w:t>
      </w:r>
      <w:proofErr w:type="spellStart"/>
      <w:r w:rsidRPr="00801416">
        <w:rPr>
          <w:rFonts w:ascii="Arial" w:hAnsi="Arial" w:cs="Arial"/>
          <w:i/>
          <w:iCs/>
          <w:sz w:val="24"/>
          <w:szCs w:val="24"/>
        </w:rPr>
        <w:t>Jurnal</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Sistem</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Teknik</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Industri</w:t>
      </w:r>
      <w:proofErr w:type="spellEnd"/>
      <w:r w:rsidRPr="00801416">
        <w:rPr>
          <w:rFonts w:ascii="Arial" w:hAnsi="Arial" w:cs="Arial"/>
          <w:sz w:val="24"/>
          <w:szCs w:val="24"/>
        </w:rPr>
        <w:t xml:space="preserve">, </w:t>
      </w:r>
      <w:r w:rsidRPr="00801416">
        <w:rPr>
          <w:rFonts w:ascii="Arial" w:hAnsi="Arial" w:cs="Arial"/>
          <w:i/>
          <w:iCs/>
          <w:sz w:val="24"/>
          <w:szCs w:val="24"/>
        </w:rPr>
        <w:t>24</w:t>
      </w:r>
      <w:r w:rsidRPr="00801416">
        <w:rPr>
          <w:rFonts w:ascii="Arial" w:hAnsi="Arial" w:cs="Arial"/>
          <w:sz w:val="24"/>
          <w:szCs w:val="24"/>
        </w:rPr>
        <w:t>(2), 254-272. https://doi.org/10.32734/jsti.v24i2.8637</w:t>
      </w:r>
    </w:p>
    <w:p w14:paraId="228E39E2"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Núñez, J. P., &amp; Copa, S. P. (2022). </w:t>
      </w:r>
      <w:r w:rsidRPr="00801416">
        <w:rPr>
          <w:rFonts w:ascii="Arial" w:hAnsi="Arial" w:cs="Arial"/>
          <w:i/>
          <w:iCs/>
          <w:sz w:val="24"/>
          <w:szCs w:val="24"/>
        </w:rPr>
        <w:t xml:space="preserve">Desarrollo de un sistema web y aplicación móvil para el control de inventario del restaurante </w:t>
      </w:r>
      <w:proofErr w:type="spellStart"/>
      <w:r w:rsidRPr="00801416">
        <w:rPr>
          <w:rFonts w:ascii="Arial" w:hAnsi="Arial" w:cs="Arial"/>
          <w:i/>
          <w:iCs/>
          <w:sz w:val="24"/>
          <w:szCs w:val="24"/>
        </w:rPr>
        <w:t>Retmin</w:t>
      </w:r>
      <w:proofErr w:type="spellEnd"/>
      <w:r w:rsidRPr="00801416">
        <w:rPr>
          <w:rFonts w:ascii="Arial" w:hAnsi="Arial" w:cs="Arial"/>
          <w:i/>
          <w:iCs/>
          <w:sz w:val="24"/>
          <w:szCs w:val="24"/>
        </w:rPr>
        <w:t xml:space="preserve"> implementado las </w:t>
      </w:r>
      <w:proofErr w:type="spellStart"/>
      <w:r w:rsidRPr="00801416">
        <w:rPr>
          <w:rFonts w:ascii="Arial" w:hAnsi="Arial" w:cs="Arial"/>
          <w:i/>
          <w:iCs/>
          <w:sz w:val="24"/>
          <w:szCs w:val="24"/>
        </w:rPr>
        <w:t>tecnologias</w:t>
      </w:r>
      <w:proofErr w:type="spellEnd"/>
      <w:r w:rsidRPr="00801416">
        <w:rPr>
          <w:rFonts w:ascii="Arial" w:hAnsi="Arial" w:cs="Arial"/>
          <w:i/>
          <w:iCs/>
          <w:sz w:val="24"/>
          <w:szCs w:val="24"/>
        </w:rPr>
        <w:t xml:space="preserve"> ASP.NET y </w:t>
      </w:r>
      <w:proofErr w:type="spellStart"/>
      <w:r w:rsidRPr="00801416">
        <w:rPr>
          <w:rFonts w:ascii="Arial" w:hAnsi="Arial" w:cs="Arial"/>
          <w:i/>
          <w:iCs/>
          <w:sz w:val="24"/>
          <w:szCs w:val="24"/>
        </w:rPr>
        <w:t>Xamarin</w:t>
      </w:r>
      <w:proofErr w:type="spellEnd"/>
      <w:r w:rsidRPr="00801416">
        <w:rPr>
          <w:rFonts w:ascii="Arial" w:hAnsi="Arial" w:cs="Arial"/>
          <w:sz w:val="24"/>
          <w:szCs w:val="24"/>
        </w:rPr>
        <w:t xml:space="preserve"> [Escuela Superior Politécnica de Chimborazo]. http://dspace.espoch.edu.ec/handle/123456789/20750</w:t>
      </w:r>
    </w:p>
    <w:p w14:paraId="454F4F45"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Parque, J., </w:t>
      </w:r>
      <w:proofErr w:type="spellStart"/>
      <w:r w:rsidRPr="00801416">
        <w:rPr>
          <w:rFonts w:ascii="Arial" w:hAnsi="Arial" w:cs="Arial"/>
          <w:sz w:val="24"/>
          <w:szCs w:val="24"/>
        </w:rPr>
        <w:t>Prashanth</w:t>
      </w:r>
      <w:proofErr w:type="spellEnd"/>
      <w:r w:rsidRPr="00801416">
        <w:rPr>
          <w:rFonts w:ascii="Arial" w:hAnsi="Arial" w:cs="Arial"/>
          <w:sz w:val="24"/>
          <w:szCs w:val="24"/>
        </w:rPr>
        <w:t xml:space="preserve">, S., D., A., &amp; J., M. (2023). </w:t>
      </w:r>
      <w:proofErr w:type="spellStart"/>
      <w:r w:rsidRPr="00801416">
        <w:rPr>
          <w:rFonts w:ascii="Arial" w:hAnsi="Arial" w:cs="Arial"/>
          <w:sz w:val="24"/>
          <w:szCs w:val="24"/>
        </w:rPr>
        <w:t>Design</w:t>
      </w:r>
      <w:proofErr w:type="spellEnd"/>
      <w:r w:rsidRPr="00801416">
        <w:rPr>
          <w:rFonts w:ascii="Arial" w:hAnsi="Arial" w:cs="Arial"/>
          <w:sz w:val="24"/>
          <w:szCs w:val="24"/>
        </w:rPr>
        <w:t xml:space="preserve"> and </w:t>
      </w:r>
      <w:proofErr w:type="spellStart"/>
      <w:r w:rsidRPr="00801416">
        <w:rPr>
          <w:rFonts w:ascii="Arial" w:hAnsi="Arial" w:cs="Arial"/>
          <w:sz w:val="24"/>
          <w:szCs w:val="24"/>
        </w:rPr>
        <w:t>Evaluation</w:t>
      </w:r>
      <w:proofErr w:type="spellEnd"/>
      <w:r w:rsidRPr="00801416">
        <w:rPr>
          <w:rFonts w:ascii="Arial" w:hAnsi="Arial" w:cs="Arial"/>
          <w:sz w:val="24"/>
          <w:szCs w:val="24"/>
        </w:rPr>
        <w:t xml:space="preserve"> </w:t>
      </w:r>
      <w:proofErr w:type="spellStart"/>
      <w:r w:rsidRPr="00801416">
        <w:rPr>
          <w:rFonts w:ascii="Arial" w:hAnsi="Arial" w:cs="Arial"/>
          <w:sz w:val="24"/>
          <w:szCs w:val="24"/>
        </w:rPr>
        <w:t>of</w:t>
      </w:r>
      <w:proofErr w:type="spellEnd"/>
      <w:r w:rsidRPr="00801416">
        <w:rPr>
          <w:rFonts w:ascii="Arial" w:hAnsi="Arial" w:cs="Arial"/>
          <w:sz w:val="24"/>
          <w:szCs w:val="24"/>
        </w:rPr>
        <w:t xml:space="preserve"> a Real-Time Stock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Management </w:t>
      </w:r>
      <w:proofErr w:type="spellStart"/>
      <w:r w:rsidRPr="00801416">
        <w:rPr>
          <w:rFonts w:ascii="Arial" w:hAnsi="Arial" w:cs="Arial"/>
          <w:sz w:val="24"/>
          <w:szCs w:val="24"/>
        </w:rPr>
        <w:t>System</w:t>
      </w:r>
      <w:proofErr w:type="spellEnd"/>
      <w:r w:rsidRPr="00801416">
        <w:rPr>
          <w:rFonts w:ascii="Arial" w:hAnsi="Arial" w:cs="Arial"/>
          <w:sz w:val="24"/>
          <w:szCs w:val="24"/>
        </w:rPr>
        <w:t xml:space="preserve">. </w:t>
      </w:r>
      <w:r w:rsidRPr="00801416">
        <w:rPr>
          <w:rFonts w:ascii="Arial" w:hAnsi="Arial" w:cs="Arial"/>
          <w:i/>
          <w:iCs/>
          <w:sz w:val="24"/>
          <w:szCs w:val="24"/>
        </w:rPr>
        <w:t xml:space="preserve">2023 IEEE 5th International </w:t>
      </w:r>
      <w:proofErr w:type="spellStart"/>
      <w:r w:rsidRPr="00801416">
        <w:rPr>
          <w:rFonts w:ascii="Arial" w:hAnsi="Arial" w:cs="Arial"/>
          <w:i/>
          <w:iCs/>
          <w:sz w:val="24"/>
          <w:szCs w:val="24"/>
        </w:rPr>
        <w:t>Conference</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on</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Cybernetics</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Cognition</w:t>
      </w:r>
      <w:proofErr w:type="spellEnd"/>
      <w:r w:rsidRPr="00801416">
        <w:rPr>
          <w:rFonts w:ascii="Arial" w:hAnsi="Arial" w:cs="Arial"/>
          <w:i/>
          <w:iCs/>
          <w:sz w:val="24"/>
          <w:szCs w:val="24"/>
        </w:rPr>
        <w:t xml:space="preserve"> and Machine </w:t>
      </w:r>
      <w:proofErr w:type="spellStart"/>
      <w:r w:rsidRPr="00801416">
        <w:rPr>
          <w:rFonts w:ascii="Arial" w:hAnsi="Arial" w:cs="Arial"/>
          <w:i/>
          <w:iCs/>
          <w:sz w:val="24"/>
          <w:szCs w:val="24"/>
        </w:rPr>
        <w:t>Learning</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Applications</w:t>
      </w:r>
      <w:proofErr w:type="spellEnd"/>
      <w:r w:rsidRPr="00801416">
        <w:rPr>
          <w:rFonts w:ascii="Arial" w:hAnsi="Arial" w:cs="Arial"/>
          <w:i/>
          <w:iCs/>
          <w:sz w:val="24"/>
          <w:szCs w:val="24"/>
        </w:rPr>
        <w:t xml:space="preserve"> (ICCCMLA)</w:t>
      </w:r>
      <w:r w:rsidRPr="00801416">
        <w:rPr>
          <w:rFonts w:ascii="Arial" w:hAnsi="Arial" w:cs="Arial"/>
          <w:sz w:val="24"/>
          <w:szCs w:val="24"/>
        </w:rPr>
        <w:t>, 180-185. https://doi.org/10.1109/ICCCMLA58983.2023.10346665</w:t>
      </w:r>
    </w:p>
    <w:p w14:paraId="0EA0DE70"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t>Pasupuleti</w:t>
      </w:r>
      <w:proofErr w:type="spellEnd"/>
      <w:r w:rsidRPr="00801416">
        <w:rPr>
          <w:rFonts w:ascii="Arial" w:hAnsi="Arial" w:cs="Arial"/>
          <w:sz w:val="24"/>
          <w:szCs w:val="24"/>
        </w:rPr>
        <w:t xml:space="preserve">, V., </w:t>
      </w:r>
      <w:proofErr w:type="spellStart"/>
      <w:r w:rsidRPr="00801416">
        <w:rPr>
          <w:rFonts w:ascii="Arial" w:hAnsi="Arial" w:cs="Arial"/>
          <w:sz w:val="24"/>
          <w:szCs w:val="24"/>
        </w:rPr>
        <w:t>Thuraka</w:t>
      </w:r>
      <w:proofErr w:type="spellEnd"/>
      <w:r w:rsidRPr="00801416">
        <w:rPr>
          <w:rFonts w:ascii="Arial" w:hAnsi="Arial" w:cs="Arial"/>
          <w:sz w:val="24"/>
          <w:szCs w:val="24"/>
        </w:rPr>
        <w:t xml:space="preserve">, B., </w:t>
      </w:r>
      <w:proofErr w:type="spellStart"/>
      <w:r w:rsidRPr="00801416">
        <w:rPr>
          <w:rFonts w:ascii="Arial" w:hAnsi="Arial" w:cs="Arial"/>
          <w:sz w:val="24"/>
          <w:szCs w:val="24"/>
        </w:rPr>
        <w:t>Kodete</w:t>
      </w:r>
      <w:proofErr w:type="spellEnd"/>
      <w:r w:rsidRPr="00801416">
        <w:rPr>
          <w:rFonts w:ascii="Arial" w:hAnsi="Arial" w:cs="Arial"/>
          <w:sz w:val="24"/>
          <w:szCs w:val="24"/>
        </w:rPr>
        <w:t xml:space="preserve">, C. S., &amp; </w:t>
      </w:r>
      <w:proofErr w:type="spellStart"/>
      <w:r w:rsidRPr="00801416">
        <w:rPr>
          <w:rFonts w:ascii="Arial" w:hAnsi="Arial" w:cs="Arial"/>
          <w:sz w:val="24"/>
          <w:szCs w:val="24"/>
        </w:rPr>
        <w:t>Malisetty</w:t>
      </w:r>
      <w:proofErr w:type="spellEnd"/>
      <w:r w:rsidRPr="00801416">
        <w:rPr>
          <w:rFonts w:ascii="Arial" w:hAnsi="Arial" w:cs="Arial"/>
          <w:sz w:val="24"/>
          <w:szCs w:val="24"/>
        </w:rPr>
        <w:t xml:space="preserve">, S. (2024). </w:t>
      </w:r>
      <w:proofErr w:type="spellStart"/>
      <w:r w:rsidRPr="00801416">
        <w:rPr>
          <w:rFonts w:ascii="Arial" w:hAnsi="Arial" w:cs="Arial"/>
          <w:sz w:val="24"/>
          <w:szCs w:val="24"/>
        </w:rPr>
        <w:t>Enhancing</w:t>
      </w:r>
      <w:proofErr w:type="spellEnd"/>
      <w:r w:rsidRPr="00801416">
        <w:rPr>
          <w:rFonts w:ascii="Arial" w:hAnsi="Arial" w:cs="Arial"/>
          <w:sz w:val="24"/>
          <w:szCs w:val="24"/>
        </w:rPr>
        <w:t xml:space="preserve"> </w:t>
      </w:r>
      <w:proofErr w:type="spellStart"/>
      <w:r w:rsidRPr="00801416">
        <w:rPr>
          <w:rFonts w:ascii="Arial" w:hAnsi="Arial" w:cs="Arial"/>
          <w:sz w:val="24"/>
          <w:szCs w:val="24"/>
        </w:rPr>
        <w:t>Supply</w:t>
      </w:r>
      <w:proofErr w:type="spellEnd"/>
      <w:r w:rsidRPr="00801416">
        <w:rPr>
          <w:rFonts w:ascii="Arial" w:hAnsi="Arial" w:cs="Arial"/>
          <w:sz w:val="24"/>
          <w:szCs w:val="24"/>
        </w:rPr>
        <w:t xml:space="preserve"> </w:t>
      </w:r>
      <w:proofErr w:type="spellStart"/>
      <w:r w:rsidRPr="00801416">
        <w:rPr>
          <w:rFonts w:ascii="Arial" w:hAnsi="Arial" w:cs="Arial"/>
          <w:sz w:val="24"/>
          <w:szCs w:val="24"/>
        </w:rPr>
        <w:t>Chain</w:t>
      </w:r>
      <w:proofErr w:type="spellEnd"/>
      <w:r w:rsidRPr="00801416">
        <w:rPr>
          <w:rFonts w:ascii="Arial" w:hAnsi="Arial" w:cs="Arial"/>
          <w:sz w:val="24"/>
          <w:szCs w:val="24"/>
        </w:rPr>
        <w:t xml:space="preserve"> Agility and </w:t>
      </w:r>
      <w:proofErr w:type="spellStart"/>
      <w:r w:rsidRPr="00801416">
        <w:rPr>
          <w:rFonts w:ascii="Arial" w:hAnsi="Arial" w:cs="Arial"/>
          <w:sz w:val="24"/>
          <w:szCs w:val="24"/>
        </w:rPr>
        <w:t>Sustainability</w:t>
      </w:r>
      <w:proofErr w:type="spellEnd"/>
      <w:r w:rsidRPr="00801416">
        <w:rPr>
          <w:rFonts w:ascii="Arial" w:hAnsi="Arial" w:cs="Arial"/>
          <w:sz w:val="24"/>
          <w:szCs w:val="24"/>
        </w:rPr>
        <w:t xml:space="preserve"> </w:t>
      </w:r>
      <w:proofErr w:type="spellStart"/>
      <w:r w:rsidRPr="00801416">
        <w:rPr>
          <w:rFonts w:ascii="Arial" w:hAnsi="Arial" w:cs="Arial"/>
          <w:sz w:val="24"/>
          <w:szCs w:val="24"/>
        </w:rPr>
        <w:t>through</w:t>
      </w:r>
      <w:proofErr w:type="spellEnd"/>
      <w:r w:rsidRPr="00801416">
        <w:rPr>
          <w:rFonts w:ascii="Arial" w:hAnsi="Arial" w:cs="Arial"/>
          <w:sz w:val="24"/>
          <w:szCs w:val="24"/>
        </w:rPr>
        <w:t xml:space="preserve"> Machine </w:t>
      </w:r>
      <w:proofErr w:type="spellStart"/>
      <w:r w:rsidRPr="00801416">
        <w:rPr>
          <w:rFonts w:ascii="Arial" w:hAnsi="Arial" w:cs="Arial"/>
          <w:sz w:val="24"/>
          <w:szCs w:val="24"/>
        </w:rPr>
        <w:t>Learning</w:t>
      </w:r>
      <w:proofErr w:type="spellEnd"/>
      <w:r w:rsidRPr="00801416">
        <w:rPr>
          <w:rFonts w:ascii="Arial" w:hAnsi="Arial" w:cs="Arial"/>
          <w:sz w:val="24"/>
          <w:szCs w:val="24"/>
        </w:rPr>
        <w:t xml:space="preserve">: </w:t>
      </w:r>
      <w:proofErr w:type="spellStart"/>
      <w:r w:rsidRPr="00801416">
        <w:rPr>
          <w:rFonts w:ascii="Arial" w:hAnsi="Arial" w:cs="Arial"/>
          <w:sz w:val="24"/>
          <w:szCs w:val="24"/>
        </w:rPr>
        <w:t>Optimization</w:t>
      </w:r>
      <w:proofErr w:type="spellEnd"/>
      <w:r w:rsidRPr="00801416">
        <w:rPr>
          <w:rFonts w:ascii="Arial" w:hAnsi="Arial" w:cs="Arial"/>
          <w:sz w:val="24"/>
          <w:szCs w:val="24"/>
        </w:rPr>
        <w:t xml:space="preserve"> </w:t>
      </w:r>
      <w:proofErr w:type="spellStart"/>
      <w:r w:rsidRPr="00801416">
        <w:rPr>
          <w:rFonts w:ascii="Arial" w:hAnsi="Arial" w:cs="Arial"/>
          <w:sz w:val="24"/>
          <w:szCs w:val="24"/>
        </w:rPr>
        <w:t>Techniques</w:t>
      </w:r>
      <w:proofErr w:type="spellEnd"/>
      <w:r w:rsidRPr="00801416">
        <w:rPr>
          <w:rFonts w:ascii="Arial" w:hAnsi="Arial" w:cs="Arial"/>
          <w:sz w:val="24"/>
          <w:szCs w:val="24"/>
        </w:rPr>
        <w:t xml:space="preserve"> </w:t>
      </w:r>
      <w:proofErr w:type="spellStart"/>
      <w:r w:rsidRPr="00801416">
        <w:rPr>
          <w:rFonts w:ascii="Arial" w:hAnsi="Arial" w:cs="Arial"/>
          <w:sz w:val="24"/>
          <w:szCs w:val="24"/>
        </w:rPr>
        <w:t>for</w:t>
      </w:r>
      <w:proofErr w:type="spellEnd"/>
      <w:r w:rsidRPr="00801416">
        <w:rPr>
          <w:rFonts w:ascii="Arial" w:hAnsi="Arial" w:cs="Arial"/>
          <w:sz w:val="24"/>
          <w:szCs w:val="24"/>
        </w:rPr>
        <w:t xml:space="preserve"> </w:t>
      </w:r>
      <w:proofErr w:type="spellStart"/>
      <w:r w:rsidRPr="00801416">
        <w:rPr>
          <w:rFonts w:ascii="Arial" w:hAnsi="Arial" w:cs="Arial"/>
          <w:sz w:val="24"/>
          <w:szCs w:val="24"/>
        </w:rPr>
        <w:t>Logistics</w:t>
      </w:r>
      <w:proofErr w:type="spellEnd"/>
      <w:r w:rsidRPr="00801416">
        <w:rPr>
          <w:rFonts w:ascii="Arial" w:hAnsi="Arial" w:cs="Arial"/>
          <w:sz w:val="24"/>
          <w:szCs w:val="24"/>
        </w:rPr>
        <w:t xml:space="preserve"> and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Management. </w:t>
      </w:r>
      <w:proofErr w:type="spellStart"/>
      <w:r w:rsidRPr="00801416">
        <w:rPr>
          <w:rFonts w:ascii="Arial" w:hAnsi="Arial" w:cs="Arial"/>
          <w:i/>
          <w:iCs/>
          <w:sz w:val="24"/>
          <w:szCs w:val="24"/>
        </w:rPr>
        <w:t>Logistics</w:t>
      </w:r>
      <w:proofErr w:type="spellEnd"/>
      <w:r w:rsidRPr="00801416">
        <w:rPr>
          <w:rFonts w:ascii="Arial" w:hAnsi="Arial" w:cs="Arial"/>
          <w:sz w:val="24"/>
          <w:szCs w:val="24"/>
        </w:rPr>
        <w:t xml:space="preserve">, </w:t>
      </w:r>
      <w:r w:rsidRPr="00801416">
        <w:rPr>
          <w:rFonts w:ascii="Arial" w:hAnsi="Arial" w:cs="Arial"/>
          <w:i/>
          <w:iCs/>
          <w:sz w:val="24"/>
          <w:szCs w:val="24"/>
        </w:rPr>
        <w:t>8</w:t>
      </w:r>
      <w:r w:rsidRPr="00801416">
        <w:rPr>
          <w:rFonts w:ascii="Arial" w:hAnsi="Arial" w:cs="Arial"/>
          <w:sz w:val="24"/>
          <w:szCs w:val="24"/>
        </w:rPr>
        <w:t>(3), 73. https://doi.org/10.3390/logistics8030073</w:t>
      </w:r>
    </w:p>
    <w:p w14:paraId="4C823665"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Pérez, C. A. (2022). </w:t>
      </w:r>
      <w:r w:rsidRPr="00801416">
        <w:rPr>
          <w:rFonts w:ascii="Arial" w:hAnsi="Arial" w:cs="Arial"/>
          <w:i/>
          <w:iCs/>
          <w:sz w:val="24"/>
          <w:szCs w:val="24"/>
        </w:rPr>
        <w:t>Implementación de un sistema web para la optimización de la gestión documental en el área de trazabilidad del sector minero</w:t>
      </w:r>
      <w:r w:rsidRPr="00801416">
        <w:rPr>
          <w:rFonts w:ascii="Arial" w:hAnsi="Arial" w:cs="Arial"/>
          <w:sz w:val="24"/>
          <w:szCs w:val="24"/>
        </w:rPr>
        <w:t xml:space="preserve"> [Tesis pregrado, Universidad Tecnológica del Perú]. http://repositorio.utp.edu.pe/handle/20.500.12867/6275</w:t>
      </w:r>
    </w:p>
    <w:p w14:paraId="3A6D9403"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t>Purnamasari</w:t>
      </w:r>
      <w:proofErr w:type="spellEnd"/>
      <w:r w:rsidRPr="00801416">
        <w:rPr>
          <w:rFonts w:ascii="Arial" w:hAnsi="Arial" w:cs="Arial"/>
          <w:sz w:val="24"/>
          <w:szCs w:val="24"/>
        </w:rPr>
        <w:t xml:space="preserve">, D. I., </w:t>
      </w:r>
      <w:proofErr w:type="spellStart"/>
      <w:r w:rsidRPr="00801416">
        <w:rPr>
          <w:rFonts w:ascii="Arial" w:hAnsi="Arial" w:cs="Arial"/>
          <w:sz w:val="24"/>
          <w:szCs w:val="24"/>
        </w:rPr>
        <w:t>Permadi</w:t>
      </w:r>
      <w:proofErr w:type="spellEnd"/>
      <w:r w:rsidRPr="00801416">
        <w:rPr>
          <w:rFonts w:ascii="Arial" w:hAnsi="Arial" w:cs="Arial"/>
          <w:sz w:val="24"/>
          <w:szCs w:val="24"/>
        </w:rPr>
        <w:t xml:space="preserve">, V. A., </w:t>
      </w:r>
      <w:proofErr w:type="spellStart"/>
      <w:r w:rsidRPr="00801416">
        <w:rPr>
          <w:rFonts w:ascii="Arial" w:hAnsi="Arial" w:cs="Arial"/>
          <w:sz w:val="24"/>
          <w:szCs w:val="24"/>
        </w:rPr>
        <w:t>Saefudin</w:t>
      </w:r>
      <w:proofErr w:type="spellEnd"/>
      <w:r w:rsidRPr="00801416">
        <w:rPr>
          <w:rFonts w:ascii="Arial" w:hAnsi="Arial" w:cs="Arial"/>
          <w:sz w:val="24"/>
          <w:szCs w:val="24"/>
        </w:rPr>
        <w:t xml:space="preserve">, A., &amp; </w:t>
      </w:r>
      <w:proofErr w:type="spellStart"/>
      <w:r w:rsidRPr="00801416">
        <w:rPr>
          <w:rFonts w:ascii="Arial" w:hAnsi="Arial" w:cs="Arial"/>
          <w:sz w:val="24"/>
          <w:szCs w:val="24"/>
        </w:rPr>
        <w:t>Agusdin</w:t>
      </w:r>
      <w:proofErr w:type="spellEnd"/>
      <w:r w:rsidRPr="00801416">
        <w:rPr>
          <w:rFonts w:ascii="Arial" w:hAnsi="Arial" w:cs="Arial"/>
          <w:sz w:val="24"/>
          <w:szCs w:val="24"/>
        </w:rPr>
        <w:t xml:space="preserve">, R. P. (2023). DEMAND FORECASTING FOR IMPROVED INVENTORY MANAGEMENT IN SMALL AND MEDIUM-SIZED BUSINESSES. </w:t>
      </w:r>
      <w:r w:rsidRPr="00801416">
        <w:rPr>
          <w:rFonts w:ascii="Arial" w:hAnsi="Arial" w:cs="Arial"/>
          <w:i/>
          <w:iCs/>
          <w:sz w:val="24"/>
          <w:szCs w:val="24"/>
        </w:rPr>
        <w:t>JANAPATI</w:t>
      </w:r>
      <w:r w:rsidRPr="00801416">
        <w:rPr>
          <w:rFonts w:ascii="Arial" w:hAnsi="Arial" w:cs="Arial"/>
          <w:sz w:val="24"/>
          <w:szCs w:val="24"/>
        </w:rPr>
        <w:t xml:space="preserve">, </w:t>
      </w:r>
      <w:r w:rsidRPr="00801416">
        <w:rPr>
          <w:rFonts w:ascii="Arial" w:hAnsi="Arial" w:cs="Arial"/>
          <w:i/>
          <w:iCs/>
          <w:sz w:val="24"/>
          <w:szCs w:val="24"/>
        </w:rPr>
        <w:t>12</w:t>
      </w:r>
      <w:r w:rsidRPr="00801416">
        <w:rPr>
          <w:rFonts w:ascii="Arial" w:hAnsi="Arial" w:cs="Arial"/>
          <w:sz w:val="24"/>
          <w:szCs w:val="24"/>
        </w:rPr>
        <w:t>(1), 56-66.</w:t>
      </w:r>
    </w:p>
    <w:p w14:paraId="18D41055"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lastRenderedPageBreak/>
        <w:t xml:space="preserve">Ramos-Miller, M., &amp; Pacheco, A. (2023). </w:t>
      </w:r>
      <w:proofErr w:type="spellStart"/>
      <w:r w:rsidRPr="00801416">
        <w:rPr>
          <w:rFonts w:ascii="Arial" w:hAnsi="Arial" w:cs="Arial"/>
          <w:sz w:val="24"/>
          <w:szCs w:val="24"/>
        </w:rPr>
        <w:t>Towards</w:t>
      </w:r>
      <w:proofErr w:type="spellEnd"/>
      <w:r w:rsidRPr="00801416">
        <w:rPr>
          <w:rFonts w:ascii="Arial" w:hAnsi="Arial" w:cs="Arial"/>
          <w:sz w:val="24"/>
          <w:szCs w:val="24"/>
        </w:rPr>
        <w:t xml:space="preserve">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control </w:t>
      </w:r>
      <w:proofErr w:type="spellStart"/>
      <w:r w:rsidRPr="00801416">
        <w:rPr>
          <w:rFonts w:ascii="Arial" w:hAnsi="Arial" w:cs="Arial"/>
          <w:sz w:val="24"/>
          <w:szCs w:val="24"/>
        </w:rPr>
        <w:t>excellence</w:t>
      </w:r>
      <w:proofErr w:type="spellEnd"/>
      <w:r w:rsidRPr="00801416">
        <w:rPr>
          <w:rFonts w:ascii="Arial" w:hAnsi="Arial" w:cs="Arial"/>
          <w:sz w:val="24"/>
          <w:szCs w:val="24"/>
        </w:rPr>
        <w:t xml:space="preserve">: </w:t>
      </w:r>
      <w:proofErr w:type="spellStart"/>
      <w:r w:rsidRPr="00801416">
        <w:rPr>
          <w:rFonts w:ascii="Arial" w:hAnsi="Arial" w:cs="Arial"/>
          <w:sz w:val="24"/>
          <w:szCs w:val="24"/>
        </w:rPr>
        <w:t>An</w:t>
      </w:r>
      <w:proofErr w:type="spellEnd"/>
      <w:r w:rsidRPr="00801416">
        <w:rPr>
          <w:rFonts w:ascii="Arial" w:hAnsi="Arial" w:cs="Arial"/>
          <w:sz w:val="24"/>
          <w:szCs w:val="24"/>
        </w:rPr>
        <w:t xml:space="preserve"> innovative </w:t>
      </w:r>
      <w:proofErr w:type="spellStart"/>
      <w:r w:rsidRPr="00801416">
        <w:rPr>
          <w:rFonts w:ascii="Arial" w:hAnsi="Arial" w:cs="Arial"/>
          <w:sz w:val="24"/>
          <w:szCs w:val="24"/>
        </w:rPr>
        <w:t>approach</w:t>
      </w:r>
      <w:proofErr w:type="spellEnd"/>
      <w:r w:rsidRPr="00801416">
        <w:rPr>
          <w:rFonts w:ascii="Arial" w:hAnsi="Arial" w:cs="Arial"/>
          <w:sz w:val="24"/>
          <w:szCs w:val="24"/>
        </w:rPr>
        <w:t xml:space="preserve"> </w:t>
      </w:r>
      <w:proofErr w:type="spellStart"/>
      <w:r w:rsidRPr="00801416">
        <w:rPr>
          <w:rFonts w:ascii="Arial" w:hAnsi="Arial" w:cs="Arial"/>
          <w:sz w:val="24"/>
          <w:szCs w:val="24"/>
        </w:rPr>
        <w:t>based</w:t>
      </w:r>
      <w:proofErr w:type="spellEnd"/>
      <w:r w:rsidRPr="00801416">
        <w:rPr>
          <w:rFonts w:ascii="Arial" w:hAnsi="Arial" w:cs="Arial"/>
          <w:sz w:val="24"/>
          <w:szCs w:val="24"/>
        </w:rPr>
        <w:t xml:space="preserve"> </w:t>
      </w:r>
      <w:proofErr w:type="spellStart"/>
      <w:r w:rsidRPr="00801416">
        <w:rPr>
          <w:rFonts w:ascii="Arial" w:hAnsi="Arial" w:cs="Arial"/>
          <w:sz w:val="24"/>
          <w:szCs w:val="24"/>
        </w:rPr>
        <w:t>on</w:t>
      </w:r>
      <w:proofErr w:type="spellEnd"/>
      <w:r w:rsidRPr="00801416">
        <w:rPr>
          <w:rFonts w:ascii="Arial" w:hAnsi="Arial" w:cs="Arial"/>
          <w:sz w:val="24"/>
          <w:szCs w:val="24"/>
        </w:rPr>
        <w:t xml:space="preserve"> a web-</w:t>
      </w:r>
      <w:proofErr w:type="spellStart"/>
      <w:r w:rsidRPr="00801416">
        <w:rPr>
          <w:rFonts w:ascii="Arial" w:hAnsi="Arial" w:cs="Arial"/>
          <w:sz w:val="24"/>
          <w:szCs w:val="24"/>
        </w:rPr>
        <w:t>based</w:t>
      </w:r>
      <w:proofErr w:type="spellEnd"/>
      <w:r w:rsidRPr="00801416">
        <w:rPr>
          <w:rFonts w:ascii="Arial" w:hAnsi="Arial" w:cs="Arial"/>
          <w:sz w:val="24"/>
          <w:szCs w:val="24"/>
        </w:rPr>
        <w:t xml:space="preserve"> </w:t>
      </w:r>
      <w:proofErr w:type="spellStart"/>
      <w:r w:rsidRPr="00801416">
        <w:rPr>
          <w:rFonts w:ascii="Arial" w:hAnsi="Arial" w:cs="Arial"/>
          <w:sz w:val="24"/>
          <w:szCs w:val="24"/>
        </w:rPr>
        <w:t>platform</w:t>
      </w:r>
      <w:proofErr w:type="spellEnd"/>
      <w:r w:rsidRPr="00801416">
        <w:rPr>
          <w:rFonts w:ascii="Arial" w:hAnsi="Arial" w:cs="Arial"/>
          <w:sz w:val="24"/>
          <w:szCs w:val="24"/>
        </w:rPr>
        <w:t xml:space="preserve">. </w:t>
      </w:r>
      <w:r w:rsidRPr="00801416">
        <w:rPr>
          <w:rFonts w:ascii="Arial" w:hAnsi="Arial" w:cs="Arial"/>
          <w:i/>
          <w:iCs/>
          <w:sz w:val="24"/>
          <w:szCs w:val="24"/>
        </w:rPr>
        <w:t>F1000Research</w:t>
      </w:r>
      <w:r w:rsidRPr="00801416">
        <w:rPr>
          <w:rFonts w:ascii="Arial" w:hAnsi="Arial" w:cs="Arial"/>
          <w:sz w:val="24"/>
          <w:szCs w:val="24"/>
        </w:rPr>
        <w:t xml:space="preserve">, </w:t>
      </w:r>
      <w:r w:rsidRPr="00801416">
        <w:rPr>
          <w:rFonts w:ascii="Arial" w:hAnsi="Arial" w:cs="Arial"/>
          <w:i/>
          <w:iCs/>
          <w:sz w:val="24"/>
          <w:szCs w:val="24"/>
        </w:rPr>
        <w:t>12</w:t>
      </w:r>
      <w:r w:rsidRPr="00801416">
        <w:rPr>
          <w:rFonts w:ascii="Arial" w:hAnsi="Arial" w:cs="Arial"/>
          <w:sz w:val="24"/>
          <w:szCs w:val="24"/>
        </w:rPr>
        <w:t>, 1471. https://doi.org/10.12688/f1000research.140745.2</w:t>
      </w:r>
    </w:p>
    <w:p w14:paraId="1A834D2C"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Sánchez-Bautista, G., Domínguez-Jiménez, I., Almaguer-Godínez, A., Tlanepantla-Pantoja, D., &amp; Trejo-Ambrosio, Y. (2023). Desarrollo de sistema web para sistematización y control de productos perecederos. </w:t>
      </w:r>
      <w:r w:rsidRPr="00801416">
        <w:rPr>
          <w:rFonts w:ascii="Arial" w:hAnsi="Arial" w:cs="Arial"/>
          <w:i/>
          <w:iCs/>
          <w:sz w:val="24"/>
          <w:szCs w:val="24"/>
        </w:rPr>
        <w:t>XIKUA Boletín Científico de la Escuela Superior de Tlahuelilpan</w:t>
      </w:r>
      <w:r w:rsidRPr="00801416">
        <w:rPr>
          <w:rFonts w:ascii="Arial" w:hAnsi="Arial" w:cs="Arial"/>
          <w:sz w:val="24"/>
          <w:szCs w:val="24"/>
        </w:rPr>
        <w:t xml:space="preserve">, </w:t>
      </w:r>
      <w:r w:rsidRPr="00801416">
        <w:rPr>
          <w:rFonts w:ascii="Arial" w:hAnsi="Arial" w:cs="Arial"/>
          <w:i/>
          <w:iCs/>
          <w:sz w:val="24"/>
          <w:szCs w:val="24"/>
        </w:rPr>
        <w:t>11</w:t>
      </w:r>
      <w:r w:rsidRPr="00801416">
        <w:rPr>
          <w:rFonts w:ascii="Arial" w:hAnsi="Arial" w:cs="Arial"/>
          <w:sz w:val="24"/>
          <w:szCs w:val="24"/>
        </w:rPr>
        <w:t>(21), 16-25. https://doi.org/10.29057/xikua.v11i21.10006</w:t>
      </w:r>
    </w:p>
    <w:p w14:paraId="3A343E9E"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San-José, L.-A., Sicilia, J., Pando, V., &amp; Alcaide-López-de-Pablo, D. (2022). </w:t>
      </w:r>
      <w:proofErr w:type="spellStart"/>
      <w:r w:rsidRPr="00801416">
        <w:rPr>
          <w:rFonts w:ascii="Arial" w:hAnsi="Arial" w:cs="Arial"/>
          <w:sz w:val="24"/>
          <w:szCs w:val="24"/>
        </w:rPr>
        <w:t>Optimization</w:t>
      </w:r>
      <w:proofErr w:type="spellEnd"/>
      <w:r w:rsidRPr="00801416">
        <w:rPr>
          <w:rFonts w:ascii="Arial" w:hAnsi="Arial" w:cs="Arial"/>
          <w:sz w:val="24"/>
          <w:szCs w:val="24"/>
        </w:rPr>
        <w:t xml:space="preserve"> </w:t>
      </w:r>
      <w:proofErr w:type="spellStart"/>
      <w:r w:rsidRPr="00801416">
        <w:rPr>
          <w:rFonts w:ascii="Arial" w:hAnsi="Arial" w:cs="Arial"/>
          <w:sz w:val="24"/>
          <w:szCs w:val="24"/>
        </w:rPr>
        <w:t>of</w:t>
      </w:r>
      <w:proofErr w:type="spellEnd"/>
      <w:r w:rsidRPr="00801416">
        <w:rPr>
          <w:rFonts w:ascii="Arial" w:hAnsi="Arial" w:cs="Arial"/>
          <w:sz w:val="24"/>
          <w:szCs w:val="24"/>
        </w:rPr>
        <w:t xml:space="preserve"> </w:t>
      </w:r>
      <w:proofErr w:type="spellStart"/>
      <w:r w:rsidRPr="00801416">
        <w:rPr>
          <w:rFonts w:ascii="Arial" w:hAnsi="Arial" w:cs="Arial"/>
          <w:sz w:val="24"/>
          <w:szCs w:val="24"/>
        </w:rPr>
        <w:t>an</w:t>
      </w:r>
      <w:proofErr w:type="spellEnd"/>
      <w:r w:rsidRPr="00801416">
        <w:rPr>
          <w:rFonts w:ascii="Arial" w:hAnsi="Arial" w:cs="Arial"/>
          <w:sz w:val="24"/>
          <w:szCs w:val="24"/>
        </w:rPr>
        <w:t xml:space="preserve">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w:t>
      </w:r>
      <w:proofErr w:type="spellStart"/>
      <w:r w:rsidRPr="00801416">
        <w:rPr>
          <w:rFonts w:ascii="Arial" w:hAnsi="Arial" w:cs="Arial"/>
          <w:sz w:val="24"/>
          <w:szCs w:val="24"/>
        </w:rPr>
        <w:t>system</w:t>
      </w:r>
      <w:proofErr w:type="spellEnd"/>
      <w:r w:rsidRPr="00801416">
        <w:rPr>
          <w:rFonts w:ascii="Arial" w:hAnsi="Arial" w:cs="Arial"/>
          <w:sz w:val="24"/>
          <w:szCs w:val="24"/>
        </w:rPr>
        <w:t xml:space="preserve"> </w:t>
      </w:r>
      <w:proofErr w:type="spellStart"/>
      <w:r w:rsidRPr="00801416">
        <w:rPr>
          <w:rFonts w:ascii="Arial" w:hAnsi="Arial" w:cs="Arial"/>
          <w:sz w:val="24"/>
          <w:szCs w:val="24"/>
        </w:rPr>
        <w:t>with</w:t>
      </w:r>
      <w:proofErr w:type="spellEnd"/>
      <w:r w:rsidRPr="00801416">
        <w:rPr>
          <w:rFonts w:ascii="Arial" w:hAnsi="Arial" w:cs="Arial"/>
          <w:sz w:val="24"/>
          <w:szCs w:val="24"/>
        </w:rPr>
        <w:t xml:space="preserve"> </w:t>
      </w:r>
      <w:proofErr w:type="spellStart"/>
      <w:r w:rsidRPr="00801416">
        <w:rPr>
          <w:rFonts w:ascii="Arial" w:hAnsi="Arial" w:cs="Arial"/>
          <w:sz w:val="24"/>
          <w:szCs w:val="24"/>
        </w:rPr>
        <w:t>partial</w:t>
      </w:r>
      <w:proofErr w:type="spellEnd"/>
      <w:r w:rsidRPr="00801416">
        <w:rPr>
          <w:rFonts w:ascii="Arial" w:hAnsi="Arial" w:cs="Arial"/>
          <w:sz w:val="24"/>
          <w:szCs w:val="24"/>
        </w:rPr>
        <w:t xml:space="preserve"> </w:t>
      </w:r>
      <w:proofErr w:type="spellStart"/>
      <w:r w:rsidRPr="00801416">
        <w:rPr>
          <w:rFonts w:ascii="Arial" w:hAnsi="Arial" w:cs="Arial"/>
          <w:sz w:val="24"/>
          <w:szCs w:val="24"/>
        </w:rPr>
        <w:t>backlogging</w:t>
      </w:r>
      <w:proofErr w:type="spellEnd"/>
      <w:r w:rsidRPr="00801416">
        <w:rPr>
          <w:rFonts w:ascii="Arial" w:hAnsi="Arial" w:cs="Arial"/>
          <w:sz w:val="24"/>
          <w:szCs w:val="24"/>
        </w:rPr>
        <w:t xml:space="preserve"> </w:t>
      </w:r>
      <w:proofErr w:type="spellStart"/>
      <w:r w:rsidRPr="00801416">
        <w:rPr>
          <w:rFonts w:ascii="Arial" w:hAnsi="Arial" w:cs="Arial"/>
          <w:sz w:val="24"/>
          <w:szCs w:val="24"/>
        </w:rPr>
        <w:t>from</w:t>
      </w:r>
      <w:proofErr w:type="spellEnd"/>
      <w:r w:rsidRPr="00801416">
        <w:rPr>
          <w:rFonts w:ascii="Arial" w:hAnsi="Arial" w:cs="Arial"/>
          <w:sz w:val="24"/>
          <w:szCs w:val="24"/>
        </w:rPr>
        <w:t xml:space="preserve"> a </w:t>
      </w:r>
      <w:proofErr w:type="spellStart"/>
      <w:r w:rsidRPr="00801416">
        <w:rPr>
          <w:rFonts w:ascii="Arial" w:hAnsi="Arial" w:cs="Arial"/>
          <w:sz w:val="24"/>
          <w:szCs w:val="24"/>
        </w:rPr>
        <w:t>financial</w:t>
      </w:r>
      <w:proofErr w:type="spellEnd"/>
      <w:r w:rsidRPr="00801416">
        <w:rPr>
          <w:rFonts w:ascii="Arial" w:hAnsi="Arial" w:cs="Arial"/>
          <w:sz w:val="24"/>
          <w:szCs w:val="24"/>
        </w:rPr>
        <w:t xml:space="preserve"> </w:t>
      </w:r>
      <w:proofErr w:type="spellStart"/>
      <w:r w:rsidRPr="00801416">
        <w:rPr>
          <w:rFonts w:ascii="Arial" w:hAnsi="Arial" w:cs="Arial"/>
          <w:sz w:val="24"/>
          <w:szCs w:val="24"/>
        </w:rPr>
        <w:t>investment</w:t>
      </w:r>
      <w:proofErr w:type="spellEnd"/>
      <w:r w:rsidRPr="00801416">
        <w:rPr>
          <w:rFonts w:ascii="Arial" w:hAnsi="Arial" w:cs="Arial"/>
          <w:sz w:val="24"/>
          <w:szCs w:val="24"/>
        </w:rPr>
        <w:t xml:space="preserve"> </w:t>
      </w:r>
      <w:proofErr w:type="spellStart"/>
      <w:r w:rsidRPr="00801416">
        <w:rPr>
          <w:rFonts w:ascii="Arial" w:hAnsi="Arial" w:cs="Arial"/>
          <w:sz w:val="24"/>
          <w:szCs w:val="24"/>
        </w:rPr>
        <w:t>perspective</w:t>
      </w:r>
      <w:proofErr w:type="spellEnd"/>
      <w:r w:rsidRPr="00801416">
        <w:rPr>
          <w:rFonts w:ascii="Arial" w:hAnsi="Arial" w:cs="Arial"/>
          <w:sz w:val="24"/>
          <w:szCs w:val="24"/>
        </w:rPr>
        <w:t xml:space="preserve">. </w:t>
      </w:r>
      <w:r w:rsidRPr="00801416">
        <w:rPr>
          <w:rFonts w:ascii="Arial" w:hAnsi="Arial" w:cs="Arial"/>
          <w:i/>
          <w:iCs/>
          <w:sz w:val="24"/>
          <w:szCs w:val="24"/>
        </w:rPr>
        <w:t xml:space="preserve">International </w:t>
      </w:r>
      <w:proofErr w:type="spellStart"/>
      <w:r w:rsidRPr="00801416">
        <w:rPr>
          <w:rFonts w:ascii="Arial" w:hAnsi="Arial" w:cs="Arial"/>
          <w:i/>
          <w:iCs/>
          <w:sz w:val="24"/>
          <w:szCs w:val="24"/>
        </w:rPr>
        <w:t>Transactions</w:t>
      </w:r>
      <w:proofErr w:type="spellEnd"/>
      <w:r w:rsidRPr="00801416">
        <w:rPr>
          <w:rFonts w:ascii="Arial" w:hAnsi="Arial" w:cs="Arial"/>
          <w:i/>
          <w:iCs/>
          <w:sz w:val="24"/>
          <w:szCs w:val="24"/>
        </w:rPr>
        <w:t xml:space="preserve"> in </w:t>
      </w:r>
      <w:proofErr w:type="spellStart"/>
      <w:r w:rsidRPr="00801416">
        <w:rPr>
          <w:rFonts w:ascii="Arial" w:hAnsi="Arial" w:cs="Arial"/>
          <w:i/>
          <w:iCs/>
          <w:sz w:val="24"/>
          <w:szCs w:val="24"/>
        </w:rPr>
        <w:t>Operational</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Research</w:t>
      </w:r>
      <w:proofErr w:type="spellEnd"/>
      <w:r w:rsidRPr="00801416">
        <w:rPr>
          <w:rFonts w:ascii="Arial" w:hAnsi="Arial" w:cs="Arial"/>
          <w:sz w:val="24"/>
          <w:szCs w:val="24"/>
        </w:rPr>
        <w:t xml:space="preserve">, </w:t>
      </w:r>
      <w:r w:rsidRPr="00801416">
        <w:rPr>
          <w:rFonts w:ascii="Arial" w:hAnsi="Arial" w:cs="Arial"/>
          <w:i/>
          <w:iCs/>
          <w:sz w:val="24"/>
          <w:szCs w:val="24"/>
        </w:rPr>
        <w:t>29</w:t>
      </w:r>
      <w:r w:rsidRPr="00801416">
        <w:rPr>
          <w:rFonts w:ascii="Arial" w:hAnsi="Arial" w:cs="Arial"/>
          <w:sz w:val="24"/>
          <w:szCs w:val="24"/>
        </w:rPr>
        <w:t xml:space="preserve">(2), 706-728. </w:t>
      </w:r>
      <w:proofErr w:type="spellStart"/>
      <w:r w:rsidRPr="00801416">
        <w:rPr>
          <w:rFonts w:ascii="Arial" w:hAnsi="Arial" w:cs="Arial"/>
          <w:sz w:val="24"/>
          <w:szCs w:val="24"/>
        </w:rPr>
        <w:t>Scopus</w:t>
      </w:r>
      <w:proofErr w:type="spellEnd"/>
      <w:r w:rsidRPr="00801416">
        <w:rPr>
          <w:rFonts w:ascii="Arial" w:hAnsi="Arial" w:cs="Arial"/>
          <w:sz w:val="24"/>
          <w:szCs w:val="24"/>
        </w:rPr>
        <w:t>. https://doi.org/10.1111/itor.13038</w:t>
      </w:r>
    </w:p>
    <w:p w14:paraId="0152FEA1"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Sari, I. P., </w:t>
      </w:r>
      <w:proofErr w:type="spellStart"/>
      <w:r w:rsidRPr="00801416">
        <w:rPr>
          <w:rFonts w:ascii="Arial" w:hAnsi="Arial" w:cs="Arial"/>
          <w:sz w:val="24"/>
          <w:szCs w:val="24"/>
        </w:rPr>
        <w:t>Azzahrah</w:t>
      </w:r>
      <w:proofErr w:type="spellEnd"/>
      <w:r w:rsidRPr="00801416">
        <w:rPr>
          <w:rFonts w:ascii="Arial" w:hAnsi="Arial" w:cs="Arial"/>
          <w:sz w:val="24"/>
          <w:szCs w:val="24"/>
        </w:rPr>
        <w:t xml:space="preserve">, A., </w:t>
      </w:r>
      <w:proofErr w:type="spellStart"/>
      <w:r w:rsidRPr="00801416">
        <w:rPr>
          <w:rFonts w:ascii="Arial" w:hAnsi="Arial" w:cs="Arial"/>
          <w:sz w:val="24"/>
          <w:szCs w:val="24"/>
        </w:rPr>
        <w:t>Qathrunada</w:t>
      </w:r>
      <w:proofErr w:type="spellEnd"/>
      <w:r w:rsidRPr="00801416">
        <w:rPr>
          <w:rFonts w:ascii="Arial" w:hAnsi="Arial" w:cs="Arial"/>
          <w:sz w:val="24"/>
          <w:szCs w:val="24"/>
        </w:rPr>
        <w:t xml:space="preserve">, I. F., </w:t>
      </w:r>
      <w:proofErr w:type="spellStart"/>
      <w:r w:rsidRPr="00801416">
        <w:rPr>
          <w:rFonts w:ascii="Arial" w:hAnsi="Arial" w:cs="Arial"/>
          <w:sz w:val="24"/>
          <w:szCs w:val="24"/>
        </w:rPr>
        <w:t>Lubis</w:t>
      </w:r>
      <w:proofErr w:type="spellEnd"/>
      <w:r w:rsidRPr="00801416">
        <w:rPr>
          <w:rFonts w:ascii="Arial" w:hAnsi="Arial" w:cs="Arial"/>
          <w:sz w:val="24"/>
          <w:szCs w:val="24"/>
        </w:rPr>
        <w:t xml:space="preserve">, N., &amp; </w:t>
      </w:r>
      <w:proofErr w:type="spellStart"/>
      <w:r w:rsidRPr="00801416">
        <w:rPr>
          <w:rFonts w:ascii="Arial" w:hAnsi="Arial" w:cs="Arial"/>
          <w:sz w:val="24"/>
          <w:szCs w:val="24"/>
        </w:rPr>
        <w:t>Anggraini</w:t>
      </w:r>
      <w:proofErr w:type="spellEnd"/>
      <w:r w:rsidRPr="00801416">
        <w:rPr>
          <w:rFonts w:ascii="Arial" w:hAnsi="Arial" w:cs="Arial"/>
          <w:sz w:val="24"/>
          <w:szCs w:val="24"/>
        </w:rPr>
        <w:t xml:space="preserve">, T. (2022). </w:t>
      </w:r>
      <w:proofErr w:type="spellStart"/>
      <w:r w:rsidRPr="00801416">
        <w:rPr>
          <w:rFonts w:ascii="Arial" w:hAnsi="Arial" w:cs="Arial"/>
          <w:sz w:val="24"/>
          <w:szCs w:val="24"/>
        </w:rPr>
        <w:t>Perancangan</w:t>
      </w:r>
      <w:proofErr w:type="spellEnd"/>
      <w:r w:rsidRPr="00801416">
        <w:rPr>
          <w:rFonts w:ascii="Arial" w:hAnsi="Arial" w:cs="Arial"/>
          <w:sz w:val="24"/>
          <w:szCs w:val="24"/>
        </w:rPr>
        <w:t xml:space="preserve"> </w:t>
      </w:r>
      <w:proofErr w:type="spellStart"/>
      <w:r w:rsidRPr="00801416">
        <w:rPr>
          <w:rFonts w:ascii="Arial" w:hAnsi="Arial" w:cs="Arial"/>
          <w:sz w:val="24"/>
          <w:szCs w:val="24"/>
        </w:rPr>
        <w:t>Sistem</w:t>
      </w:r>
      <w:proofErr w:type="spellEnd"/>
      <w:r w:rsidRPr="00801416">
        <w:rPr>
          <w:rFonts w:ascii="Arial" w:hAnsi="Arial" w:cs="Arial"/>
          <w:sz w:val="24"/>
          <w:szCs w:val="24"/>
        </w:rPr>
        <w:t xml:space="preserve"> </w:t>
      </w:r>
      <w:proofErr w:type="spellStart"/>
      <w:r w:rsidRPr="00801416">
        <w:rPr>
          <w:rFonts w:ascii="Arial" w:hAnsi="Arial" w:cs="Arial"/>
          <w:sz w:val="24"/>
          <w:szCs w:val="24"/>
        </w:rPr>
        <w:t>Absensi</w:t>
      </w:r>
      <w:proofErr w:type="spellEnd"/>
      <w:r w:rsidRPr="00801416">
        <w:rPr>
          <w:rFonts w:ascii="Arial" w:hAnsi="Arial" w:cs="Arial"/>
          <w:sz w:val="24"/>
          <w:szCs w:val="24"/>
        </w:rPr>
        <w:t xml:space="preserve"> </w:t>
      </w:r>
      <w:proofErr w:type="spellStart"/>
      <w:r w:rsidRPr="00801416">
        <w:rPr>
          <w:rFonts w:ascii="Arial" w:hAnsi="Arial" w:cs="Arial"/>
          <w:sz w:val="24"/>
          <w:szCs w:val="24"/>
        </w:rPr>
        <w:t>Pegawai</w:t>
      </w:r>
      <w:proofErr w:type="spellEnd"/>
      <w:r w:rsidRPr="00801416">
        <w:rPr>
          <w:rFonts w:ascii="Arial" w:hAnsi="Arial" w:cs="Arial"/>
          <w:sz w:val="24"/>
          <w:szCs w:val="24"/>
        </w:rPr>
        <w:t xml:space="preserve"> </w:t>
      </w:r>
      <w:proofErr w:type="spellStart"/>
      <w:r w:rsidRPr="00801416">
        <w:rPr>
          <w:rFonts w:ascii="Arial" w:hAnsi="Arial" w:cs="Arial"/>
          <w:sz w:val="24"/>
          <w:szCs w:val="24"/>
        </w:rPr>
        <w:t>Kantoran</w:t>
      </w:r>
      <w:proofErr w:type="spellEnd"/>
      <w:r w:rsidRPr="00801416">
        <w:rPr>
          <w:rFonts w:ascii="Arial" w:hAnsi="Arial" w:cs="Arial"/>
          <w:sz w:val="24"/>
          <w:szCs w:val="24"/>
        </w:rPr>
        <w:t xml:space="preserve"> Secara Online pada </w:t>
      </w:r>
      <w:proofErr w:type="spellStart"/>
      <w:r w:rsidRPr="00801416">
        <w:rPr>
          <w:rFonts w:ascii="Arial" w:hAnsi="Arial" w:cs="Arial"/>
          <w:sz w:val="24"/>
          <w:szCs w:val="24"/>
        </w:rPr>
        <w:t>Website</w:t>
      </w:r>
      <w:proofErr w:type="spellEnd"/>
      <w:r w:rsidRPr="00801416">
        <w:rPr>
          <w:rFonts w:ascii="Arial" w:hAnsi="Arial" w:cs="Arial"/>
          <w:sz w:val="24"/>
          <w:szCs w:val="24"/>
        </w:rPr>
        <w:t xml:space="preserve"> </w:t>
      </w:r>
      <w:proofErr w:type="spellStart"/>
      <w:r w:rsidRPr="00801416">
        <w:rPr>
          <w:rFonts w:ascii="Arial" w:hAnsi="Arial" w:cs="Arial"/>
          <w:sz w:val="24"/>
          <w:szCs w:val="24"/>
        </w:rPr>
        <w:t>Berbasis</w:t>
      </w:r>
      <w:proofErr w:type="spellEnd"/>
      <w:r w:rsidRPr="00801416">
        <w:rPr>
          <w:rFonts w:ascii="Arial" w:hAnsi="Arial" w:cs="Arial"/>
          <w:sz w:val="24"/>
          <w:szCs w:val="24"/>
        </w:rPr>
        <w:t xml:space="preserve"> HTML dan CSS. </w:t>
      </w:r>
      <w:proofErr w:type="spellStart"/>
      <w:r w:rsidRPr="00801416">
        <w:rPr>
          <w:rFonts w:ascii="Arial" w:hAnsi="Arial" w:cs="Arial"/>
          <w:i/>
          <w:iCs/>
          <w:sz w:val="24"/>
          <w:szCs w:val="24"/>
        </w:rPr>
        <w:t>Blend</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Sains</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Jurnal</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Teknik</w:t>
      </w:r>
      <w:proofErr w:type="spellEnd"/>
      <w:r w:rsidRPr="00801416">
        <w:rPr>
          <w:rFonts w:ascii="Arial" w:hAnsi="Arial" w:cs="Arial"/>
          <w:sz w:val="24"/>
          <w:szCs w:val="24"/>
        </w:rPr>
        <w:t xml:space="preserve">, </w:t>
      </w:r>
      <w:r w:rsidRPr="00801416">
        <w:rPr>
          <w:rFonts w:ascii="Arial" w:hAnsi="Arial" w:cs="Arial"/>
          <w:i/>
          <w:iCs/>
          <w:sz w:val="24"/>
          <w:szCs w:val="24"/>
        </w:rPr>
        <w:t>1</w:t>
      </w:r>
      <w:r w:rsidRPr="00801416">
        <w:rPr>
          <w:rFonts w:ascii="Arial" w:hAnsi="Arial" w:cs="Arial"/>
          <w:sz w:val="24"/>
          <w:szCs w:val="24"/>
        </w:rPr>
        <w:t>(1), 8-15. https://doi.org/10.56211/blendsains.v1i1.66</w:t>
      </w:r>
    </w:p>
    <w:p w14:paraId="67FF280C"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t>Sindhuja</w:t>
      </w:r>
      <w:proofErr w:type="spellEnd"/>
      <w:r w:rsidRPr="00801416">
        <w:rPr>
          <w:rFonts w:ascii="Arial" w:hAnsi="Arial" w:cs="Arial"/>
          <w:sz w:val="24"/>
          <w:szCs w:val="24"/>
        </w:rPr>
        <w:t xml:space="preserve">, S., &amp; </w:t>
      </w:r>
      <w:proofErr w:type="spellStart"/>
      <w:r w:rsidRPr="00801416">
        <w:rPr>
          <w:rFonts w:ascii="Arial" w:hAnsi="Arial" w:cs="Arial"/>
          <w:sz w:val="24"/>
          <w:szCs w:val="24"/>
        </w:rPr>
        <w:t>Arathi</w:t>
      </w:r>
      <w:proofErr w:type="spellEnd"/>
      <w:r w:rsidRPr="00801416">
        <w:rPr>
          <w:rFonts w:ascii="Arial" w:hAnsi="Arial" w:cs="Arial"/>
          <w:sz w:val="24"/>
          <w:szCs w:val="24"/>
        </w:rPr>
        <w:t xml:space="preserve">, P. (2023). </w:t>
      </w:r>
      <w:proofErr w:type="spellStart"/>
      <w:r w:rsidRPr="00801416">
        <w:rPr>
          <w:rFonts w:ascii="Arial" w:hAnsi="Arial" w:cs="Arial"/>
          <w:sz w:val="24"/>
          <w:szCs w:val="24"/>
        </w:rPr>
        <w:t>An</w:t>
      </w:r>
      <w:proofErr w:type="spellEnd"/>
      <w:r w:rsidRPr="00801416">
        <w:rPr>
          <w:rFonts w:ascii="Arial" w:hAnsi="Arial" w:cs="Arial"/>
          <w:sz w:val="24"/>
          <w:szCs w:val="24"/>
        </w:rPr>
        <w:t xml:space="preserve">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w:t>
      </w:r>
      <w:proofErr w:type="spellStart"/>
      <w:r w:rsidRPr="00801416">
        <w:rPr>
          <w:rFonts w:ascii="Arial" w:hAnsi="Arial" w:cs="Arial"/>
          <w:sz w:val="24"/>
          <w:szCs w:val="24"/>
        </w:rPr>
        <w:t>model</w:t>
      </w:r>
      <w:proofErr w:type="spellEnd"/>
      <w:r w:rsidRPr="00801416">
        <w:rPr>
          <w:rFonts w:ascii="Arial" w:hAnsi="Arial" w:cs="Arial"/>
          <w:sz w:val="24"/>
          <w:szCs w:val="24"/>
        </w:rPr>
        <w:t xml:space="preserve"> </w:t>
      </w:r>
      <w:proofErr w:type="spellStart"/>
      <w:r w:rsidRPr="00801416">
        <w:rPr>
          <w:rFonts w:ascii="Arial" w:hAnsi="Arial" w:cs="Arial"/>
          <w:sz w:val="24"/>
          <w:szCs w:val="24"/>
        </w:rPr>
        <w:t>for</w:t>
      </w:r>
      <w:proofErr w:type="spellEnd"/>
      <w:r w:rsidRPr="00801416">
        <w:rPr>
          <w:rFonts w:ascii="Arial" w:hAnsi="Arial" w:cs="Arial"/>
          <w:sz w:val="24"/>
          <w:szCs w:val="24"/>
        </w:rPr>
        <w:t xml:space="preserve"> </w:t>
      </w:r>
      <w:proofErr w:type="spellStart"/>
      <w:r w:rsidRPr="00801416">
        <w:rPr>
          <w:rFonts w:ascii="Arial" w:hAnsi="Arial" w:cs="Arial"/>
          <w:sz w:val="24"/>
          <w:szCs w:val="24"/>
        </w:rPr>
        <w:t>deteriorating</w:t>
      </w:r>
      <w:proofErr w:type="spellEnd"/>
      <w:r w:rsidRPr="00801416">
        <w:rPr>
          <w:rFonts w:ascii="Arial" w:hAnsi="Arial" w:cs="Arial"/>
          <w:sz w:val="24"/>
          <w:szCs w:val="24"/>
        </w:rPr>
        <w:t xml:space="preserve"> </w:t>
      </w:r>
      <w:proofErr w:type="spellStart"/>
      <w:r w:rsidRPr="00801416">
        <w:rPr>
          <w:rFonts w:ascii="Arial" w:hAnsi="Arial" w:cs="Arial"/>
          <w:sz w:val="24"/>
          <w:szCs w:val="24"/>
        </w:rPr>
        <w:t>products</w:t>
      </w:r>
      <w:proofErr w:type="spellEnd"/>
      <w:r w:rsidRPr="00801416">
        <w:rPr>
          <w:rFonts w:ascii="Arial" w:hAnsi="Arial" w:cs="Arial"/>
          <w:sz w:val="24"/>
          <w:szCs w:val="24"/>
        </w:rPr>
        <w:t xml:space="preserve"> </w:t>
      </w:r>
      <w:proofErr w:type="spellStart"/>
      <w:r w:rsidRPr="00801416">
        <w:rPr>
          <w:rFonts w:ascii="Arial" w:hAnsi="Arial" w:cs="Arial"/>
          <w:sz w:val="24"/>
          <w:szCs w:val="24"/>
        </w:rPr>
        <w:t>under</w:t>
      </w:r>
      <w:proofErr w:type="spellEnd"/>
      <w:r w:rsidRPr="00801416">
        <w:rPr>
          <w:rFonts w:ascii="Arial" w:hAnsi="Arial" w:cs="Arial"/>
          <w:sz w:val="24"/>
          <w:szCs w:val="24"/>
        </w:rPr>
        <w:t xml:space="preserve"> </w:t>
      </w:r>
      <w:proofErr w:type="spellStart"/>
      <w:r w:rsidRPr="00801416">
        <w:rPr>
          <w:rFonts w:ascii="Arial" w:hAnsi="Arial" w:cs="Arial"/>
          <w:sz w:val="24"/>
          <w:szCs w:val="24"/>
        </w:rPr>
        <w:t>preservation</w:t>
      </w:r>
      <w:proofErr w:type="spellEnd"/>
      <w:r w:rsidRPr="00801416">
        <w:rPr>
          <w:rFonts w:ascii="Arial" w:hAnsi="Arial" w:cs="Arial"/>
          <w:sz w:val="24"/>
          <w:szCs w:val="24"/>
        </w:rPr>
        <w:t xml:space="preserve"> </w:t>
      </w:r>
      <w:proofErr w:type="spellStart"/>
      <w:r w:rsidRPr="00801416">
        <w:rPr>
          <w:rFonts w:ascii="Arial" w:hAnsi="Arial" w:cs="Arial"/>
          <w:sz w:val="24"/>
          <w:szCs w:val="24"/>
        </w:rPr>
        <w:t>technology</w:t>
      </w:r>
      <w:proofErr w:type="spellEnd"/>
      <w:r w:rsidRPr="00801416">
        <w:rPr>
          <w:rFonts w:ascii="Arial" w:hAnsi="Arial" w:cs="Arial"/>
          <w:sz w:val="24"/>
          <w:szCs w:val="24"/>
        </w:rPr>
        <w:t xml:space="preserve"> </w:t>
      </w:r>
      <w:proofErr w:type="spellStart"/>
      <w:r w:rsidRPr="00801416">
        <w:rPr>
          <w:rFonts w:ascii="Arial" w:hAnsi="Arial" w:cs="Arial"/>
          <w:sz w:val="24"/>
          <w:szCs w:val="24"/>
        </w:rPr>
        <w:t>with</w:t>
      </w:r>
      <w:proofErr w:type="spellEnd"/>
      <w:r w:rsidRPr="00801416">
        <w:rPr>
          <w:rFonts w:ascii="Arial" w:hAnsi="Arial" w:cs="Arial"/>
          <w:sz w:val="24"/>
          <w:szCs w:val="24"/>
        </w:rPr>
        <w:t xml:space="preserve"> time-</w:t>
      </w:r>
      <w:proofErr w:type="spellStart"/>
      <w:r w:rsidRPr="00801416">
        <w:rPr>
          <w:rFonts w:ascii="Arial" w:hAnsi="Arial" w:cs="Arial"/>
          <w:sz w:val="24"/>
          <w:szCs w:val="24"/>
        </w:rPr>
        <w:t>dependent</w:t>
      </w:r>
      <w:proofErr w:type="spellEnd"/>
      <w:r w:rsidRPr="00801416">
        <w:rPr>
          <w:rFonts w:ascii="Arial" w:hAnsi="Arial" w:cs="Arial"/>
          <w:sz w:val="24"/>
          <w:szCs w:val="24"/>
        </w:rPr>
        <w:t xml:space="preserve"> </w:t>
      </w:r>
      <w:proofErr w:type="spellStart"/>
      <w:r w:rsidRPr="00801416">
        <w:rPr>
          <w:rFonts w:ascii="Arial" w:hAnsi="Arial" w:cs="Arial"/>
          <w:sz w:val="24"/>
          <w:szCs w:val="24"/>
        </w:rPr>
        <w:t>quality</w:t>
      </w:r>
      <w:proofErr w:type="spellEnd"/>
      <w:r w:rsidRPr="00801416">
        <w:rPr>
          <w:rFonts w:ascii="Arial" w:hAnsi="Arial" w:cs="Arial"/>
          <w:sz w:val="24"/>
          <w:szCs w:val="24"/>
        </w:rPr>
        <w:t xml:space="preserve"> </w:t>
      </w:r>
      <w:proofErr w:type="spellStart"/>
      <w:r w:rsidRPr="00801416">
        <w:rPr>
          <w:rFonts w:ascii="Arial" w:hAnsi="Arial" w:cs="Arial"/>
          <w:sz w:val="24"/>
          <w:szCs w:val="24"/>
        </w:rPr>
        <w:t>demand</w:t>
      </w:r>
      <w:proofErr w:type="spellEnd"/>
      <w:r w:rsidRPr="00801416">
        <w:rPr>
          <w:rFonts w:ascii="Arial" w:hAnsi="Arial" w:cs="Arial"/>
          <w:sz w:val="24"/>
          <w:szCs w:val="24"/>
        </w:rPr>
        <w:t xml:space="preserve">. </w:t>
      </w:r>
      <w:proofErr w:type="spellStart"/>
      <w:r w:rsidRPr="00801416">
        <w:rPr>
          <w:rFonts w:ascii="Arial" w:hAnsi="Arial" w:cs="Arial"/>
          <w:i/>
          <w:iCs/>
          <w:sz w:val="24"/>
          <w:szCs w:val="24"/>
        </w:rPr>
        <w:t>Cogent</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Engineering</w:t>
      </w:r>
      <w:proofErr w:type="spellEnd"/>
      <w:r w:rsidRPr="00801416">
        <w:rPr>
          <w:rFonts w:ascii="Arial" w:hAnsi="Arial" w:cs="Arial"/>
          <w:sz w:val="24"/>
          <w:szCs w:val="24"/>
        </w:rPr>
        <w:t xml:space="preserve">, </w:t>
      </w:r>
      <w:r w:rsidRPr="00801416">
        <w:rPr>
          <w:rFonts w:ascii="Arial" w:hAnsi="Arial" w:cs="Arial"/>
          <w:i/>
          <w:iCs/>
          <w:sz w:val="24"/>
          <w:szCs w:val="24"/>
        </w:rPr>
        <w:t>10</w:t>
      </w:r>
      <w:r w:rsidRPr="00801416">
        <w:rPr>
          <w:rFonts w:ascii="Arial" w:hAnsi="Arial" w:cs="Arial"/>
          <w:sz w:val="24"/>
          <w:szCs w:val="24"/>
        </w:rPr>
        <w:t>(1), 2176968. https://doi.org/10.1080/23311916.2023.2176968</w:t>
      </w:r>
    </w:p>
    <w:p w14:paraId="42B05217"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t>Tiwari</w:t>
      </w:r>
      <w:proofErr w:type="spellEnd"/>
      <w:r w:rsidRPr="00801416">
        <w:rPr>
          <w:rFonts w:ascii="Arial" w:hAnsi="Arial" w:cs="Arial"/>
          <w:sz w:val="24"/>
          <w:szCs w:val="24"/>
        </w:rPr>
        <w:t xml:space="preserve">, S., Cárdenas-Barrón, L. E., </w:t>
      </w:r>
      <w:proofErr w:type="spellStart"/>
      <w:r w:rsidRPr="00801416">
        <w:rPr>
          <w:rFonts w:ascii="Arial" w:hAnsi="Arial" w:cs="Arial"/>
          <w:sz w:val="24"/>
          <w:szCs w:val="24"/>
        </w:rPr>
        <w:t>Iqbal</w:t>
      </w:r>
      <w:proofErr w:type="spellEnd"/>
      <w:r w:rsidRPr="00801416">
        <w:rPr>
          <w:rFonts w:ascii="Arial" w:hAnsi="Arial" w:cs="Arial"/>
          <w:sz w:val="24"/>
          <w:szCs w:val="24"/>
        </w:rPr>
        <w:t xml:space="preserve"> Malik, A., &amp; </w:t>
      </w:r>
      <w:proofErr w:type="spellStart"/>
      <w:r w:rsidRPr="00801416">
        <w:rPr>
          <w:rFonts w:ascii="Arial" w:hAnsi="Arial" w:cs="Arial"/>
          <w:sz w:val="24"/>
          <w:szCs w:val="24"/>
        </w:rPr>
        <w:t>Jaggi</w:t>
      </w:r>
      <w:proofErr w:type="spellEnd"/>
      <w:r w:rsidRPr="00801416">
        <w:rPr>
          <w:rFonts w:ascii="Arial" w:hAnsi="Arial" w:cs="Arial"/>
          <w:sz w:val="24"/>
          <w:szCs w:val="24"/>
        </w:rPr>
        <w:t xml:space="preserve">, C. K. (2022). </w:t>
      </w:r>
      <w:proofErr w:type="spellStart"/>
      <w:r w:rsidRPr="00801416">
        <w:rPr>
          <w:rFonts w:ascii="Arial" w:hAnsi="Arial" w:cs="Arial"/>
          <w:sz w:val="24"/>
          <w:szCs w:val="24"/>
        </w:rPr>
        <w:t>Retailer’s</w:t>
      </w:r>
      <w:proofErr w:type="spellEnd"/>
      <w:r w:rsidRPr="00801416">
        <w:rPr>
          <w:rFonts w:ascii="Arial" w:hAnsi="Arial" w:cs="Arial"/>
          <w:sz w:val="24"/>
          <w:szCs w:val="24"/>
        </w:rPr>
        <w:t xml:space="preserve"> </w:t>
      </w:r>
      <w:proofErr w:type="spellStart"/>
      <w:r w:rsidRPr="00801416">
        <w:rPr>
          <w:rFonts w:ascii="Arial" w:hAnsi="Arial" w:cs="Arial"/>
          <w:sz w:val="24"/>
          <w:szCs w:val="24"/>
        </w:rPr>
        <w:t>credit</w:t>
      </w:r>
      <w:proofErr w:type="spellEnd"/>
      <w:r w:rsidRPr="00801416">
        <w:rPr>
          <w:rFonts w:ascii="Arial" w:hAnsi="Arial" w:cs="Arial"/>
          <w:sz w:val="24"/>
          <w:szCs w:val="24"/>
        </w:rPr>
        <w:t xml:space="preserve"> and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w:t>
      </w:r>
      <w:proofErr w:type="spellStart"/>
      <w:r w:rsidRPr="00801416">
        <w:rPr>
          <w:rFonts w:ascii="Arial" w:hAnsi="Arial" w:cs="Arial"/>
          <w:sz w:val="24"/>
          <w:szCs w:val="24"/>
        </w:rPr>
        <w:t>decisions</w:t>
      </w:r>
      <w:proofErr w:type="spellEnd"/>
      <w:r w:rsidRPr="00801416">
        <w:rPr>
          <w:rFonts w:ascii="Arial" w:hAnsi="Arial" w:cs="Arial"/>
          <w:sz w:val="24"/>
          <w:szCs w:val="24"/>
        </w:rPr>
        <w:t xml:space="preserve"> </w:t>
      </w:r>
      <w:proofErr w:type="spellStart"/>
      <w:r w:rsidRPr="00801416">
        <w:rPr>
          <w:rFonts w:ascii="Arial" w:hAnsi="Arial" w:cs="Arial"/>
          <w:sz w:val="24"/>
          <w:szCs w:val="24"/>
        </w:rPr>
        <w:t>for</w:t>
      </w:r>
      <w:proofErr w:type="spellEnd"/>
      <w:r w:rsidRPr="00801416">
        <w:rPr>
          <w:rFonts w:ascii="Arial" w:hAnsi="Arial" w:cs="Arial"/>
          <w:sz w:val="24"/>
          <w:szCs w:val="24"/>
        </w:rPr>
        <w:t xml:space="preserve"> </w:t>
      </w:r>
      <w:proofErr w:type="spellStart"/>
      <w:r w:rsidRPr="00801416">
        <w:rPr>
          <w:rFonts w:ascii="Arial" w:hAnsi="Arial" w:cs="Arial"/>
          <w:sz w:val="24"/>
          <w:szCs w:val="24"/>
        </w:rPr>
        <w:t>imperfect</w:t>
      </w:r>
      <w:proofErr w:type="spellEnd"/>
      <w:r w:rsidRPr="00801416">
        <w:rPr>
          <w:rFonts w:ascii="Arial" w:hAnsi="Arial" w:cs="Arial"/>
          <w:sz w:val="24"/>
          <w:szCs w:val="24"/>
        </w:rPr>
        <w:t xml:space="preserve"> </w:t>
      </w:r>
      <w:proofErr w:type="spellStart"/>
      <w:r w:rsidRPr="00801416">
        <w:rPr>
          <w:rFonts w:ascii="Arial" w:hAnsi="Arial" w:cs="Arial"/>
          <w:sz w:val="24"/>
          <w:szCs w:val="24"/>
        </w:rPr>
        <w:t>quality</w:t>
      </w:r>
      <w:proofErr w:type="spellEnd"/>
      <w:r w:rsidRPr="00801416">
        <w:rPr>
          <w:rFonts w:ascii="Arial" w:hAnsi="Arial" w:cs="Arial"/>
          <w:sz w:val="24"/>
          <w:szCs w:val="24"/>
        </w:rPr>
        <w:t xml:space="preserve"> and </w:t>
      </w:r>
      <w:proofErr w:type="spellStart"/>
      <w:r w:rsidRPr="00801416">
        <w:rPr>
          <w:rFonts w:ascii="Arial" w:hAnsi="Arial" w:cs="Arial"/>
          <w:sz w:val="24"/>
          <w:szCs w:val="24"/>
        </w:rPr>
        <w:t>deteriorating</w:t>
      </w:r>
      <w:proofErr w:type="spellEnd"/>
      <w:r w:rsidRPr="00801416">
        <w:rPr>
          <w:rFonts w:ascii="Arial" w:hAnsi="Arial" w:cs="Arial"/>
          <w:sz w:val="24"/>
          <w:szCs w:val="24"/>
        </w:rPr>
        <w:t xml:space="preserve"> </w:t>
      </w:r>
      <w:proofErr w:type="spellStart"/>
      <w:r w:rsidRPr="00801416">
        <w:rPr>
          <w:rFonts w:ascii="Arial" w:hAnsi="Arial" w:cs="Arial"/>
          <w:sz w:val="24"/>
          <w:szCs w:val="24"/>
        </w:rPr>
        <w:t>items</w:t>
      </w:r>
      <w:proofErr w:type="spellEnd"/>
      <w:r w:rsidRPr="00801416">
        <w:rPr>
          <w:rFonts w:ascii="Arial" w:hAnsi="Arial" w:cs="Arial"/>
          <w:sz w:val="24"/>
          <w:szCs w:val="24"/>
        </w:rPr>
        <w:t xml:space="preserve"> </w:t>
      </w:r>
      <w:proofErr w:type="spellStart"/>
      <w:r w:rsidRPr="00801416">
        <w:rPr>
          <w:rFonts w:ascii="Arial" w:hAnsi="Arial" w:cs="Arial"/>
          <w:sz w:val="24"/>
          <w:szCs w:val="24"/>
        </w:rPr>
        <w:t>under</w:t>
      </w:r>
      <w:proofErr w:type="spellEnd"/>
      <w:r w:rsidRPr="00801416">
        <w:rPr>
          <w:rFonts w:ascii="Arial" w:hAnsi="Arial" w:cs="Arial"/>
          <w:sz w:val="24"/>
          <w:szCs w:val="24"/>
        </w:rPr>
        <w:t xml:space="preserve"> </w:t>
      </w:r>
      <w:proofErr w:type="spellStart"/>
      <w:r w:rsidRPr="00801416">
        <w:rPr>
          <w:rFonts w:ascii="Arial" w:hAnsi="Arial" w:cs="Arial"/>
          <w:sz w:val="24"/>
          <w:szCs w:val="24"/>
        </w:rPr>
        <w:t>two-level</w:t>
      </w:r>
      <w:proofErr w:type="spellEnd"/>
      <w:r w:rsidRPr="00801416">
        <w:rPr>
          <w:rFonts w:ascii="Arial" w:hAnsi="Arial" w:cs="Arial"/>
          <w:sz w:val="24"/>
          <w:szCs w:val="24"/>
        </w:rPr>
        <w:t xml:space="preserve"> </w:t>
      </w:r>
      <w:proofErr w:type="spellStart"/>
      <w:r w:rsidRPr="00801416">
        <w:rPr>
          <w:rFonts w:ascii="Arial" w:hAnsi="Arial" w:cs="Arial"/>
          <w:sz w:val="24"/>
          <w:szCs w:val="24"/>
        </w:rPr>
        <w:t>trade</w:t>
      </w:r>
      <w:proofErr w:type="spellEnd"/>
      <w:r w:rsidRPr="00801416">
        <w:rPr>
          <w:rFonts w:ascii="Arial" w:hAnsi="Arial" w:cs="Arial"/>
          <w:sz w:val="24"/>
          <w:szCs w:val="24"/>
        </w:rPr>
        <w:t xml:space="preserve"> </w:t>
      </w:r>
      <w:proofErr w:type="spellStart"/>
      <w:r w:rsidRPr="00801416">
        <w:rPr>
          <w:rFonts w:ascii="Arial" w:hAnsi="Arial" w:cs="Arial"/>
          <w:sz w:val="24"/>
          <w:szCs w:val="24"/>
        </w:rPr>
        <w:t>credit</w:t>
      </w:r>
      <w:proofErr w:type="spellEnd"/>
      <w:r w:rsidRPr="00801416">
        <w:rPr>
          <w:rFonts w:ascii="Arial" w:hAnsi="Arial" w:cs="Arial"/>
          <w:sz w:val="24"/>
          <w:szCs w:val="24"/>
        </w:rPr>
        <w:t xml:space="preserve">. </w:t>
      </w:r>
      <w:proofErr w:type="spellStart"/>
      <w:r w:rsidRPr="00801416">
        <w:rPr>
          <w:rFonts w:ascii="Arial" w:hAnsi="Arial" w:cs="Arial"/>
          <w:i/>
          <w:iCs/>
          <w:sz w:val="24"/>
          <w:szCs w:val="24"/>
        </w:rPr>
        <w:t>Computers</w:t>
      </w:r>
      <w:proofErr w:type="spellEnd"/>
      <w:r w:rsidRPr="00801416">
        <w:rPr>
          <w:rFonts w:ascii="Arial" w:hAnsi="Arial" w:cs="Arial"/>
          <w:i/>
          <w:iCs/>
          <w:sz w:val="24"/>
          <w:szCs w:val="24"/>
        </w:rPr>
        <w:t xml:space="preserve"> &amp; </w:t>
      </w:r>
      <w:proofErr w:type="spellStart"/>
      <w:r w:rsidRPr="00801416">
        <w:rPr>
          <w:rFonts w:ascii="Arial" w:hAnsi="Arial" w:cs="Arial"/>
          <w:i/>
          <w:iCs/>
          <w:sz w:val="24"/>
          <w:szCs w:val="24"/>
        </w:rPr>
        <w:t>Operations</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Research</w:t>
      </w:r>
      <w:proofErr w:type="spellEnd"/>
      <w:r w:rsidRPr="00801416">
        <w:rPr>
          <w:rFonts w:ascii="Arial" w:hAnsi="Arial" w:cs="Arial"/>
          <w:sz w:val="24"/>
          <w:szCs w:val="24"/>
        </w:rPr>
        <w:t xml:space="preserve">, </w:t>
      </w:r>
      <w:r w:rsidRPr="00801416">
        <w:rPr>
          <w:rFonts w:ascii="Arial" w:hAnsi="Arial" w:cs="Arial"/>
          <w:i/>
          <w:iCs/>
          <w:sz w:val="24"/>
          <w:szCs w:val="24"/>
        </w:rPr>
        <w:t>138</w:t>
      </w:r>
      <w:r w:rsidRPr="00801416">
        <w:rPr>
          <w:rFonts w:ascii="Arial" w:hAnsi="Arial" w:cs="Arial"/>
          <w:sz w:val="24"/>
          <w:szCs w:val="24"/>
        </w:rPr>
        <w:t>, 105617. https://doi.org/10.1016/j.cor.2021.105617</w:t>
      </w:r>
    </w:p>
    <w:p w14:paraId="014A19B8"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lastRenderedPageBreak/>
        <w:t xml:space="preserve">Urbina, A. C., López, O. B., &amp; Padilla, R. (2023). </w:t>
      </w:r>
      <w:r w:rsidRPr="00801416">
        <w:rPr>
          <w:rFonts w:ascii="Arial" w:hAnsi="Arial" w:cs="Arial"/>
          <w:i/>
          <w:iCs/>
          <w:sz w:val="24"/>
          <w:szCs w:val="24"/>
        </w:rPr>
        <w:t xml:space="preserve">Mejoramiento de la gestión de inventario para </w:t>
      </w:r>
      <w:proofErr w:type="spellStart"/>
      <w:r w:rsidRPr="00801416">
        <w:rPr>
          <w:rFonts w:ascii="Arial" w:hAnsi="Arial" w:cs="Arial"/>
          <w:i/>
          <w:iCs/>
          <w:sz w:val="24"/>
          <w:szCs w:val="24"/>
        </w:rPr>
        <w:t>Plastikal</w:t>
      </w:r>
      <w:proofErr w:type="spellEnd"/>
      <w:r w:rsidRPr="00801416">
        <w:rPr>
          <w:rFonts w:ascii="Arial" w:hAnsi="Arial" w:cs="Arial"/>
          <w:i/>
          <w:iCs/>
          <w:sz w:val="24"/>
          <w:szCs w:val="24"/>
        </w:rPr>
        <w:t xml:space="preserve"> y Más</w:t>
      </w:r>
      <w:r w:rsidRPr="00801416">
        <w:rPr>
          <w:rFonts w:ascii="Arial" w:hAnsi="Arial" w:cs="Arial"/>
          <w:sz w:val="24"/>
          <w:szCs w:val="24"/>
        </w:rPr>
        <w:t xml:space="preserve"> [Tesis pregrado, Centro Universitario Tecnológico-CEUTEC]. https://repositorio.unitec.edu/xmlui/handle/123456789/10048</w:t>
      </w:r>
    </w:p>
    <w:p w14:paraId="12C967C3"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Villegas-Ch, W., Maldonado, A., &amp; Sánchez-Viteri, S. (2024). </w:t>
      </w:r>
      <w:proofErr w:type="spellStart"/>
      <w:r w:rsidRPr="00801416">
        <w:rPr>
          <w:rFonts w:ascii="Arial" w:hAnsi="Arial" w:cs="Arial"/>
          <w:sz w:val="24"/>
          <w:szCs w:val="24"/>
        </w:rPr>
        <w:t>Optimization</w:t>
      </w:r>
      <w:proofErr w:type="spellEnd"/>
      <w:r w:rsidRPr="00801416">
        <w:rPr>
          <w:rFonts w:ascii="Arial" w:hAnsi="Arial" w:cs="Arial"/>
          <w:sz w:val="24"/>
          <w:szCs w:val="24"/>
        </w:rPr>
        <w:t xml:space="preserve"> </w:t>
      </w:r>
      <w:proofErr w:type="spellStart"/>
      <w:r w:rsidRPr="00801416">
        <w:rPr>
          <w:rFonts w:ascii="Arial" w:hAnsi="Arial" w:cs="Arial"/>
          <w:sz w:val="24"/>
          <w:szCs w:val="24"/>
        </w:rPr>
        <w:t>of</w:t>
      </w:r>
      <w:proofErr w:type="spellEnd"/>
      <w:r w:rsidRPr="00801416">
        <w:rPr>
          <w:rFonts w:ascii="Arial" w:hAnsi="Arial" w:cs="Arial"/>
          <w:sz w:val="24"/>
          <w:szCs w:val="24"/>
        </w:rPr>
        <w:t xml:space="preserve">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w:t>
      </w:r>
      <w:proofErr w:type="spellStart"/>
      <w:r w:rsidRPr="00801416">
        <w:rPr>
          <w:rFonts w:ascii="Arial" w:hAnsi="Arial" w:cs="Arial"/>
          <w:sz w:val="24"/>
          <w:szCs w:val="24"/>
        </w:rPr>
        <w:t>management</w:t>
      </w:r>
      <w:proofErr w:type="spellEnd"/>
      <w:r w:rsidRPr="00801416">
        <w:rPr>
          <w:rFonts w:ascii="Arial" w:hAnsi="Arial" w:cs="Arial"/>
          <w:sz w:val="24"/>
          <w:szCs w:val="24"/>
        </w:rPr>
        <w:t xml:space="preserve"> </w:t>
      </w:r>
      <w:proofErr w:type="spellStart"/>
      <w:r w:rsidRPr="00801416">
        <w:rPr>
          <w:rFonts w:ascii="Arial" w:hAnsi="Arial" w:cs="Arial"/>
          <w:sz w:val="24"/>
          <w:szCs w:val="24"/>
        </w:rPr>
        <w:t>through</w:t>
      </w:r>
      <w:proofErr w:type="spellEnd"/>
      <w:r w:rsidRPr="00801416">
        <w:rPr>
          <w:rFonts w:ascii="Arial" w:hAnsi="Arial" w:cs="Arial"/>
          <w:sz w:val="24"/>
          <w:szCs w:val="24"/>
        </w:rPr>
        <w:t xml:space="preserve"> </w:t>
      </w:r>
      <w:proofErr w:type="spellStart"/>
      <w:r w:rsidRPr="00801416">
        <w:rPr>
          <w:rFonts w:ascii="Arial" w:hAnsi="Arial" w:cs="Arial"/>
          <w:sz w:val="24"/>
          <w:szCs w:val="24"/>
        </w:rPr>
        <w:t>computer</w:t>
      </w:r>
      <w:proofErr w:type="spellEnd"/>
      <w:r w:rsidRPr="00801416">
        <w:rPr>
          <w:rFonts w:ascii="Arial" w:hAnsi="Arial" w:cs="Arial"/>
          <w:sz w:val="24"/>
          <w:szCs w:val="24"/>
        </w:rPr>
        <w:t xml:space="preserve"> </w:t>
      </w:r>
      <w:proofErr w:type="spellStart"/>
      <w:r w:rsidRPr="00801416">
        <w:rPr>
          <w:rFonts w:ascii="Arial" w:hAnsi="Arial" w:cs="Arial"/>
          <w:sz w:val="24"/>
          <w:szCs w:val="24"/>
        </w:rPr>
        <w:t>vision</w:t>
      </w:r>
      <w:proofErr w:type="spellEnd"/>
      <w:r w:rsidRPr="00801416">
        <w:rPr>
          <w:rFonts w:ascii="Arial" w:hAnsi="Arial" w:cs="Arial"/>
          <w:sz w:val="24"/>
          <w:szCs w:val="24"/>
        </w:rPr>
        <w:t xml:space="preserve"> and machine </w:t>
      </w:r>
      <w:proofErr w:type="spellStart"/>
      <w:r w:rsidRPr="00801416">
        <w:rPr>
          <w:rFonts w:ascii="Arial" w:hAnsi="Arial" w:cs="Arial"/>
          <w:sz w:val="24"/>
          <w:szCs w:val="24"/>
        </w:rPr>
        <w:t>learning</w:t>
      </w:r>
      <w:proofErr w:type="spellEnd"/>
      <w:r w:rsidRPr="00801416">
        <w:rPr>
          <w:rFonts w:ascii="Arial" w:hAnsi="Arial" w:cs="Arial"/>
          <w:sz w:val="24"/>
          <w:szCs w:val="24"/>
        </w:rPr>
        <w:t xml:space="preserve"> </w:t>
      </w:r>
      <w:proofErr w:type="spellStart"/>
      <w:r w:rsidRPr="00801416">
        <w:rPr>
          <w:rFonts w:ascii="Arial" w:hAnsi="Arial" w:cs="Arial"/>
          <w:sz w:val="24"/>
          <w:szCs w:val="24"/>
        </w:rPr>
        <w:t>technologies</w:t>
      </w:r>
      <w:proofErr w:type="spellEnd"/>
      <w:r w:rsidRPr="00801416">
        <w:rPr>
          <w:rFonts w:ascii="Arial" w:hAnsi="Arial" w:cs="Arial"/>
          <w:sz w:val="24"/>
          <w:szCs w:val="24"/>
        </w:rPr>
        <w:t xml:space="preserve">. </w:t>
      </w:r>
      <w:proofErr w:type="spellStart"/>
      <w:r w:rsidRPr="00801416">
        <w:rPr>
          <w:rFonts w:ascii="Arial" w:hAnsi="Arial" w:cs="Arial"/>
          <w:i/>
          <w:iCs/>
          <w:sz w:val="24"/>
          <w:szCs w:val="24"/>
        </w:rPr>
        <w:t>Intelligent</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Systems</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with</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Applications</w:t>
      </w:r>
      <w:proofErr w:type="spellEnd"/>
      <w:r w:rsidRPr="00801416">
        <w:rPr>
          <w:rFonts w:ascii="Arial" w:hAnsi="Arial" w:cs="Arial"/>
          <w:sz w:val="24"/>
          <w:szCs w:val="24"/>
        </w:rPr>
        <w:t xml:space="preserve">, </w:t>
      </w:r>
      <w:r w:rsidRPr="00801416">
        <w:rPr>
          <w:rFonts w:ascii="Arial" w:hAnsi="Arial" w:cs="Arial"/>
          <w:i/>
          <w:iCs/>
          <w:sz w:val="24"/>
          <w:szCs w:val="24"/>
        </w:rPr>
        <w:t>24</w:t>
      </w:r>
      <w:r w:rsidRPr="00801416">
        <w:rPr>
          <w:rFonts w:ascii="Arial" w:hAnsi="Arial" w:cs="Arial"/>
          <w:sz w:val="24"/>
          <w:szCs w:val="24"/>
        </w:rPr>
        <w:t>, 200438. https://doi.org/10.1016/j.iswa.2024.200438</w:t>
      </w:r>
    </w:p>
    <w:p w14:paraId="539E54FE"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Villegas-</w:t>
      </w:r>
      <w:proofErr w:type="spellStart"/>
      <w:r w:rsidRPr="00801416">
        <w:rPr>
          <w:rFonts w:ascii="Arial" w:hAnsi="Arial" w:cs="Arial"/>
          <w:sz w:val="24"/>
          <w:szCs w:val="24"/>
        </w:rPr>
        <w:t>Chá</w:t>
      </w:r>
      <w:proofErr w:type="spellEnd"/>
      <w:r w:rsidRPr="00801416">
        <w:rPr>
          <w:rFonts w:ascii="Arial" w:hAnsi="Arial" w:cs="Arial"/>
          <w:sz w:val="24"/>
          <w:szCs w:val="24"/>
        </w:rPr>
        <w:t xml:space="preserve">, W., Navarro, A. M., &amp; Sánchez-Viteri, S. (2024). </w:t>
      </w:r>
      <w:proofErr w:type="spellStart"/>
      <w:r w:rsidRPr="00801416">
        <w:rPr>
          <w:rFonts w:ascii="Arial" w:hAnsi="Arial" w:cs="Arial"/>
          <w:sz w:val="24"/>
          <w:szCs w:val="24"/>
        </w:rPr>
        <w:t>Optimization</w:t>
      </w:r>
      <w:proofErr w:type="spellEnd"/>
      <w:r w:rsidRPr="00801416">
        <w:rPr>
          <w:rFonts w:ascii="Arial" w:hAnsi="Arial" w:cs="Arial"/>
          <w:sz w:val="24"/>
          <w:szCs w:val="24"/>
        </w:rPr>
        <w:t xml:space="preserve"> </w:t>
      </w:r>
      <w:proofErr w:type="spellStart"/>
      <w:r w:rsidRPr="00801416">
        <w:rPr>
          <w:rFonts w:ascii="Arial" w:hAnsi="Arial" w:cs="Arial"/>
          <w:sz w:val="24"/>
          <w:szCs w:val="24"/>
        </w:rPr>
        <w:t>of</w:t>
      </w:r>
      <w:proofErr w:type="spellEnd"/>
      <w:r w:rsidRPr="00801416">
        <w:rPr>
          <w:rFonts w:ascii="Arial" w:hAnsi="Arial" w:cs="Arial"/>
          <w:sz w:val="24"/>
          <w:szCs w:val="24"/>
        </w:rPr>
        <w:t xml:space="preserve"> </w:t>
      </w:r>
      <w:proofErr w:type="spellStart"/>
      <w:r w:rsidRPr="00801416">
        <w:rPr>
          <w:rFonts w:ascii="Arial" w:hAnsi="Arial" w:cs="Arial"/>
          <w:sz w:val="24"/>
          <w:szCs w:val="24"/>
        </w:rPr>
        <w:t>inventory</w:t>
      </w:r>
      <w:proofErr w:type="spellEnd"/>
      <w:r w:rsidRPr="00801416">
        <w:rPr>
          <w:rFonts w:ascii="Arial" w:hAnsi="Arial" w:cs="Arial"/>
          <w:sz w:val="24"/>
          <w:szCs w:val="24"/>
        </w:rPr>
        <w:t xml:space="preserve"> </w:t>
      </w:r>
      <w:proofErr w:type="spellStart"/>
      <w:r w:rsidRPr="00801416">
        <w:rPr>
          <w:rFonts w:ascii="Arial" w:hAnsi="Arial" w:cs="Arial"/>
          <w:sz w:val="24"/>
          <w:szCs w:val="24"/>
        </w:rPr>
        <w:t>management</w:t>
      </w:r>
      <w:proofErr w:type="spellEnd"/>
      <w:r w:rsidRPr="00801416">
        <w:rPr>
          <w:rFonts w:ascii="Arial" w:hAnsi="Arial" w:cs="Arial"/>
          <w:sz w:val="24"/>
          <w:szCs w:val="24"/>
        </w:rPr>
        <w:t xml:space="preserve"> </w:t>
      </w:r>
      <w:proofErr w:type="spellStart"/>
      <w:r w:rsidRPr="00801416">
        <w:rPr>
          <w:rFonts w:ascii="Arial" w:hAnsi="Arial" w:cs="Arial"/>
          <w:sz w:val="24"/>
          <w:szCs w:val="24"/>
        </w:rPr>
        <w:t>through</w:t>
      </w:r>
      <w:proofErr w:type="spellEnd"/>
      <w:r w:rsidRPr="00801416">
        <w:rPr>
          <w:rFonts w:ascii="Arial" w:hAnsi="Arial" w:cs="Arial"/>
          <w:sz w:val="24"/>
          <w:szCs w:val="24"/>
        </w:rPr>
        <w:t xml:space="preserve"> </w:t>
      </w:r>
      <w:proofErr w:type="spellStart"/>
      <w:r w:rsidRPr="00801416">
        <w:rPr>
          <w:rFonts w:ascii="Arial" w:hAnsi="Arial" w:cs="Arial"/>
          <w:sz w:val="24"/>
          <w:szCs w:val="24"/>
        </w:rPr>
        <w:t>computer</w:t>
      </w:r>
      <w:proofErr w:type="spellEnd"/>
      <w:r w:rsidRPr="00801416">
        <w:rPr>
          <w:rFonts w:ascii="Arial" w:hAnsi="Arial" w:cs="Arial"/>
          <w:sz w:val="24"/>
          <w:szCs w:val="24"/>
        </w:rPr>
        <w:t xml:space="preserve"> </w:t>
      </w:r>
      <w:proofErr w:type="spellStart"/>
      <w:r w:rsidRPr="00801416">
        <w:rPr>
          <w:rFonts w:ascii="Arial" w:hAnsi="Arial" w:cs="Arial"/>
          <w:sz w:val="24"/>
          <w:szCs w:val="24"/>
        </w:rPr>
        <w:t>vision</w:t>
      </w:r>
      <w:proofErr w:type="spellEnd"/>
      <w:r w:rsidRPr="00801416">
        <w:rPr>
          <w:rFonts w:ascii="Arial" w:hAnsi="Arial" w:cs="Arial"/>
          <w:sz w:val="24"/>
          <w:szCs w:val="24"/>
        </w:rPr>
        <w:t xml:space="preserve"> and machine </w:t>
      </w:r>
      <w:proofErr w:type="spellStart"/>
      <w:r w:rsidRPr="00801416">
        <w:rPr>
          <w:rFonts w:ascii="Arial" w:hAnsi="Arial" w:cs="Arial"/>
          <w:sz w:val="24"/>
          <w:szCs w:val="24"/>
        </w:rPr>
        <w:t>learning</w:t>
      </w:r>
      <w:proofErr w:type="spellEnd"/>
      <w:r w:rsidRPr="00801416">
        <w:rPr>
          <w:rFonts w:ascii="Arial" w:hAnsi="Arial" w:cs="Arial"/>
          <w:sz w:val="24"/>
          <w:szCs w:val="24"/>
        </w:rPr>
        <w:t xml:space="preserve"> </w:t>
      </w:r>
      <w:proofErr w:type="spellStart"/>
      <w:r w:rsidRPr="00801416">
        <w:rPr>
          <w:rFonts w:ascii="Arial" w:hAnsi="Arial" w:cs="Arial"/>
          <w:sz w:val="24"/>
          <w:szCs w:val="24"/>
        </w:rPr>
        <w:t>technologies</w:t>
      </w:r>
      <w:proofErr w:type="spellEnd"/>
      <w:r w:rsidRPr="00801416">
        <w:rPr>
          <w:rFonts w:ascii="Arial" w:hAnsi="Arial" w:cs="Arial"/>
          <w:sz w:val="24"/>
          <w:szCs w:val="24"/>
        </w:rPr>
        <w:t xml:space="preserve">. </w:t>
      </w:r>
      <w:proofErr w:type="spellStart"/>
      <w:r w:rsidRPr="00801416">
        <w:rPr>
          <w:rFonts w:ascii="Arial" w:hAnsi="Arial" w:cs="Arial"/>
          <w:i/>
          <w:iCs/>
          <w:sz w:val="24"/>
          <w:szCs w:val="24"/>
        </w:rPr>
        <w:t>Intelligent</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Systems</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with</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Applications</w:t>
      </w:r>
      <w:proofErr w:type="spellEnd"/>
      <w:r w:rsidRPr="00801416">
        <w:rPr>
          <w:rFonts w:ascii="Arial" w:hAnsi="Arial" w:cs="Arial"/>
          <w:sz w:val="24"/>
          <w:szCs w:val="24"/>
        </w:rPr>
        <w:t xml:space="preserve">, </w:t>
      </w:r>
      <w:r w:rsidRPr="00801416">
        <w:rPr>
          <w:rFonts w:ascii="Arial" w:hAnsi="Arial" w:cs="Arial"/>
          <w:i/>
          <w:iCs/>
          <w:sz w:val="24"/>
          <w:szCs w:val="24"/>
        </w:rPr>
        <w:t>24</w:t>
      </w:r>
      <w:r w:rsidRPr="00801416">
        <w:rPr>
          <w:rFonts w:ascii="Arial" w:hAnsi="Arial" w:cs="Arial"/>
          <w:sz w:val="24"/>
          <w:szCs w:val="24"/>
        </w:rPr>
        <w:t>, 200438. https://doi.org/10.1016/j.iswa.2024.200438</w:t>
      </w:r>
    </w:p>
    <w:p w14:paraId="7C2F7F9B"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Wang, Z., Bu, D., Wang, N., </w:t>
      </w:r>
      <w:proofErr w:type="spellStart"/>
      <w:r w:rsidRPr="00801416">
        <w:rPr>
          <w:rFonts w:ascii="Arial" w:hAnsi="Arial" w:cs="Arial"/>
          <w:sz w:val="24"/>
          <w:szCs w:val="24"/>
        </w:rPr>
        <w:t>Yu</w:t>
      </w:r>
      <w:proofErr w:type="spellEnd"/>
      <w:r w:rsidRPr="00801416">
        <w:rPr>
          <w:rFonts w:ascii="Arial" w:hAnsi="Arial" w:cs="Arial"/>
          <w:sz w:val="24"/>
          <w:szCs w:val="24"/>
        </w:rPr>
        <w:t xml:space="preserve">, S., </w:t>
      </w:r>
      <w:proofErr w:type="spellStart"/>
      <w:r w:rsidRPr="00801416">
        <w:rPr>
          <w:rFonts w:ascii="Arial" w:hAnsi="Arial" w:cs="Arial"/>
          <w:sz w:val="24"/>
          <w:szCs w:val="24"/>
        </w:rPr>
        <w:t>Gou</w:t>
      </w:r>
      <w:proofErr w:type="spellEnd"/>
      <w:r w:rsidRPr="00801416">
        <w:rPr>
          <w:rFonts w:ascii="Arial" w:hAnsi="Arial" w:cs="Arial"/>
          <w:sz w:val="24"/>
          <w:szCs w:val="24"/>
        </w:rPr>
        <w:t xml:space="preserve">, S., &amp; </w:t>
      </w:r>
      <w:proofErr w:type="spellStart"/>
      <w:r w:rsidRPr="00801416">
        <w:rPr>
          <w:rFonts w:ascii="Arial" w:hAnsi="Arial" w:cs="Arial"/>
          <w:sz w:val="24"/>
          <w:szCs w:val="24"/>
        </w:rPr>
        <w:t>Sun</w:t>
      </w:r>
      <w:proofErr w:type="spellEnd"/>
      <w:r w:rsidRPr="00801416">
        <w:rPr>
          <w:rFonts w:ascii="Arial" w:hAnsi="Arial" w:cs="Arial"/>
          <w:sz w:val="24"/>
          <w:szCs w:val="24"/>
        </w:rPr>
        <w:t xml:space="preserve">, A. (2023). </w:t>
      </w:r>
      <w:proofErr w:type="spellStart"/>
      <w:r w:rsidRPr="00801416">
        <w:rPr>
          <w:rFonts w:ascii="Arial" w:hAnsi="Arial" w:cs="Arial"/>
          <w:sz w:val="24"/>
          <w:szCs w:val="24"/>
        </w:rPr>
        <w:t>An</w:t>
      </w:r>
      <w:proofErr w:type="spellEnd"/>
      <w:r w:rsidRPr="00801416">
        <w:rPr>
          <w:rFonts w:ascii="Arial" w:hAnsi="Arial" w:cs="Arial"/>
          <w:sz w:val="24"/>
          <w:szCs w:val="24"/>
        </w:rPr>
        <w:t xml:space="preserve"> </w:t>
      </w:r>
      <w:proofErr w:type="spellStart"/>
      <w:r w:rsidRPr="00801416">
        <w:rPr>
          <w:rFonts w:ascii="Arial" w:hAnsi="Arial" w:cs="Arial"/>
          <w:sz w:val="24"/>
          <w:szCs w:val="24"/>
        </w:rPr>
        <w:t>empirical</w:t>
      </w:r>
      <w:proofErr w:type="spellEnd"/>
      <w:r w:rsidRPr="00801416">
        <w:rPr>
          <w:rFonts w:ascii="Arial" w:hAnsi="Arial" w:cs="Arial"/>
          <w:sz w:val="24"/>
          <w:szCs w:val="24"/>
        </w:rPr>
        <w:t xml:space="preserve"> </w:t>
      </w:r>
      <w:proofErr w:type="spellStart"/>
      <w:r w:rsidRPr="00801416">
        <w:rPr>
          <w:rFonts w:ascii="Arial" w:hAnsi="Arial" w:cs="Arial"/>
          <w:sz w:val="24"/>
          <w:szCs w:val="24"/>
        </w:rPr>
        <w:t>study</w:t>
      </w:r>
      <w:proofErr w:type="spellEnd"/>
      <w:r w:rsidRPr="00801416">
        <w:rPr>
          <w:rFonts w:ascii="Arial" w:hAnsi="Arial" w:cs="Arial"/>
          <w:sz w:val="24"/>
          <w:szCs w:val="24"/>
        </w:rPr>
        <w:t xml:space="preserve"> </w:t>
      </w:r>
      <w:proofErr w:type="spellStart"/>
      <w:r w:rsidRPr="00801416">
        <w:rPr>
          <w:rFonts w:ascii="Arial" w:hAnsi="Arial" w:cs="Arial"/>
          <w:sz w:val="24"/>
          <w:szCs w:val="24"/>
        </w:rPr>
        <w:t>on</w:t>
      </w:r>
      <w:proofErr w:type="spellEnd"/>
      <w:r w:rsidRPr="00801416">
        <w:rPr>
          <w:rFonts w:ascii="Arial" w:hAnsi="Arial" w:cs="Arial"/>
          <w:sz w:val="24"/>
          <w:szCs w:val="24"/>
        </w:rPr>
        <w:t xml:space="preserve"> bugs in JavaScript </w:t>
      </w:r>
      <w:proofErr w:type="spellStart"/>
      <w:r w:rsidRPr="00801416">
        <w:rPr>
          <w:rFonts w:ascii="Arial" w:hAnsi="Arial" w:cs="Arial"/>
          <w:sz w:val="24"/>
          <w:szCs w:val="24"/>
        </w:rPr>
        <w:t>engines</w:t>
      </w:r>
      <w:proofErr w:type="spellEnd"/>
      <w:r w:rsidRPr="00801416">
        <w:rPr>
          <w:rFonts w:ascii="Arial" w:hAnsi="Arial" w:cs="Arial"/>
          <w:sz w:val="24"/>
          <w:szCs w:val="24"/>
        </w:rPr>
        <w:t xml:space="preserve">. </w:t>
      </w:r>
      <w:proofErr w:type="spellStart"/>
      <w:r w:rsidRPr="00801416">
        <w:rPr>
          <w:rFonts w:ascii="Arial" w:hAnsi="Arial" w:cs="Arial"/>
          <w:i/>
          <w:iCs/>
          <w:sz w:val="24"/>
          <w:szCs w:val="24"/>
        </w:rPr>
        <w:t>Information</w:t>
      </w:r>
      <w:proofErr w:type="spellEnd"/>
      <w:r w:rsidRPr="00801416">
        <w:rPr>
          <w:rFonts w:ascii="Arial" w:hAnsi="Arial" w:cs="Arial"/>
          <w:i/>
          <w:iCs/>
          <w:sz w:val="24"/>
          <w:szCs w:val="24"/>
        </w:rPr>
        <w:t xml:space="preserve"> and Software </w:t>
      </w:r>
      <w:proofErr w:type="spellStart"/>
      <w:r w:rsidRPr="00801416">
        <w:rPr>
          <w:rFonts w:ascii="Arial" w:hAnsi="Arial" w:cs="Arial"/>
          <w:i/>
          <w:iCs/>
          <w:sz w:val="24"/>
          <w:szCs w:val="24"/>
        </w:rPr>
        <w:t>Technology</w:t>
      </w:r>
      <w:proofErr w:type="spellEnd"/>
      <w:r w:rsidRPr="00801416">
        <w:rPr>
          <w:rFonts w:ascii="Arial" w:hAnsi="Arial" w:cs="Arial"/>
          <w:sz w:val="24"/>
          <w:szCs w:val="24"/>
        </w:rPr>
        <w:t xml:space="preserve">, </w:t>
      </w:r>
      <w:r w:rsidRPr="00801416">
        <w:rPr>
          <w:rFonts w:ascii="Arial" w:hAnsi="Arial" w:cs="Arial"/>
          <w:i/>
          <w:iCs/>
          <w:sz w:val="24"/>
          <w:szCs w:val="24"/>
        </w:rPr>
        <w:t>155</w:t>
      </w:r>
      <w:r w:rsidRPr="00801416">
        <w:rPr>
          <w:rFonts w:ascii="Arial" w:hAnsi="Arial" w:cs="Arial"/>
          <w:sz w:val="24"/>
          <w:szCs w:val="24"/>
        </w:rPr>
        <w:t>, 107105. https://doi.org/10.1016/j.infsof.2022.107105</w:t>
      </w:r>
    </w:p>
    <w:p w14:paraId="453F520C" w14:textId="77777777" w:rsidR="00801416" w:rsidRPr="00801416" w:rsidRDefault="00801416" w:rsidP="00801416">
      <w:pPr>
        <w:pStyle w:val="Bibliografa"/>
        <w:jc w:val="both"/>
        <w:rPr>
          <w:rFonts w:ascii="Arial" w:hAnsi="Arial" w:cs="Arial"/>
          <w:sz w:val="24"/>
          <w:szCs w:val="24"/>
        </w:rPr>
      </w:pPr>
      <w:proofErr w:type="spellStart"/>
      <w:r w:rsidRPr="00801416">
        <w:rPr>
          <w:rFonts w:ascii="Arial" w:hAnsi="Arial" w:cs="Arial"/>
          <w:sz w:val="24"/>
          <w:szCs w:val="24"/>
        </w:rPr>
        <w:t>Yadav</w:t>
      </w:r>
      <w:proofErr w:type="spellEnd"/>
      <w:r w:rsidRPr="00801416">
        <w:rPr>
          <w:rFonts w:ascii="Arial" w:hAnsi="Arial" w:cs="Arial"/>
          <w:sz w:val="24"/>
          <w:szCs w:val="24"/>
        </w:rPr>
        <w:t xml:space="preserve">, K. K., </w:t>
      </w:r>
      <w:proofErr w:type="spellStart"/>
      <w:r w:rsidRPr="00801416">
        <w:rPr>
          <w:rFonts w:ascii="Arial" w:hAnsi="Arial" w:cs="Arial"/>
          <w:sz w:val="24"/>
          <w:szCs w:val="24"/>
        </w:rPr>
        <w:t>Yadav</w:t>
      </w:r>
      <w:proofErr w:type="spellEnd"/>
      <w:r w:rsidRPr="00801416">
        <w:rPr>
          <w:rFonts w:ascii="Arial" w:hAnsi="Arial" w:cs="Arial"/>
          <w:sz w:val="24"/>
          <w:szCs w:val="24"/>
        </w:rPr>
        <w:t xml:space="preserve">, A. S., &amp; </w:t>
      </w:r>
      <w:proofErr w:type="spellStart"/>
      <w:r w:rsidRPr="00801416">
        <w:rPr>
          <w:rFonts w:ascii="Arial" w:hAnsi="Arial" w:cs="Arial"/>
          <w:sz w:val="24"/>
          <w:szCs w:val="24"/>
        </w:rPr>
        <w:t>Bansal</w:t>
      </w:r>
      <w:proofErr w:type="spellEnd"/>
      <w:r w:rsidRPr="00801416">
        <w:rPr>
          <w:rFonts w:ascii="Arial" w:hAnsi="Arial" w:cs="Arial"/>
          <w:sz w:val="24"/>
          <w:szCs w:val="24"/>
        </w:rPr>
        <w:t xml:space="preserve">, S. (2024). OPTIMIZATION OF AN INVENTORY MODEL FOR DETERIORATING ITEMS ASSUMING DETERIORATION DURING CARRYING WITH TWO-WAREHOUSE FACILITY. </w:t>
      </w:r>
      <w:proofErr w:type="spellStart"/>
      <w:r w:rsidRPr="00801416">
        <w:rPr>
          <w:rFonts w:ascii="Arial" w:hAnsi="Arial" w:cs="Arial"/>
          <w:i/>
          <w:iCs/>
          <w:sz w:val="24"/>
          <w:szCs w:val="24"/>
        </w:rPr>
        <w:t>Reliability</w:t>
      </w:r>
      <w:proofErr w:type="spellEnd"/>
      <w:r w:rsidRPr="00801416">
        <w:rPr>
          <w:rFonts w:ascii="Arial" w:hAnsi="Arial" w:cs="Arial"/>
          <w:i/>
          <w:iCs/>
          <w:sz w:val="24"/>
          <w:szCs w:val="24"/>
        </w:rPr>
        <w:t xml:space="preserve">: </w:t>
      </w:r>
      <w:proofErr w:type="spellStart"/>
      <w:r w:rsidRPr="00801416">
        <w:rPr>
          <w:rFonts w:ascii="Arial" w:hAnsi="Arial" w:cs="Arial"/>
          <w:i/>
          <w:iCs/>
          <w:sz w:val="24"/>
          <w:szCs w:val="24"/>
        </w:rPr>
        <w:t>Theory</w:t>
      </w:r>
      <w:proofErr w:type="spellEnd"/>
      <w:r w:rsidRPr="00801416">
        <w:rPr>
          <w:rFonts w:ascii="Arial" w:hAnsi="Arial" w:cs="Arial"/>
          <w:i/>
          <w:iCs/>
          <w:sz w:val="24"/>
          <w:szCs w:val="24"/>
        </w:rPr>
        <w:t xml:space="preserve"> and </w:t>
      </w:r>
      <w:proofErr w:type="spellStart"/>
      <w:r w:rsidRPr="00801416">
        <w:rPr>
          <w:rFonts w:ascii="Arial" w:hAnsi="Arial" w:cs="Arial"/>
          <w:i/>
          <w:iCs/>
          <w:sz w:val="24"/>
          <w:szCs w:val="24"/>
        </w:rPr>
        <w:t>Applications</w:t>
      </w:r>
      <w:proofErr w:type="spellEnd"/>
      <w:r w:rsidRPr="00801416">
        <w:rPr>
          <w:rFonts w:ascii="Arial" w:hAnsi="Arial" w:cs="Arial"/>
          <w:sz w:val="24"/>
          <w:szCs w:val="24"/>
        </w:rPr>
        <w:t xml:space="preserve">, </w:t>
      </w:r>
      <w:r w:rsidRPr="00801416">
        <w:rPr>
          <w:rFonts w:ascii="Arial" w:hAnsi="Arial" w:cs="Arial"/>
          <w:i/>
          <w:iCs/>
          <w:sz w:val="24"/>
          <w:szCs w:val="24"/>
        </w:rPr>
        <w:t>19</w:t>
      </w:r>
      <w:r w:rsidRPr="00801416">
        <w:rPr>
          <w:rFonts w:ascii="Arial" w:hAnsi="Arial" w:cs="Arial"/>
          <w:sz w:val="24"/>
          <w:szCs w:val="24"/>
        </w:rPr>
        <w:t xml:space="preserve">(3), 442-459. </w:t>
      </w:r>
      <w:proofErr w:type="spellStart"/>
      <w:r w:rsidRPr="00801416">
        <w:rPr>
          <w:rFonts w:ascii="Arial" w:hAnsi="Arial" w:cs="Arial"/>
          <w:sz w:val="24"/>
          <w:szCs w:val="24"/>
        </w:rPr>
        <w:t>Scopus</w:t>
      </w:r>
      <w:proofErr w:type="spellEnd"/>
      <w:r w:rsidRPr="00801416">
        <w:rPr>
          <w:rFonts w:ascii="Arial" w:hAnsi="Arial" w:cs="Arial"/>
          <w:sz w:val="24"/>
          <w:szCs w:val="24"/>
        </w:rPr>
        <w:t>. https://doi.org/10.24412/1932-2321-2024-379-442-459</w:t>
      </w:r>
    </w:p>
    <w:p w14:paraId="293B7033" w14:textId="77777777" w:rsidR="00801416" w:rsidRPr="00801416" w:rsidRDefault="00801416" w:rsidP="00801416">
      <w:pPr>
        <w:pStyle w:val="Bibliografa"/>
        <w:jc w:val="both"/>
        <w:rPr>
          <w:rFonts w:ascii="Arial" w:hAnsi="Arial" w:cs="Arial"/>
          <w:sz w:val="24"/>
          <w:szCs w:val="24"/>
        </w:rPr>
      </w:pPr>
      <w:r w:rsidRPr="00801416">
        <w:rPr>
          <w:rFonts w:ascii="Arial" w:hAnsi="Arial" w:cs="Arial"/>
          <w:sz w:val="24"/>
          <w:szCs w:val="24"/>
        </w:rPr>
        <w:t xml:space="preserve">Zapata, J. (2014). </w:t>
      </w:r>
      <w:r w:rsidRPr="00801416">
        <w:rPr>
          <w:rFonts w:ascii="Arial" w:hAnsi="Arial" w:cs="Arial"/>
          <w:i/>
          <w:iCs/>
          <w:sz w:val="24"/>
          <w:szCs w:val="24"/>
        </w:rPr>
        <w:t>Fundamentos de la gestión de inventarios</w:t>
      </w:r>
      <w:r w:rsidRPr="00801416">
        <w:rPr>
          <w:rFonts w:ascii="Arial" w:hAnsi="Arial" w:cs="Arial"/>
          <w:sz w:val="24"/>
          <w:szCs w:val="24"/>
        </w:rPr>
        <w:t xml:space="preserve"> (ESUMER).</w:t>
      </w:r>
    </w:p>
    <w:p w14:paraId="48140759" w14:textId="72074498" w:rsidR="00CB6FD7" w:rsidRPr="003869A8" w:rsidRDefault="00801416" w:rsidP="00801416">
      <w:pPr>
        <w:spacing w:line="480" w:lineRule="auto"/>
        <w:jc w:val="both"/>
        <w:rPr>
          <w:rFonts w:ascii="Arial" w:hAnsi="Arial" w:cs="Arial"/>
          <w:lang w:val="es-MX"/>
        </w:rPr>
      </w:pPr>
      <w:r w:rsidRPr="00801416">
        <w:rPr>
          <w:rFonts w:ascii="Arial" w:hAnsi="Arial" w:cs="Arial"/>
          <w:sz w:val="24"/>
          <w:szCs w:val="24"/>
          <w:lang w:val="es-MX"/>
        </w:rPr>
        <w:fldChar w:fldCharType="end"/>
      </w:r>
    </w:p>
    <w:p w14:paraId="6B85FE3A" w14:textId="77777777" w:rsidR="007B2F44" w:rsidRPr="003869A8" w:rsidRDefault="007B2F44">
      <w:pPr>
        <w:rPr>
          <w:rFonts w:ascii="Arial" w:hAnsi="Arial" w:cs="Arial"/>
          <w:lang w:val="es-MX"/>
        </w:rPr>
      </w:pPr>
    </w:p>
    <w:sectPr w:rsidR="007B2F44" w:rsidRPr="003869A8" w:rsidSect="00E42F39">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A5B8A" w14:textId="77777777" w:rsidR="00425FFA" w:rsidRDefault="00425FFA" w:rsidP="00B0632C">
      <w:pPr>
        <w:spacing w:after="0" w:line="240" w:lineRule="auto"/>
      </w:pPr>
      <w:r>
        <w:separator/>
      </w:r>
    </w:p>
  </w:endnote>
  <w:endnote w:type="continuationSeparator" w:id="0">
    <w:p w14:paraId="04CBA972" w14:textId="77777777" w:rsidR="00425FFA" w:rsidRDefault="00425FFA" w:rsidP="00B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6B792" w14:textId="77777777" w:rsidR="00425FFA" w:rsidRDefault="00425FFA" w:rsidP="00B0632C">
      <w:pPr>
        <w:spacing w:after="0" w:line="240" w:lineRule="auto"/>
      </w:pPr>
      <w:r>
        <w:separator/>
      </w:r>
    </w:p>
  </w:footnote>
  <w:footnote w:type="continuationSeparator" w:id="0">
    <w:p w14:paraId="065E43B0" w14:textId="77777777" w:rsidR="00425FFA" w:rsidRDefault="00425FFA" w:rsidP="00B06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2257"/>
    <w:multiLevelType w:val="hybridMultilevel"/>
    <w:tmpl w:val="82F44DD6"/>
    <w:lvl w:ilvl="0" w:tplc="021AE564">
      <w:start w:val="1"/>
      <w:numFmt w:val="bullet"/>
      <w:lvlText w:val="-"/>
      <w:lvlJc w:val="left"/>
      <w:pPr>
        <w:ind w:left="1776" w:hanging="360"/>
      </w:pPr>
      <w:rPr>
        <w:rFonts w:ascii="Arial" w:eastAsia="Arial" w:hAnsi="Arial" w:cs="Arial" w:hint="default"/>
      </w:rPr>
    </w:lvl>
    <w:lvl w:ilvl="1" w:tplc="FFFFFFFF">
      <w:start w:val="1"/>
      <w:numFmt w:val="bullet"/>
      <w:lvlText w:val="-"/>
      <w:lvlJc w:val="left"/>
      <w:pPr>
        <w:ind w:left="2496" w:hanging="360"/>
      </w:pPr>
      <w:rPr>
        <w:rFonts w:ascii="Arial" w:eastAsia="Arial" w:hAnsi="Arial" w:cs="Arial" w:hint="default"/>
      </w:rPr>
    </w:lvl>
    <w:lvl w:ilvl="2" w:tplc="FFFFFFFF">
      <w:start w:val="1"/>
      <w:numFmt w:val="bullet"/>
      <w:lvlText w:val=""/>
      <w:lvlJc w:val="left"/>
      <w:pPr>
        <w:ind w:left="3216" w:hanging="360"/>
      </w:pPr>
      <w:rPr>
        <w:rFonts w:ascii="Wingdings" w:hAnsi="Wingdings" w:hint="default"/>
      </w:rPr>
    </w:lvl>
    <w:lvl w:ilvl="3" w:tplc="FFFFFFFF">
      <w:start w:val="1"/>
      <w:numFmt w:val="bullet"/>
      <w:lvlText w:val=""/>
      <w:lvlJc w:val="left"/>
      <w:pPr>
        <w:ind w:left="3936" w:hanging="360"/>
      </w:pPr>
      <w:rPr>
        <w:rFonts w:ascii="Symbol" w:hAnsi="Symbol" w:hint="default"/>
      </w:rPr>
    </w:lvl>
    <w:lvl w:ilvl="4" w:tplc="FFFFFFFF">
      <w:start w:val="1"/>
      <w:numFmt w:val="bullet"/>
      <w:lvlText w:val=""/>
      <w:lvlJc w:val="left"/>
      <w:pPr>
        <w:ind w:left="4656" w:hanging="360"/>
      </w:pPr>
      <w:rPr>
        <w:rFonts w:ascii="Symbol" w:hAnsi="Symbol"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 w15:restartNumberingAfterBreak="0">
    <w:nsid w:val="11B7517B"/>
    <w:multiLevelType w:val="hybridMultilevel"/>
    <w:tmpl w:val="650875D4"/>
    <w:lvl w:ilvl="0" w:tplc="280A0001">
      <w:start w:val="1"/>
      <w:numFmt w:val="bullet"/>
      <w:lvlText w:val=""/>
      <w:lvlJc w:val="left"/>
      <w:pPr>
        <w:ind w:left="0" w:hanging="360"/>
      </w:pPr>
      <w:rPr>
        <w:rFonts w:ascii="Symbol" w:hAnsi="Symbol" w:hint="default"/>
      </w:rPr>
    </w:lvl>
    <w:lvl w:ilvl="1" w:tplc="280A0003" w:tentative="1">
      <w:start w:val="1"/>
      <w:numFmt w:val="bullet"/>
      <w:lvlText w:val="o"/>
      <w:lvlJc w:val="left"/>
      <w:pPr>
        <w:ind w:left="720" w:hanging="360"/>
      </w:pPr>
      <w:rPr>
        <w:rFonts w:ascii="Courier New" w:hAnsi="Courier New" w:cs="Courier New" w:hint="default"/>
      </w:rPr>
    </w:lvl>
    <w:lvl w:ilvl="2" w:tplc="280A0005" w:tentative="1">
      <w:start w:val="1"/>
      <w:numFmt w:val="bullet"/>
      <w:lvlText w:val=""/>
      <w:lvlJc w:val="left"/>
      <w:pPr>
        <w:ind w:left="1440" w:hanging="360"/>
      </w:pPr>
      <w:rPr>
        <w:rFonts w:ascii="Wingdings" w:hAnsi="Wingdings" w:hint="default"/>
      </w:rPr>
    </w:lvl>
    <w:lvl w:ilvl="3" w:tplc="280A0001" w:tentative="1">
      <w:start w:val="1"/>
      <w:numFmt w:val="bullet"/>
      <w:lvlText w:val=""/>
      <w:lvlJc w:val="left"/>
      <w:pPr>
        <w:ind w:left="2160" w:hanging="360"/>
      </w:pPr>
      <w:rPr>
        <w:rFonts w:ascii="Symbol" w:hAnsi="Symbol" w:hint="default"/>
      </w:rPr>
    </w:lvl>
    <w:lvl w:ilvl="4" w:tplc="280A0003" w:tentative="1">
      <w:start w:val="1"/>
      <w:numFmt w:val="bullet"/>
      <w:lvlText w:val="o"/>
      <w:lvlJc w:val="left"/>
      <w:pPr>
        <w:ind w:left="2880" w:hanging="360"/>
      </w:pPr>
      <w:rPr>
        <w:rFonts w:ascii="Courier New" w:hAnsi="Courier New" w:cs="Courier New" w:hint="default"/>
      </w:rPr>
    </w:lvl>
    <w:lvl w:ilvl="5" w:tplc="280A0005" w:tentative="1">
      <w:start w:val="1"/>
      <w:numFmt w:val="bullet"/>
      <w:lvlText w:val=""/>
      <w:lvlJc w:val="left"/>
      <w:pPr>
        <w:ind w:left="3600" w:hanging="360"/>
      </w:pPr>
      <w:rPr>
        <w:rFonts w:ascii="Wingdings" w:hAnsi="Wingdings" w:hint="default"/>
      </w:rPr>
    </w:lvl>
    <w:lvl w:ilvl="6" w:tplc="280A0001" w:tentative="1">
      <w:start w:val="1"/>
      <w:numFmt w:val="bullet"/>
      <w:lvlText w:val=""/>
      <w:lvlJc w:val="left"/>
      <w:pPr>
        <w:ind w:left="4320" w:hanging="360"/>
      </w:pPr>
      <w:rPr>
        <w:rFonts w:ascii="Symbol" w:hAnsi="Symbol" w:hint="default"/>
      </w:rPr>
    </w:lvl>
    <w:lvl w:ilvl="7" w:tplc="280A0003" w:tentative="1">
      <w:start w:val="1"/>
      <w:numFmt w:val="bullet"/>
      <w:lvlText w:val="o"/>
      <w:lvlJc w:val="left"/>
      <w:pPr>
        <w:ind w:left="5040" w:hanging="360"/>
      </w:pPr>
      <w:rPr>
        <w:rFonts w:ascii="Courier New" w:hAnsi="Courier New" w:cs="Courier New" w:hint="default"/>
      </w:rPr>
    </w:lvl>
    <w:lvl w:ilvl="8" w:tplc="280A0005" w:tentative="1">
      <w:start w:val="1"/>
      <w:numFmt w:val="bullet"/>
      <w:lvlText w:val=""/>
      <w:lvlJc w:val="left"/>
      <w:pPr>
        <w:ind w:left="5760" w:hanging="360"/>
      </w:pPr>
      <w:rPr>
        <w:rFonts w:ascii="Wingdings" w:hAnsi="Wingdings" w:hint="default"/>
      </w:rPr>
    </w:lvl>
  </w:abstractNum>
  <w:abstractNum w:abstractNumId="2" w15:restartNumberingAfterBreak="0">
    <w:nsid w:val="124502A7"/>
    <w:multiLevelType w:val="hybridMultilevel"/>
    <w:tmpl w:val="730CF6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D707ED2"/>
    <w:multiLevelType w:val="hybridMultilevel"/>
    <w:tmpl w:val="0F14D0C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EB2403B"/>
    <w:multiLevelType w:val="hybridMultilevel"/>
    <w:tmpl w:val="C780139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29E167DC"/>
    <w:multiLevelType w:val="hybridMultilevel"/>
    <w:tmpl w:val="7A12A820"/>
    <w:lvl w:ilvl="0" w:tplc="ACDE3F1A">
      <w:start w:val="1"/>
      <w:numFmt w:val="decimal"/>
      <w:pStyle w:val="Ttulo3"/>
      <w:lvlText w:val="1.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EC755CB"/>
    <w:multiLevelType w:val="hybridMultilevel"/>
    <w:tmpl w:val="4B88175A"/>
    <w:lvl w:ilvl="0" w:tplc="3BCA2380">
      <w:start w:val="1"/>
      <w:numFmt w:val="decimal"/>
      <w:pStyle w:val="Ttulo2"/>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2193763"/>
    <w:multiLevelType w:val="multilevel"/>
    <w:tmpl w:val="B4AA783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537359F"/>
    <w:multiLevelType w:val="hybridMultilevel"/>
    <w:tmpl w:val="A26A38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43B249D7"/>
    <w:multiLevelType w:val="hybridMultilevel"/>
    <w:tmpl w:val="730CF6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14514EF"/>
    <w:multiLevelType w:val="hybridMultilevel"/>
    <w:tmpl w:val="873CA38E"/>
    <w:lvl w:ilvl="0" w:tplc="021AE564">
      <w:start w:val="1"/>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64154B99"/>
    <w:multiLevelType w:val="hybridMultilevel"/>
    <w:tmpl w:val="ACBC5EAA"/>
    <w:lvl w:ilvl="0" w:tplc="4E1624F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66A63F87"/>
    <w:multiLevelType w:val="hybridMultilevel"/>
    <w:tmpl w:val="C23C310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73EF66F0"/>
    <w:multiLevelType w:val="multilevel"/>
    <w:tmpl w:val="B4AA783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46674107">
    <w:abstractNumId w:val="6"/>
  </w:num>
  <w:num w:numId="2" w16cid:durableId="449053739">
    <w:abstractNumId w:val="5"/>
  </w:num>
  <w:num w:numId="3" w16cid:durableId="1261140525">
    <w:abstractNumId w:val="13"/>
  </w:num>
  <w:num w:numId="4" w16cid:durableId="2070834098">
    <w:abstractNumId w:val="6"/>
  </w:num>
  <w:num w:numId="5" w16cid:durableId="853954969">
    <w:abstractNumId w:val="6"/>
  </w:num>
  <w:num w:numId="6" w16cid:durableId="2087916718">
    <w:abstractNumId w:val="6"/>
  </w:num>
  <w:num w:numId="7" w16cid:durableId="408967520">
    <w:abstractNumId w:val="6"/>
  </w:num>
  <w:num w:numId="8" w16cid:durableId="1322274027">
    <w:abstractNumId w:val="6"/>
  </w:num>
  <w:num w:numId="9" w16cid:durableId="1203514674">
    <w:abstractNumId w:val="7"/>
  </w:num>
  <w:num w:numId="10" w16cid:durableId="480003611">
    <w:abstractNumId w:val="6"/>
  </w:num>
  <w:num w:numId="11" w16cid:durableId="676813226">
    <w:abstractNumId w:val="5"/>
  </w:num>
  <w:num w:numId="12" w16cid:durableId="471993656">
    <w:abstractNumId w:val="5"/>
  </w:num>
  <w:num w:numId="13" w16cid:durableId="119422702">
    <w:abstractNumId w:val="4"/>
  </w:num>
  <w:num w:numId="14" w16cid:durableId="788596279">
    <w:abstractNumId w:val="3"/>
  </w:num>
  <w:num w:numId="15" w16cid:durableId="1084491123">
    <w:abstractNumId w:val="11"/>
  </w:num>
  <w:num w:numId="16" w16cid:durableId="1741755739">
    <w:abstractNumId w:val="0"/>
  </w:num>
  <w:num w:numId="17" w16cid:durableId="1216892567">
    <w:abstractNumId w:val="12"/>
  </w:num>
  <w:num w:numId="18" w16cid:durableId="1078012988">
    <w:abstractNumId w:val="1"/>
  </w:num>
  <w:num w:numId="19" w16cid:durableId="1688408557">
    <w:abstractNumId w:val="8"/>
  </w:num>
  <w:num w:numId="20" w16cid:durableId="93522587">
    <w:abstractNumId w:val="2"/>
  </w:num>
  <w:num w:numId="21" w16cid:durableId="834535734">
    <w:abstractNumId w:val="9"/>
  </w:num>
  <w:num w:numId="22" w16cid:durableId="1424717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DA"/>
    <w:rsid w:val="00002FC0"/>
    <w:rsid w:val="00005F2B"/>
    <w:rsid w:val="00015620"/>
    <w:rsid w:val="00017879"/>
    <w:rsid w:val="000210AD"/>
    <w:rsid w:val="000210C4"/>
    <w:rsid w:val="000226F7"/>
    <w:rsid w:val="00030751"/>
    <w:rsid w:val="0003762F"/>
    <w:rsid w:val="000425B0"/>
    <w:rsid w:val="000479FE"/>
    <w:rsid w:val="00050197"/>
    <w:rsid w:val="00051020"/>
    <w:rsid w:val="00053ECA"/>
    <w:rsid w:val="00054AC1"/>
    <w:rsid w:val="00066256"/>
    <w:rsid w:val="0007261D"/>
    <w:rsid w:val="00081EC6"/>
    <w:rsid w:val="0009588F"/>
    <w:rsid w:val="00096AB4"/>
    <w:rsid w:val="000B21DD"/>
    <w:rsid w:val="000B4020"/>
    <w:rsid w:val="000C0FB4"/>
    <w:rsid w:val="000C272B"/>
    <w:rsid w:val="000C3D4F"/>
    <w:rsid w:val="000D051A"/>
    <w:rsid w:val="000D6C82"/>
    <w:rsid w:val="000E15D3"/>
    <w:rsid w:val="000E238A"/>
    <w:rsid w:val="000E44E6"/>
    <w:rsid w:val="000E6312"/>
    <w:rsid w:val="000F3817"/>
    <w:rsid w:val="000F5BE2"/>
    <w:rsid w:val="0010495D"/>
    <w:rsid w:val="00104CCE"/>
    <w:rsid w:val="00106E3A"/>
    <w:rsid w:val="00107FDE"/>
    <w:rsid w:val="00113B3C"/>
    <w:rsid w:val="001150A5"/>
    <w:rsid w:val="001200FC"/>
    <w:rsid w:val="00122B3B"/>
    <w:rsid w:val="001237CF"/>
    <w:rsid w:val="00124F54"/>
    <w:rsid w:val="00125CB8"/>
    <w:rsid w:val="00134DFD"/>
    <w:rsid w:val="001367A4"/>
    <w:rsid w:val="00137E9E"/>
    <w:rsid w:val="00144654"/>
    <w:rsid w:val="00147282"/>
    <w:rsid w:val="0015153D"/>
    <w:rsid w:val="00151934"/>
    <w:rsid w:val="00155392"/>
    <w:rsid w:val="00175A96"/>
    <w:rsid w:val="00177F03"/>
    <w:rsid w:val="0018026E"/>
    <w:rsid w:val="00183FA8"/>
    <w:rsid w:val="00184D9E"/>
    <w:rsid w:val="00185252"/>
    <w:rsid w:val="0019521E"/>
    <w:rsid w:val="00196D10"/>
    <w:rsid w:val="00197B98"/>
    <w:rsid w:val="001A697E"/>
    <w:rsid w:val="001D1BFA"/>
    <w:rsid w:val="001D2708"/>
    <w:rsid w:val="001D7359"/>
    <w:rsid w:val="001E6281"/>
    <w:rsid w:val="001E7B44"/>
    <w:rsid w:val="001F48C8"/>
    <w:rsid w:val="00200302"/>
    <w:rsid w:val="00200B6F"/>
    <w:rsid w:val="00207DF0"/>
    <w:rsid w:val="00213201"/>
    <w:rsid w:val="00215EFC"/>
    <w:rsid w:val="0022453F"/>
    <w:rsid w:val="002331A4"/>
    <w:rsid w:val="00234708"/>
    <w:rsid w:val="002361B5"/>
    <w:rsid w:val="0024102D"/>
    <w:rsid w:val="002473E6"/>
    <w:rsid w:val="00253006"/>
    <w:rsid w:val="002570D1"/>
    <w:rsid w:val="00267869"/>
    <w:rsid w:val="00273218"/>
    <w:rsid w:val="00281259"/>
    <w:rsid w:val="00291AB0"/>
    <w:rsid w:val="002958B3"/>
    <w:rsid w:val="002A7231"/>
    <w:rsid w:val="002B1FDD"/>
    <w:rsid w:val="002B5F14"/>
    <w:rsid w:val="002C53A9"/>
    <w:rsid w:val="002D36E5"/>
    <w:rsid w:val="002D521C"/>
    <w:rsid w:val="002D6C7B"/>
    <w:rsid w:val="002F13BC"/>
    <w:rsid w:val="003026EF"/>
    <w:rsid w:val="00303EA3"/>
    <w:rsid w:val="003106DA"/>
    <w:rsid w:val="00312775"/>
    <w:rsid w:val="0031424D"/>
    <w:rsid w:val="00325588"/>
    <w:rsid w:val="00325985"/>
    <w:rsid w:val="003304D5"/>
    <w:rsid w:val="00336160"/>
    <w:rsid w:val="00346CE7"/>
    <w:rsid w:val="00351F6E"/>
    <w:rsid w:val="0035712A"/>
    <w:rsid w:val="00361FE4"/>
    <w:rsid w:val="0037196E"/>
    <w:rsid w:val="0037370B"/>
    <w:rsid w:val="0038074F"/>
    <w:rsid w:val="003816D2"/>
    <w:rsid w:val="003869A8"/>
    <w:rsid w:val="00390CC1"/>
    <w:rsid w:val="003910E6"/>
    <w:rsid w:val="00393D47"/>
    <w:rsid w:val="00394E3E"/>
    <w:rsid w:val="003A184A"/>
    <w:rsid w:val="003B0A48"/>
    <w:rsid w:val="003B5FC8"/>
    <w:rsid w:val="003B6A76"/>
    <w:rsid w:val="003B7DC1"/>
    <w:rsid w:val="003C1776"/>
    <w:rsid w:val="003C444F"/>
    <w:rsid w:val="003C70D0"/>
    <w:rsid w:val="003C723F"/>
    <w:rsid w:val="003D0619"/>
    <w:rsid w:val="003D100F"/>
    <w:rsid w:val="003D20A6"/>
    <w:rsid w:val="003E266B"/>
    <w:rsid w:val="003E3FDF"/>
    <w:rsid w:val="003E5B9E"/>
    <w:rsid w:val="003E6048"/>
    <w:rsid w:val="003F49CA"/>
    <w:rsid w:val="00402E86"/>
    <w:rsid w:val="0040601D"/>
    <w:rsid w:val="004130FA"/>
    <w:rsid w:val="0042362D"/>
    <w:rsid w:val="00425110"/>
    <w:rsid w:val="00425FFA"/>
    <w:rsid w:val="00432C8C"/>
    <w:rsid w:val="00460154"/>
    <w:rsid w:val="004620F6"/>
    <w:rsid w:val="004633E4"/>
    <w:rsid w:val="004709B1"/>
    <w:rsid w:val="004710E9"/>
    <w:rsid w:val="0048148D"/>
    <w:rsid w:val="00481D13"/>
    <w:rsid w:val="00486579"/>
    <w:rsid w:val="0049058D"/>
    <w:rsid w:val="004921E7"/>
    <w:rsid w:val="004927B2"/>
    <w:rsid w:val="00494AD4"/>
    <w:rsid w:val="004A0B82"/>
    <w:rsid w:val="004A5643"/>
    <w:rsid w:val="004A56AC"/>
    <w:rsid w:val="004B224D"/>
    <w:rsid w:val="004C0731"/>
    <w:rsid w:val="004C1DFD"/>
    <w:rsid w:val="004D13B8"/>
    <w:rsid w:val="004D2635"/>
    <w:rsid w:val="004D4E48"/>
    <w:rsid w:val="004E3F88"/>
    <w:rsid w:val="00503303"/>
    <w:rsid w:val="00504BC0"/>
    <w:rsid w:val="00510990"/>
    <w:rsid w:val="00510D18"/>
    <w:rsid w:val="0051163B"/>
    <w:rsid w:val="0053059E"/>
    <w:rsid w:val="00532EA5"/>
    <w:rsid w:val="00534A19"/>
    <w:rsid w:val="005368BE"/>
    <w:rsid w:val="005432A7"/>
    <w:rsid w:val="00546016"/>
    <w:rsid w:val="00555D53"/>
    <w:rsid w:val="0056274A"/>
    <w:rsid w:val="00562863"/>
    <w:rsid w:val="00567819"/>
    <w:rsid w:val="00576C16"/>
    <w:rsid w:val="00581F2D"/>
    <w:rsid w:val="00597B26"/>
    <w:rsid w:val="005A464F"/>
    <w:rsid w:val="005B5E73"/>
    <w:rsid w:val="005C09A4"/>
    <w:rsid w:val="005D0B18"/>
    <w:rsid w:val="005D1F84"/>
    <w:rsid w:val="005D36BC"/>
    <w:rsid w:val="005D4145"/>
    <w:rsid w:val="005D75E5"/>
    <w:rsid w:val="005E2484"/>
    <w:rsid w:val="005E332E"/>
    <w:rsid w:val="005E3556"/>
    <w:rsid w:val="005F1025"/>
    <w:rsid w:val="005F4023"/>
    <w:rsid w:val="00601A82"/>
    <w:rsid w:val="00606909"/>
    <w:rsid w:val="006118DB"/>
    <w:rsid w:val="00612AC2"/>
    <w:rsid w:val="00612B74"/>
    <w:rsid w:val="00612D6D"/>
    <w:rsid w:val="006133E2"/>
    <w:rsid w:val="00621735"/>
    <w:rsid w:val="0062382D"/>
    <w:rsid w:val="00624018"/>
    <w:rsid w:val="0063039A"/>
    <w:rsid w:val="0063620B"/>
    <w:rsid w:val="006452F9"/>
    <w:rsid w:val="0065483B"/>
    <w:rsid w:val="006609A1"/>
    <w:rsid w:val="00662CD8"/>
    <w:rsid w:val="006719B6"/>
    <w:rsid w:val="00673EC3"/>
    <w:rsid w:val="0068039A"/>
    <w:rsid w:val="006823AF"/>
    <w:rsid w:val="00683050"/>
    <w:rsid w:val="0068465A"/>
    <w:rsid w:val="006916DB"/>
    <w:rsid w:val="00693FD4"/>
    <w:rsid w:val="00694FDF"/>
    <w:rsid w:val="006950C5"/>
    <w:rsid w:val="006A1553"/>
    <w:rsid w:val="006A3FE3"/>
    <w:rsid w:val="006B1FF6"/>
    <w:rsid w:val="006D77E3"/>
    <w:rsid w:val="006F23A7"/>
    <w:rsid w:val="006F2581"/>
    <w:rsid w:val="006F259E"/>
    <w:rsid w:val="006F3758"/>
    <w:rsid w:val="007009BC"/>
    <w:rsid w:val="00711D8D"/>
    <w:rsid w:val="0072571D"/>
    <w:rsid w:val="00725C50"/>
    <w:rsid w:val="0072683E"/>
    <w:rsid w:val="00726EA5"/>
    <w:rsid w:val="00727787"/>
    <w:rsid w:val="00731DCA"/>
    <w:rsid w:val="007331C1"/>
    <w:rsid w:val="007341FF"/>
    <w:rsid w:val="00734903"/>
    <w:rsid w:val="00735EFB"/>
    <w:rsid w:val="00743A17"/>
    <w:rsid w:val="00743CBB"/>
    <w:rsid w:val="00751EF3"/>
    <w:rsid w:val="0075359A"/>
    <w:rsid w:val="00753769"/>
    <w:rsid w:val="0075621A"/>
    <w:rsid w:val="007606C4"/>
    <w:rsid w:val="00763F08"/>
    <w:rsid w:val="0077199C"/>
    <w:rsid w:val="00771C33"/>
    <w:rsid w:val="00774B3F"/>
    <w:rsid w:val="00780942"/>
    <w:rsid w:val="007923F7"/>
    <w:rsid w:val="00793D16"/>
    <w:rsid w:val="0079482D"/>
    <w:rsid w:val="007A49B5"/>
    <w:rsid w:val="007A6CA6"/>
    <w:rsid w:val="007B2A6F"/>
    <w:rsid w:val="007B2F44"/>
    <w:rsid w:val="007B4680"/>
    <w:rsid w:val="007B4C4C"/>
    <w:rsid w:val="007B66DB"/>
    <w:rsid w:val="007C120F"/>
    <w:rsid w:val="007C2A44"/>
    <w:rsid w:val="007D0475"/>
    <w:rsid w:val="007D0591"/>
    <w:rsid w:val="007D75FF"/>
    <w:rsid w:val="007F054E"/>
    <w:rsid w:val="007F62A2"/>
    <w:rsid w:val="007F6D79"/>
    <w:rsid w:val="007F75EE"/>
    <w:rsid w:val="007F7D2C"/>
    <w:rsid w:val="00801416"/>
    <w:rsid w:val="00801B6D"/>
    <w:rsid w:val="00801C7B"/>
    <w:rsid w:val="00816F2D"/>
    <w:rsid w:val="0082464F"/>
    <w:rsid w:val="00825313"/>
    <w:rsid w:val="00835F48"/>
    <w:rsid w:val="00843683"/>
    <w:rsid w:val="00853183"/>
    <w:rsid w:val="00855145"/>
    <w:rsid w:val="00857A66"/>
    <w:rsid w:val="0086358C"/>
    <w:rsid w:val="00864E58"/>
    <w:rsid w:val="00865101"/>
    <w:rsid w:val="00873FAF"/>
    <w:rsid w:val="0088393F"/>
    <w:rsid w:val="00883B43"/>
    <w:rsid w:val="008868E7"/>
    <w:rsid w:val="00894815"/>
    <w:rsid w:val="008A2BFE"/>
    <w:rsid w:val="008A406C"/>
    <w:rsid w:val="008A4E14"/>
    <w:rsid w:val="008B402F"/>
    <w:rsid w:val="008B63F8"/>
    <w:rsid w:val="008C42A6"/>
    <w:rsid w:val="008C56DB"/>
    <w:rsid w:val="008D7BE4"/>
    <w:rsid w:val="008E0EF6"/>
    <w:rsid w:val="008E2C75"/>
    <w:rsid w:val="008F07F0"/>
    <w:rsid w:val="008F6394"/>
    <w:rsid w:val="008F63E7"/>
    <w:rsid w:val="008F6C41"/>
    <w:rsid w:val="00900659"/>
    <w:rsid w:val="0090201E"/>
    <w:rsid w:val="0090790D"/>
    <w:rsid w:val="0092050B"/>
    <w:rsid w:val="00927479"/>
    <w:rsid w:val="009321CC"/>
    <w:rsid w:val="00932A2E"/>
    <w:rsid w:val="00933B8B"/>
    <w:rsid w:val="00933DCF"/>
    <w:rsid w:val="00937A01"/>
    <w:rsid w:val="00944181"/>
    <w:rsid w:val="009459DD"/>
    <w:rsid w:val="00945DDC"/>
    <w:rsid w:val="0094683C"/>
    <w:rsid w:val="009663D5"/>
    <w:rsid w:val="009673D0"/>
    <w:rsid w:val="009750DB"/>
    <w:rsid w:val="00983D97"/>
    <w:rsid w:val="00983DD4"/>
    <w:rsid w:val="0099044F"/>
    <w:rsid w:val="00992F1E"/>
    <w:rsid w:val="00993207"/>
    <w:rsid w:val="0099352A"/>
    <w:rsid w:val="00994E70"/>
    <w:rsid w:val="00995B8C"/>
    <w:rsid w:val="009973DA"/>
    <w:rsid w:val="009A493F"/>
    <w:rsid w:val="009A61EB"/>
    <w:rsid w:val="009B036D"/>
    <w:rsid w:val="009B47E7"/>
    <w:rsid w:val="009B6448"/>
    <w:rsid w:val="009D2144"/>
    <w:rsid w:val="009E0342"/>
    <w:rsid w:val="009E1ECB"/>
    <w:rsid w:val="009E2478"/>
    <w:rsid w:val="009E6789"/>
    <w:rsid w:val="00A000AE"/>
    <w:rsid w:val="00A00488"/>
    <w:rsid w:val="00A067BF"/>
    <w:rsid w:val="00A229AE"/>
    <w:rsid w:val="00A33DF4"/>
    <w:rsid w:val="00A447E7"/>
    <w:rsid w:val="00A44FE3"/>
    <w:rsid w:val="00A523A6"/>
    <w:rsid w:val="00A565C6"/>
    <w:rsid w:val="00A63A6C"/>
    <w:rsid w:val="00A65E7B"/>
    <w:rsid w:val="00A660AE"/>
    <w:rsid w:val="00A70785"/>
    <w:rsid w:val="00A72A5A"/>
    <w:rsid w:val="00A84803"/>
    <w:rsid w:val="00A96192"/>
    <w:rsid w:val="00AA307A"/>
    <w:rsid w:val="00AA67F1"/>
    <w:rsid w:val="00AB4632"/>
    <w:rsid w:val="00AB4FEF"/>
    <w:rsid w:val="00AC0164"/>
    <w:rsid w:val="00AC475B"/>
    <w:rsid w:val="00AD2256"/>
    <w:rsid w:val="00AD3A2C"/>
    <w:rsid w:val="00AD4D6A"/>
    <w:rsid w:val="00AD7068"/>
    <w:rsid w:val="00B04668"/>
    <w:rsid w:val="00B062A2"/>
    <w:rsid w:val="00B0632C"/>
    <w:rsid w:val="00B10708"/>
    <w:rsid w:val="00B111A9"/>
    <w:rsid w:val="00B1469E"/>
    <w:rsid w:val="00B179F0"/>
    <w:rsid w:val="00B21E29"/>
    <w:rsid w:val="00B2720B"/>
    <w:rsid w:val="00B31F14"/>
    <w:rsid w:val="00B5076C"/>
    <w:rsid w:val="00B54745"/>
    <w:rsid w:val="00B54929"/>
    <w:rsid w:val="00B55820"/>
    <w:rsid w:val="00B56909"/>
    <w:rsid w:val="00B6348F"/>
    <w:rsid w:val="00B64CA9"/>
    <w:rsid w:val="00B6723B"/>
    <w:rsid w:val="00B70BC0"/>
    <w:rsid w:val="00B70FE2"/>
    <w:rsid w:val="00B71DE1"/>
    <w:rsid w:val="00B7335F"/>
    <w:rsid w:val="00B77EBB"/>
    <w:rsid w:val="00B84938"/>
    <w:rsid w:val="00BA1BCB"/>
    <w:rsid w:val="00BB1030"/>
    <w:rsid w:val="00BB1204"/>
    <w:rsid w:val="00BB39E2"/>
    <w:rsid w:val="00BB3E94"/>
    <w:rsid w:val="00BC05BE"/>
    <w:rsid w:val="00BC2965"/>
    <w:rsid w:val="00BC38D4"/>
    <w:rsid w:val="00BC4993"/>
    <w:rsid w:val="00BC5361"/>
    <w:rsid w:val="00BD04DE"/>
    <w:rsid w:val="00BD05EA"/>
    <w:rsid w:val="00BD1030"/>
    <w:rsid w:val="00BD170A"/>
    <w:rsid w:val="00BD542F"/>
    <w:rsid w:val="00BE4861"/>
    <w:rsid w:val="00BE4A28"/>
    <w:rsid w:val="00BF2018"/>
    <w:rsid w:val="00C054DC"/>
    <w:rsid w:val="00C130BE"/>
    <w:rsid w:val="00C23BB7"/>
    <w:rsid w:val="00C245DC"/>
    <w:rsid w:val="00C326B1"/>
    <w:rsid w:val="00C40C0F"/>
    <w:rsid w:val="00C61BC0"/>
    <w:rsid w:val="00C67CF2"/>
    <w:rsid w:val="00C73794"/>
    <w:rsid w:val="00C75A1B"/>
    <w:rsid w:val="00C80393"/>
    <w:rsid w:val="00C81F28"/>
    <w:rsid w:val="00C90B53"/>
    <w:rsid w:val="00C9357F"/>
    <w:rsid w:val="00C93AE5"/>
    <w:rsid w:val="00C94683"/>
    <w:rsid w:val="00C95539"/>
    <w:rsid w:val="00CA1CF2"/>
    <w:rsid w:val="00CA368B"/>
    <w:rsid w:val="00CB228D"/>
    <w:rsid w:val="00CB6FD7"/>
    <w:rsid w:val="00CC18AF"/>
    <w:rsid w:val="00CC53FA"/>
    <w:rsid w:val="00CC624D"/>
    <w:rsid w:val="00CC7911"/>
    <w:rsid w:val="00CD10AF"/>
    <w:rsid w:val="00CD3A04"/>
    <w:rsid w:val="00CE61BE"/>
    <w:rsid w:val="00D07759"/>
    <w:rsid w:val="00D12147"/>
    <w:rsid w:val="00D12EA3"/>
    <w:rsid w:val="00D27ED8"/>
    <w:rsid w:val="00D517BD"/>
    <w:rsid w:val="00D530AC"/>
    <w:rsid w:val="00D54079"/>
    <w:rsid w:val="00D54AC6"/>
    <w:rsid w:val="00D70142"/>
    <w:rsid w:val="00D76642"/>
    <w:rsid w:val="00D77ED9"/>
    <w:rsid w:val="00D85D07"/>
    <w:rsid w:val="00D8783C"/>
    <w:rsid w:val="00D91F71"/>
    <w:rsid w:val="00DA7906"/>
    <w:rsid w:val="00DB5596"/>
    <w:rsid w:val="00DC06A0"/>
    <w:rsid w:val="00DC2D96"/>
    <w:rsid w:val="00DD078F"/>
    <w:rsid w:val="00DD379A"/>
    <w:rsid w:val="00DD5B3C"/>
    <w:rsid w:val="00DD6B7E"/>
    <w:rsid w:val="00DD7047"/>
    <w:rsid w:val="00DE1F7A"/>
    <w:rsid w:val="00DF025E"/>
    <w:rsid w:val="00DF1160"/>
    <w:rsid w:val="00E07D7B"/>
    <w:rsid w:val="00E113DE"/>
    <w:rsid w:val="00E11B00"/>
    <w:rsid w:val="00E154AD"/>
    <w:rsid w:val="00E224D8"/>
    <w:rsid w:val="00E24B2A"/>
    <w:rsid w:val="00E40182"/>
    <w:rsid w:val="00E42F39"/>
    <w:rsid w:val="00E44721"/>
    <w:rsid w:val="00E61FF6"/>
    <w:rsid w:val="00E62D2D"/>
    <w:rsid w:val="00E66295"/>
    <w:rsid w:val="00E76A0B"/>
    <w:rsid w:val="00E7755C"/>
    <w:rsid w:val="00E814C9"/>
    <w:rsid w:val="00E82358"/>
    <w:rsid w:val="00E84031"/>
    <w:rsid w:val="00E84614"/>
    <w:rsid w:val="00E91DE0"/>
    <w:rsid w:val="00E95442"/>
    <w:rsid w:val="00EA6210"/>
    <w:rsid w:val="00EB496E"/>
    <w:rsid w:val="00EB602E"/>
    <w:rsid w:val="00EB6308"/>
    <w:rsid w:val="00EB698C"/>
    <w:rsid w:val="00EB70B7"/>
    <w:rsid w:val="00EC0AAB"/>
    <w:rsid w:val="00EC50A0"/>
    <w:rsid w:val="00EC7AD0"/>
    <w:rsid w:val="00ED0606"/>
    <w:rsid w:val="00ED150B"/>
    <w:rsid w:val="00ED2B5A"/>
    <w:rsid w:val="00EE0050"/>
    <w:rsid w:val="00EF0740"/>
    <w:rsid w:val="00EF4B3F"/>
    <w:rsid w:val="00F027A4"/>
    <w:rsid w:val="00F12483"/>
    <w:rsid w:val="00F14AE5"/>
    <w:rsid w:val="00F215E7"/>
    <w:rsid w:val="00F26DFD"/>
    <w:rsid w:val="00F308CA"/>
    <w:rsid w:val="00F4110A"/>
    <w:rsid w:val="00F44DAE"/>
    <w:rsid w:val="00F45D93"/>
    <w:rsid w:val="00F47000"/>
    <w:rsid w:val="00F551B6"/>
    <w:rsid w:val="00F56274"/>
    <w:rsid w:val="00F61705"/>
    <w:rsid w:val="00F63115"/>
    <w:rsid w:val="00F65617"/>
    <w:rsid w:val="00F67B2F"/>
    <w:rsid w:val="00F709E3"/>
    <w:rsid w:val="00F71218"/>
    <w:rsid w:val="00F764A1"/>
    <w:rsid w:val="00F83B95"/>
    <w:rsid w:val="00F914CA"/>
    <w:rsid w:val="00F94959"/>
    <w:rsid w:val="00F95881"/>
    <w:rsid w:val="00F9788A"/>
    <w:rsid w:val="00FA16EA"/>
    <w:rsid w:val="00FC3DB3"/>
    <w:rsid w:val="00FC47C3"/>
    <w:rsid w:val="00FC6C8F"/>
    <w:rsid w:val="00FD2FA7"/>
    <w:rsid w:val="00FD3E11"/>
    <w:rsid w:val="00FD499B"/>
    <w:rsid w:val="00FD6533"/>
    <w:rsid w:val="00FD727A"/>
    <w:rsid w:val="00FE7760"/>
    <w:rsid w:val="00FF458F"/>
    <w:rsid w:val="00FF6395"/>
    <w:rsid w:val="00FF77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AB4B"/>
  <w15:chartTrackingRefBased/>
  <w15:docId w15:val="{78DC5519-5BEE-4AA0-A287-73C8A48C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723B"/>
    <w:pPr>
      <w:keepNext/>
      <w:keepLines/>
      <w:spacing w:after="0" w:line="48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155392"/>
    <w:pPr>
      <w:keepNext/>
      <w:keepLines/>
      <w:numPr>
        <w:numId w:val="1"/>
      </w:numPr>
      <w:spacing w:after="0" w:line="480" w:lineRule="auto"/>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134DFD"/>
    <w:pPr>
      <w:keepNext/>
      <w:keepLines/>
      <w:numPr>
        <w:numId w:val="2"/>
      </w:numPr>
      <w:spacing w:after="0" w:line="480" w:lineRule="auto"/>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7760"/>
    <w:rPr>
      <w:color w:val="0563C1" w:themeColor="hyperlink"/>
      <w:u w:val="single"/>
    </w:rPr>
  </w:style>
  <w:style w:type="character" w:styleId="Mencinsinresolver">
    <w:name w:val="Unresolved Mention"/>
    <w:basedOn w:val="Fuentedeprrafopredeter"/>
    <w:uiPriority w:val="99"/>
    <w:semiHidden/>
    <w:unhideWhenUsed/>
    <w:rsid w:val="00FE7760"/>
    <w:rPr>
      <w:color w:val="605E5C"/>
      <w:shd w:val="clear" w:color="auto" w:fill="E1DFDD"/>
    </w:rPr>
  </w:style>
  <w:style w:type="paragraph" w:styleId="NormalWeb">
    <w:name w:val="Normal (Web)"/>
    <w:basedOn w:val="Normal"/>
    <w:uiPriority w:val="99"/>
    <w:unhideWhenUsed/>
    <w:rsid w:val="00AA67F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90201E"/>
    <w:rPr>
      <w:i/>
      <w:iCs/>
    </w:rPr>
  </w:style>
  <w:style w:type="character" w:customStyle="1" w:styleId="Ttulo1Car">
    <w:name w:val="Título 1 Car"/>
    <w:basedOn w:val="Fuentedeprrafopredeter"/>
    <w:link w:val="Ttulo1"/>
    <w:uiPriority w:val="9"/>
    <w:rsid w:val="00B6723B"/>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155392"/>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134DFD"/>
    <w:rPr>
      <w:rFonts w:ascii="Arial" w:eastAsiaTheme="majorEastAsia" w:hAnsi="Arial" w:cstheme="majorBidi"/>
      <w:b/>
      <w:sz w:val="24"/>
      <w:szCs w:val="24"/>
    </w:rPr>
  </w:style>
  <w:style w:type="paragraph" w:styleId="Prrafodelista">
    <w:name w:val="List Paragraph"/>
    <w:aliases w:val="Ha,Sub Titulo,Párrafo,Carátula,figuras cap 5,Fundamentacion,Mi Subtitulo 1,Párrafo Normal,Texto,Bulleted List,Lista vistosa - Énfasis 11,SubPárrafo de lista,TEXTO DAMBO,SUBPARRAFO,reducira,Párrafo de lista1,Viñeta 1,Titulos Centrados"/>
    <w:basedOn w:val="Normal"/>
    <w:link w:val="PrrafodelistaCar"/>
    <w:uiPriority w:val="34"/>
    <w:qFormat/>
    <w:rsid w:val="00EB602E"/>
    <w:pPr>
      <w:ind w:left="720"/>
      <w:contextualSpacing/>
    </w:pPr>
  </w:style>
  <w:style w:type="paragraph" w:styleId="TDC1">
    <w:name w:val="toc 1"/>
    <w:basedOn w:val="Normal"/>
    <w:next w:val="Normal"/>
    <w:autoRedefine/>
    <w:uiPriority w:val="39"/>
    <w:unhideWhenUsed/>
    <w:rsid w:val="0075621A"/>
    <w:pPr>
      <w:spacing w:after="100"/>
    </w:pPr>
  </w:style>
  <w:style w:type="paragraph" w:styleId="TDC2">
    <w:name w:val="toc 2"/>
    <w:basedOn w:val="Normal"/>
    <w:next w:val="Normal"/>
    <w:autoRedefine/>
    <w:uiPriority w:val="39"/>
    <w:unhideWhenUsed/>
    <w:rsid w:val="0075621A"/>
    <w:pPr>
      <w:spacing w:after="100"/>
      <w:ind w:left="220"/>
    </w:pPr>
  </w:style>
  <w:style w:type="paragraph" w:styleId="TDC3">
    <w:name w:val="toc 3"/>
    <w:basedOn w:val="Normal"/>
    <w:next w:val="Normal"/>
    <w:autoRedefine/>
    <w:uiPriority w:val="39"/>
    <w:unhideWhenUsed/>
    <w:rsid w:val="0075621A"/>
    <w:pPr>
      <w:spacing w:after="100"/>
      <w:ind w:left="440"/>
    </w:pPr>
  </w:style>
  <w:style w:type="character" w:customStyle="1" w:styleId="anchor-text">
    <w:name w:val="anchor-text"/>
    <w:basedOn w:val="Fuentedeprrafopredeter"/>
    <w:rsid w:val="00D91F71"/>
  </w:style>
  <w:style w:type="paragraph" w:styleId="Encabezado">
    <w:name w:val="header"/>
    <w:basedOn w:val="Normal"/>
    <w:link w:val="EncabezadoCar"/>
    <w:uiPriority w:val="99"/>
    <w:unhideWhenUsed/>
    <w:rsid w:val="00B063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632C"/>
  </w:style>
  <w:style w:type="paragraph" w:styleId="Piedepgina">
    <w:name w:val="footer"/>
    <w:basedOn w:val="Normal"/>
    <w:link w:val="PiedepginaCar"/>
    <w:uiPriority w:val="99"/>
    <w:unhideWhenUsed/>
    <w:rsid w:val="00B063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632C"/>
  </w:style>
  <w:style w:type="character" w:customStyle="1" w:styleId="overflow-hidden">
    <w:name w:val="overflow-hidden"/>
    <w:basedOn w:val="Fuentedeprrafopredeter"/>
    <w:rsid w:val="00B10708"/>
  </w:style>
  <w:style w:type="paragraph" w:styleId="Descripcin">
    <w:name w:val="caption"/>
    <w:basedOn w:val="Normal"/>
    <w:next w:val="Normal"/>
    <w:uiPriority w:val="35"/>
    <w:unhideWhenUsed/>
    <w:qFormat/>
    <w:rsid w:val="00945DDC"/>
    <w:pPr>
      <w:spacing w:after="200" w:line="240" w:lineRule="auto"/>
    </w:pPr>
    <w:rPr>
      <w:i/>
      <w:iCs/>
      <w:color w:val="44546A" w:themeColor="text2"/>
      <w:sz w:val="18"/>
      <w:szCs w:val="18"/>
    </w:rPr>
  </w:style>
  <w:style w:type="table" w:styleId="Tablaconcuadrcula">
    <w:name w:val="Table Grid"/>
    <w:basedOn w:val="Tablanormal"/>
    <w:uiPriority w:val="39"/>
    <w:rsid w:val="007F6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bajoparaoptarCar">
    <w:name w:val="Trabajo para optar Car"/>
    <w:basedOn w:val="Fuentedeprrafopredeter"/>
    <w:link w:val="Trabajoparaoptar"/>
    <w:locked/>
    <w:rsid w:val="00503303"/>
    <w:rPr>
      <w:rFonts w:ascii="Arial" w:hAnsi="Arial" w:cs="Arial"/>
      <w:color w:val="404040"/>
      <w:sz w:val="32"/>
      <w:szCs w:val="32"/>
    </w:rPr>
  </w:style>
  <w:style w:type="paragraph" w:customStyle="1" w:styleId="Trabajoparaoptar">
    <w:name w:val="Trabajo para optar"/>
    <w:basedOn w:val="Normal"/>
    <w:link w:val="TrabajoparaoptarCar"/>
    <w:qFormat/>
    <w:rsid w:val="00503303"/>
    <w:pPr>
      <w:spacing w:before="120" w:after="0" w:line="360" w:lineRule="auto"/>
    </w:pPr>
    <w:rPr>
      <w:rFonts w:ascii="Arial" w:hAnsi="Arial" w:cs="Arial"/>
      <w:color w:val="404040"/>
      <w:sz w:val="32"/>
      <w:szCs w:val="32"/>
    </w:rPr>
  </w:style>
  <w:style w:type="character" w:customStyle="1" w:styleId="PrrafodelistaCar">
    <w:name w:val="Párrafo de lista Car"/>
    <w:aliases w:val="Ha Car,Sub Titulo Car,Párrafo Car,Carátula Car,figuras cap 5 Car,Fundamentacion Car,Mi Subtitulo 1 Car,Párrafo Normal Car,Texto Car,Bulleted List Car,Lista vistosa - Énfasis 11 Car,SubPárrafo de lista Car,TEXTO DAMBO Car"/>
    <w:link w:val="Prrafodelista"/>
    <w:uiPriority w:val="34"/>
    <w:qFormat/>
    <w:locked/>
    <w:rsid w:val="00017879"/>
  </w:style>
  <w:style w:type="character" w:styleId="Textoennegrita">
    <w:name w:val="Strong"/>
    <w:basedOn w:val="Fuentedeprrafopredeter"/>
    <w:uiPriority w:val="22"/>
    <w:qFormat/>
    <w:rsid w:val="00346CE7"/>
    <w:rPr>
      <w:b/>
      <w:bCs/>
    </w:rPr>
  </w:style>
  <w:style w:type="paragraph" w:styleId="Bibliografa">
    <w:name w:val="Bibliography"/>
    <w:basedOn w:val="Normal"/>
    <w:next w:val="Normal"/>
    <w:uiPriority w:val="37"/>
    <w:unhideWhenUsed/>
    <w:rsid w:val="00562863"/>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008243">
      <w:bodyDiv w:val="1"/>
      <w:marLeft w:val="0"/>
      <w:marRight w:val="0"/>
      <w:marTop w:val="0"/>
      <w:marBottom w:val="0"/>
      <w:divBdr>
        <w:top w:val="none" w:sz="0" w:space="0" w:color="auto"/>
        <w:left w:val="none" w:sz="0" w:space="0" w:color="auto"/>
        <w:bottom w:val="none" w:sz="0" w:space="0" w:color="auto"/>
        <w:right w:val="none" w:sz="0" w:space="0" w:color="auto"/>
      </w:divBdr>
      <w:divsChild>
        <w:div w:id="1751921548">
          <w:marLeft w:val="0"/>
          <w:marRight w:val="0"/>
          <w:marTop w:val="0"/>
          <w:marBottom w:val="0"/>
          <w:divBdr>
            <w:top w:val="none" w:sz="0" w:space="0" w:color="auto"/>
            <w:left w:val="none" w:sz="0" w:space="0" w:color="auto"/>
            <w:bottom w:val="none" w:sz="0" w:space="0" w:color="auto"/>
            <w:right w:val="none" w:sz="0" w:space="0" w:color="auto"/>
          </w:divBdr>
          <w:divsChild>
            <w:div w:id="498424664">
              <w:marLeft w:val="0"/>
              <w:marRight w:val="0"/>
              <w:marTop w:val="0"/>
              <w:marBottom w:val="0"/>
              <w:divBdr>
                <w:top w:val="none" w:sz="0" w:space="0" w:color="auto"/>
                <w:left w:val="none" w:sz="0" w:space="0" w:color="auto"/>
                <w:bottom w:val="none" w:sz="0" w:space="0" w:color="auto"/>
                <w:right w:val="none" w:sz="0" w:space="0" w:color="auto"/>
              </w:divBdr>
              <w:divsChild>
                <w:div w:id="133570072">
                  <w:marLeft w:val="0"/>
                  <w:marRight w:val="0"/>
                  <w:marTop w:val="0"/>
                  <w:marBottom w:val="0"/>
                  <w:divBdr>
                    <w:top w:val="none" w:sz="0" w:space="0" w:color="auto"/>
                    <w:left w:val="none" w:sz="0" w:space="0" w:color="auto"/>
                    <w:bottom w:val="none" w:sz="0" w:space="0" w:color="auto"/>
                    <w:right w:val="none" w:sz="0" w:space="0" w:color="auto"/>
                  </w:divBdr>
                  <w:divsChild>
                    <w:div w:id="1656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75824">
      <w:bodyDiv w:val="1"/>
      <w:marLeft w:val="0"/>
      <w:marRight w:val="0"/>
      <w:marTop w:val="0"/>
      <w:marBottom w:val="0"/>
      <w:divBdr>
        <w:top w:val="none" w:sz="0" w:space="0" w:color="auto"/>
        <w:left w:val="none" w:sz="0" w:space="0" w:color="auto"/>
        <w:bottom w:val="none" w:sz="0" w:space="0" w:color="auto"/>
        <w:right w:val="none" w:sz="0" w:space="0" w:color="auto"/>
      </w:divBdr>
      <w:divsChild>
        <w:div w:id="1487285602">
          <w:marLeft w:val="0"/>
          <w:marRight w:val="0"/>
          <w:marTop w:val="0"/>
          <w:marBottom w:val="0"/>
          <w:divBdr>
            <w:top w:val="none" w:sz="0" w:space="0" w:color="auto"/>
            <w:left w:val="none" w:sz="0" w:space="0" w:color="auto"/>
            <w:bottom w:val="none" w:sz="0" w:space="0" w:color="auto"/>
            <w:right w:val="none" w:sz="0" w:space="0" w:color="auto"/>
          </w:divBdr>
          <w:divsChild>
            <w:div w:id="814879137">
              <w:marLeft w:val="0"/>
              <w:marRight w:val="0"/>
              <w:marTop w:val="0"/>
              <w:marBottom w:val="0"/>
              <w:divBdr>
                <w:top w:val="none" w:sz="0" w:space="0" w:color="auto"/>
                <w:left w:val="none" w:sz="0" w:space="0" w:color="auto"/>
                <w:bottom w:val="none" w:sz="0" w:space="0" w:color="auto"/>
                <w:right w:val="none" w:sz="0" w:space="0" w:color="auto"/>
              </w:divBdr>
              <w:divsChild>
                <w:div w:id="1424955018">
                  <w:marLeft w:val="0"/>
                  <w:marRight w:val="0"/>
                  <w:marTop w:val="0"/>
                  <w:marBottom w:val="0"/>
                  <w:divBdr>
                    <w:top w:val="none" w:sz="0" w:space="0" w:color="auto"/>
                    <w:left w:val="none" w:sz="0" w:space="0" w:color="auto"/>
                    <w:bottom w:val="none" w:sz="0" w:space="0" w:color="auto"/>
                    <w:right w:val="none" w:sz="0" w:space="0" w:color="auto"/>
                  </w:divBdr>
                  <w:divsChild>
                    <w:div w:id="533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70712">
          <w:marLeft w:val="0"/>
          <w:marRight w:val="0"/>
          <w:marTop w:val="0"/>
          <w:marBottom w:val="0"/>
          <w:divBdr>
            <w:top w:val="none" w:sz="0" w:space="0" w:color="auto"/>
            <w:left w:val="none" w:sz="0" w:space="0" w:color="auto"/>
            <w:bottom w:val="none" w:sz="0" w:space="0" w:color="auto"/>
            <w:right w:val="none" w:sz="0" w:space="0" w:color="auto"/>
          </w:divBdr>
          <w:divsChild>
            <w:div w:id="573203130">
              <w:marLeft w:val="0"/>
              <w:marRight w:val="0"/>
              <w:marTop w:val="0"/>
              <w:marBottom w:val="0"/>
              <w:divBdr>
                <w:top w:val="none" w:sz="0" w:space="0" w:color="auto"/>
                <w:left w:val="none" w:sz="0" w:space="0" w:color="auto"/>
                <w:bottom w:val="none" w:sz="0" w:space="0" w:color="auto"/>
                <w:right w:val="none" w:sz="0" w:space="0" w:color="auto"/>
              </w:divBdr>
              <w:divsChild>
                <w:div w:id="1634754357">
                  <w:marLeft w:val="0"/>
                  <w:marRight w:val="0"/>
                  <w:marTop w:val="0"/>
                  <w:marBottom w:val="0"/>
                  <w:divBdr>
                    <w:top w:val="none" w:sz="0" w:space="0" w:color="auto"/>
                    <w:left w:val="none" w:sz="0" w:space="0" w:color="auto"/>
                    <w:bottom w:val="none" w:sz="0" w:space="0" w:color="auto"/>
                    <w:right w:val="none" w:sz="0" w:space="0" w:color="auto"/>
                  </w:divBdr>
                  <w:divsChild>
                    <w:div w:id="582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45883">
      <w:bodyDiv w:val="1"/>
      <w:marLeft w:val="0"/>
      <w:marRight w:val="0"/>
      <w:marTop w:val="0"/>
      <w:marBottom w:val="0"/>
      <w:divBdr>
        <w:top w:val="none" w:sz="0" w:space="0" w:color="auto"/>
        <w:left w:val="none" w:sz="0" w:space="0" w:color="auto"/>
        <w:bottom w:val="none" w:sz="0" w:space="0" w:color="auto"/>
        <w:right w:val="none" w:sz="0" w:space="0" w:color="auto"/>
      </w:divBdr>
      <w:divsChild>
        <w:div w:id="646671348">
          <w:marLeft w:val="0"/>
          <w:marRight w:val="0"/>
          <w:marTop w:val="0"/>
          <w:marBottom w:val="0"/>
          <w:divBdr>
            <w:top w:val="none" w:sz="0" w:space="0" w:color="auto"/>
            <w:left w:val="none" w:sz="0" w:space="0" w:color="auto"/>
            <w:bottom w:val="none" w:sz="0" w:space="0" w:color="auto"/>
            <w:right w:val="none" w:sz="0" w:space="0" w:color="auto"/>
          </w:divBdr>
          <w:divsChild>
            <w:div w:id="613363259">
              <w:marLeft w:val="0"/>
              <w:marRight w:val="0"/>
              <w:marTop w:val="0"/>
              <w:marBottom w:val="0"/>
              <w:divBdr>
                <w:top w:val="none" w:sz="0" w:space="0" w:color="auto"/>
                <w:left w:val="none" w:sz="0" w:space="0" w:color="auto"/>
                <w:bottom w:val="none" w:sz="0" w:space="0" w:color="auto"/>
                <w:right w:val="none" w:sz="0" w:space="0" w:color="auto"/>
              </w:divBdr>
              <w:divsChild>
                <w:div w:id="406073388">
                  <w:marLeft w:val="0"/>
                  <w:marRight w:val="0"/>
                  <w:marTop w:val="0"/>
                  <w:marBottom w:val="0"/>
                  <w:divBdr>
                    <w:top w:val="none" w:sz="0" w:space="0" w:color="auto"/>
                    <w:left w:val="none" w:sz="0" w:space="0" w:color="auto"/>
                    <w:bottom w:val="none" w:sz="0" w:space="0" w:color="auto"/>
                    <w:right w:val="none" w:sz="0" w:space="0" w:color="auto"/>
                  </w:divBdr>
                  <w:divsChild>
                    <w:div w:id="12160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6903">
      <w:bodyDiv w:val="1"/>
      <w:marLeft w:val="0"/>
      <w:marRight w:val="0"/>
      <w:marTop w:val="0"/>
      <w:marBottom w:val="0"/>
      <w:divBdr>
        <w:top w:val="none" w:sz="0" w:space="0" w:color="auto"/>
        <w:left w:val="none" w:sz="0" w:space="0" w:color="auto"/>
        <w:bottom w:val="none" w:sz="0" w:space="0" w:color="auto"/>
        <w:right w:val="none" w:sz="0" w:space="0" w:color="auto"/>
      </w:divBdr>
      <w:divsChild>
        <w:div w:id="247352980">
          <w:marLeft w:val="0"/>
          <w:marRight w:val="0"/>
          <w:marTop w:val="0"/>
          <w:marBottom w:val="0"/>
          <w:divBdr>
            <w:top w:val="none" w:sz="0" w:space="0" w:color="auto"/>
            <w:left w:val="none" w:sz="0" w:space="0" w:color="auto"/>
            <w:bottom w:val="none" w:sz="0" w:space="0" w:color="auto"/>
            <w:right w:val="none" w:sz="0" w:space="0" w:color="auto"/>
          </w:divBdr>
          <w:divsChild>
            <w:div w:id="106319441">
              <w:marLeft w:val="0"/>
              <w:marRight w:val="0"/>
              <w:marTop w:val="0"/>
              <w:marBottom w:val="0"/>
              <w:divBdr>
                <w:top w:val="none" w:sz="0" w:space="0" w:color="auto"/>
                <w:left w:val="none" w:sz="0" w:space="0" w:color="auto"/>
                <w:bottom w:val="none" w:sz="0" w:space="0" w:color="auto"/>
                <w:right w:val="none" w:sz="0" w:space="0" w:color="auto"/>
              </w:divBdr>
              <w:divsChild>
                <w:div w:id="265041867">
                  <w:marLeft w:val="0"/>
                  <w:marRight w:val="0"/>
                  <w:marTop w:val="0"/>
                  <w:marBottom w:val="0"/>
                  <w:divBdr>
                    <w:top w:val="none" w:sz="0" w:space="0" w:color="auto"/>
                    <w:left w:val="none" w:sz="0" w:space="0" w:color="auto"/>
                    <w:bottom w:val="none" w:sz="0" w:space="0" w:color="auto"/>
                    <w:right w:val="none" w:sz="0" w:space="0" w:color="auto"/>
                  </w:divBdr>
                  <w:divsChild>
                    <w:div w:id="16534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31518">
      <w:bodyDiv w:val="1"/>
      <w:marLeft w:val="0"/>
      <w:marRight w:val="0"/>
      <w:marTop w:val="0"/>
      <w:marBottom w:val="0"/>
      <w:divBdr>
        <w:top w:val="none" w:sz="0" w:space="0" w:color="auto"/>
        <w:left w:val="none" w:sz="0" w:space="0" w:color="auto"/>
        <w:bottom w:val="none" w:sz="0" w:space="0" w:color="auto"/>
        <w:right w:val="none" w:sz="0" w:space="0" w:color="auto"/>
      </w:divBdr>
    </w:div>
    <w:div w:id="641814997">
      <w:bodyDiv w:val="1"/>
      <w:marLeft w:val="0"/>
      <w:marRight w:val="0"/>
      <w:marTop w:val="0"/>
      <w:marBottom w:val="0"/>
      <w:divBdr>
        <w:top w:val="none" w:sz="0" w:space="0" w:color="auto"/>
        <w:left w:val="none" w:sz="0" w:space="0" w:color="auto"/>
        <w:bottom w:val="none" w:sz="0" w:space="0" w:color="auto"/>
        <w:right w:val="none" w:sz="0" w:space="0" w:color="auto"/>
      </w:divBdr>
    </w:div>
    <w:div w:id="752514548">
      <w:bodyDiv w:val="1"/>
      <w:marLeft w:val="0"/>
      <w:marRight w:val="0"/>
      <w:marTop w:val="0"/>
      <w:marBottom w:val="0"/>
      <w:divBdr>
        <w:top w:val="none" w:sz="0" w:space="0" w:color="auto"/>
        <w:left w:val="none" w:sz="0" w:space="0" w:color="auto"/>
        <w:bottom w:val="none" w:sz="0" w:space="0" w:color="auto"/>
        <w:right w:val="none" w:sz="0" w:space="0" w:color="auto"/>
      </w:divBdr>
      <w:divsChild>
        <w:div w:id="1385522508">
          <w:marLeft w:val="0"/>
          <w:marRight w:val="0"/>
          <w:marTop w:val="0"/>
          <w:marBottom w:val="0"/>
          <w:divBdr>
            <w:top w:val="none" w:sz="0" w:space="0" w:color="auto"/>
            <w:left w:val="none" w:sz="0" w:space="0" w:color="auto"/>
            <w:bottom w:val="none" w:sz="0" w:space="0" w:color="auto"/>
            <w:right w:val="none" w:sz="0" w:space="0" w:color="auto"/>
          </w:divBdr>
          <w:divsChild>
            <w:div w:id="863596247">
              <w:marLeft w:val="0"/>
              <w:marRight w:val="0"/>
              <w:marTop w:val="0"/>
              <w:marBottom w:val="0"/>
              <w:divBdr>
                <w:top w:val="none" w:sz="0" w:space="0" w:color="auto"/>
                <w:left w:val="none" w:sz="0" w:space="0" w:color="auto"/>
                <w:bottom w:val="none" w:sz="0" w:space="0" w:color="auto"/>
                <w:right w:val="none" w:sz="0" w:space="0" w:color="auto"/>
              </w:divBdr>
              <w:divsChild>
                <w:div w:id="1706443762">
                  <w:marLeft w:val="0"/>
                  <w:marRight w:val="0"/>
                  <w:marTop w:val="0"/>
                  <w:marBottom w:val="0"/>
                  <w:divBdr>
                    <w:top w:val="none" w:sz="0" w:space="0" w:color="auto"/>
                    <w:left w:val="none" w:sz="0" w:space="0" w:color="auto"/>
                    <w:bottom w:val="none" w:sz="0" w:space="0" w:color="auto"/>
                    <w:right w:val="none" w:sz="0" w:space="0" w:color="auto"/>
                  </w:divBdr>
                  <w:divsChild>
                    <w:div w:id="5810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836905">
      <w:bodyDiv w:val="1"/>
      <w:marLeft w:val="0"/>
      <w:marRight w:val="0"/>
      <w:marTop w:val="0"/>
      <w:marBottom w:val="0"/>
      <w:divBdr>
        <w:top w:val="none" w:sz="0" w:space="0" w:color="auto"/>
        <w:left w:val="none" w:sz="0" w:space="0" w:color="auto"/>
        <w:bottom w:val="none" w:sz="0" w:space="0" w:color="auto"/>
        <w:right w:val="none" w:sz="0" w:space="0" w:color="auto"/>
      </w:divBdr>
    </w:div>
    <w:div w:id="1035690478">
      <w:bodyDiv w:val="1"/>
      <w:marLeft w:val="0"/>
      <w:marRight w:val="0"/>
      <w:marTop w:val="0"/>
      <w:marBottom w:val="0"/>
      <w:divBdr>
        <w:top w:val="none" w:sz="0" w:space="0" w:color="auto"/>
        <w:left w:val="none" w:sz="0" w:space="0" w:color="auto"/>
        <w:bottom w:val="none" w:sz="0" w:space="0" w:color="auto"/>
        <w:right w:val="none" w:sz="0" w:space="0" w:color="auto"/>
      </w:divBdr>
    </w:div>
    <w:div w:id="1042366122">
      <w:bodyDiv w:val="1"/>
      <w:marLeft w:val="0"/>
      <w:marRight w:val="0"/>
      <w:marTop w:val="0"/>
      <w:marBottom w:val="0"/>
      <w:divBdr>
        <w:top w:val="none" w:sz="0" w:space="0" w:color="auto"/>
        <w:left w:val="none" w:sz="0" w:space="0" w:color="auto"/>
        <w:bottom w:val="none" w:sz="0" w:space="0" w:color="auto"/>
        <w:right w:val="none" w:sz="0" w:space="0" w:color="auto"/>
      </w:divBdr>
      <w:divsChild>
        <w:div w:id="2318297">
          <w:marLeft w:val="0"/>
          <w:marRight w:val="0"/>
          <w:marTop w:val="0"/>
          <w:marBottom w:val="0"/>
          <w:divBdr>
            <w:top w:val="none" w:sz="0" w:space="0" w:color="auto"/>
            <w:left w:val="none" w:sz="0" w:space="0" w:color="auto"/>
            <w:bottom w:val="none" w:sz="0" w:space="0" w:color="auto"/>
            <w:right w:val="none" w:sz="0" w:space="0" w:color="auto"/>
          </w:divBdr>
          <w:divsChild>
            <w:div w:id="1932811434">
              <w:marLeft w:val="0"/>
              <w:marRight w:val="0"/>
              <w:marTop w:val="0"/>
              <w:marBottom w:val="0"/>
              <w:divBdr>
                <w:top w:val="none" w:sz="0" w:space="0" w:color="auto"/>
                <w:left w:val="none" w:sz="0" w:space="0" w:color="auto"/>
                <w:bottom w:val="none" w:sz="0" w:space="0" w:color="auto"/>
                <w:right w:val="none" w:sz="0" w:space="0" w:color="auto"/>
              </w:divBdr>
              <w:divsChild>
                <w:div w:id="174000432">
                  <w:marLeft w:val="0"/>
                  <w:marRight w:val="0"/>
                  <w:marTop w:val="0"/>
                  <w:marBottom w:val="0"/>
                  <w:divBdr>
                    <w:top w:val="none" w:sz="0" w:space="0" w:color="auto"/>
                    <w:left w:val="none" w:sz="0" w:space="0" w:color="auto"/>
                    <w:bottom w:val="none" w:sz="0" w:space="0" w:color="auto"/>
                    <w:right w:val="none" w:sz="0" w:space="0" w:color="auto"/>
                  </w:divBdr>
                  <w:divsChild>
                    <w:div w:id="597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6876">
      <w:bodyDiv w:val="1"/>
      <w:marLeft w:val="0"/>
      <w:marRight w:val="0"/>
      <w:marTop w:val="0"/>
      <w:marBottom w:val="0"/>
      <w:divBdr>
        <w:top w:val="none" w:sz="0" w:space="0" w:color="auto"/>
        <w:left w:val="none" w:sz="0" w:space="0" w:color="auto"/>
        <w:bottom w:val="none" w:sz="0" w:space="0" w:color="auto"/>
        <w:right w:val="none" w:sz="0" w:space="0" w:color="auto"/>
      </w:divBdr>
      <w:divsChild>
        <w:div w:id="255670247">
          <w:marLeft w:val="0"/>
          <w:marRight w:val="0"/>
          <w:marTop w:val="0"/>
          <w:marBottom w:val="0"/>
          <w:divBdr>
            <w:top w:val="none" w:sz="0" w:space="0" w:color="auto"/>
            <w:left w:val="none" w:sz="0" w:space="0" w:color="auto"/>
            <w:bottom w:val="none" w:sz="0" w:space="0" w:color="auto"/>
            <w:right w:val="none" w:sz="0" w:space="0" w:color="auto"/>
          </w:divBdr>
          <w:divsChild>
            <w:div w:id="445009135">
              <w:marLeft w:val="0"/>
              <w:marRight w:val="0"/>
              <w:marTop w:val="0"/>
              <w:marBottom w:val="0"/>
              <w:divBdr>
                <w:top w:val="none" w:sz="0" w:space="0" w:color="auto"/>
                <w:left w:val="none" w:sz="0" w:space="0" w:color="auto"/>
                <w:bottom w:val="none" w:sz="0" w:space="0" w:color="auto"/>
                <w:right w:val="none" w:sz="0" w:space="0" w:color="auto"/>
              </w:divBdr>
              <w:divsChild>
                <w:div w:id="871190921">
                  <w:marLeft w:val="0"/>
                  <w:marRight w:val="0"/>
                  <w:marTop w:val="0"/>
                  <w:marBottom w:val="0"/>
                  <w:divBdr>
                    <w:top w:val="none" w:sz="0" w:space="0" w:color="auto"/>
                    <w:left w:val="none" w:sz="0" w:space="0" w:color="auto"/>
                    <w:bottom w:val="none" w:sz="0" w:space="0" w:color="auto"/>
                    <w:right w:val="none" w:sz="0" w:space="0" w:color="auto"/>
                  </w:divBdr>
                  <w:divsChild>
                    <w:div w:id="15336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6104">
      <w:bodyDiv w:val="1"/>
      <w:marLeft w:val="0"/>
      <w:marRight w:val="0"/>
      <w:marTop w:val="0"/>
      <w:marBottom w:val="0"/>
      <w:divBdr>
        <w:top w:val="none" w:sz="0" w:space="0" w:color="auto"/>
        <w:left w:val="none" w:sz="0" w:space="0" w:color="auto"/>
        <w:bottom w:val="none" w:sz="0" w:space="0" w:color="auto"/>
        <w:right w:val="none" w:sz="0" w:space="0" w:color="auto"/>
      </w:divBdr>
      <w:divsChild>
        <w:div w:id="354889836">
          <w:marLeft w:val="0"/>
          <w:marRight w:val="0"/>
          <w:marTop w:val="0"/>
          <w:marBottom w:val="0"/>
          <w:divBdr>
            <w:top w:val="none" w:sz="0" w:space="0" w:color="auto"/>
            <w:left w:val="none" w:sz="0" w:space="0" w:color="auto"/>
            <w:bottom w:val="none" w:sz="0" w:space="0" w:color="auto"/>
            <w:right w:val="none" w:sz="0" w:space="0" w:color="auto"/>
          </w:divBdr>
          <w:divsChild>
            <w:div w:id="1002246869">
              <w:marLeft w:val="0"/>
              <w:marRight w:val="0"/>
              <w:marTop w:val="0"/>
              <w:marBottom w:val="0"/>
              <w:divBdr>
                <w:top w:val="none" w:sz="0" w:space="0" w:color="auto"/>
                <w:left w:val="none" w:sz="0" w:space="0" w:color="auto"/>
                <w:bottom w:val="none" w:sz="0" w:space="0" w:color="auto"/>
                <w:right w:val="none" w:sz="0" w:space="0" w:color="auto"/>
              </w:divBdr>
              <w:divsChild>
                <w:div w:id="1334142825">
                  <w:marLeft w:val="0"/>
                  <w:marRight w:val="0"/>
                  <w:marTop w:val="0"/>
                  <w:marBottom w:val="0"/>
                  <w:divBdr>
                    <w:top w:val="none" w:sz="0" w:space="0" w:color="auto"/>
                    <w:left w:val="none" w:sz="0" w:space="0" w:color="auto"/>
                    <w:bottom w:val="none" w:sz="0" w:space="0" w:color="auto"/>
                    <w:right w:val="none" w:sz="0" w:space="0" w:color="auto"/>
                  </w:divBdr>
                  <w:divsChild>
                    <w:div w:id="11377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2732">
      <w:bodyDiv w:val="1"/>
      <w:marLeft w:val="0"/>
      <w:marRight w:val="0"/>
      <w:marTop w:val="0"/>
      <w:marBottom w:val="0"/>
      <w:divBdr>
        <w:top w:val="none" w:sz="0" w:space="0" w:color="auto"/>
        <w:left w:val="none" w:sz="0" w:space="0" w:color="auto"/>
        <w:bottom w:val="none" w:sz="0" w:space="0" w:color="auto"/>
        <w:right w:val="none" w:sz="0" w:space="0" w:color="auto"/>
      </w:divBdr>
      <w:divsChild>
        <w:div w:id="1793866704">
          <w:marLeft w:val="0"/>
          <w:marRight w:val="0"/>
          <w:marTop w:val="0"/>
          <w:marBottom w:val="0"/>
          <w:divBdr>
            <w:top w:val="none" w:sz="0" w:space="0" w:color="auto"/>
            <w:left w:val="none" w:sz="0" w:space="0" w:color="auto"/>
            <w:bottom w:val="none" w:sz="0" w:space="0" w:color="auto"/>
            <w:right w:val="none" w:sz="0" w:space="0" w:color="auto"/>
          </w:divBdr>
          <w:divsChild>
            <w:div w:id="148133183">
              <w:marLeft w:val="0"/>
              <w:marRight w:val="0"/>
              <w:marTop w:val="0"/>
              <w:marBottom w:val="0"/>
              <w:divBdr>
                <w:top w:val="none" w:sz="0" w:space="0" w:color="auto"/>
                <w:left w:val="none" w:sz="0" w:space="0" w:color="auto"/>
                <w:bottom w:val="none" w:sz="0" w:space="0" w:color="auto"/>
                <w:right w:val="none" w:sz="0" w:space="0" w:color="auto"/>
              </w:divBdr>
              <w:divsChild>
                <w:div w:id="1483497946">
                  <w:marLeft w:val="0"/>
                  <w:marRight w:val="0"/>
                  <w:marTop w:val="0"/>
                  <w:marBottom w:val="0"/>
                  <w:divBdr>
                    <w:top w:val="none" w:sz="0" w:space="0" w:color="auto"/>
                    <w:left w:val="none" w:sz="0" w:space="0" w:color="auto"/>
                    <w:bottom w:val="none" w:sz="0" w:space="0" w:color="auto"/>
                    <w:right w:val="none" w:sz="0" w:space="0" w:color="auto"/>
                  </w:divBdr>
                  <w:divsChild>
                    <w:div w:id="16470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68702">
      <w:bodyDiv w:val="1"/>
      <w:marLeft w:val="0"/>
      <w:marRight w:val="0"/>
      <w:marTop w:val="0"/>
      <w:marBottom w:val="0"/>
      <w:divBdr>
        <w:top w:val="none" w:sz="0" w:space="0" w:color="auto"/>
        <w:left w:val="none" w:sz="0" w:space="0" w:color="auto"/>
        <w:bottom w:val="none" w:sz="0" w:space="0" w:color="auto"/>
        <w:right w:val="none" w:sz="0" w:space="0" w:color="auto"/>
      </w:divBdr>
      <w:divsChild>
        <w:div w:id="44525981">
          <w:marLeft w:val="0"/>
          <w:marRight w:val="0"/>
          <w:marTop w:val="0"/>
          <w:marBottom w:val="0"/>
          <w:divBdr>
            <w:top w:val="none" w:sz="0" w:space="0" w:color="auto"/>
            <w:left w:val="none" w:sz="0" w:space="0" w:color="auto"/>
            <w:bottom w:val="none" w:sz="0" w:space="0" w:color="auto"/>
            <w:right w:val="none" w:sz="0" w:space="0" w:color="auto"/>
          </w:divBdr>
          <w:divsChild>
            <w:div w:id="1450320888">
              <w:marLeft w:val="0"/>
              <w:marRight w:val="0"/>
              <w:marTop w:val="0"/>
              <w:marBottom w:val="0"/>
              <w:divBdr>
                <w:top w:val="none" w:sz="0" w:space="0" w:color="auto"/>
                <w:left w:val="none" w:sz="0" w:space="0" w:color="auto"/>
                <w:bottom w:val="none" w:sz="0" w:space="0" w:color="auto"/>
                <w:right w:val="none" w:sz="0" w:space="0" w:color="auto"/>
              </w:divBdr>
              <w:divsChild>
                <w:div w:id="67119379">
                  <w:marLeft w:val="0"/>
                  <w:marRight w:val="0"/>
                  <w:marTop w:val="0"/>
                  <w:marBottom w:val="0"/>
                  <w:divBdr>
                    <w:top w:val="none" w:sz="0" w:space="0" w:color="auto"/>
                    <w:left w:val="none" w:sz="0" w:space="0" w:color="auto"/>
                    <w:bottom w:val="none" w:sz="0" w:space="0" w:color="auto"/>
                    <w:right w:val="none" w:sz="0" w:space="0" w:color="auto"/>
                  </w:divBdr>
                  <w:divsChild>
                    <w:div w:id="8350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0579">
      <w:bodyDiv w:val="1"/>
      <w:marLeft w:val="0"/>
      <w:marRight w:val="0"/>
      <w:marTop w:val="0"/>
      <w:marBottom w:val="0"/>
      <w:divBdr>
        <w:top w:val="none" w:sz="0" w:space="0" w:color="auto"/>
        <w:left w:val="none" w:sz="0" w:space="0" w:color="auto"/>
        <w:bottom w:val="none" w:sz="0" w:space="0" w:color="auto"/>
        <w:right w:val="none" w:sz="0" w:space="0" w:color="auto"/>
      </w:divBdr>
      <w:divsChild>
        <w:div w:id="1051920942">
          <w:marLeft w:val="0"/>
          <w:marRight w:val="0"/>
          <w:marTop w:val="0"/>
          <w:marBottom w:val="0"/>
          <w:divBdr>
            <w:top w:val="none" w:sz="0" w:space="0" w:color="auto"/>
            <w:left w:val="none" w:sz="0" w:space="0" w:color="auto"/>
            <w:bottom w:val="none" w:sz="0" w:space="0" w:color="auto"/>
            <w:right w:val="none" w:sz="0" w:space="0" w:color="auto"/>
          </w:divBdr>
        </w:div>
        <w:div w:id="269509423">
          <w:marLeft w:val="0"/>
          <w:marRight w:val="0"/>
          <w:marTop w:val="0"/>
          <w:marBottom w:val="0"/>
          <w:divBdr>
            <w:top w:val="none" w:sz="0" w:space="0" w:color="auto"/>
            <w:left w:val="none" w:sz="0" w:space="0" w:color="auto"/>
            <w:bottom w:val="none" w:sz="0" w:space="0" w:color="auto"/>
            <w:right w:val="none" w:sz="0" w:space="0" w:color="auto"/>
          </w:divBdr>
        </w:div>
        <w:div w:id="905844122">
          <w:marLeft w:val="0"/>
          <w:marRight w:val="0"/>
          <w:marTop w:val="0"/>
          <w:marBottom w:val="0"/>
          <w:divBdr>
            <w:top w:val="none" w:sz="0" w:space="0" w:color="auto"/>
            <w:left w:val="none" w:sz="0" w:space="0" w:color="auto"/>
            <w:bottom w:val="none" w:sz="0" w:space="0" w:color="auto"/>
            <w:right w:val="none" w:sz="0" w:space="0" w:color="auto"/>
          </w:divBdr>
        </w:div>
        <w:div w:id="823813843">
          <w:marLeft w:val="0"/>
          <w:marRight w:val="0"/>
          <w:marTop w:val="0"/>
          <w:marBottom w:val="0"/>
          <w:divBdr>
            <w:top w:val="none" w:sz="0" w:space="0" w:color="auto"/>
            <w:left w:val="none" w:sz="0" w:space="0" w:color="auto"/>
            <w:bottom w:val="none" w:sz="0" w:space="0" w:color="auto"/>
            <w:right w:val="none" w:sz="0" w:space="0" w:color="auto"/>
          </w:divBdr>
        </w:div>
        <w:div w:id="1360812618">
          <w:marLeft w:val="0"/>
          <w:marRight w:val="0"/>
          <w:marTop w:val="0"/>
          <w:marBottom w:val="0"/>
          <w:divBdr>
            <w:top w:val="none" w:sz="0" w:space="0" w:color="auto"/>
            <w:left w:val="none" w:sz="0" w:space="0" w:color="auto"/>
            <w:bottom w:val="none" w:sz="0" w:space="0" w:color="auto"/>
            <w:right w:val="none" w:sz="0" w:space="0" w:color="auto"/>
          </w:divBdr>
        </w:div>
        <w:div w:id="2061634012">
          <w:marLeft w:val="0"/>
          <w:marRight w:val="0"/>
          <w:marTop w:val="0"/>
          <w:marBottom w:val="0"/>
          <w:divBdr>
            <w:top w:val="none" w:sz="0" w:space="0" w:color="auto"/>
            <w:left w:val="none" w:sz="0" w:space="0" w:color="auto"/>
            <w:bottom w:val="none" w:sz="0" w:space="0" w:color="auto"/>
            <w:right w:val="none" w:sz="0" w:space="0" w:color="auto"/>
          </w:divBdr>
        </w:div>
        <w:div w:id="1439981572">
          <w:marLeft w:val="0"/>
          <w:marRight w:val="0"/>
          <w:marTop w:val="0"/>
          <w:marBottom w:val="0"/>
          <w:divBdr>
            <w:top w:val="none" w:sz="0" w:space="0" w:color="auto"/>
            <w:left w:val="none" w:sz="0" w:space="0" w:color="auto"/>
            <w:bottom w:val="none" w:sz="0" w:space="0" w:color="auto"/>
            <w:right w:val="none" w:sz="0" w:space="0" w:color="auto"/>
          </w:divBdr>
        </w:div>
        <w:div w:id="210074095">
          <w:marLeft w:val="0"/>
          <w:marRight w:val="0"/>
          <w:marTop w:val="0"/>
          <w:marBottom w:val="0"/>
          <w:divBdr>
            <w:top w:val="none" w:sz="0" w:space="0" w:color="auto"/>
            <w:left w:val="none" w:sz="0" w:space="0" w:color="auto"/>
            <w:bottom w:val="none" w:sz="0" w:space="0" w:color="auto"/>
            <w:right w:val="none" w:sz="0" w:space="0" w:color="auto"/>
          </w:divBdr>
        </w:div>
        <w:div w:id="1864661183">
          <w:marLeft w:val="0"/>
          <w:marRight w:val="0"/>
          <w:marTop w:val="0"/>
          <w:marBottom w:val="0"/>
          <w:divBdr>
            <w:top w:val="none" w:sz="0" w:space="0" w:color="auto"/>
            <w:left w:val="none" w:sz="0" w:space="0" w:color="auto"/>
            <w:bottom w:val="none" w:sz="0" w:space="0" w:color="auto"/>
            <w:right w:val="none" w:sz="0" w:space="0" w:color="auto"/>
          </w:divBdr>
        </w:div>
        <w:div w:id="1438254842">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833688435">
          <w:marLeft w:val="0"/>
          <w:marRight w:val="0"/>
          <w:marTop w:val="0"/>
          <w:marBottom w:val="0"/>
          <w:divBdr>
            <w:top w:val="none" w:sz="0" w:space="0" w:color="auto"/>
            <w:left w:val="none" w:sz="0" w:space="0" w:color="auto"/>
            <w:bottom w:val="none" w:sz="0" w:space="0" w:color="auto"/>
            <w:right w:val="none" w:sz="0" w:space="0" w:color="auto"/>
          </w:divBdr>
        </w:div>
        <w:div w:id="942567007">
          <w:marLeft w:val="0"/>
          <w:marRight w:val="0"/>
          <w:marTop w:val="0"/>
          <w:marBottom w:val="0"/>
          <w:divBdr>
            <w:top w:val="none" w:sz="0" w:space="0" w:color="auto"/>
            <w:left w:val="none" w:sz="0" w:space="0" w:color="auto"/>
            <w:bottom w:val="none" w:sz="0" w:space="0" w:color="auto"/>
            <w:right w:val="none" w:sz="0" w:space="0" w:color="auto"/>
          </w:divBdr>
        </w:div>
        <w:div w:id="1629387346">
          <w:marLeft w:val="0"/>
          <w:marRight w:val="0"/>
          <w:marTop w:val="0"/>
          <w:marBottom w:val="0"/>
          <w:divBdr>
            <w:top w:val="none" w:sz="0" w:space="0" w:color="auto"/>
            <w:left w:val="none" w:sz="0" w:space="0" w:color="auto"/>
            <w:bottom w:val="none" w:sz="0" w:space="0" w:color="auto"/>
            <w:right w:val="none" w:sz="0" w:space="0" w:color="auto"/>
          </w:divBdr>
        </w:div>
        <w:div w:id="1282953087">
          <w:marLeft w:val="0"/>
          <w:marRight w:val="0"/>
          <w:marTop w:val="0"/>
          <w:marBottom w:val="0"/>
          <w:divBdr>
            <w:top w:val="none" w:sz="0" w:space="0" w:color="auto"/>
            <w:left w:val="none" w:sz="0" w:space="0" w:color="auto"/>
            <w:bottom w:val="none" w:sz="0" w:space="0" w:color="auto"/>
            <w:right w:val="none" w:sz="0" w:space="0" w:color="auto"/>
          </w:divBdr>
        </w:div>
        <w:div w:id="1513101964">
          <w:marLeft w:val="0"/>
          <w:marRight w:val="0"/>
          <w:marTop w:val="0"/>
          <w:marBottom w:val="0"/>
          <w:divBdr>
            <w:top w:val="none" w:sz="0" w:space="0" w:color="auto"/>
            <w:left w:val="none" w:sz="0" w:space="0" w:color="auto"/>
            <w:bottom w:val="none" w:sz="0" w:space="0" w:color="auto"/>
            <w:right w:val="none" w:sz="0" w:space="0" w:color="auto"/>
          </w:divBdr>
        </w:div>
        <w:div w:id="168914263">
          <w:marLeft w:val="0"/>
          <w:marRight w:val="0"/>
          <w:marTop w:val="0"/>
          <w:marBottom w:val="0"/>
          <w:divBdr>
            <w:top w:val="none" w:sz="0" w:space="0" w:color="auto"/>
            <w:left w:val="none" w:sz="0" w:space="0" w:color="auto"/>
            <w:bottom w:val="none" w:sz="0" w:space="0" w:color="auto"/>
            <w:right w:val="none" w:sz="0" w:space="0" w:color="auto"/>
          </w:divBdr>
        </w:div>
        <w:div w:id="1107576099">
          <w:marLeft w:val="0"/>
          <w:marRight w:val="0"/>
          <w:marTop w:val="0"/>
          <w:marBottom w:val="0"/>
          <w:divBdr>
            <w:top w:val="none" w:sz="0" w:space="0" w:color="auto"/>
            <w:left w:val="none" w:sz="0" w:space="0" w:color="auto"/>
            <w:bottom w:val="none" w:sz="0" w:space="0" w:color="auto"/>
            <w:right w:val="none" w:sz="0" w:space="0" w:color="auto"/>
          </w:divBdr>
        </w:div>
        <w:div w:id="1797218241">
          <w:marLeft w:val="0"/>
          <w:marRight w:val="0"/>
          <w:marTop w:val="0"/>
          <w:marBottom w:val="0"/>
          <w:divBdr>
            <w:top w:val="none" w:sz="0" w:space="0" w:color="auto"/>
            <w:left w:val="none" w:sz="0" w:space="0" w:color="auto"/>
            <w:bottom w:val="none" w:sz="0" w:space="0" w:color="auto"/>
            <w:right w:val="none" w:sz="0" w:space="0" w:color="auto"/>
          </w:divBdr>
        </w:div>
        <w:div w:id="24450080">
          <w:marLeft w:val="0"/>
          <w:marRight w:val="0"/>
          <w:marTop w:val="0"/>
          <w:marBottom w:val="0"/>
          <w:divBdr>
            <w:top w:val="none" w:sz="0" w:space="0" w:color="auto"/>
            <w:left w:val="none" w:sz="0" w:space="0" w:color="auto"/>
            <w:bottom w:val="none" w:sz="0" w:space="0" w:color="auto"/>
            <w:right w:val="none" w:sz="0" w:space="0" w:color="auto"/>
          </w:divBdr>
        </w:div>
        <w:div w:id="539561706">
          <w:marLeft w:val="0"/>
          <w:marRight w:val="0"/>
          <w:marTop w:val="0"/>
          <w:marBottom w:val="0"/>
          <w:divBdr>
            <w:top w:val="none" w:sz="0" w:space="0" w:color="auto"/>
            <w:left w:val="none" w:sz="0" w:space="0" w:color="auto"/>
            <w:bottom w:val="none" w:sz="0" w:space="0" w:color="auto"/>
            <w:right w:val="none" w:sz="0" w:space="0" w:color="auto"/>
          </w:divBdr>
        </w:div>
        <w:div w:id="737630141">
          <w:marLeft w:val="0"/>
          <w:marRight w:val="0"/>
          <w:marTop w:val="0"/>
          <w:marBottom w:val="0"/>
          <w:divBdr>
            <w:top w:val="none" w:sz="0" w:space="0" w:color="auto"/>
            <w:left w:val="none" w:sz="0" w:space="0" w:color="auto"/>
            <w:bottom w:val="none" w:sz="0" w:space="0" w:color="auto"/>
            <w:right w:val="none" w:sz="0" w:space="0" w:color="auto"/>
          </w:divBdr>
        </w:div>
        <w:div w:id="137839679">
          <w:marLeft w:val="0"/>
          <w:marRight w:val="0"/>
          <w:marTop w:val="0"/>
          <w:marBottom w:val="0"/>
          <w:divBdr>
            <w:top w:val="none" w:sz="0" w:space="0" w:color="auto"/>
            <w:left w:val="none" w:sz="0" w:space="0" w:color="auto"/>
            <w:bottom w:val="none" w:sz="0" w:space="0" w:color="auto"/>
            <w:right w:val="none" w:sz="0" w:space="0" w:color="auto"/>
          </w:divBdr>
        </w:div>
        <w:div w:id="1222134642">
          <w:marLeft w:val="0"/>
          <w:marRight w:val="0"/>
          <w:marTop w:val="0"/>
          <w:marBottom w:val="0"/>
          <w:divBdr>
            <w:top w:val="none" w:sz="0" w:space="0" w:color="auto"/>
            <w:left w:val="none" w:sz="0" w:space="0" w:color="auto"/>
            <w:bottom w:val="none" w:sz="0" w:space="0" w:color="auto"/>
            <w:right w:val="none" w:sz="0" w:space="0" w:color="auto"/>
          </w:divBdr>
        </w:div>
        <w:div w:id="1842507188">
          <w:marLeft w:val="0"/>
          <w:marRight w:val="0"/>
          <w:marTop w:val="0"/>
          <w:marBottom w:val="0"/>
          <w:divBdr>
            <w:top w:val="none" w:sz="0" w:space="0" w:color="auto"/>
            <w:left w:val="none" w:sz="0" w:space="0" w:color="auto"/>
            <w:bottom w:val="none" w:sz="0" w:space="0" w:color="auto"/>
            <w:right w:val="none" w:sz="0" w:space="0" w:color="auto"/>
          </w:divBdr>
        </w:div>
        <w:div w:id="1126629665">
          <w:marLeft w:val="0"/>
          <w:marRight w:val="0"/>
          <w:marTop w:val="0"/>
          <w:marBottom w:val="0"/>
          <w:divBdr>
            <w:top w:val="none" w:sz="0" w:space="0" w:color="auto"/>
            <w:left w:val="none" w:sz="0" w:space="0" w:color="auto"/>
            <w:bottom w:val="none" w:sz="0" w:space="0" w:color="auto"/>
            <w:right w:val="none" w:sz="0" w:space="0" w:color="auto"/>
          </w:divBdr>
        </w:div>
        <w:div w:id="1174539305">
          <w:marLeft w:val="0"/>
          <w:marRight w:val="0"/>
          <w:marTop w:val="0"/>
          <w:marBottom w:val="0"/>
          <w:divBdr>
            <w:top w:val="none" w:sz="0" w:space="0" w:color="auto"/>
            <w:left w:val="none" w:sz="0" w:space="0" w:color="auto"/>
            <w:bottom w:val="none" w:sz="0" w:space="0" w:color="auto"/>
            <w:right w:val="none" w:sz="0" w:space="0" w:color="auto"/>
          </w:divBdr>
        </w:div>
        <w:div w:id="386418812">
          <w:marLeft w:val="0"/>
          <w:marRight w:val="0"/>
          <w:marTop w:val="0"/>
          <w:marBottom w:val="0"/>
          <w:divBdr>
            <w:top w:val="none" w:sz="0" w:space="0" w:color="auto"/>
            <w:left w:val="none" w:sz="0" w:space="0" w:color="auto"/>
            <w:bottom w:val="none" w:sz="0" w:space="0" w:color="auto"/>
            <w:right w:val="none" w:sz="0" w:space="0" w:color="auto"/>
          </w:divBdr>
        </w:div>
        <w:div w:id="1636639160">
          <w:marLeft w:val="0"/>
          <w:marRight w:val="0"/>
          <w:marTop w:val="0"/>
          <w:marBottom w:val="0"/>
          <w:divBdr>
            <w:top w:val="none" w:sz="0" w:space="0" w:color="auto"/>
            <w:left w:val="none" w:sz="0" w:space="0" w:color="auto"/>
            <w:bottom w:val="none" w:sz="0" w:space="0" w:color="auto"/>
            <w:right w:val="none" w:sz="0" w:space="0" w:color="auto"/>
          </w:divBdr>
        </w:div>
        <w:div w:id="323556088">
          <w:marLeft w:val="0"/>
          <w:marRight w:val="0"/>
          <w:marTop w:val="0"/>
          <w:marBottom w:val="0"/>
          <w:divBdr>
            <w:top w:val="none" w:sz="0" w:space="0" w:color="auto"/>
            <w:left w:val="none" w:sz="0" w:space="0" w:color="auto"/>
            <w:bottom w:val="none" w:sz="0" w:space="0" w:color="auto"/>
            <w:right w:val="none" w:sz="0" w:space="0" w:color="auto"/>
          </w:divBdr>
        </w:div>
        <w:div w:id="890774758">
          <w:marLeft w:val="0"/>
          <w:marRight w:val="0"/>
          <w:marTop w:val="0"/>
          <w:marBottom w:val="0"/>
          <w:divBdr>
            <w:top w:val="none" w:sz="0" w:space="0" w:color="auto"/>
            <w:left w:val="none" w:sz="0" w:space="0" w:color="auto"/>
            <w:bottom w:val="none" w:sz="0" w:space="0" w:color="auto"/>
            <w:right w:val="none" w:sz="0" w:space="0" w:color="auto"/>
          </w:divBdr>
        </w:div>
        <w:div w:id="718631185">
          <w:marLeft w:val="0"/>
          <w:marRight w:val="0"/>
          <w:marTop w:val="0"/>
          <w:marBottom w:val="0"/>
          <w:divBdr>
            <w:top w:val="none" w:sz="0" w:space="0" w:color="auto"/>
            <w:left w:val="none" w:sz="0" w:space="0" w:color="auto"/>
            <w:bottom w:val="none" w:sz="0" w:space="0" w:color="auto"/>
            <w:right w:val="none" w:sz="0" w:space="0" w:color="auto"/>
          </w:divBdr>
        </w:div>
        <w:div w:id="881163891">
          <w:marLeft w:val="0"/>
          <w:marRight w:val="0"/>
          <w:marTop w:val="0"/>
          <w:marBottom w:val="0"/>
          <w:divBdr>
            <w:top w:val="none" w:sz="0" w:space="0" w:color="auto"/>
            <w:left w:val="none" w:sz="0" w:space="0" w:color="auto"/>
            <w:bottom w:val="none" w:sz="0" w:space="0" w:color="auto"/>
            <w:right w:val="none" w:sz="0" w:space="0" w:color="auto"/>
          </w:divBdr>
        </w:div>
        <w:div w:id="1059522494">
          <w:marLeft w:val="0"/>
          <w:marRight w:val="0"/>
          <w:marTop w:val="0"/>
          <w:marBottom w:val="0"/>
          <w:divBdr>
            <w:top w:val="none" w:sz="0" w:space="0" w:color="auto"/>
            <w:left w:val="none" w:sz="0" w:space="0" w:color="auto"/>
            <w:bottom w:val="none" w:sz="0" w:space="0" w:color="auto"/>
            <w:right w:val="none" w:sz="0" w:space="0" w:color="auto"/>
          </w:divBdr>
        </w:div>
        <w:div w:id="321544121">
          <w:marLeft w:val="0"/>
          <w:marRight w:val="0"/>
          <w:marTop w:val="0"/>
          <w:marBottom w:val="0"/>
          <w:divBdr>
            <w:top w:val="none" w:sz="0" w:space="0" w:color="auto"/>
            <w:left w:val="none" w:sz="0" w:space="0" w:color="auto"/>
            <w:bottom w:val="none" w:sz="0" w:space="0" w:color="auto"/>
            <w:right w:val="none" w:sz="0" w:space="0" w:color="auto"/>
          </w:divBdr>
        </w:div>
        <w:div w:id="1765765783">
          <w:marLeft w:val="0"/>
          <w:marRight w:val="0"/>
          <w:marTop w:val="0"/>
          <w:marBottom w:val="0"/>
          <w:divBdr>
            <w:top w:val="none" w:sz="0" w:space="0" w:color="auto"/>
            <w:left w:val="none" w:sz="0" w:space="0" w:color="auto"/>
            <w:bottom w:val="none" w:sz="0" w:space="0" w:color="auto"/>
            <w:right w:val="none" w:sz="0" w:space="0" w:color="auto"/>
          </w:divBdr>
        </w:div>
        <w:div w:id="845485978">
          <w:marLeft w:val="0"/>
          <w:marRight w:val="0"/>
          <w:marTop w:val="0"/>
          <w:marBottom w:val="0"/>
          <w:divBdr>
            <w:top w:val="none" w:sz="0" w:space="0" w:color="auto"/>
            <w:left w:val="none" w:sz="0" w:space="0" w:color="auto"/>
            <w:bottom w:val="none" w:sz="0" w:space="0" w:color="auto"/>
            <w:right w:val="none" w:sz="0" w:space="0" w:color="auto"/>
          </w:divBdr>
        </w:div>
        <w:div w:id="217985250">
          <w:marLeft w:val="0"/>
          <w:marRight w:val="0"/>
          <w:marTop w:val="0"/>
          <w:marBottom w:val="0"/>
          <w:divBdr>
            <w:top w:val="none" w:sz="0" w:space="0" w:color="auto"/>
            <w:left w:val="none" w:sz="0" w:space="0" w:color="auto"/>
            <w:bottom w:val="none" w:sz="0" w:space="0" w:color="auto"/>
            <w:right w:val="none" w:sz="0" w:space="0" w:color="auto"/>
          </w:divBdr>
        </w:div>
        <w:div w:id="1783257159">
          <w:marLeft w:val="0"/>
          <w:marRight w:val="0"/>
          <w:marTop w:val="0"/>
          <w:marBottom w:val="0"/>
          <w:divBdr>
            <w:top w:val="none" w:sz="0" w:space="0" w:color="auto"/>
            <w:left w:val="none" w:sz="0" w:space="0" w:color="auto"/>
            <w:bottom w:val="none" w:sz="0" w:space="0" w:color="auto"/>
            <w:right w:val="none" w:sz="0" w:space="0" w:color="auto"/>
          </w:divBdr>
        </w:div>
      </w:divsChild>
    </w:div>
    <w:div w:id="1331449712">
      <w:bodyDiv w:val="1"/>
      <w:marLeft w:val="0"/>
      <w:marRight w:val="0"/>
      <w:marTop w:val="0"/>
      <w:marBottom w:val="0"/>
      <w:divBdr>
        <w:top w:val="none" w:sz="0" w:space="0" w:color="auto"/>
        <w:left w:val="none" w:sz="0" w:space="0" w:color="auto"/>
        <w:bottom w:val="none" w:sz="0" w:space="0" w:color="auto"/>
        <w:right w:val="none" w:sz="0" w:space="0" w:color="auto"/>
      </w:divBdr>
    </w:div>
    <w:div w:id="1435394146">
      <w:bodyDiv w:val="1"/>
      <w:marLeft w:val="0"/>
      <w:marRight w:val="0"/>
      <w:marTop w:val="0"/>
      <w:marBottom w:val="0"/>
      <w:divBdr>
        <w:top w:val="none" w:sz="0" w:space="0" w:color="auto"/>
        <w:left w:val="none" w:sz="0" w:space="0" w:color="auto"/>
        <w:bottom w:val="none" w:sz="0" w:space="0" w:color="auto"/>
        <w:right w:val="none" w:sz="0" w:space="0" w:color="auto"/>
      </w:divBdr>
    </w:div>
    <w:div w:id="1455056271">
      <w:bodyDiv w:val="1"/>
      <w:marLeft w:val="0"/>
      <w:marRight w:val="0"/>
      <w:marTop w:val="0"/>
      <w:marBottom w:val="0"/>
      <w:divBdr>
        <w:top w:val="none" w:sz="0" w:space="0" w:color="auto"/>
        <w:left w:val="none" w:sz="0" w:space="0" w:color="auto"/>
        <w:bottom w:val="none" w:sz="0" w:space="0" w:color="auto"/>
        <w:right w:val="none" w:sz="0" w:space="0" w:color="auto"/>
      </w:divBdr>
      <w:divsChild>
        <w:div w:id="160312138">
          <w:marLeft w:val="0"/>
          <w:marRight w:val="0"/>
          <w:marTop w:val="0"/>
          <w:marBottom w:val="0"/>
          <w:divBdr>
            <w:top w:val="none" w:sz="0" w:space="0" w:color="auto"/>
            <w:left w:val="none" w:sz="0" w:space="0" w:color="auto"/>
            <w:bottom w:val="none" w:sz="0" w:space="0" w:color="auto"/>
            <w:right w:val="none" w:sz="0" w:space="0" w:color="auto"/>
          </w:divBdr>
          <w:divsChild>
            <w:div w:id="2046053688">
              <w:marLeft w:val="0"/>
              <w:marRight w:val="0"/>
              <w:marTop w:val="0"/>
              <w:marBottom w:val="0"/>
              <w:divBdr>
                <w:top w:val="none" w:sz="0" w:space="0" w:color="auto"/>
                <w:left w:val="none" w:sz="0" w:space="0" w:color="auto"/>
                <w:bottom w:val="none" w:sz="0" w:space="0" w:color="auto"/>
                <w:right w:val="none" w:sz="0" w:space="0" w:color="auto"/>
              </w:divBdr>
              <w:divsChild>
                <w:div w:id="1869290031">
                  <w:marLeft w:val="0"/>
                  <w:marRight w:val="0"/>
                  <w:marTop w:val="0"/>
                  <w:marBottom w:val="0"/>
                  <w:divBdr>
                    <w:top w:val="none" w:sz="0" w:space="0" w:color="auto"/>
                    <w:left w:val="none" w:sz="0" w:space="0" w:color="auto"/>
                    <w:bottom w:val="none" w:sz="0" w:space="0" w:color="auto"/>
                    <w:right w:val="none" w:sz="0" w:space="0" w:color="auto"/>
                  </w:divBdr>
                  <w:divsChild>
                    <w:div w:id="3143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05579">
      <w:bodyDiv w:val="1"/>
      <w:marLeft w:val="0"/>
      <w:marRight w:val="0"/>
      <w:marTop w:val="0"/>
      <w:marBottom w:val="0"/>
      <w:divBdr>
        <w:top w:val="none" w:sz="0" w:space="0" w:color="auto"/>
        <w:left w:val="none" w:sz="0" w:space="0" w:color="auto"/>
        <w:bottom w:val="none" w:sz="0" w:space="0" w:color="auto"/>
        <w:right w:val="none" w:sz="0" w:space="0" w:color="auto"/>
      </w:divBdr>
    </w:div>
    <w:div w:id="1552040703">
      <w:bodyDiv w:val="1"/>
      <w:marLeft w:val="0"/>
      <w:marRight w:val="0"/>
      <w:marTop w:val="0"/>
      <w:marBottom w:val="0"/>
      <w:divBdr>
        <w:top w:val="none" w:sz="0" w:space="0" w:color="auto"/>
        <w:left w:val="none" w:sz="0" w:space="0" w:color="auto"/>
        <w:bottom w:val="none" w:sz="0" w:space="0" w:color="auto"/>
        <w:right w:val="none" w:sz="0" w:space="0" w:color="auto"/>
      </w:divBdr>
      <w:divsChild>
        <w:div w:id="1373575826">
          <w:marLeft w:val="0"/>
          <w:marRight w:val="0"/>
          <w:marTop w:val="0"/>
          <w:marBottom w:val="0"/>
          <w:divBdr>
            <w:top w:val="none" w:sz="0" w:space="0" w:color="auto"/>
            <w:left w:val="none" w:sz="0" w:space="0" w:color="auto"/>
            <w:bottom w:val="none" w:sz="0" w:space="0" w:color="auto"/>
            <w:right w:val="none" w:sz="0" w:space="0" w:color="auto"/>
          </w:divBdr>
          <w:divsChild>
            <w:div w:id="1433821139">
              <w:marLeft w:val="0"/>
              <w:marRight w:val="0"/>
              <w:marTop w:val="0"/>
              <w:marBottom w:val="0"/>
              <w:divBdr>
                <w:top w:val="none" w:sz="0" w:space="0" w:color="auto"/>
                <w:left w:val="none" w:sz="0" w:space="0" w:color="auto"/>
                <w:bottom w:val="none" w:sz="0" w:space="0" w:color="auto"/>
                <w:right w:val="none" w:sz="0" w:space="0" w:color="auto"/>
              </w:divBdr>
              <w:divsChild>
                <w:div w:id="923609603">
                  <w:marLeft w:val="0"/>
                  <w:marRight w:val="0"/>
                  <w:marTop w:val="0"/>
                  <w:marBottom w:val="0"/>
                  <w:divBdr>
                    <w:top w:val="none" w:sz="0" w:space="0" w:color="auto"/>
                    <w:left w:val="none" w:sz="0" w:space="0" w:color="auto"/>
                    <w:bottom w:val="none" w:sz="0" w:space="0" w:color="auto"/>
                    <w:right w:val="none" w:sz="0" w:space="0" w:color="auto"/>
                  </w:divBdr>
                  <w:divsChild>
                    <w:div w:id="14917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5373">
      <w:bodyDiv w:val="1"/>
      <w:marLeft w:val="0"/>
      <w:marRight w:val="0"/>
      <w:marTop w:val="0"/>
      <w:marBottom w:val="0"/>
      <w:divBdr>
        <w:top w:val="none" w:sz="0" w:space="0" w:color="auto"/>
        <w:left w:val="none" w:sz="0" w:space="0" w:color="auto"/>
        <w:bottom w:val="none" w:sz="0" w:space="0" w:color="auto"/>
        <w:right w:val="none" w:sz="0" w:space="0" w:color="auto"/>
      </w:divBdr>
    </w:div>
    <w:div w:id="1765152128">
      <w:bodyDiv w:val="1"/>
      <w:marLeft w:val="0"/>
      <w:marRight w:val="0"/>
      <w:marTop w:val="0"/>
      <w:marBottom w:val="0"/>
      <w:divBdr>
        <w:top w:val="none" w:sz="0" w:space="0" w:color="auto"/>
        <w:left w:val="none" w:sz="0" w:space="0" w:color="auto"/>
        <w:bottom w:val="none" w:sz="0" w:space="0" w:color="auto"/>
        <w:right w:val="none" w:sz="0" w:space="0" w:color="auto"/>
      </w:divBdr>
      <w:divsChild>
        <w:div w:id="432365427">
          <w:marLeft w:val="0"/>
          <w:marRight w:val="0"/>
          <w:marTop w:val="0"/>
          <w:marBottom w:val="0"/>
          <w:divBdr>
            <w:top w:val="none" w:sz="0" w:space="0" w:color="auto"/>
            <w:left w:val="none" w:sz="0" w:space="0" w:color="auto"/>
            <w:bottom w:val="none" w:sz="0" w:space="0" w:color="auto"/>
            <w:right w:val="none" w:sz="0" w:space="0" w:color="auto"/>
          </w:divBdr>
          <w:divsChild>
            <w:div w:id="1385982077">
              <w:marLeft w:val="0"/>
              <w:marRight w:val="0"/>
              <w:marTop w:val="0"/>
              <w:marBottom w:val="0"/>
              <w:divBdr>
                <w:top w:val="none" w:sz="0" w:space="0" w:color="auto"/>
                <w:left w:val="none" w:sz="0" w:space="0" w:color="auto"/>
                <w:bottom w:val="none" w:sz="0" w:space="0" w:color="auto"/>
                <w:right w:val="none" w:sz="0" w:space="0" w:color="auto"/>
              </w:divBdr>
              <w:divsChild>
                <w:div w:id="1178231196">
                  <w:marLeft w:val="0"/>
                  <w:marRight w:val="0"/>
                  <w:marTop w:val="0"/>
                  <w:marBottom w:val="0"/>
                  <w:divBdr>
                    <w:top w:val="none" w:sz="0" w:space="0" w:color="auto"/>
                    <w:left w:val="none" w:sz="0" w:space="0" w:color="auto"/>
                    <w:bottom w:val="none" w:sz="0" w:space="0" w:color="auto"/>
                    <w:right w:val="none" w:sz="0" w:space="0" w:color="auto"/>
                  </w:divBdr>
                  <w:divsChild>
                    <w:div w:id="111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713164">
      <w:bodyDiv w:val="1"/>
      <w:marLeft w:val="0"/>
      <w:marRight w:val="0"/>
      <w:marTop w:val="0"/>
      <w:marBottom w:val="0"/>
      <w:divBdr>
        <w:top w:val="none" w:sz="0" w:space="0" w:color="auto"/>
        <w:left w:val="none" w:sz="0" w:space="0" w:color="auto"/>
        <w:bottom w:val="none" w:sz="0" w:space="0" w:color="auto"/>
        <w:right w:val="none" w:sz="0" w:space="0" w:color="auto"/>
      </w:divBdr>
      <w:divsChild>
        <w:div w:id="306325683">
          <w:marLeft w:val="0"/>
          <w:marRight w:val="0"/>
          <w:marTop w:val="0"/>
          <w:marBottom w:val="0"/>
          <w:divBdr>
            <w:top w:val="none" w:sz="0" w:space="0" w:color="auto"/>
            <w:left w:val="none" w:sz="0" w:space="0" w:color="auto"/>
            <w:bottom w:val="none" w:sz="0" w:space="0" w:color="auto"/>
            <w:right w:val="none" w:sz="0" w:space="0" w:color="auto"/>
          </w:divBdr>
          <w:divsChild>
            <w:div w:id="772286807">
              <w:marLeft w:val="0"/>
              <w:marRight w:val="0"/>
              <w:marTop w:val="0"/>
              <w:marBottom w:val="0"/>
              <w:divBdr>
                <w:top w:val="none" w:sz="0" w:space="0" w:color="auto"/>
                <w:left w:val="none" w:sz="0" w:space="0" w:color="auto"/>
                <w:bottom w:val="none" w:sz="0" w:space="0" w:color="auto"/>
                <w:right w:val="none" w:sz="0" w:space="0" w:color="auto"/>
              </w:divBdr>
              <w:divsChild>
                <w:div w:id="1481776324">
                  <w:marLeft w:val="0"/>
                  <w:marRight w:val="0"/>
                  <w:marTop w:val="0"/>
                  <w:marBottom w:val="0"/>
                  <w:divBdr>
                    <w:top w:val="none" w:sz="0" w:space="0" w:color="auto"/>
                    <w:left w:val="none" w:sz="0" w:space="0" w:color="auto"/>
                    <w:bottom w:val="none" w:sz="0" w:space="0" w:color="auto"/>
                    <w:right w:val="none" w:sz="0" w:space="0" w:color="auto"/>
                  </w:divBdr>
                  <w:divsChild>
                    <w:div w:id="411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15245">
      <w:bodyDiv w:val="1"/>
      <w:marLeft w:val="0"/>
      <w:marRight w:val="0"/>
      <w:marTop w:val="0"/>
      <w:marBottom w:val="0"/>
      <w:divBdr>
        <w:top w:val="none" w:sz="0" w:space="0" w:color="auto"/>
        <w:left w:val="none" w:sz="0" w:space="0" w:color="auto"/>
        <w:bottom w:val="none" w:sz="0" w:space="0" w:color="auto"/>
        <w:right w:val="none" w:sz="0" w:space="0" w:color="auto"/>
      </w:divBdr>
      <w:divsChild>
        <w:div w:id="1414667746">
          <w:marLeft w:val="0"/>
          <w:marRight w:val="0"/>
          <w:marTop w:val="0"/>
          <w:marBottom w:val="0"/>
          <w:divBdr>
            <w:top w:val="none" w:sz="0" w:space="0" w:color="auto"/>
            <w:left w:val="none" w:sz="0" w:space="0" w:color="auto"/>
            <w:bottom w:val="none" w:sz="0" w:space="0" w:color="auto"/>
            <w:right w:val="none" w:sz="0" w:space="0" w:color="auto"/>
          </w:divBdr>
          <w:divsChild>
            <w:div w:id="1711418817">
              <w:marLeft w:val="0"/>
              <w:marRight w:val="0"/>
              <w:marTop w:val="0"/>
              <w:marBottom w:val="0"/>
              <w:divBdr>
                <w:top w:val="none" w:sz="0" w:space="0" w:color="auto"/>
                <w:left w:val="none" w:sz="0" w:space="0" w:color="auto"/>
                <w:bottom w:val="none" w:sz="0" w:space="0" w:color="auto"/>
                <w:right w:val="none" w:sz="0" w:space="0" w:color="auto"/>
              </w:divBdr>
              <w:divsChild>
                <w:div w:id="396900932">
                  <w:marLeft w:val="0"/>
                  <w:marRight w:val="0"/>
                  <w:marTop w:val="0"/>
                  <w:marBottom w:val="0"/>
                  <w:divBdr>
                    <w:top w:val="none" w:sz="0" w:space="0" w:color="auto"/>
                    <w:left w:val="none" w:sz="0" w:space="0" w:color="auto"/>
                    <w:bottom w:val="none" w:sz="0" w:space="0" w:color="auto"/>
                    <w:right w:val="none" w:sz="0" w:space="0" w:color="auto"/>
                  </w:divBdr>
                  <w:divsChild>
                    <w:div w:id="12161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13882">
      <w:bodyDiv w:val="1"/>
      <w:marLeft w:val="0"/>
      <w:marRight w:val="0"/>
      <w:marTop w:val="0"/>
      <w:marBottom w:val="0"/>
      <w:divBdr>
        <w:top w:val="none" w:sz="0" w:space="0" w:color="auto"/>
        <w:left w:val="none" w:sz="0" w:space="0" w:color="auto"/>
        <w:bottom w:val="none" w:sz="0" w:space="0" w:color="auto"/>
        <w:right w:val="none" w:sz="0" w:space="0" w:color="auto"/>
      </w:divBdr>
      <w:divsChild>
        <w:div w:id="884440686">
          <w:marLeft w:val="0"/>
          <w:marRight w:val="0"/>
          <w:marTop w:val="0"/>
          <w:marBottom w:val="0"/>
          <w:divBdr>
            <w:top w:val="none" w:sz="0" w:space="0" w:color="auto"/>
            <w:left w:val="none" w:sz="0" w:space="0" w:color="auto"/>
            <w:bottom w:val="none" w:sz="0" w:space="0" w:color="auto"/>
            <w:right w:val="none" w:sz="0" w:space="0" w:color="auto"/>
          </w:divBdr>
          <w:divsChild>
            <w:div w:id="930817922">
              <w:marLeft w:val="0"/>
              <w:marRight w:val="0"/>
              <w:marTop w:val="0"/>
              <w:marBottom w:val="0"/>
              <w:divBdr>
                <w:top w:val="none" w:sz="0" w:space="0" w:color="auto"/>
                <w:left w:val="none" w:sz="0" w:space="0" w:color="auto"/>
                <w:bottom w:val="none" w:sz="0" w:space="0" w:color="auto"/>
                <w:right w:val="none" w:sz="0" w:space="0" w:color="auto"/>
              </w:divBdr>
              <w:divsChild>
                <w:div w:id="1979070119">
                  <w:marLeft w:val="0"/>
                  <w:marRight w:val="0"/>
                  <w:marTop w:val="0"/>
                  <w:marBottom w:val="0"/>
                  <w:divBdr>
                    <w:top w:val="none" w:sz="0" w:space="0" w:color="auto"/>
                    <w:left w:val="none" w:sz="0" w:space="0" w:color="auto"/>
                    <w:bottom w:val="none" w:sz="0" w:space="0" w:color="auto"/>
                    <w:right w:val="none" w:sz="0" w:space="0" w:color="auto"/>
                  </w:divBdr>
                  <w:divsChild>
                    <w:div w:id="5688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9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QuickStyle" Target="diagrams/quickStyle3.xml"/><Relationship Id="rId34" Type="http://schemas.microsoft.com/office/2007/relationships/diagramDrawing" Target="diagrams/drawing5.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Colors" Target="diagrams/colors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diagramQuickStyle" Target="diagrams/quickStyle5.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diagramColors" Target="diagrams/colors4.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Layout" Target="diagrams/layout5.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0C2504-A560-4CD9-ADFF-0715D0CA68F3}"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PE"/>
        </a:p>
      </dgm:t>
    </dgm:pt>
    <dgm:pt modelId="{3DFF8C61-BB47-43A9-BA64-AE5D39E42E45}">
      <dgm:prSet phldrT="[Texto]" custT="1"/>
      <dgm:spPr/>
      <dgm:t>
        <a:bodyPr/>
        <a:lstStyle/>
        <a:p>
          <a:r>
            <a:rPr lang="es-PE" sz="1000">
              <a:latin typeface="Arial" panose="020B0604020202020204" pitchFamily="34" charset="0"/>
              <a:cs typeface="Arial" panose="020B0604020202020204" pitchFamily="34" charset="0"/>
            </a:rPr>
            <a:t>Principios básicos de la gestión de inventario</a:t>
          </a:r>
        </a:p>
      </dgm:t>
    </dgm:pt>
    <dgm:pt modelId="{87B78A2F-2503-4F1C-AE9E-32F76E921272}" type="parTrans" cxnId="{475ACEA1-70C9-412F-84DF-CE17EE77B8F3}">
      <dgm:prSet/>
      <dgm:spPr/>
      <dgm:t>
        <a:bodyPr/>
        <a:lstStyle/>
        <a:p>
          <a:endParaRPr lang="es-PE" sz="1000">
            <a:latin typeface="Arial" panose="020B0604020202020204" pitchFamily="34" charset="0"/>
            <a:cs typeface="Arial" panose="020B0604020202020204" pitchFamily="34" charset="0"/>
          </a:endParaRPr>
        </a:p>
      </dgm:t>
    </dgm:pt>
    <dgm:pt modelId="{BD5723CD-2C7D-4100-A22D-3F2469E173F9}" type="sibTrans" cxnId="{475ACEA1-70C9-412F-84DF-CE17EE77B8F3}">
      <dgm:prSet/>
      <dgm:spPr/>
      <dgm:t>
        <a:bodyPr/>
        <a:lstStyle/>
        <a:p>
          <a:endParaRPr lang="es-PE" sz="1000">
            <a:latin typeface="Arial" panose="020B0604020202020204" pitchFamily="34" charset="0"/>
            <a:cs typeface="Arial" panose="020B0604020202020204" pitchFamily="34" charset="0"/>
          </a:endParaRPr>
        </a:p>
      </dgm:t>
    </dgm:pt>
    <dgm:pt modelId="{EF17F239-63B4-4B8F-B443-5EF139CE2F69}">
      <dgm:prSet phldrT="[Texto]" custT="1"/>
      <dgm:spPr/>
      <dgm:t>
        <a:bodyPr/>
        <a:lstStyle/>
        <a:p>
          <a:r>
            <a:rPr lang="es-PE" sz="1000">
              <a:latin typeface="Arial" panose="020B0604020202020204" pitchFamily="34" charset="0"/>
              <a:cs typeface="Arial" panose="020B0604020202020204" pitchFamily="34" charset="0"/>
            </a:rPr>
            <a:t>Compra de stock</a:t>
          </a:r>
        </a:p>
      </dgm:t>
    </dgm:pt>
    <dgm:pt modelId="{F88A942C-9158-4585-8DA7-14E2C48A88B6}" type="parTrans" cxnId="{8CEB34A5-1F5C-4370-A380-9F2CF94FD93B}">
      <dgm:prSet custT="1"/>
      <dgm:spPr/>
      <dgm:t>
        <a:bodyPr/>
        <a:lstStyle/>
        <a:p>
          <a:endParaRPr lang="es-PE" sz="1000">
            <a:latin typeface="Arial" panose="020B0604020202020204" pitchFamily="34" charset="0"/>
            <a:cs typeface="Arial" panose="020B0604020202020204" pitchFamily="34" charset="0"/>
          </a:endParaRPr>
        </a:p>
      </dgm:t>
    </dgm:pt>
    <dgm:pt modelId="{12829B89-58E0-4A15-8458-E510AF86F147}" type="sibTrans" cxnId="{8CEB34A5-1F5C-4370-A380-9F2CF94FD93B}">
      <dgm:prSet/>
      <dgm:spPr/>
      <dgm:t>
        <a:bodyPr/>
        <a:lstStyle/>
        <a:p>
          <a:endParaRPr lang="es-PE" sz="1000">
            <a:latin typeface="Arial" panose="020B0604020202020204" pitchFamily="34" charset="0"/>
            <a:cs typeface="Arial" panose="020B0604020202020204" pitchFamily="34" charset="0"/>
          </a:endParaRPr>
        </a:p>
      </dgm:t>
    </dgm:pt>
    <dgm:pt modelId="{6C201CD1-D8F5-498F-8881-473405E27EE7}">
      <dgm:prSet phldrT="[Texto]" custT="1"/>
      <dgm:spPr/>
      <dgm:t>
        <a:bodyPr/>
        <a:lstStyle/>
        <a:p>
          <a:r>
            <a:rPr lang="es-PE" sz="1000">
              <a:latin typeface="Arial" panose="020B0604020202020204" pitchFamily="34" charset="0"/>
              <a:cs typeface="Arial" panose="020B0604020202020204" pitchFamily="34" charset="0"/>
            </a:rPr>
            <a:t>Almacenamiento</a:t>
          </a:r>
        </a:p>
      </dgm:t>
    </dgm:pt>
    <dgm:pt modelId="{1CBD8896-1C7A-422B-A7AA-66695C11E6FA}" type="parTrans" cxnId="{C37DD7EF-72FF-4A25-8684-7D7B4C1FC18F}">
      <dgm:prSet custT="1"/>
      <dgm:spPr/>
      <dgm:t>
        <a:bodyPr/>
        <a:lstStyle/>
        <a:p>
          <a:endParaRPr lang="es-PE" sz="1000">
            <a:latin typeface="Arial" panose="020B0604020202020204" pitchFamily="34" charset="0"/>
            <a:cs typeface="Arial" panose="020B0604020202020204" pitchFamily="34" charset="0"/>
          </a:endParaRPr>
        </a:p>
      </dgm:t>
    </dgm:pt>
    <dgm:pt modelId="{9801F8BA-2DB9-440A-BF7C-8183B103BA26}" type="sibTrans" cxnId="{C37DD7EF-72FF-4A25-8684-7D7B4C1FC18F}">
      <dgm:prSet/>
      <dgm:spPr/>
      <dgm:t>
        <a:bodyPr/>
        <a:lstStyle/>
        <a:p>
          <a:endParaRPr lang="es-PE" sz="1000">
            <a:latin typeface="Arial" panose="020B0604020202020204" pitchFamily="34" charset="0"/>
            <a:cs typeface="Arial" panose="020B0604020202020204" pitchFamily="34" charset="0"/>
          </a:endParaRPr>
        </a:p>
      </dgm:t>
    </dgm:pt>
    <dgm:pt modelId="{542874CD-C52A-4BC2-906B-A9034D2BAE7D}">
      <dgm:prSet phldrT="[Texto]" custT="1"/>
      <dgm:spPr/>
      <dgm:t>
        <a:bodyPr/>
        <a:lstStyle/>
        <a:p>
          <a:r>
            <a:rPr lang="es-PE" sz="1000">
              <a:latin typeface="Arial" panose="020B0604020202020204" pitchFamily="34" charset="0"/>
              <a:cs typeface="Arial" panose="020B0604020202020204" pitchFamily="34" charset="0"/>
            </a:rPr>
            <a:t>Beneficio de inventario</a:t>
          </a:r>
        </a:p>
      </dgm:t>
    </dgm:pt>
    <dgm:pt modelId="{416AEF8B-8E7F-4975-AED4-83B58F628015}" type="parTrans" cxnId="{E659924D-E8F5-4635-A102-A99C7244D0AE}">
      <dgm:prSet custT="1"/>
      <dgm:spPr/>
      <dgm:t>
        <a:bodyPr/>
        <a:lstStyle/>
        <a:p>
          <a:endParaRPr lang="es-PE" sz="1000">
            <a:latin typeface="Arial" panose="020B0604020202020204" pitchFamily="34" charset="0"/>
            <a:cs typeface="Arial" panose="020B0604020202020204" pitchFamily="34" charset="0"/>
          </a:endParaRPr>
        </a:p>
      </dgm:t>
    </dgm:pt>
    <dgm:pt modelId="{05FFB900-40EA-440B-B5BC-E06247939E79}" type="sibTrans" cxnId="{E659924D-E8F5-4635-A102-A99C7244D0AE}">
      <dgm:prSet/>
      <dgm:spPr/>
      <dgm:t>
        <a:bodyPr/>
        <a:lstStyle/>
        <a:p>
          <a:endParaRPr lang="es-PE" sz="1000">
            <a:latin typeface="Arial" panose="020B0604020202020204" pitchFamily="34" charset="0"/>
            <a:cs typeface="Arial" panose="020B0604020202020204" pitchFamily="34" charset="0"/>
          </a:endParaRPr>
        </a:p>
      </dgm:t>
    </dgm:pt>
    <dgm:pt modelId="{3603F3D3-6C5B-48B5-B3EA-4D9472E5AF16}">
      <dgm:prSet phldrT="[Texto]" custT="1"/>
      <dgm:spPr/>
      <dgm:t>
        <a:bodyPr/>
        <a:lstStyle/>
        <a:p>
          <a:r>
            <a:rPr lang="es-PE" sz="1000">
              <a:latin typeface="Arial" panose="020B0604020202020204" pitchFamily="34" charset="0"/>
              <a:cs typeface="Arial" panose="020B0604020202020204" pitchFamily="34" charset="0"/>
            </a:rPr>
            <a:t>Los productos que están listos para la compra inmediata se compran y se entregan en el almacén o directamente al distribuidor.</a:t>
          </a:r>
        </a:p>
      </dgm:t>
    </dgm:pt>
    <dgm:pt modelId="{54A4BED8-DBB0-46C6-9812-D4A956DB3E5D}" type="parTrans" cxnId="{62048B94-84AF-4064-8486-1DE26E5AE785}">
      <dgm:prSet custT="1"/>
      <dgm:spPr/>
      <dgm:t>
        <a:bodyPr/>
        <a:lstStyle/>
        <a:p>
          <a:endParaRPr lang="es-PE" sz="1000">
            <a:latin typeface="Arial" panose="020B0604020202020204" pitchFamily="34" charset="0"/>
            <a:cs typeface="Arial" panose="020B0604020202020204" pitchFamily="34" charset="0"/>
          </a:endParaRPr>
        </a:p>
      </dgm:t>
    </dgm:pt>
    <dgm:pt modelId="{BB4B7974-B807-4396-86D1-D1E9ADB5DFDD}" type="sibTrans" cxnId="{62048B94-84AF-4064-8486-1DE26E5AE785}">
      <dgm:prSet/>
      <dgm:spPr/>
      <dgm:t>
        <a:bodyPr/>
        <a:lstStyle/>
        <a:p>
          <a:endParaRPr lang="es-PE" sz="1000">
            <a:latin typeface="Arial" panose="020B0604020202020204" pitchFamily="34" charset="0"/>
            <a:cs typeface="Arial" panose="020B0604020202020204" pitchFamily="34" charset="0"/>
          </a:endParaRPr>
        </a:p>
      </dgm:t>
    </dgm:pt>
    <dgm:pt modelId="{BE2B9B53-3217-4262-93D5-B6F06519BC20}">
      <dgm:prSet phldrT="[Texto]" custT="1"/>
      <dgm:spPr/>
      <dgm:t>
        <a:bodyPr/>
        <a:lstStyle/>
        <a:p>
          <a:r>
            <a:rPr lang="es-PE" sz="1000">
              <a:latin typeface="Arial" panose="020B0604020202020204" pitchFamily="34" charset="0"/>
              <a:cs typeface="Arial" panose="020B0604020202020204" pitchFamily="34" charset="0"/>
            </a:rPr>
            <a:t>El inventario se almacena hasta que se necesita. Los bienes materiales viajan a través de su red, y hasta que estén listos para enviarse.</a:t>
          </a:r>
        </a:p>
      </dgm:t>
    </dgm:pt>
    <dgm:pt modelId="{AEDFBE63-B291-4AAF-BF65-75F1E2B28C9A}" type="parTrans" cxnId="{0BDF67E5-AFD4-4DF6-A5D3-9D8F3C0C5002}">
      <dgm:prSet custT="1"/>
      <dgm:spPr/>
      <dgm:t>
        <a:bodyPr/>
        <a:lstStyle/>
        <a:p>
          <a:endParaRPr lang="es-PE" sz="1000">
            <a:latin typeface="Arial" panose="020B0604020202020204" pitchFamily="34" charset="0"/>
            <a:cs typeface="Arial" panose="020B0604020202020204" pitchFamily="34" charset="0"/>
          </a:endParaRPr>
        </a:p>
      </dgm:t>
    </dgm:pt>
    <dgm:pt modelId="{E83F258E-2B09-4ECC-B7F3-216874508023}" type="sibTrans" cxnId="{0BDF67E5-AFD4-4DF6-A5D3-9D8F3C0C5002}">
      <dgm:prSet/>
      <dgm:spPr/>
      <dgm:t>
        <a:bodyPr/>
        <a:lstStyle/>
        <a:p>
          <a:endParaRPr lang="es-PE" sz="1000">
            <a:latin typeface="Arial" panose="020B0604020202020204" pitchFamily="34" charset="0"/>
            <a:cs typeface="Arial" panose="020B0604020202020204" pitchFamily="34" charset="0"/>
          </a:endParaRPr>
        </a:p>
      </dgm:t>
    </dgm:pt>
    <dgm:pt modelId="{70C408EF-2BED-4959-A50E-BB7BCB16A4FE}">
      <dgm:prSet phldrT="[Texto]" custT="1"/>
      <dgm:spPr/>
      <dgm:t>
        <a:bodyPr/>
        <a:lstStyle/>
        <a:p>
          <a:r>
            <a:rPr lang="es-PE" sz="1000">
              <a:latin typeface="Arial" panose="020B0604020202020204" pitchFamily="34" charset="0"/>
              <a:cs typeface="Arial" panose="020B0604020202020204" pitchFamily="34" charset="0"/>
            </a:rPr>
            <a:t>Se inspecciona el número de productos a la venta. Los productos acabados se liberan para la tramitación de los pedidos.</a:t>
          </a:r>
        </a:p>
      </dgm:t>
    </dgm:pt>
    <dgm:pt modelId="{471F2D2C-0263-4B5B-A1A5-D4E7A9462BE8}" type="parTrans" cxnId="{2B1B65D4-3CEF-431E-AF91-E10359CD7D8D}">
      <dgm:prSet custT="1"/>
      <dgm:spPr/>
      <dgm:t>
        <a:bodyPr/>
        <a:lstStyle/>
        <a:p>
          <a:endParaRPr lang="es-PE" sz="1000">
            <a:latin typeface="Arial" panose="020B0604020202020204" pitchFamily="34" charset="0"/>
            <a:cs typeface="Arial" panose="020B0604020202020204" pitchFamily="34" charset="0"/>
          </a:endParaRPr>
        </a:p>
      </dgm:t>
    </dgm:pt>
    <dgm:pt modelId="{A612EDAA-5FB8-478E-B5BD-D0F24E79C200}" type="sibTrans" cxnId="{2B1B65D4-3CEF-431E-AF91-E10359CD7D8D}">
      <dgm:prSet/>
      <dgm:spPr/>
      <dgm:t>
        <a:bodyPr/>
        <a:lstStyle/>
        <a:p>
          <a:endParaRPr lang="es-PE" sz="1000">
            <a:latin typeface="Arial" panose="020B0604020202020204" pitchFamily="34" charset="0"/>
            <a:cs typeface="Arial" panose="020B0604020202020204" pitchFamily="34" charset="0"/>
          </a:endParaRPr>
        </a:p>
      </dgm:t>
    </dgm:pt>
    <dgm:pt modelId="{9A458AFC-2DA5-4E77-B0D8-CB8D4E02B13C}" type="pres">
      <dgm:prSet presAssocID="{FB0C2504-A560-4CD9-ADFF-0715D0CA68F3}" presName="Name0" presStyleCnt="0">
        <dgm:presLayoutVars>
          <dgm:chPref val="1"/>
          <dgm:dir/>
          <dgm:animOne val="branch"/>
          <dgm:animLvl val="lvl"/>
          <dgm:resizeHandles val="exact"/>
        </dgm:presLayoutVars>
      </dgm:prSet>
      <dgm:spPr/>
    </dgm:pt>
    <dgm:pt modelId="{6C47E21E-3F9F-4617-BFAF-0393FAF959CD}" type="pres">
      <dgm:prSet presAssocID="{3DFF8C61-BB47-43A9-BA64-AE5D39E42E45}" presName="root1" presStyleCnt="0"/>
      <dgm:spPr/>
    </dgm:pt>
    <dgm:pt modelId="{7135CEE0-C252-4645-84B8-05068F5DD18A}" type="pres">
      <dgm:prSet presAssocID="{3DFF8C61-BB47-43A9-BA64-AE5D39E42E45}" presName="LevelOneTextNode" presStyleLbl="node0" presStyleIdx="0" presStyleCnt="1">
        <dgm:presLayoutVars>
          <dgm:chPref val="3"/>
        </dgm:presLayoutVars>
      </dgm:prSet>
      <dgm:spPr/>
    </dgm:pt>
    <dgm:pt modelId="{12C5F651-0FEE-4331-8911-CE4AE0FB54F0}" type="pres">
      <dgm:prSet presAssocID="{3DFF8C61-BB47-43A9-BA64-AE5D39E42E45}" presName="level2hierChild" presStyleCnt="0"/>
      <dgm:spPr/>
    </dgm:pt>
    <dgm:pt modelId="{25898D0D-0E31-4458-B177-812E50778169}" type="pres">
      <dgm:prSet presAssocID="{F88A942C-9158-4585-8DA7-14E2C48A88B6}" presName="conn2-1" presStyleLbl="parChTrans1D2" presStyleIdx="0" presStyleCnt="3"/>
      <dgm:spPr/>
    </dgm:pt>
    <dgm:pt modelId="{D3F48A73-E2F0-4418-A8B7-91C7FED6B7FE}" type="pres">
      <dgm:prSet presAssocID="{F88A942C-9158-4585-8DA7-14E2C48A88B6}" presName="connTx" presStyleLbl="parChTrans1D2" presStyleIdx="0" presStyleCnt="3"/>
      <dgm:spPr/>
    </dgm:pt>
    <dgm:pt modelId="{3E78AF00-FD23-4180-B12F-A3EA287CA3A6}" type="pres">
      <dgm:prSet presAssocID="{EF17F239-63B4-4B8F-B443-5EF139CE2F69}" presName="root2" presStyleCnt="0"/>
      <dgm:spPr/>
    </dgm:pt>
    <dgm:pt modelId="{1549BD19-011C-44EE-9BC3-BCEEC216DAB1}" type="pres">
      <dgm:prSet presAssocID="{EF17F239-63B4-4B8F-B443-5EF139CE2F69}" presName="LevelTwoTextNode" presStyleLbl="node2" presStyleIdx="0" presStyleCnt="3" custScaleX="93211">
        <dgm:presLayoutVars>
          <dgm:chPref val="3"/>
        </dgm:presLayoutVars>
      </dgm:prSet>
      <dgm:spPr/>
    </dgm:pt>
    <dgm:pt modelId="{895E1F16-8E01-4E40-BF0F-9E05425FF354}" type="pres">
      <dgm:prSet presAssocID="{EF17F239-63B4-4B8F-B443-5EF139CE2F69}" presName="level3hierChild" presStyleCnt="0"/>
      <dgm:spPr/>
    </dgm:pt>
    <dgm:pt modelId="{7FF94CBB-5E3D-40CF-8785-68520ABB3C68}" type="pres">
      <dgm:prSet presAssocID="{54A4BED8-DBB0-46C6-9812-D4A956DB3E5D}" presName="conn2-1" presStyleLbl="parChTrans1D3" presStyleIdx="0" presStyleCnt="3"/>
      <dgm:spPr/>
    </dgm:pt>
    <dgm:pt modelId="{2385394E-BBCA-4FC6-AC6B-44544F32F69A}" type="pres">
      <dgm:prSet presAssocID="{54A4BED8-DBB0-46C6-9812-D4A956DB3E5D}" presName="connTx" presStyleLbl="parChTrans1D3" presStyleIdx="0" presStyleCnt="3"/>
      <dgm:spPr/>
    </dgm:pt>
    <dgm:pt modelId="{2E387402-60FA-4B57-A99A-0CD8C5676691}" type="pres">
      <dgm:prSet presAssocID="{3603F3D3-6C5B-48B5-B3EA-4D9472E5AF16}" presName="root2" presStyleCnt="0"/>
      <dgm:spPr/>
    </dgm:pt>
    <dgm:pt modelId="{D39E6A91-F959-49F3-89A1-0B1CFDB0A0D2}" type="pres">
      <dgm:prSet presAssocID="{3603F3D3-6C5B-48B5-B3EA-4D9472E5AF16}" presName="LevelTwoTextNode" presStyleLbl="node3" presStyleIdx="0" presStyleCnt="3" custScaleX="491675" custScaleY="115940">
        <dgm:presLayoutVars>
          <dgm:chPref val="3"/>
        </dgm:presLayoutVars>
      </dgm:prSet>
      <dgm:spPr/>
    </dgm:pt>
    <dgm:pt modelId="{154DFD4B-4217-414F-9E7C-C3E78774F585}" type="pres">
      <dgm:prSet presAssocID="{3603F3D3-6C5B-48B5-B3EA-4D9472E5AF16}" presName="level3hierChild" presStyleCnt="0"/>
      <dgm:spPr/>
    </dgm:pt>
    <dgm:pt modelId="{369F7EE4-06F1-4FBA-9D3C-C85FF0FAB775}" type="pres">
      <dgm:prSet presAssocID="{1CBD8896-1C7A-422B-A7AA-66695C11E6FA}" presName="conn2-1" presStyleLbl="parChTrans1D2" presStyleIdx="1" presStyleCnt="3"/>
      <dgm:spPr/>
    </dgm:pt>
    <dgm:pt modelId="{7BD5A5CA-089F-4A46-91E2-EE79A6556922}" type="pres">
      <dgm:prSet presAssocID="{1CBD8896-1C7A-422B-A7AA-66695C11E6FA}" presName="connTx" presStyleLbl="parChTrans1D2" presStyleIdx="1" presStyleCnt="3"/>
      <dgm:spPr/>
    </dgm:pt>
    <dgm:pt modelId="{BD786A28-5F39-4AD4-A6F6-3648F860BE20}" type="pres">
      <dgm:prSet presAssocID="{6C201CD1-D8F5-498F-8881-473405E27EE7}" presName="root2" presStyleCnt="0"/>
      <dgm:spPr/>
    </dgm:pt>
    <dgm:pt modelId="{862EA32A-DAB6-4371-84CB-6B031928A647}" type="pres">
      <dgm:prSet presAssocID="{6C201CD1-D8F5-498F-8881-473405E27EE7}" presName="LevelTwoTextNode" presStyleLbl="node2" presStyleIdx="1" presStyleCnt="3" custScaleX="93211">
        <dgm:presLayoutVars>
          <dgm:chPref val="3"/>
        </dgm:presLayoutVars>
      </dgm:prSet>
      <dgm:spPr/>
    </dgm:pt>
    <dgm:pt modelId="{9201E792-192F-490E-8DE8-A1DDE1BB65B3}" type="pres">
      <dgm:prSet presAssocID="{6C201CD1-D8F5-498F-8881-473405E27EE7}" presName="level3hierChild" presStyleCnt="0"/>
      <dgm:spPr/>
    </dgm:pt>
    <dgm:pt modelId="{D694B04F-A9A7-4B22-B964-9F3AE92B33A5}" type="pres">
      <dgm:prSet presAssocID="{AEDFBE63-B291-4AAF-BF65-75F1E2B28C9A}" presName="conn2-1" presStyleLbl="parChTrans1D3" presStyleIdx="1" presStyleCnt="3"/>
      <dgm:spPr/>
    </dgm:pt>
    <dgm:pt modelId="{03B0F312-D50A-46DE-9742-DDC230938159}" type="pres">
      <dgm:prSet presAssocID="{AEDFBE63-B291-4AAF-BF65-75F1E2B28C9A}" presName="connTx" presStyleLbl="parChTrans1D3" presStyleIdx="1" presStyleCnt="3"/>
      <dgm:spPr/>
    </dgm:pt>
    <dgm:pt modelId="{E691545A-35E5-4EAA-8680-3EE91AB30047}" type="pres">
      <dgm:prSet presAssocID="{BE2B9B53-3217-4262-93D5-B6F06519BC20}" presName="root2" presStyleCnt="0"/>
      <dgm:spPr/>
    </dgm:pt>
    <dgm:pt modelId="{65BB643A-E84B-400D-B57A-630A2439EA91}" type="pres">
      <dgm:prSet presAssocID="{BE2B9B53-3217-4262-93D5-B6F06519BC20}" presName="LevelTwoTextNode" presStyleLbl="node3" presStyleIdx="1" presStyleCnt="3" custScaleX="491675" custScaleY="144633">
        <dgm:presLayoutVars>
          <dgm:chPref val="3"/>
        </dgm:presLayoutVars>
      </dgm:prSet>
      <dgm:spPr/>
    </dgm:pt>
    <dgm:pt modelId="{9AECBBC0-3FB7-4976-BF68-907E5AA256E0}" type="pres">
      <dgm:prSet presAssocID="{BE2B9B53-3217-4262-93D5-B6F06519BC20}" presName="level3hierChild" presStyleCnt="0"/>
      <dgm:spPr/>
    </dgm:pt>
    <dgm:pt modelId="{477F9857-3473-4E01-8359-16EF4A22ADE4}" type="pres">
      <dgm:prSet presAssocID="{416AEF8B-8E7F-4975-AED4-83B58F628015}" presName="conn2-1" presStyleLbl="parChTrans1D2" presStyleIdx="2" presStyleCnt="3"/>
      <dgm:spPr/>
    </dgm:pt>
    <dgm:pt modelId="{372F00EE-D7C6-4279-8AFC-142579BD2302}" type="pres">
      <dgm:prSet presAssocID="{416AEF8B-8E7F-4975-AED4-83B58F628015}" presName="connTx" presStyleLbl="parChTrans1D2" presStyleIdx="2" presStyleCnt="3"/>
      <dgm:spPr/>
    </dgm:pt>
    <dgm:pt modelId="{00B99D9A-5B36-4234-8E05-07A641C328F9}" type="pres">
      <dgm:prSet presAssocID="{542874CD-C52A-4BC2-906B-A9034D2BAE7D}" presName="root2" presStyleCnt="0"/>
      <dgm:spPr/>
    </dgm:pt>
    <dgm:pt modelId="{E653D73F-FA7C-4312-B2A7-618D5C5B33ED}" type="pres">
      <dgm:prSet presAssocID="{542874CD-C52A-4BC2-906B-A9034D2BAE7D}" presName="LevelTwoTextNode" presStyleLbl="node2" presStyleIdx="2" presStyleCnt="3" custScaleX="93211">
        <dgm:presLayoutVars>
          <dgm:chPref val="3"/>
        </dgm:presLayoutVars>
      </dgm:prSet>
      <dgm:spPr/>
    </dgm:pt>
    <dgm:pt modelId="{F1AD98DD-4324-43E8-B6DD-D0AA1997F1C3}" type="pres">
      <dgm:prSet presAssocID="{542874CD-C52A-4BC2-906B-A9034D2BAE7D}" presName="level3hierChild" presStyleCnt="0"/>
      <dgm:spPr/>
    </dgm:pt>
    <dgm:pt modelId="{195DBA27-9F6B-4E48-A030-D9E6F2DC66E7}" type="pres">
      <dgm:prSet presAssocID="{471F2D2C-0263-4B5B-A1A5-D4E7A9462BE8}" presName="conn2-1" presStyleLbl="parChTrans1D3" presStyleIdx="2" presStyleCnt="3"/>
      <dgm:spPr/>
    </dgm:pt>
    <dgm:pt modelId="{66BD4DE5-D5C4-441D-8542-BAD9871C844A}" type="pres">
      <dgm:prSet presAssocID="{471F2D2C-0263-4B5B-A1A5-D4E7A9462BE8}" presName="connTx" presStyleLbl="parChTrans1D3" presStyleIdx="2" presStyleCnt="3"/>
      <dgm:spPr/>
    </dgm:pt>
    <dgm:pt modelId="{D568DE63-B41E-4F0C-8B0E-03153A3F7E04}" type="pres">
      <dgm:prSet presAssocID="{70C408EF-2BED-4959-A50E-BB7BCB16A4FE}" presName="root2" presStyleCnt="0"/>
      <dgm:spPr/>
    </dgm:pt>
    <dgm:pt modelId="{DF527A3A-59A9-4350-8EFC-7F07F2435946}" type="pres">
      <dgm:prSet presAssocID="{70C408EF-2BED-4959-A50E-BB7BCB16A4FE}" presName="LevelTwoTextNode" presStyleLbl="node3" presStyleIdx="2" presStyleCnt="3" custScaleX="491675" custScaleY="118796">
        <dgm:presLayoutVars>
          <dgm:chPref val="3"/>
        </dgm:presLayoutVars>
      </dgm:prSet>
      <dgm:spPr/>
    </dgm:pt>
    <dgm:pt modelId="{17E39A14-3F27-4421-A9AB-792556EC1A7A}" type="pres">
      <dgm:prSet presAssocID="{70C408EF-2BED-4959-A50E-BB7BCB16A4FE}" presName="level3hierChild" presStyleCnt="0"/>
      <dgm:spPr/>
    </dgm:pt>
  </dgm:ptLst>
  <dgm:cxnLst>
    <dgm:cxn modelId="{4240BF03-FD0C-450F-A602-BADFA61C81E1}" type="presOf" srcId="{542874CD-C52A-4BC2-906B-A9034D2BAE7D}" destId="{E653D73F-FA7C-4312-B2A7-618D5C5B33ED}" srcOrd="0" destOrd="0" presId="urn:microsoft.com/office/officeart/2008/layout/HorizontalMultiLevelHierarchy"/>
    <dgm:cxn modelId="{362ACA0B-B8D2-42AD-B01B-A9C7BA37970B}" type="presOf" srcId="{70C408EF-2BED-4959-A50E-BB7BCB16A4FE}" destId="{DF527A3A-59A9-4350-8EFC-7F07F2435946}" srcOrd="0" destOrd="0" presId="urn:microsoft.com/office/officeart/2008/layout/HorizontalMultiLevelHierarchy"/>
    <dgm:cxn modelId="{5F4E0435-9D4C-4551-AB1E-200AB9A68D56}" type="presOf" srcId="{416AEF8B-8E7F-4975-AED4-83B58F628015}" destId="{477F9857-3473-4E01-8359-16EF4A22ADE4}" srcOrd="0" destOrd="0" presId="urn:microsoft.com/office/officeart/2008/layout/HorizontalMultiLevelHierarchy"/>
    <dgm:cxn modelId="{1B4B8C5B-2FFC-4E05-9D8F-3E159F8F7647}" type="presOf" srcId="{FB0C2504-A560-4CD9-ADFF-0715D0CA68F3}" destId="{9A458AFC-2DA5-4E77-B0D8-CB8D4E02B13C}" srcOrd="0" destOrd="0" presId="urn:microsoft.com/office/officeart/2008/layout/HorizontalMultiLevelHierarchy"/>
    <dgm:cxn modelId="{239FBD41-1683-421B-8110-61616E75E577}" type="presOf" srcId="{416AEF8B-8E7F-4975-AED4-83B58F628015}" destId="{372F00EE-D7C6-4279-8AFC-142579BD2302}" srcOrd="1" destOrd="0" presId="urn:microsoft.com/office/officeart/2008/layout/HorizontalMultiLevelHierarchy"/>
    <dgm:cxn modelId="{07F01F48-B83F-483E-805E-6D4868BB2FAE}" type="presOf" srcId="{54A4BED8-DBB0-46C6-9812-D4A956DB3E5D}" destId="{7FF94CBB-5E3D-40CF-8785-68520ABB3C68}" srcOrd="0" destOrd="0" presId="urn:microsoft.com/office/officeart/2008/layout/HorizontalMultiLevelHierarchy"/>
    <dgm:cxn modelId="{CC1D7D48-A474-4B47-829B-D0DF77BAB231}" type="presOf" srcId="{BE2B9B53-3217-4262-93D5-B6F06519BC20}" destId="{65BB643A-E84B-400D-B57A-630A2439EA91}" srcOrd="0" destOrd="0" presId="urn:microsoft.com/office/officeart/2008/layout/HorizontalMultiLevelHierarchy"/>
    <dgm:cxn modelId="{694E4E49-B5B1-442A-9989-7259F23C623C}" type="presOf" srcId="{6C201CD1-D8F5-498F-8881-473405E27EE7}" destId="{862EA32A-DAB6-4371-84CB-6B031928A647}" srcOrd="0" destOrd="0" presId="urn:microsoft.com/office/officeart/2008/layout/HorizontalMultiLevelHierarchy"/>
    <dgm:cxn modelId="{E659924D-E8F5-4635-A102-A99C7244D0AE}" srcId="{3DFF8C61-BB47-43A9-BA64-AE5D39E42E45}" destId="{542874CD-C52A-4BC2-906B-A9034D2BAE7D}" srcOrd="2" destOrd="0" parTransId="{416AEF8B-8E7F-4975-AED4-83B58F628015}" sibTransId="{05FFB900-40EA-440B-B5BC-E06247939E79}"/>
    <dgm:cxn modelId="{D1B33D72-3010-4A8D-8A68-2755326FEF95}" type="presOf" srcId="{3603F3D3-6C5B-48B5-B3EA-4D9472E5AF16}" destId="{D39E6A91-F959-49F3-89A1-0B1CFDB0A0D2}" srcOrd="0" destOrd="0" presId="urn:microsoft.com/office/officeart/2008/layout/HorizontalMultiLevelHierarchy"/>
    <dgm:cxn modelId="{EEEC1E75-E086-492A-8EFA-EA54863DDBCE}" type="presOf" srcId="{AEDFBE63-B291-4AAF-BF65-75F1E2B28C9A}" destId="{03B0F312-D50A-46DE-9742-DDC230938159}" srcOrd="1" destOrd="0" presId="urn:microsoft.com/office/officeart/2008/layout/HorizontalMultiLevelHierarchy"/>
    <dgm:cxn modelId="{54ECDF55-D690-43FD-AF59-53FEE9E24C50}" type="presOf" srcId="{EF17F239-63B4-4B8F-B443-5EF139CE2F69}" destId="{1549BD19-011C-44EE-9BC3-BCEEC216DAB1}" srcOrd="0" destOrd="0" presId="urn:microsoft.com/office/officeart/2008/layout/HorizontalMultiLevelHierarchy"/>
    <dgm:cxn modelId="{179B0179-757B-4562-8AF5-13A95935F493}" type="presOf" srcId="{AEDFBE63-B291-4AAF-BF65-75F1E2B28C9A}" destId="{D694B04F-A9A7-4B22-B964-9F3AE92B33A5}" srcOrd="0" destOrd="0" presId="urn:microsoft.com/office/officeart/2008/layout/HorizontalMultiLevelHierarchy"/>
    <dgm:cxn modelId="{C5157D7D-237C-40E5-A22E-98BA30A79EDE}" type="presOf" srcId="{F88A942C-9158-4585-8DA7-14E2C48A88B6}" destId="{D3F48A73-E2F0-4418-A8B7-91C7FED6B7FE}" srcOrd="1" destOrd="0" presId="urn:microsoft.com/office/officeart/2008/layout/HorizontalMultiLevelHierarchy"/>
    <dgm:cxn modelId="{F1618186-8005-4BBE-BEC0-0279A7C8D180}" type="presOf" srcId="{3DFF8C61-BB47-43A9-BA64-AE5D39E42E45}" destId="{7135CEE0-C252-4645-84B8-05068F5DD18A}" srcOrd="0" destOrd="0" presId="urn:microsoft.com/office/officeart/2008/layout/HorizontalMultiLevelHierarchy"/>
    <dgm:cxn modelId="{230BEE8E-1140-4BEB-ABD1-CB646319918E}" type="presOf" srcId="{471F2D2C-0263-4B5B-A1A5-D4E7A9462BE8}" destId="{195DBA27-9F6B-4E48-A030-D9E6F2DC66E7}" srcOrd="0" destOrd="0" presId="urn:microsoft.com/office/officeart/2008/layout/HorizontalMultiLevelHierarchy"/>
    <dgm:cxn modelId="{62048B94-84AF-4064-8486-1DE26E5AE785}" srcId="{EF17F239-63B4-4B8F-B443-5EF139CE2F69}" destId="{3603F3D3-6C5B-48B5-B3EA-4D9472E5AF16}" srcOrd="0" destOrd="0" parTransId="{54A4BED8-DBB0-46C6-9812-D4A956DB3E5D}" sibTransId="{BB4B7974-B807-4396-86D1-D1E9ADB5DFDD}"/>
    <dgm:cxn modelId="{475ACEA1-70C9-412F-84DF-CE17EE77B8F3}" srcId="{FB0C2504-A560-4CD9-ADFF-0715D0CA68F3}" destId="{3DFF8C61-BB47-43A9-BA64-AE5D39E42E45}" srcOrd="0" destOrd="0" parTransId="{87B78A2F-2503-4F1C-AE9E-32F76E921272}" sibTransId="{BD5723CD-2C7D-4100-A22D-3F2469E173F9}"/>
    <dgm:cxn modelId="{8CEB34A5-1F5C-4370-A380-9F2CF94FD93B}" srcId="{3DFF8C61-BB47-43A9-BA64-AE5D39E42E45}" destId="{EF17F239-63B4-4B8F-B443-5EF139CE2F69}" srcOrd="0" destOrd="0" parTransId="{F88A942C-9158-4585-8DA7-14E2C48A88B6}" sibTransId="{12829B89-58E0-4A15-8458-E510AF86F147}"/>
    <dgm:cxn modelId="{A1FA01A6-CFFD-4F94-A25F-F731A598E22B}" type="presOf" srcId="{54A4BED8-DBB0-46C6-9812-D4A956DB3E5D}" destId="{2385394E-BBCA-4FC6-AC6B-44544F32F69A}" srcOrd="1" destOrd="0" presId="urn:microsoft.com/office/officeart/2008/layout/HorizontalMultiLevelHierarchy"/>
    <dgm:cxn modelId="{DEF730A6-89F0-4635-9511-6CC960317181}" type="presOf" srcId="{1CBD8896-1C7A-422B-A7AA-66695C11E6FA}" destId="{7BD5A5CA-089F-4A46-91E2-EE79A6556922}" srcOrd="1" destOrd="0" presId="urn:microsoft.com/office/officeart/2008/layout/HorizontalMultiLevelHierarchy"/>
    <dgm:cxn modelId="{C0BB89C1-93B0-433B-AD51-04F8E2347696}" type="presOf" srcId="{471F2D2C-0263-4B5B-A1A5-D4E7A9462BE8}" destId="{66BD4DE5-D5C4-441D-8542-BAD9871C844A}" srcOrd="1" destOrd="0" presId="urn:microsoft.com/office/officeart/2008/layout/HorizontalMultiLevelHierarchy"/>
    <dgm:cxn modelId="{2B1B65D4-3CEF-431E-AF91-E10359CD7D8D}" srcId="{542874CD-C52A-4BC2-906B-A9034D2BAE7D}" destId="{70C408EF-2BED-4959-A50E-BB7BCB16A4FE}" srcOrd="0" destOrd="0" parTransId="{471F2D2C-0263-4B5B-A1A5-D4E7A9462BE8}" sibTransId="{A612EDAA-5FB8-478E-B5BD-D0F24E79C200}"/>
    <dgm:cxn modelId="{B78662E2-8C63-4CCA-AD81-22202A78D163}" type="presOf" srcId="{F88A942C-9158-4585-8DA7-14E2C48A88B6}" destId="{25898D0D-0E31-4458-B177-812E50778169}" srcOrd="0" destOrd="0" presId="urn:microsoft.com/office/officeart/2008/layout/HorizontalMultiLevelHierarchy"/>
    <dgm:cxn modelId="{0BDF67E5-AFD4-4DF6-A5D3-9D8F3C0C5002}" srcId="{6C201CD1-D8F5-498F-8881-473405E27EE7}" destId="{BE2B9B53-3217-4262-93D5-B6F06519BC20}" srcOrd="0" destOrd="0" parTransId="{AEDFBE63-B291-4AAF-BF65-75F1E2B28C9A}" sibTransId="{E83F258E-2B09-4ECC-B7F3-216874508023}"/>
    <dgm:cxn modelId="{AFE9B0EA-D4CC-4DF0-9735-814DA6584E9D}" type="presOf" srcId="{1CBD8896-1C7A-422B-A7AA-66695C11E6FA}" destId="{369F7EE4-06F1-4FBA-9D3C-C85FF0FAB775}" srcOrd="0" destOrd="0" presId="urn:microsoft.com/office/officeart/2008/layout/HorizontalMultiLevelHierarchy"/>
    <dgm:cxn modelId="{C37DD7EF-72FF-4A25-8684-7D7B4C1FC18F}" srcId="{3DFF8C61-BB47-43A9-BA64-AE5D39E42E45}" destId="{6C201CD1-D8F5-498F-8881-473405E27EE7}" srcOrd="1" destOrd="0" parTransId="{1CBD8896-1C7A-422B-A7AA-66695C11E6FA}" sibTransId="{9801F8BA-2DB9-440A-BF7C-8183B103BA26}"/>
    <dgm:cxn modelId="{81B8807C-C0A4-4911-B6F9-F7FCCD743480}" type="presParOf" srcId="{9A458AFC-2DA5-4E77-B0D8-CB8D4E02B13C}" destId="{6C47E21E-3F9F-4617-BFAF-0393FAF959CD}" srcOrd="0" destOrd="0" presId="urn:microsoft.com/office/officeart/2008/layout/HorizontalMultiLevelHierarchy"/>
    <dgm:cxn modelId="{DD6863D8-D4C7-4A86-8BF1-1BB90968F724}" type="presParOf" srcId="{6C47E21E-3F9F-4617-BFAF-0393FAF959CD}" destId="{7135CEE0-C252-4645-84B8-05068F5DD18A}" srcOrd="0" destOrd="0" presId="urn:microsoft.com/office/officeart/2008/layout/HorizontalMultiLevelHierarchy"/>
    <dgm:cxn modelId="{FE552919-9DE1-4DD2-A6E6-03260945964D}" type="presParOf" srcId="{6C47E21E-3F9F-4617-BFAF-0393FAF959CD}" destId="{12C5F651-0FEE-4331-8911-CE4AE0FB54F0}" srcOrd="1" destOrd="0" presId="urn:microsoft.com/office/officeart/2008/layout/HorizontalMultiLevelHierarchy"/>
    <dgm:cxn modelId="{246AE052-DA37-4237-AC9B-2DA9412F69ED}" type="presParOf" srcId="{12C5F651-0FEE-4331-8911-CE4AE0FB54F0}" destId="{25898D0D-0E31-4458-B177-812E50778169}" srcOrd="0" destOrd="0" presId="urn:microsoft.com/office/officeart/2008/layout/HorizontalMultiLevelHierarchy"/>
    <dgm:cxn modelId="{DF6A4839-1DBE-48CB-8031-795FAAF6F3F8}" type="presParOf" srcId="{25898D0D-0E31-4458-B177-812E50778169}" destId="{D3F48A73-E2F0-4418-A8B7-91C7FED6B7FE}" srcOrd="0" destOrd="0" presId="urn:microsoft.com/office/officeart/2008/layout/HorizontalMultiLevelHierarchy"/>
    <dgm:cxn modelId="{01D4AC23-36A0-4B25-825C-0F1FE3E25928}" type="presParOf" srcId="{12C5F651-0FEE-4331-8911-CE4AE0FB54F0}" destId="{3E78AF00-FD23-4180-B12F-A3EA287CA3A6}" srcOrd="1" destOrd="0" presId="urn:microsoft.com/office/officeart/2008/layout/HorizontalMultiLevelHierarchy"/>
    <dgm:cxn modelId="{E57C45A7-8F5B-44DE-A8D6-8CA7C974EEA4}" type="presParOf" srcId="{3E78AF00-FD23-4180-B12F-A3EA287CA3A6}" destId="{1549BD19-011C-44EE-9BC3-BCEEC216DAB1}" srcOrd="0" destOrd="0" presId="urn:microsoft.com/office/officeart/2008/layout/HorizontalMultiLevelHierarchy"/>
    <dgm:cxn modelId="{A32F56B1-B0FA-436D-90DD-28D09689E31A}" type="presParOf" srcId="{3E78AF00-FD23-4180-B12F-A3EA287CA3A6}" destId="{895E1F16-8E01-4E40-BF0F-9E05425FF354}" srcOrd="1" destOrd="0" presId="urn:microsoft.com/office/officeart/2008/layout/HorizontalMultiLevelHierarchy"/>
    <dgm:cxn modelId="{5A8165ED-6A77-4675-B638-400FDDDD2DF8}" type="presParOf" srcId="{895E1F16-8E01-4E40-BF0F-9E05425FF354}" destId="{7FF94CBB-5E3D-40CF-8785-68520ABB3C68}" srcOrd="0" destOrd="0" presId="urn:microsoft.com/office/officeart/2008/layout/HorizontalMultiLevelHierarchy"/>
    <dgm:cxn modelId="{B977EAB9-1148-4F0B-A2FC-3489E5342419}" type="presParOf" srcId="{7FF94CBB-5E3D-40CF-8785-68520ABB3C68}" destId="{2385394E-BBCA-4FC6-AC6B-44544F32F69A}" srcOrd="0" destOrd="0" presId="urn:microsoft.com/office/officeart/2008/layout/HorizontalMultiLevelHierarchy"/>
    <dgm:cxn modelId="{65C7F4A5-763B-405A-9E40-701C780D583F}" type="presParOf" srcId="{895E1F16-8E01-4E40-BF0F-9E05425FF354}" destId="{2E387402-60FA-4B57-A99A-0CD8C5676691}" srcOrd="1" destOrd="0" presId="urn:microsoft.com/office/officeart/2008/layout/HorizontalMultiLevelHierarchy"/>
    <dgm:cxn modelId="{54E564D6-A311-4E97-A662-8833A6671F27}" type="presParOf" srcId="{2E387402-60FA-4B57-A99A-0CD8C5676691}" destId="{D39E6A91-F959-49F3-89A1-0B1CFDB0A0D2}" srcOrd="0" destOrd="0" presId="urn:microsoft.com/office/officeart/2008/layout/HorizontalMultiLevelHierarchy"/>
    <dgm:cxn modelId="{0240FCDA-A354-4B75-AF73-80106A221B17}" type="presParOf" srcId="{2E387402-60FA-4B57-A99A-0CD8C5676691}" destId="{154DFD4B-4217-414F-9E7C-C3E78774F585}" srcOrd="1" destOrd="0" presId="urn:microsoft.com/office/officeart/2008/layout/HorizontalMultiLevelHierarchy"/>
    <dgm:cxn modelId="{919EA261-68C2-4925-BF92-521EC6F20947}" type="presParOf" srcId="{12C5F651-0FEE-4331-8911-CE4AE0FB54F0}" destId="{369F7EE4-06F1-4FBA-9D3C-C85FF0FAB775}" srcOrd="2" destOrd="0" presId="urn:microsoft.com/office/officeart/2008/layout/HorizontalMultiLevelHierarchy"/>
    <dgm:cxn modelId="{5AC29BCA-F161-4201-9123-B5DE0EA48BC6}" type="presParOf" srcId="{369F7EE4-06F1-4FBA-9D3C-C85FF0FAB775}" destId="{7BD5A5CA-089F-4A46-91E2-EE79A6556922}" srcOrd="0" destOrd="0" presId="urn:microsoft.com/office/officeart/2008/layout/HorizontalMultiLevelHierarchy"/>
    <dgm:cxn modelId="{D1523B33-46F2-4EDD-9819-3772FFA8BD3A}" type="presParOf" srcId="{12C5F651-0FEE-4331-8911-CE4AE0FB54F0}" destId="{BD786A28-5F39-4AD4-A6F6-3648F860BE20}" srcOrd="3" destOrd="0" presId="urn:microsoft.com/office/officeart/2008/layout/HorizontalMultiLevelHierarchy"/>
    <dgm:cxn modelId="{F34057AA-233E-4357-BD67-029DDE6AED37}" type="presParOf" srcId="{BD786A28-5F39-4AD4-A6F6-3648F860BE20}" destId="{862EA32A-DAB6-4371-84CB-6B031928A647}" srcOrd="0" destOrd="0" presId="urn:microsoft.com/office/officeart/2008/layout/HorizontalMultiLevelHierarchy"/>
    <dgm:cxn modelId="{AA0681A9-ADFB-41A1-A3BA-769FF3E23A73}" type="presParOf" srcId="{BD786A28-5F39-4AD4-A6F6-3648F860BE20}" destId="{9201E792-192F-490E-8DE8-A1DDE1BB65B3}" srcOrd="1" destOrd="0" presId="urn:microsoft.com/office/officeart/2008/layout/HorizontalMultiLevelHierarchy"/>
    <dgm:cxn modelId="{F941F16F-FD4B-4A5B-8F39-59120B74F398}" type="presParOf" srcId="{9201E792-192F-490E-8DE8-A1DDE1BB65B3}" destId="{D694B04F-A9A7-4B22-B964-9F3AE92B33A5}" srcOrd="0" destOrd="0" presId="urn:microsoft.com/office/officeart/2008/layout/HorizontalMultiLevelHierarchy"/>
    <dgm:cxn modelId="{52224EBA-3AF5-4F09-BEB3-7F8860EAC9B2}" type="presParOf" srcId="{D694B04F-A9A7-4B22-B964-9F3AE92B33A5}" destId="{03B0F312-D50A-46DE-9742-DDC230938159}" srcOrd="0" destOrd="0" presId="urn:microsoft.com/office/officeart/2008/layout/HorizontalMultiLevelHierarchy"/>
    <dgm:cxn modelId="{3576879C-4D87-437C-9199-1F45BB1451DB}" type="presParOf" srcId="{9201E792-192F-490E-8DE8-A1DDE1BB65B3}" destId="{E691545A-35E5-4EAA-8680-3EE91AB30047}" srcOrd="1" destOrd="0" presId="urn:microsoft.com/office/officeart/2008/layout/HorizontalMultiLevelHierarchy"/>
    <dgm:cxn modelId="{68D10D1F-C879-4008-B815-DEBDE2E84DE6}" type="presParOf" srcId="{E691545A-35E5-4EAA-8680-3EE91AB30047}" destId="{65BB643A-E84B-400D-B57A-630A2439EA91}" srcOrd="0" destOrd="0" presId="urn:microsoft.com/office/officeart/2008/layout/HorizontalMultiLevelHierarchy"/>
    <dgm:cxn modelId="{2FF67ACD-01EC-4231-8448-84DA0867BE57}" type="presParOf" srcId="{E691545A-35E5-4EAA-8680-3EE91AB30047}" destId="{9AECBBC0-3FB7-4976-BF68-907E5AA256E0}" srcOrd="1" destOrd="0" presId="urn:microsoft.com/office/officeart/2008/layout/HorizontalMultiLevelHierarchy"/>
    <dgm:cxn modelId="{3B0F4051-3BA9-4B7B-8FA7-5FCBECE6B79E}" type="presParOf" srcId="{12C5F651-0FEE-4331-8911-CE4AE0FB54F0}" destId="{477F9857-3473-4E01-8359-16EF4A22ADE4}" srcOrd="4" destOrd="0" presId="urn:microsoft.com/office/officeart/2008/layout/HorizontalMultiLevelHierarchy"/>
    <dgm:cxn modelId="{730D04EA-CF19-4AEC-AE47-200189371368}" type="presParOf" srcId="{477F9857-3473-4E01-8359-16EF4A22ADE4}" destId="{372F00EE-D7C6-4279-8AFC-142579BD2302}" srcOrd="0" destOrd="0" presId="urn:microsoft.com/office/officeart/2008/layout/HorizontalMultiLevelHierarchy"/>
    <dgm:cxn modelId="{CA88037D-6292-41AC-A026-27144A026C8A}" type="presParOf" srcId="{12C5F651-0FEE-4331-8911-CE4AE0FB54F0}" destId="{00B99D9A-5B36-4234-8E05-07A641C328F9}" srcOrd="5" destOrd="0" presId="urn:microsoft.com/office/officeart/2008/layout/HorizontalMultiLevelHierarchy"/>
    <dgm:cxn modelId="{F7FBC68F-8F97-4992-B820-88CF208CFDE6}" type="presParOf" srcId="{00B99D9A-5B36-4234-8E05-07A641C328F9}" destId="{E653D73F-FA7C-4312-B2A7-618D5C5B33ED}" srcOrd="0" destOrd="0" presId="urn:microsoft.com/office/officeart/2008/layout/HorizontalMultiLevelHierarchy"/>
    <dgm:cxn modelId="{0D66C81B-6A06-4247-81EA-6928686E3914}" type="presParOf" srcId="{00B99D9A-5B36-4234-8E05-07A641C328F9}" destId="{F1AD98DD-4324-43E8-B6DD-D0AA1997F1C3}" srcOrd="1" destOrd="0" presId="urn:microsoft.com/office/officeart/2008/layout/HorizontalMultiLevelHierarchy"/>
    <dgm:cxn modelId="{40490407-982B-4C61-ACA0-0142F177CCF1}" type="presParOf" srcId="{F1AD98DD-4324-43E8-B6DD-D0AA1997F1C3}" destId="{195DBA27-9F6B-4E48-A030-D9E6F2DC66E7}" srcOrd="0" destOrd="0" presId="urn:microsoft.com/office/officeart/2008/layout/HorizontalMultiLevelHierarchy"/>
    <dgm:cxn modelId="{AAAF8F03-26E0-42FC-9289-D8EFF2190625}" type="presParOf" srcId="{195DBA27-9F6B-4E48-A030-D9E6F2DC66E7}" destId="{66BD4DE5-D5C4-441D-8542-BAD9871C844A}" srcOrd="0" destOrd="0" presId="urn:microsoft.com/office/officeart/2008/layout/HorizontalMultiLevelHierarchy"/>
    <dgm:cxn modelId="{02DA5B1B-C9DA-469B-AA01-45E08536AE32}" type="presParOf" srcId="{F1AD98DD-4324-43E8-B6DD-D0AA1997F1C3}" destId="{D568DE63-B41E-4F0C-8B0E-03153A3F7E04}" srcOrd="1" destOrd="0" presId="urn:microsoft.com/office/officeart/2008/layout/HorizontalMultiLevelHierarchy"/>
    <dgm:cxn modelId="{B6863155-6F89-4251-A2CB-BC66CC8866F0}" type="presParOf" srcId="{D568DE63-B41E-4F0C-8B0E-03153A3F7E04}" destId="{DF527A3A-59A9-4350-8EFC-7F07F2435946}" srcOrd="0" destOrd="0" presId="urn:microsoft.com/office/officeart/2008/layout/HorizontalMultiLevelHierarchy"/>
    <dgm:cxn modelId="{D16D1EBA-E99C-478A-ACAE-162714EF5D65}" type="presParOf" srcId="{D568DE63-B41E-4F0C-8B0E-03153A3F7E04}" destId="{17E39A14-3F27-4421-A9AB-792556EC1A7A}"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F8B456-7000-4FBB-8014-73BA7DFB0570}"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PE"/>
        </a:p>
      </dgm:t>
    </dgm:pt>
    <dgm:pt modelId="{96A813EE-6A7B-4EF1-B2C2-E20E55274349}">
      <dgm:prSet phldrT="[Texto]" custT="1"/>
      <dgm:spPr/>
      <dgm:t>
        <a:bodyPr/>
        <a:lstStyle/>
        <a:p>
          <a:r>
            <a:rPr lang="es-PE" sz="1000">
              <a:latin typeface="Arial" panose="020B0604020202020204" pitchFamily="34" charset="0"/>
              <a:cs typeface="Arial" panose="020B0604020202020204" pitchFamily="34" charset="0"/>
            </a:rPr>
            <a:t>Variables que afectan la gestión de inventarios</a:t>
          </a:r>
        </a:p>
      </dgm:t>
    </dgm:pt>
    <dgm:pt modelId="{D620C6B2-51CB-4B95-A08C-5570D1E55C2E}" type="parTrans" cxnId="{45BF9CEA-0F28-4E92-B1AD-50F682C9929A}">
      <dgm:prSet/>
      <dgm:spPr/>
      <dgm:t>
        <a:bodyPr/>
        <a:lstStyle/>
        <a:p>
          <a:endParaRPr lang="es-PE" sz="1000">
            <a:latin typeface="Arial" panose="020B0604020202020204" pitchFamily="34" charset="0"/>
            <a:cs typeface="Arial" panose="020B0604020202020204" pitchFamily="34" charset="0"/>
          </a:endParaRPr>
        </a:p>
      </dgm:t>
    </dgm:pt>
    <dgm:pt modelId="{D4C02018-522D-4A7E-A591-E27018F846C5}" type="sibTrans" cxnId="{45BF9CEA-0F28-4E92-B1AD-50F682C9929A}">
      <dgm:prSet/>
      <dgm:spPr/>
      <dgm:t>
        <a:bodyPr/>
        <a:lstStyle/>
        <a:p>
          <a:endParaRPr lang="es-PE" sz="1000">
            <a:latin typeface="Arial" panose="020B0604020202020204" pitchFamily="34" charset="0"/>
            <a:cs typeface="Arial" panose="020B0604020202020204" pitchFamily="34" charset="0"/>
          </a:endParaRPr>
        </a:p>
      </dgm:t>
    </dgm:pt>
    <dgm:pt modelId="{C5572BE5-7091-40C7-8D24-8D8FEC169DED}">
      <dgm:prSet phldrT="[Texto]" custT="1"/>
      <dgm:spPr/>
      <dgm:t>
        <a:bodyPr/>
        <a:lstStyle/>
        <a:p>
          <a:r>
            <a:rPr lang="es-PE" sz="1000">
              <a:latin typeface="Arial" panose="020B0604020202020204" pitchFamily="34" charset="0"/>
              <a:cs typeface="Arial" panose="020B0604020202020204" pitchFamily="34" charset="0"/>
            </a:rPr>
            <a:t>Tiempo</a:t>
          </a:r>
        </a:p>
      </dgm:t>
    </dgm:pt>
    <dgm:pt modelId="{C626AFD5-D9B1-47B6-8475-6EAA953B9AB3}" type="parTrans" cxnId="{605C9B31-FD0F-4A48-B200-C478A1C7CBF7}">
      <dgm:prSet custT="1"/>
      <dgm:spPr/>
      <dgm:t>
        <a:bodyPr/>
        <a:lstStyle/>
        <a:p>
          <a:endParaRPr lang="es-PE" sz="1000">
            <a:latin typeface="Arial" panose="020B0604020202020204" pitchFamily="34" charset="0"/>
            <a:cs typeface="Arial" panose="020B0604020202020204" pitchFamily="34" charset="0"/>
          </a:endParaRPr>
        </a:p>
      </dgm:t>
    </dgm:pt>
    <dgm:pt modelId="{C40454B5-06AF-4467-8568-C905F7EB960E}" type="sibTrans" cxnId="{605C9B31-FD0F-4A48-B200-C478A1C7CBF7}">
      <dgm:prSet/>
      <dgm:spPr/>
      <dgm:t>
        <a:bodyPr/>
        <a:lstStyle/>
        <a:p>
          <a:endParaRPr lang="es-PE" sz="1000">
            <a:latin typeface="Arial" panose="020B0604020202020204" pitchFamily="34" charset="0"/>
            <a:cs typeface="Arial" panose="020B0604020202020204" pitchFamily="34" charset="0"/>
          </a:endParaRPr>
        </a:p>
      </dgm:t>
    </dgm:pt>
    <dgm:pt modelId="{64B354FB-5596-4AA5-9BB2-4C0E56E37207}">
      <dgm:prSet phldrT="[Texto]" custT="1"/>
      <dgm:spPr/>
      <dgm:t>
        <a:bodyPr/>
        <a:lstStyle/>
        <a:p>
          <a:r>
            <a:rPr lang="es-PE" sz="1000">
              <a:latin typeface="Arial" panose="020B0604020202020204" pitchFamily="34" charset="0"/>
              <a:cs typeface="Arial" panose="020B0604020202020204" pitchFamily="34" charset="0"/>
            </a:rPr>
            <a:t>Demanda</a:t>
          </a:r>
        </a:p>
      </dgm:t>
    </dgm:pt>
    <dgm:pt modelId="{43FCBDAA-FB6C-422D-95FA-F358859C5EC3}" type="parTrans" cxnId="{3E85AB6B-25F5-4E1F-AAE7-C0FB7D2DB2CD}">
      <dgm:prSet custT="1"/>
      <dgm:spPr/>
      <dgm:t>
        <a:bodyPr/>
        <a:lstStyle/>
        <a:p>
          <a:endParaRPr lang="es-PE" sz="1000">
            <a:latin typeface="Arial" panose="020B0604020202020204" pitchFamily="34" charset="0"/>
            <a:cs typeface="Arial" panose="020B0604020202020204" pitchFamily="34" charset="0"/>
          </a:endParaRPr>
        </a:p>
      </dgm:t>
    </dgm:pt>
    <dgm:pt modelId="{5222DC24-93BD-4186-A763-FCC805524C26}" type="sibTrans" cxnId="{3E85AB6B-25F5-4E1F-AAE7-C0FB7D2DB2CD}">
      <dgm:prSet/>
      <dgm:spPr/>
      <dgm:t>
        <a:bodyPr/>
        <a:lstStyle/>
        <a:p>
          <a:endParaRPr lang="es-PE" sz="1000">
            <a:latin typeface="Arial" panose="020B0604020202020204" pitchFamily="34" charset="0"/>
            <a:cs typeface="Arial" panose="020B0604020202020204" pitchFamily="34" charset="0"/>
          </a:endParaRPr>
        </a:p>
      </dgm:t>
    </dgm:pt>
    <dgm:pt modelId="{F768782A-7564-428D-BF75-BBAE6CC477A9}">
      <dgm:prSet phldrT="[Texto]" custT="1"/>
      <dgm:spPr/>
      <dgm:t>
        <a:bodyPr/>
        <a:lstStyle/>
        <a:p>
          <a:r>
            <a:rPr lang="es-PE" sz="1000">
              <a:latin typeface="Arial" panose="020B0604020202020204" pitchFamily="34" charset="0"/>
              <a:cs typeface="Arial" panose="020B0604020202020204" pitchFamily="34" charset="0"/>
            </a:rPr>
            <a:t>Costes</a:t>
          </a:r>
        </a:p>
      </dgm:t>
    </dgm:pt>
    <dgm:pt modelId="{2EE89367-464E-464B-A39E-3B5511ED3A1F}" type="parTrans" cxnId="{4454C16F-4D8D-4833-84BE-0C18AB28BBF4}">
      <dgm:prSet custT="1"/>
      <dgm:spPr/>
      <dgm:t>
        <a:bodyPr/>
        <a:lstStyle/>
        <a:p>
          <a:endParaRPr lang="es-PE" sz="1000">
            <a:latin typeface="Arial" panose="020B0604020202020204" pitchFamily="34" charset="0"/>
            <a:cs typeface="Arial" panose="020B0604020202020204" pitchFamily="34" charset="0"/>
          </a:endParaRPr>
        </a:p>
      </dgm:t>
    </dgm:pt>
    <dgm:pt modelId="{13C250AC-F45E-4CF2-91FF-0205AEDE6273}" type="sibTrans" cxnId="{4454C16F-4D8D-4833-84BE-0C18AB28BBF4}">
      <dgm:prSet/>
      <dgm:spPr/>
      <dgm:t>
        <a:bodyPr/>
        <a:lstStyle/>
        <a:p>
          <a:endParaRPr lang="es-PE" sz="1000">
            <a:latin typeface="Arial" panose="020B0604020202020204" pitchFamily="34" charset="0"/>
            <a:cs typeface="Arial" panose="020B0604020202020204" pitchFamily="34" charset="0"/>
          </a:endParaRPr>
        </a:p>
      </dgm:t>
    </dgm:pt>
    <dgm:pt modelId="{71E5CA49-580E-478B-95CC-87F24C6FD3F6}">
      <dgm:prSet phldrT="[Texto]" custT="1"/>
      <dgm:spPr/>
      <dgm:t>
        <a:bodyPr/>
        <a:lstStyle/>
        <a:p>
          <a:r>
            <a:rPr lang="es-PE" sz="1000">
              <a:latin typeface="Arial" panose="020B0604020202020204" pitchFamily="34" charset="0"/>
              <a:cs typeface="Arial" panose="020B0604020202020204" pitchFamily="34" charset="0"/>
            </a:rPr>
            <a:t>Se debe considerar el plazo de entrega, el tiempo que transcurre entre el momento en que se necesite los productos y su llegada a la organización.</a:t>
          </a:r>
        </a:p>
      </dgm:t>
    </dgm:pt>
    <dgm:pt modelId="{5F1027A1-6260-4CD7-AFD5-8735C0313016}" type="parTrans" cxnId="{B7A67683-9A47-49A3-B968-2F6B6FEEFB62}">
      <dgm:prSet custT="1"/>
      <dgm:spPr/>
      <dgm:t>
        <a:bodyPr/>
        <a:lstStyle/>
        <a:p>
          <a:endParaRPr lang="es-PE" sz="1000">
            <a:latin typeface="Arial" panose="020B0604020202020204" pitchFamily="34" charset="0"/>
            <a:cs typeface="Arial" panose="020B0604020202020204" pitchFamily="34" charset="0"/>
          </a:endParaRPr>
        </a:p>
      </dgm:t>
    </dgm:pt>
    <dgm:pt modelId="{34642181-C839-49B8-9D8D-0B5A0173C376}" type="sibTrans" cxnId="{B7A67683-9A47-49A3-B968-2F6B6FEEFB62}">
      <dgm:prSet/>
      <dgm:spPr/>
      <dgm:t>
        <a:bodyPr/>
        <a:lstStyle/>
        <a:p>
          <a:endParaRPr lang="es-PE" sz="1000">
            <a:latin typeface="Arial" panose="020B0604020202020204" pitchFamily="34" charset="0"/>
            <a:cs typeface="Arial" panose="020B0604020202020204" pitchFamily="34" charset="0"/>
          </a:endParaRPr>
        </a:p>
      </dgm:t>
    </dgm:pt>
    <dgm:pt modelId="{29A2F45B-EE12-4D23-B04D-71132E97FE0A}">
      <dgm:prSet phldrT="[Texto]" custT="1"/>
      <dgm:spPr/>
      <dgm:t>
        <a:bodyPr/>
        <a:lstStyle/>
        <a:p>
          <a:r>
            <a:rPr lang="es-PE" sz="1000">
              <a:latin typeface="Arial" panose="020B0604020202020204" pitchFamily="34" charset="0"/>
              <a:cs typeface="Arial" panose="020B0604020202020204" pitchFamily="34" charset="0"/>
            </a:rPr>
            <a:t>Preverla demanda futura de productos permite que la gestión y disponibilidad sean eficaces y económicas.</a:t>
          </a:r>
        </a:p>
      </dgm:t>
    </dgm:pt>
    <dgm:pt modelId="{694292B6-8A5B-473D-918C-91B30526B37B}" type="parTrans" cxnId="{9718809E-E0E3-473A-85BE-F8BA4B0A51FE}">
      <dgm:prSet custT="1"/>
      <dgm:spPr/>
      <dgm:t>
        <a:bodyPr/>
        <a:lstStyle/>
        <a:p>
          <a:endParaRPr lang="es-PE" sz="1000">
            <a:latin typeface="Arial" panose="020B0604020202020204" pitchFamily="34" charset="0"/>
            <a:cs typeface="Arial" panose="020B0604020202020204" pitchFamily="34" charset="0"/>
          </a:endParaRPr>
        </a:p>
      </dgm:t>
    </dgm:pt>
    <dgm:pt modelId="{9C8FC69E-2692-4FDF-8CB2-85E0387B9522}" type="sibTrans" cxnId="{9718809E-E0E3-473A-85BE-F8BA4B0A51FE}">
      <dgm:prSet/>
      <dgm:spPr/>
      <dgm:t>
        <a:bodyPr/>
        <a:lstStyle/>
        <a:p>
          <a:endParaRPr lang="es-PE" sz="1000">
            <a:latin typeface="Arial" panose="020B0604020202020204" pitchFamily="34" charset="0"/>
            <a:cs typeface="Arial" panose="020B0604020202020204" pitchFamily="34" charset="0"/>
          </a:endParaRPr>
        </a:p>
      </dgm:t>
    </dgm:pt>
    <dgm:pt modelId="{0FD26FA0-D0E5-4741-87F1-929DF12EC216}">
      <dgm:prSet phldrT="[Texto]" custT="1"/>
      <dgm:spPr/>
      <dgm:t>
        <a:bodyPr/>
        <a:lstStyle/>
        <a:p>
          <a:r>
            <a:rPr lang="es-PE" sz="1000">
              <a:latin typeface="Arial" panose="020B0604020202020204" pitchFamily="34" charset="0"/>
              <a:cs typeface="Arial" panose="020B0604020202020204" pitchFamily="34" charset="0"/>
            </a:rPr>
            <a:t>Adquisición al obtener o fabricar productos.</a:t>
          </a:r>
        </a:p>
      </dgm:t>
    </dgm:pt>
    <dgm:pt modelId="{41523CBD-FBBE-4F63-B6F0-4B2CFEE9445B}" type="parTrans" cxnId="{81C30F6D-1D8E-40B9-8C2F-7881ED812FE9}">
      <dgm:prSet custT="1"/>
      <dgm:spPr/>
      <dgm:t>
        <a:bodyPr/>
        <a:lstStyle/>
        <a:p>
          <a:endParaRPr lang="es-PE" sz="1000">
            <a:latin typeface="Arial" panose="020B0604020202020204" pitchFamily="34" charset="0"/>
            <a:cs typeface="Arial" panose="020B0604020202020204" pitchFamily="34" charset="0"/>
          </a:endParaRPr>
        </a:p>
      </dgm:t>
    </dgm:pt>
    <dgm:pt modelId="{EC9BF99E-91F0-40DA-A127-90723C7CA3FB}" type="sibTrans" cxnId="{81C30F6D-1D8E-40B9-8C2F-7881ED812FE9}">
      <dgm:prSet/>
      <dgm:spPr/>
      <dgm:t>
        <a:bodyPr/>
        <a:lstStyle/>
        <a:p>
          <a:endParaRPr lang="es-PE" sz="1000">
            <a:latin typeface="Arial" panose="020B0604020202020204" pitchFamily="34" charset="0"/>
            <a:cs typeface="Arial" panose="020B0604020202020204" pitchFamily="34" charset="0"/>
          </a:endParaRPr>
        </a:p>
      </dgm:t>
    </dgm:pt>
    <dgm:pt modelId="{B5CA7082-5C55-445E-BEEB-64337B630A14}">
      <dgm:prSet phldrT="[Texto]" custT="1"/>
      <dgm:spPr/>
      <dgm:t>
        <a:bodyPr/>
        <a:lstStyle/>
        <a:p>
          <a:r>
            <a:rPr lang="es-PE" sz="1000">
              <a:latin typeface="Arial" panose="020B0604020202020204" pitchFamily="34" charset="0"/>
              <a:cs typeface="Arial" panose="020B0604020202020204" pitchFamily="34" charset="0"/>
            </a:rPr>
            <a:t>Almacenamiento al crear los almacenes de productos de la empresa.</a:t>
          </a:r>
        </a:p>
      </dgm:t>
    </dgm:pt>
    <dgm:pt modelId="{FDF150B1-7331-4A42-B9CF-DE8F99A6BC89}" type="parTrans" cxnId="{77C41E34-7A3C-4605-BC54-9401F1B93433}">
      <dgm:prSet custT="1"/>
      <dgm:spPr/>
      <dgm:t>
        <a:bodyPr/>
        <a:lstStyle/>
        <a:p>
          <a:endParaRPr lang="es-PE" sz="1000">
            <a:latin typeface="Arial" panose="020B0604020202020204" pitchFamily="34" charset="0"/>
            <a:cs typeface="Arial" panose="020B0604020202020204" pitchFamily="34" charset="0"/>
          </a:endParaRPr>
        </a:p>
      </dgm:t>
    </dgm:pt>
    <dgm:pt modelId="{32A47DE2-BD77-43BE-A627-C95BF03F4597}" type="sibTrans" cxnId="{77C41E34-7A3C-4605-BC54-9401F1B93433}">
      <dgm:prSet/>
      <dgm:spPr/>
      <dgm:t>
        <a:bodyPr/>
        <a:lstStyle/>
        <a:p>
          <a:endParaRPr lang="es-PE" sz="1000">
            <a:latin typeface="Arial" panose="020B0604020202020204" pitchFamily="34" charset="0"/>
            <a:cs typeface="Arial" panose="020B0604020202020204" pitchFamily="34" charset="0"/>
          </a:endParaRPr>
        </a:p>
      </dgm:t>
    </dgm:pt>
    <dgm:pt modelId="{6D563659-F04E-459C-9D4A-488546520682}">
      <dgm:prSet phldrT="[Texto]" custT="1"/>
      <dgm:spPr/>
      <dgm:t>
        <a:bodyPr/>
        <a:lstStyle/>
        <a:p>
          <a:r>
            <a:rPr lang="es-PE" sz="1000">
              <a:latin typeface="Arial" panose="020B0604020202020204" pitchFamily="34" charset="0"/>
              <a:cs typeface="Arial" panose="020B0604020202020204" pitchFamily="34" charset="0"/>
            </a:rPr>
            <a:t>Demanda insatisfecha, en la que se incurre en costes adicionales para entregar productos a los clientes al no haber en almacén.</a:t>
          </a:r>
        </a:p>
      </dgm:t>
    </dgm:pt>
    <dgm:pt modelId="{328D496B-D125-40B3-9F1C-5E531FFBF8DA}" type="parTrans" cxnId="{DF671A60-698C-47EF-B8D7-B6DE18CD29DC}">
      <dgm:prSet custT="1"/>
      <dgm:spPr/>
      <dgm:t>
        <a:bodyPr/>
        <a:lstStyle/>
        <a:p>
          <a:endParaRPr lang="es-PE" sz="1000">
            <a:latin typeface="Arial" panose="020B0604020202020204" pitchFamily="34" charset="0"/>
            <a:cs typeface="Arial" panose="020B0604020202020204" pitchFamily="34" charset="0"/>
          </a:endParaRPr>
        </a:p>
      </dgm:t>
    </dgm:pt>
    <dgm:pt modelId="{678BFF2A-9172-4A00-90BD-7DDB1CBA546D}" type="sibTrans" cxnId="{DF671A60-698C-47EF-B8D7-B6DE18CD29DC}">
      <dgm:prSet/>
      <dgm:spPr/>
      <dgm:t>
        <a:bodyPr/>
        <a:lstStyle/>
        <a:p>
          <a:endParaRPr lang="es-PE" sz="1000">
            <a:latin typeface="Arial" panose="020B0604020202020204" pitchFamily="34" charset="0"/>
            <a:cs typeface="Arial" panose="020B0604020202020204" pitchFamily="34" charset="0"/>
          </a:endParaRPr>
        </a:p>
      </dgm:t>
    </dgm:pt>
    <dgm:pt modelId="{5C225C74-9A7B-42DE-9502-A580FCC47207}" type="pres">
      <dgm:prSet presAssocID="{B8F8B456-7000-4FBB-8014-73BA7DFB0570}" presName="Name0" presStyleCnt="0">
        <dgm:presLayoutVars>
          <dgm:chPref val="1"/>
          <dgm:dir/>
          <dgm:animOne val="branch"/>
          <dgm:animLvl val="lvl"/>
          <dgm:resizeHandles val="exact"/>
        </dgm:presLayoutVars>
      </dgm:prSet>
      <dgm:spPr/>
    </dgm:pt>
    <dgm:pt modelId="{F4DA84C3-3509-4FD7-A953-18C0894C3035}" type="pres">
      <dgm:prSet presAssocID="{96A813EE-6A7B-4EF1-B2C2-E20E55274349}" presName="root1" presStyleCnt="0"/>
      <dgm:spPr/>
    </dgm:pt>
    <dgm:pt modelId="{E77BDBA1-6C28-4604-884A-291E8103E019}" type="pres">
      <dgm:prSet presAssocID="{96A813EE-6A7B-4EF1-B2C2-E20E55274349}" presName="LevelOneTextNode" presStyleLbl="node0" presStyleIdx="0" presStyleCnt="1" custScaleX="160954">
        <dgm:presLayoutVars>
          <dgm:chPref val="3"/>
        </dgm:presLayoutVars>
      </dgm:prSet>
      <dgm:spPr/>
    </dgm:pt>
    <dgm:pt modelId="{755FBF23-85BF-4E34-AF1F-81D0DBCCD3F6}" type="pres">
      <dgm:prSet presAssocID="{96A813EE-6A7B-4EF1-B2C2-E20E55274349}" presName="level2hierChild" presStyleCnt="0"/>
      <dgm:spPr/>
    </dgm:pt>
    <dgm:pt modelId="{0460C667-D7C2-47E8-B785-20A912E89752}" type="pres">
      <dgm:prSet presAssocID="{C626AFD5-D9B1-47B6-8475-6EAA953B9AB3}" presName="conn2-1" presStyleLbl="parChTrans1D2" presStyleIdx="0" presStyleCnt="3"/>
      <dgm:spPr/>
    </dgm:pt>
    <dgm:pt modelId="{EBAA55E9-8B5B-4D1F-9CFC-63C7C4A4D7F7}" type="pres">
      <dgm:prSet presAssocID="{C626AFD5-D9B1-47B6-8475-6EAA953B9AB3}" presName="connTx" presStyleLbl="parChTrans1D2" presStyleIdx="0" presStyleCnt="3"/>
      <dgm:spPr/>
    </dgm:pt>
    <dgm:pt modelId="{AB505ECA-F76F-4B36-894C-E1EF1F078298}" type="pres">
      <dgm:prSet presAssocID="{C5572BE5-7091-40C7-8D24-8D8FEC169DED}" presName="root2" presStyleCnt="0"/>
      <dgm:spPr/>
    </dgm:pt>
    <dgm:pt modelId="{DEC7956A-7D0A-4039-9CAC-5A6B503B1FDE}" type="pres">
      <dgm:prSet presAssocID="{C5572BE5-7091-40C7-8D24-8D8FEC169DED}" presName="LevelTwoTextNode" presStyleLbl="node2" presStyleIdx="0" presStyleCnt="3">
        <dgm:presLayoutVars>
          <dgm:chPref val="3"/>
        </dgm:presLayoutVars>
      </dgm:prSet>
      <dgm:spPr/>
    </dgm:pt>
    <dgm:pt modelId="{78BE6A4B-61D4-4CE5-AF22-A7A3454CA0CB}" type="pres">
      <dgm:prSet presAssocID="{C5572BE5-7091-40C7-8D24-8D8FEC169DED}" presName="level3hierChild" presStyleCnt="0"/>
      <dgm:spPr/>
    </dgm:pt>
    <dgm:pt modelId="{CD0D932F-F811-43BF-8DC6-6E915800E420}" type="pres">
      <dgm:prSet presAssocID="{5F1027A1-6260-4CD7-AFD5-8735C0313016}" presName="conn2-1" presStyleLbl="parChTrans1D3" presStyleIdx="0" presStyleCnt="5"/>
      <dgm:spPr/>
    </dgm:pt>
    <dgm:pt modelId="{16A5E8B3-6C44-4928-8641-38C128202FC3}" type="pres">
      <dgm:prSet presAssocID="{5F1027A1-6260-4CD7-AFD5-8735C0313016}" presName="connTx" presStyleLbl="parChTrans1D3" presStyleIdx="0" presStyleCnt="5"/>
      <dgm:spPr/>
    </dgm:pt>
    <dgm:pt modelId="{78B37EED-DC3E-41C3-8F5C-303E54D00EEE}" type="pres">
      <dgm:prSet presAssocID="{71E5CA49-580E-478B-95CC-87F24C6FD3F6}" presName="root2" presStyleCnt="0"/>
      <dgm:spPr/>
    </dgm:pt>
    <dgm:pt modelId="{9A6CD18C-1FC2-4672-BDBF-3F84A02E673A}" type="pres">
      <dgm:prSet presAssocID="{71E5CA49-580E-478B-95CC-87F24C6FD3F6}" presName="LevelTwoTextNode" presStyleLbl="node3" presStyleIdx="0" presStyleCnt="5" custScaleX="473069" custScaleY="155880">
        <dgm:presLayoutVars>
          <dgm:chPref val="3"/>
        </dgm:presLayoutVars>
      </dgm:prSet>
      <dgm:spPr/>
    </dgm:pt>
    <dgm:pt modelId="{1B8E0365-87EB-4950-9805-1296032D9C51}" type="pres">
      <dgm:prSet presAssocID="{71E5CA49-580E-478B-95CC-87F24C6FD3F6}" presName="level3hierChild" presStyleCnt="0"/>
      <dgm:spPr/>
    </dgm:pt>
    <dgm:pt modelId="{CE740D40-DC8C-4B5B-A937-6CF0A515DE62}" type="pres">
      <dgm:prSet presAssocID="{43FCBDAA-FB6C-422D-95FA-F358859C5EC3}" presName="conn2-1" presStyleLbl="parChTrans1D2" presStyleIdx="1" presStyleCnt="3"/>
      <dgm:spPr/>
    </dgm:pt>
    <dgm:pt modelId="{B38FEFB2-8835-4E03-89E6-F3226A0BC311}" type="pres">
      <dgm:prSet presAssocID="{43FCBDAA-FB6C-422D-95FA-F358859C5EC3}" presName="connTx" presStyleLbl="parChTrans1D2" presStyleIdx="1" presStyleCnt="3"/>
      <dgm:spPr/>
    </dgm:pt>
    <dgm:pt modelId="{F1C4439A-8910-47ED-B32F-6EB74F0A843D}" type="pres">
      <dgm:prSet presAssocID="{64B354FB-5596-4AA5-9BB2-4C0E56E37207}" presName="root2" presStyleCnt="0"/>
      <dgm:spPr/>
    </dgm:pt>
    <dgm:pt modelId="{DF17E014-1559-4609-8C1A-7F2BF9D7C117}" type="pres">
      <dgm:prSet presAssocID="{64B354FB-5596-4AA5-9BB2-4C0E56E37207}" presName="LevelTwoTextNode" presStyleLbl="node2" presStyleIdx="1" presStyleCnt="3">
        <dgm:presLayoutVars>
          <dgm:chPref val="3"/>
        </dgm:presLayoutVars>
      </dgm:prSet>
      <dgm:spPr/>
    </dgm:pt>
    <dgm:pt modelId="{DDDFB662-F01C-4743-B99B-C0EDD2D190BB}" type="pres">
      <dgm:prSet presAssocID="{64B354FB-5596-4AA5-9BB2-4C0E56E37207}" presName="level3hierChild" presStyleCnt="0"/>
      <dgm:spPr/>
    </dgm:pt>
    <dgm:pt modelId="{57BD5BB8-DA1A-4D6E-8B5E-15B54635D414}" type="pres">
      <dgm:prSet presAssocID="{694292B6-8A5B-473D-918C-91B30526B37B}" presName="conn2-1" presStyleLbl="parChTrans1D3" presStyleIdx="1" presStyleCnt="5"/>
      <dgm:spPr/>
    </dgm:pt>
    <dgm:pt modelId="{1F0206D7-60E3-42E0-9E53-DAC01943595B}" type="pres">
      <dgm:prSet presAssocID="{694292B6-8A5B-473D-918C-91B30526B37B}" presName="connTx" presStyleLbl="parChTrans1D3" presStyleIdx="1" presStyleCnt="5"/>
      <dgm:spPr/>
    </dgm:pt>
    <dgm:pt modelId="{A63C0AF8-2A65-4382-B5E2-5C13B0930139}" type="pres">
      <dgm:prSet presAssocID="{29A2F45B-EE12-4D23-B04D-71132E97FE0A}" presName="root2" presStyleCnt="0"/>
      <dgm:spPr/>
    </dgm:pt>
    <dgm:pt modelId="{2484854B-1D98-4C04-A45C-7FBFC64E93A0}" type="pres">
      <dgm:prSet presAssocID="{29A2F45B-EE12-4D23-B04D-71132E97FE0A}" presName="LevelTwoTextNode" presStyleLbl="node3" presStyleIdx="1" presStyleCnt="5" custScaleX="473069">
        <dgm:presLayoutVars>
          <dgm:chPref val="3"/>
        </dgm:presLayoutVars>
      </dgm:prSet>
      <dgm:spPr/>
    </dgm:pt>
    <dgm:pt modelId="{4F096EF4-DC85-4875-B9DC-8680CF6AF8EE}" type="pres">
      <dgm:prSet presAssocID="{29A2F45B-EE12-4D23-B04D-71132E97FE0A}" presName="level3hierChild" presStyleCnt="0"/>
      <dgm:spPr/>
    </dgm:pt>
    <dgm:pt modelId="{47D2568C-BDAE-4BE5-8980-71BA2110560B}" type="pres">
      <dgm:prSet presAssocID="{2EE89367-464E-464B-A39E-3B5511ED3A1F}" presName="conn2-1" presStyleLbl="parChTrans1D2" presStyleIdx="2" presStyleCnt="3"/>
      <dgm:spPr/>
    </dgm:pt>
    <dgm:pt modelId="{3104A84F-BC8D-4882-9E8F-91206AAC1EC0}" type="pres">
      <dgm:prSet presAssocID="{2EE89367-464E-464B-A39E-3B5511ED3A1F}" presName="connTx" presStyleLbl="parChTrans1D2" presStyleIdx="2" presStyleCnt="3"/>
      <dgm:spPr/>
    </dgm:pt>
    <dgm:pt modelId="{D2E20998-3B09-4BC7-915D-176BF24E680D}" type="pres">
      <dgm:prSet presAssocID="{F768782A-7564-428D-BF75-BBAE6CC477A9}" presName="root2" presStyleCnt="0"/>
      <dgm:spPr/>
    </dgm:pt>
    <dgm:pt modelId="{04A16B1B-FD38-4928-9F66-87549812CCE5}" type="pres">
      <dgm:prSet presAssocID="{F768782A-7564-428D-BF75-BBAE6CC477A9}" presName="LevelTwoTextNode" presStyleLbl="node2" presStyleIdx="2" presStyleCnt="3">
        <dgm:presLayoutVars>
          <dgm:chPref val="3"/>
        </dgm:presLayoutVars>
      </dgm:prSet>
      <dgm:spPr/>
    </dgm:pt>
    <dgm:pt modelId="{2AD48ADD-78D0-4DA9-B2B1-275013395F10}" type="pres">
      <dgm:prSet presAssocID="{F768782A-7564-428D-BF75-BBAE6CC477A9}" presName="level3hierChild" presStyleCnt="0"/>
      <dgm:spPr/>
    </dgm:pt>
    <dgm:pt modelId="{D02F8E5A-D72E-4002-A422-A096D7847D00}" type="pres">
      <dgm:prSet presAssocID="{41523CBD-FBBE-4F63-B6F0-4B2CFEE9445B}" presName="conn2-1" presStyleLbl="parChTrans1D3" presStyleIdx="2" presStyleCnt="5"/>
      <dgm:spPr/>
    </dgm:pt>
    <dgm:pt modelId="{C7F4577C-E3E8-48A2-956E-2F5F733C827D}" type="pres">
      <dgm:prSet presAssocID="{41523CBD-FBBE-4F63-B6F0-4B2CFEE9445B}" presName="connTx" presStyleLbl="parChTrans1D3" presStyleIdx="2" presStyleCnt="5"/>
      <dgm:spPr/>
    </dgm:pt>
    <dgm:pt modelId="{021CB988-424C-4A71-8229-342086F82F9D}" type="pres">
      <dgm:prSet presAssocID="{0FD26FA0-D0E5-4741-87F1-929DF12EC216}" presName="root2" presStyleCnt="0"/>
      <dgm:spPr/>
    </dgm:pt>
    <dgm:pt modelId="{5CAF538F-6790-4557-A6E7-5956E99D2F31}" type="pres">
      <dgm:prSet presAssocID="{0FD26FA0-D0E5-4741-87F1-929DF12EC216}" presName="LevelTwoTextNode" presStyleLbl="node3" presStyleIdx="2" presStyleCnt="5" custScaleX="473069">
        <dgm:presLayoutVars>
          <dgm:chPref val="3"/>
        </dgm:presLayoutVars>
      </dgm:prSet>
      <dgm:spPr/>
    </dgm:pt>
    <dgm:pt modelId="{FA03B899-C53A-4A6D-B55C-C4A2F6002AAD}" type="pres">
      <dgm:prSet presAssocID="{0FD26FA0-D0E5-4741-87F1-929DF12EC216}" presName="level3hierChild" presStyleCnt="0"/>
      <dgm:spPr/>
    </dgm:pt>
    <dgm:pt modelId="{8F4C915B-5D09-49FD-BC6D-C99326CEF913}" type="pres">
      <dgm:prSet presAssocID="{FDF150B1-7331-4A42-B9CF-DE8F99A6BC89}" presName="conn2-1" presStyleLbl="parChTrans1D3" presStyleIdx="3" presStyleCnt="5"/>
      <dgm:spPr/>
    </dgm:pt>
    <dgm:pt modelId="{4DE273B9-3919-4D5E-AF92-76D518E34CA2}" type="pres">
      <dgm:prSet presAssocID="{FDF150B1-7331-4A42-B9CF-DE8F99A6BC89}" presName="connTx" presStyleLbl="parChTrans1D3" presStyleIdx="3" presStyleCnt="5"/>
      <dgm:spPr/>
    </dgm:pt>
    <dgm:pt modelId="{F1E8FA15-EF7D-4876-9192-1023D35DA033}" type="pres">
      <dgm:prSet presAssocID="{B5CA7082-5C55-445E-BEEB-64337B630A14}" presName="root2" presStyleCnt="0"/>
      <dgm:spPr/>
    </dgm:pt>
    <dgm:pt modelId="{6E12B8E5-9A91-43F8-B982-6C99ACBF7BA6}" type="pres">
      <dgm:prSet presAssocID="{B5CA7082-5C55-445E-BEEB-64337B630A14}" presName="LevelTwoTextNode" presStyleLbl="node3" presStyleIdx="3" presStyleCnt="5" custScaleX="473069">
        <dgm:presLayoutVars>
          <dgm:chPref val="3"/>
        </dgm:presLayoutVars>
      </dgm:prSet>
      <dgm:spPr/>
    </dgm:pt>
    <dgm:pt modelId="{D094B5BA-6B34-4ECC-A995-456FE6E4CDA7}" type="pres">
      <dgm:prSet presAssocID="{B5CA7082-5C55-445E-BEEB-64337B630A14}" presName="level3hierChild" presStyleCnt="0"/>
      <dgm:spPr/>
    </dgm:pt>
    <dgm:pt modelId="{69ADB867-860E-46D4-B7F1-B0093B5D97E9}" type="pres">
      <dgm:prSet presAssocID="{328D496B-D125-40B3-9F1C-5E531FFBF8DA}" presName="conn2-1" presStyleLbl="parChTrans1D3" presStyleIdx="4" presStyleCnt="5"/>
      <dgm:spPr/>
    </dgm:pt>
    <dgm:pt modelId="{A32F67EC-A4DE-4896-9409-6F4D02F33F25}" type="pres">
      <dgm:prSet presAssocID="{328D496B-D125-40B3-9F1C-5E531FFBF8DA}" presName="connTx" presStyleLbl="parChTrans1D3" presStyleIdx="4" presStyleCnt="5"/>
      <dgm:spPr/>
    </dgm:pt>
    <dgm:pt modelId="{45AFFEC5-8C21-4665-A5A0-E4595D794FFE}" type="pres">
      <dgm:prSet presAssocID="{6D563659-F04E-459C-9D4A-488546520682}" presName="root2" presStyleCnt="0"/>
      <dgm:spPr/>
    </dgm:pt>
    <dgm:pt modelId="{A0940458-34DF-4CB2-940D-18AB21AF2EF1}" type="pres">
      <dgm:prSet presAssocID="{6D563659-F04E-459C-9D4A-488546520682}" presName="LevelTwoTextNode" presStyleLbl="node3" presStyleIdx="4" presStyleCnt="5" custScaleX="473069">
        <dgm:presLayoutVars>
          <dgm:chPref val="3"/>
        </dgm:presLayoutVars>
      </dgm:prSet>
      <dgm:spPr/>
    </dgm:pt>
    <dgm:pt modelId="{6B2F9883-A7FE-4D08-876A-9C91AA9F9957}" type="pres">
      <dgm:prSet presAssocID="{6D563659-F04E-459C-9D4A-488546520682}" presName="level3hierChild" presStyleCnt="0"/>
      <dgm:spPr/>
    </dgm:pt>
  </dgm:ptLst>
  <dgm:cxnLst>
    <dgm:cxn modelId="{2457C407-990C-4CFA-BD75-EA52A9FC103F}" type="presOf" srcId="{43FCBDAA-FB6C-422D-95FA-F358859C5EC3}" destId="{B38FEFB2-8835-4E03-89E6-F3226A0BC311}" srcOrd="1" destOrd="0" presId="urn:microsoft.com/office/officeart/2008/layout/HorizontalMultiLevelHierarchy"/>
    <dgm:cxn modelId="{B3EBB32A-5F2D-4A15-A902-A841A0F9BC49}" type="presOf" srcId="{41523CBD-FBBE-4F63-B6F0-4B2CFEE9445B}" destId="{D02F8E5A-D72E-4002-A422-A096D7847D00}" srcOrd="0" destOrd="0" presId="urn:microsoft.com/office/officeart/2008/layout/HorizontalMultiLevelHierarchy"/>
    <dgm:cxn modelId="{85D6AA2C-4543-4D5D-BD60-893EAE7F1180}" type="presOf" srcId="{64B354FB-5596-4AA5-9BB2-4C0E56E37207}" destId="{DF17E014-1559-4609-8C1A-7F2BF9D7C117}" srcOrd="0" destOrd="0" presId="urn:microsoft.com/office/officeart/2008/layout/HorizontalMultiLevelHierarchy"/>
    <dgm:cxn modelId="{605C9B31-FD0F-4A48-B200-C478A1C7CBF7}" srcId="{96A813EE-6A7B-4EF1-B2C2-E20E55274349}" destId="{C5572BE5-7091-40C7-8D24-8D8FEC169DED}" srcOrd="0" destOrd="0" parTransId="{C626AFD5-D9B1-47B6-8475-6EAA953B9AB3}" sibTransId="{C40454B5-06AF-4467-8568-C905F7EB960E}"/>
    <dgm:cxn modelId="{6077AC33-D207-46F5-BD6A-C931FAFF52A7}" type="presOf" srcId="{41523CBD-FBBE-4F63-B6F0-4B2CFEE9445B}" destId="{C7F4577C-E3E8-48A2-956E-2F5F733C827D}" srcOrd="1" destOrd="0" presId="urn:microsoft.com/office/officeart/2008/layout/HorizontalMultiLevelHierarchy"/>
    <dgm:cxn modelId="{77C41E34-7A3C-4605-BC54-9401F1B93433}" srcId="{F768782A-7564-428D-BF75-BBAE6CC477A9}" destId="{B5CA7082-5C55-445E-BEEB-64337B630A14}" srcOrd="1" destOrd="0" parTransId="{FDF150B1-7331-4A42-B9CF-DE8F99A6BC89}" sibTransId="{32A47DE2-BD77-43BE-A627-C95BF03F4597}"/>
    <dgm:cxn modelId="{65DA5339-7C2A-42BC-B470-A71C0C872981}" type="presOf" srcId="{C626AFD5-D9B1-47B6-8475-6EAA953B9AB3}" destId="{0460C667-D7C2-47E8-B785-20A912E89752}" srcOrd="0" destOrd="0" presId="urn:microsoft.com/office/officeart/2008/layout/HorizontalMultiLevelHierarchy"/>
    <dgm:cxn modelId="{B082D43A-A2E9-43B9-A341-295A9A496097}" type="presOf" srcId="{328D496B-D125-40B3-9F1C-5E531FFBF8DA}" destId="{A32F67EC-A4DE-4896-9409-6F4D02F33F25}" srcOrd="1" destOrd="0" presId="urn:microsoft.com/office/officeart/2008/layout/HorizontalMultiLevelHierarchy"/>
    <dgm:cxn modelId="{ADF42A3C-4AF0-4354-8F3E-DDDF81F8D816}" type="presOf" srcId="{328D496B-D125-40B3-9F1C-5E531FFBF8DA}" destId="{69ADB867-860E-46D4-B7F1-B0093B5D97E9}" srcOrd="0" destOrd="0" presId="urn:microsoft.com/office/officeart/2008/layout/HorizontalMultiLevelHierarchy"/>
    <dgm:cxn modelId="{DF671A60-698C-47EF-B8D7-B6DE18CD29DC}" srcId="{F768782A-7564-428D-BF75-BBAE6CC477A9}" destId="{6D563659-F04E-459C-9D4A-488546520682}" srcOrd="2" destOrd="0" parTransId="{328D496B-D125-40B3-9F1C-5E531FFBF8DA}" sibTransId="{678BFF2A-9172-4A00-90BD-7DDB1CBA546D}"/>
    <dgm:cxn modelId="{88F5B964-E6C6-4255-B35D-FAB41E015F70}" type="presOf" srcId="{5F1027A1-6260-4CD7-AFD5-8735C0313016}" destId="{CD0D932F-F811-43BF-8DC6-6E915800E420}" srcOrd="0" destOrd="0" presId="urn:microsoft.com/office/officeart/2008/layout/HorizontalMultiLevelHierarchy"/>
    <dgm:cxn modelId="{3E85AB6B-25F5-4E1F-AAE7-C0FB7D2DB2CD}" srcId="{96A813EE-6A7B-4EF1-B2C2-E20E55274349}" destId="{64B354FB-5596-4AA5-9BB2-4C0E56E37207}" srcOrd="1" destOrd="0" parTransId="{43FCBDAA-FB6C-422D-95FA-F358859C5EC3}" sibTransId="{5222DC24-93BD-4186-A763-FCC805524C26}"/>
    <dgm:cxn modelId="{BE52E96C-997E-4DC0-B9DD-BC5DA4291242}" type="presOf" srcId="{2EE89367-464E-464B-A39E-3B5511ED3A1F}" destId="{3104A84F-BC8D-4882-9E8F-91206AAC1EC0}" srcOrd="1" destOrd="0" presId="urn:microsoft.com/office/officeart/2008/layout/HorizontalMultiLevelHierarchy"/>
    <dgm:cxn modelId="{81C30F6D-1D8E-40B9-8C2F-7881ED812FE9}" srcId="{F768782A-7564-428D-BF75-BBAE6CC477A9}" destId="{0FD26FA0-D0E5-4741-87F1-929DF12EC216}" srcOrd="0" destOrd="0" parTransId="{41523CBD-FBBE-4F63-B6F0-4B2CFEE9445B}" sibTransId="{EC9BF99E-91F0-40DA-A127-90723C7CA3FB}"/>
    <dgm:cxn modelId="{4454C16F-4D8D-4833-84BE-0C18AB28BBF4}" srcId="{96A813EE-6A7B-4EF1-B2C2-E20E55274349}" destId="{F768782A-7564-428D-BF75-BBAE6CC477A9}" srcOrd="2" destOrd="0" parTransId="{2EE89367-464E-464B-A39E-3B5511ED3A1F}" sibTransId="{13C250AC-F45E-4CF2-91FF-0205AEDE6273}"/>
    <dgm:cxn modelId="{471F9B54-690D-4D60-B353-AFC59D90FF2E}" type="presOf" srcId="{2EE89367-464E-464B-A39E-3B5511ED3A1F}" destId="{47D2568C-BDAE-4BE5-8980-71BA2110560B}" srcOrd="0" destOrd="0" presId="urn:microsoft.com/office/officeart/2008/layout/HorizontalMultiLevelHierarchy"/>
    <dgm:cxn modelId="{0F12655A-02F1-4779-99B5-132028AC884C}" type="presOf" srcId="{C626AFD5-D9B1-47B6-8475-6EAA953B9AB3}" destId="{EBAA55E9-8B5B-4D1F-9CFC-63C7C4A4D7F7}" srcOrd="1" destOrd="0" presId="urn:microsoft.com/office/officeart/2008/layout/HorizontalMultiLevelHierarchy"/>
    <dgm:cxn modelId="{B7A67683-9A47-49A3-B968-2F6B6FEEFB62}" srcId="{C5572BE5-7091-40C7-8D24-8D8FEC169DED}" destId="{71E5CA49-580E-478B-95CC-87F24C6FD3F6}" srcOrd="0" destOrd="0" parTransId="{5F1027A1-6260-4CD7-AFD5-8735C0313016}" sibTransId="{34642181-C839-49B8-9D8D-0B5A0173C376}"/>
    <dgm:cxn modelId="{78297E87-AFF2-4713-8AF9-687E3A4F37F0}" type="presOf" srcId="{5F1027A1-6260-4CD7-AFD5-8735C0313016}" destId="{16A5E8B3-6C44-4928-8641-38C128202FC3}" srcOrd="1" destOrd="0" presId="urn:microsoft.com/office/officeart/2008/layout/HorizontalMultiLevelHierarchy"/>
    <dgm:cxn modelId="{B279A88B-F317-40CF-954B-EA6BA63FFB07}" type="presOf" srcId="{6D563659-F04E-459C-9D4A-488546520682}" destId="{A0940458-34DF-4CB2-940D-18AB21AF2EF1}" srcOrd="0" destOrd="0" presId="urn:microsoft.com/office/officeart/2008/layout/HorizontalMultiLevelHierarchy"/>
    <dgm:cxn modelId="{223F638E-2DA3-4B66-B0F3-ED4CDD564E30}" type="presOf" srcId="{FDF150B1-7331-4A42-B9CF-DE8F99A6BC89}" destId="{8F4C915B-5D09-49FD-BC6D-C99326CEF913}" srcOrd="0" destOrd="0" presId="urn:microsoft.com/office/officeart/2008/layout/HorizontalMultiLevelHierarchy"/>
    <dgm:cxn modelId="{BC530A96-0415-4568-9E1D-BBBB8D62C639}" type="presOf" srcId="{B8F8B456-7000-4FBB-8014-73BA7DFB0570}" destId="{5C225C74-9A7B-42DE-9502-A580FCC47207}" srcOrd="0" destOrd="0" presId="urn:microsoft.com/office/officeart/2008/layout/HorizontalMultiLevelHierarchy"/>
    <dgm:cxn modelId="{9718809E-E0E3-473A-85BE-F8BA4B0A51FE}" srcId="{64B354FB-5596-4AA5-9BB2-4C0E56E37207}" destId="{29A2F45B-EE12-4D23-B04D-71132E97FE0A}" srcOrd="0" destOrd="0" parTransId="{694292B6-8A5B-473D-918C-91B30526B37B}" sibTransId="{9C8FC69E-2692-4FDF-8CB2-85E0387B9522}"/>
    <dgm:cxn modelId="{A4E68DC4-9216-42A5-B209-A43E3D7807FD}" type="presOf" srcId="{B5CA7082-5C55-445E-BEEB-64337B630A14}" destId="{6E12B8E5-9A91-43F8-B982-6C99ACBF7BA6}" srcOrd="0" destOrd="0" presId="urn:microsoft.com/office/officeart/2008/layout/HorizontalMultiLevelHierarchy"/>
    <dgm:cxn modelId="{348AA4CD-9FDE-4CE7-9503-41078DE69F34}" type="presOf" srcId="{FDF150B1-7331-4A42-B9CF-DE8F99A6BC89}" destId="{4DE273B9-3919-4D5E-AF92-76D518E34CA2}" srcOrd="1" destOrd="0" presId="urn:microsoft.com/office/officeart/2008/layout/HorizontalMultiLevelHierarchy"/>
    <dgm:cxn modelId="{37BD4BCF-0550-44E1-B7D1-D01C3FC35CB8}" type="presOf" srcId="{29A2F45B-EE12-4D23-B04D-71132E97FE0A}" destId="{2484854B-1D98-4C04-A45C-7FBFC64E93A0}" srcOrd="0" destOrd="0" presId="urn:microsoft.com/office/officeart/2008/layout/HorizontalMultiLevelHierarchy"/>
    <dgm:cxn modelId="{B1FC65D2-D103-4ECA-9199-F51F05983A49}" type="presOf" srcId="{71E5CA49-580E-478B-95CC-87F24C6FD3F6}" destId="{9A6CD18C-1FC2-4672-BDBF-3F84A02E673A}" srcOrd="0" destOrd="0" presId="urn:microsoft.com/office/officeart/2008/layout/HorizontalMultiLevelHierarchy"/>
    <dgm:cxn modelId="{18AEEFD3-2BF3-489E-BAC9-97BF4885E2D9}" type="presOf" srcId="{694292B6-8A5B-473D-918C-91B30526B37B}" destId="{1F0206D7-60E3-42E0-9E53-DAC01943595B}" srcOrd="1" destOrd="0" presId="urn:microsoft.com/office/officeart/2008/layout/HorizontalMultiLevelHierarchy"/>
    <dgm:cxn modelId="{5AE5B3D6-DB66-4A67-90E0-3266F0A4B5B6}" type="presOf" srcId="{F768782A-7564-428D-BF75-BBAE6CC477A9}" destId="{04A16B1B-FD38-4928-9F66-87549812CCE5}" srcOrd="0" destOrd="0" presId="urn:microsoft.com/office/officeart/2008/layout/HorizontalMultiLevelHierarchy"/>
    <dgm:cxn modelId="{CB8F37DD-46E4-46F5-B8C6-A60FF0AE4633}" type="presOf" srcId="{0FD26FA0-D0E5-4741-87F1-929DF12EC216}" destId="{5CAF538F-6790-4557-A6E7-5956E99D2F31}" srcOrd="0" destOrd="0" presId="urn:microsoft.com/office/officeart/2008/layout/HorizontalMultiLevelHierarchy"/>
    <dgm:cxn modelId="{E70412E0-7181-4ED5-B151-2C6C6B1BAB82}" type="presOf" srcId="{43FCBDAA-FB6C-422D-95FA-F358859C5EC3}" destId="{CE740D40-DC8C-4B5B-A937-6CF0A515DE62}" srcOrd="0" destOrd="0" presId="urn:microsoft.com/office/officeart/2008/layout/HorizontalMultiLevelHierarchy"/>
    <dgm:cxn modelId="{45BF9CEA-0F28-4E92-B1AD-50F682C9929A}" srcId="{B8F8B456-7000-4FBB-8014-73BA7DFB0570}" destId="{96A813EE-6A7B-4EF1-B2C2-E20E55274349}" srcOrd="0" destOrd="0" parTransId="{D620C6B2-51CB-4B95-A08C-5570D1E55C2E}" sibTransId="{D4C02018-522D-4A7E-A591-E27018F846C5}"/>
    <dgm:cxn modelId="{D78FBDF3-22C6-43C0-8239-B29FE9A8E26E}" type="presOf" srcId="{694292B6-8A5B-473D-918C-91B30526B37B}" destId="{57BD5BB8-DA1A-4D6E-8B5E-15B54635D414}" srcOrd="0" destOrd="0" presId="urn:microsoft.com/office/officeart/2008/layout/HorizontalMultiLevelHierarchy"/>
    <dgm:cxn modelId="{0452D7F4-8742-48F8-BD92-1D98F6BC08DE}" type="presOf" srcId="{96A813EE-6A7B-4EF1-B2C2-E20E55274349}" destId="{E77BDBA1-6C28-4604-884A-291E8103E019}" srcOrd="0" destOrd="0" presId="urn:microsoft.com/office/officeart/2008/layout/HorizontalMultiLevelHierarchy"/>
    <dgm:cxn modelId="{30CC8DFE-4A66-4A1C-ADF4-31292A449C41}" type="presOf" srcId="{C5572BE5-7091-40C7-8D24-8D8FEC169DED}" destId="{DEC7956A-7D0A-4039-9CAC-5A6B503B1FDE}" srcOrd="0" destOrd="0" presId="urn:microsoft.com/office/officeart/2008/layout/HorizontalMultiLevelHierarchy"/>
    <dgm:cxn modelId="{1B921C64-BDE6-4315-8543-3556E6101557}" type="presParOf" srcId="{5C225C74-9A7B-42DE-9502-A580FCC47207}" destId="{F4DA84C3-3509-4FD7-A953-18C0894C3035}" srcOrd="0" destOrd="0" presId="urn:microsoft.com/office/officeart/2008/layout/HorizontalMultiLevelHierarchy"/>
    <dgm:cxn modelId="{94DE3829-642E-495A-9EF0-1AB5EF669FC6}" type="presParOf" srcId="{F4DA84C3-3509-4FD7-A953-18C0894C3035}" destId="{E77BDBA1-6C28-4604-884A-291E8103E019}" srcOrd="0" destOrd="0" presId="urn:microsoft.com/office/officeart/2008/layout/HorizontalMultiLevelHierarchy"/>
    <dgm:cxn modelId="{8AAF0A23-D223-41FB-B186-900583382B73}" type="presParOf" srcId="{F4DA84C3-3509-4FD7-A953-18C0894C3035}" destId="{755FBF23-85BF-4E34-AF1F-81D0DBCCD3F6}" srcOrd="1" destOrd="0" presId="urn:microsoft.com/office/officeart/2008/layout/HorizontalMultiLevelHierarchy"/>
    <dgm:cxn modelId="{99FF842E-3307-41AE-95E1-21A8A0B4E234}" type="presParOf" srcId="{755FBF23-85BF-4E34-AF1F-81D0DBCCD3F6}" destId="{0460C667-D7C2-47E8-B785-20A912E89752}" srcOrd="0" destOrd="0" presId="urn:microsoft.com/office/officeart/2008/layout/HorizontalMultiLevelHierarchy"/>
    <dgm:cxn modelId="{AF59D7F3-DDED-45F1-A896-421EAA80D017}" type="presParOf" srcId="{0460C667-D7C2-47E8-B785-20A912E89752}" destId="{EBAA55E9-8B5B-4D1F-9CFC-63C7C4A4D7F7}" srcOrd="0" destOrd="0" presId="urn:microsoft.com/office/officeart/2008/layout/HorizontalMultiLevelHierarchy"/>
    <dgm:cxn modelId="{17D513B8-7015-4938-84B2-9F3A3809B7C6}" type="presParOf" srcId="{755FBF23-85BF-4E34-AF1F-81D0DBCCD3F6}" destId="{AB505ECA-F76F-4B36-894C-E1EF1F078298}" srcOrd="1" destOrd="0" presId="urn:microsoft.com/office/officeart/2008/layout/HorizontalMultiLevelHierarchy"/>
    <dgm:cxn modelId="{25ADD309-7D00-496B-B04C-FD2FA442EE62}" type="presParOf" srcId="{AB505ECA-F76F-4B36-894C-E1EF1F078298}" destId="{DEC7956A-7D0A-4039-9CAC-5A6B503B1FDE}" srcOrd="0" destOrd="0" presId="urn:microsoft.com/office/officeart/2008/layout/HorizontalMultiLevelHierarchy"/>
    <dgm:cxn modelId="{FC1730F4-CF75-46C5-8414-76B698811E6B}" type="presParOf" srcId="{AB505ECA-F76F-4B36-894C-E1EF1F078298}" destId="{78BE6A4B-61D4-4CE5-AF22-A7A3454CA0CB}" srcOrd="1" destOrd="0" presId="urn:microsoft.com/office/officeart/2008/layout/HorizontalMultiLevelHierarchy"/>
    <dgm:cxn modelId="{E99E5499-B4A5-4F99-999E-81A4DE48C6A2}" type="presParOf" srcId="{78BE6A4B-61D4-4CE5-AF22-A7A3454CA0CB}" destId="{CD0D932F-F811-43BF-8DC6-6E915800E420}" srcOrd="0" destOrd="0" presId="urn:microsoft.com/office/officeart/2008/layout/HorizontalMultiLevelHierarchy"/>
    <dgm:cxn modelId="{913C5969-7BF8-429A-8C77-DC939FA75C68}" type="presParOf" srcId="{CD0D932F-F811-43BF-8DC6-6E915800E420}" destId="{16A5E8B3-6C44-4928-8641-38C128202FC3}" srcOrd="0" destOrd="0" presId="urn:microsoft.com/office/officeart/2008/layout/HorizontalMultiLevelHierarchy"/>
    <dgm:cxn modelId="{E0F2174F-41FD-4AE4-BF1C-8EE02390855A}" type="presParOf" srcId="{78BE6A4B-61D4-4CE5-AF22-A7A3454CA0CB}" destId="{78B37EED-DC3E-41C3-8F5C-303E54D00EEE}" srcOrd="1" destOrd="0" presId="urn:microsoft.com/office/officeart/2008/layout/HorizontalMultiLevelHierarchy"/>
    <dgm:cxn modelId="{F9A33CDE-2F72-4153-9905-ACAE547F4C2F}" type="presParOf" srcId="{78B37EED-DC3E-41C3-8F5C-303E54D00EEE}" destId="{9A6CD18C-1FC2-4672-BDBF-3F84A02E673A}" srcOrd="0" destOrd="0" presId="urn:microsoft.com/office/officeart/2008/layout/HorizontalMultiLevelHierarchy"/>
    <dgm:cxn modelId="{30D1FC9E-AE17-4BD7-BBBC-81578C8E3D7F}" type="presParOf" srcId="{78B37EED-DC3E-41C3-8F5C-303E54D00EEE}" destId="{1B8E0365-87EB-4950-9805-1296032D9C51}" srcOrd="1" destOrd="0" presId="urn:microsoft.com/office/officeart/2008/layout/HorizontalMultiLevelHierarchy"/>
    <dgm:cxn modelId="{FA99885B-EC03-480B-AE3D-963F4D8ACFA0}" type="presParOf" srcId="{755FBF23-85BF-4E34-AF1F-81D0DBCCD3F6}" destId="{CE740D40-DC8C-4B5B-A937-6CF0A515DE62}" srcOrd="2" destOrd="0" presId="urn:microsoft.com/office/officeart/2008/layout/HorizontalMultiLevelHierarchy"/>
    <dgm:cxn modelId="{AD4C8A80-9A2B-4332-ABE2-63D2BAB9FB8F}" type="presParOf" srcId="{CE740D40-DC8C-4B5B-A937-6CF0A515DE62}" destId="{B38FEFB2-8835-4E03-89E6-F3226A0BC311}" srcOrd="0" destOrd="0" presId="urn:microsoft.com/office/officeart/2008/layout/HorizontalMultiLevelHierarchy"/>
    <dgm:cxn modelId="{1C1C9F95-C36C-4F2B-A5B3-E2CC9B4BF3AD}" type="presParOf" srcId="{755FBF23-85BF-4E34-AF1F-81D0DBCCD3F6}" destId="{F1C4439A-8910-47ED-B32F-6EB74F0A843D}" srcOrd="3" destOrd="0" presId="urn:microsoft.com/office/officeart/2008/layout/HorizontalMultiLevelHierarchy"/>
    <dgm:cxn modelId="{4AECEA6B-0AE8-44D5-8C21-0AC77D5A5DCA}" type="presParOf" srcId="{F1C4439A-8910-47ED-B32F-6EB74F0A843D}" destId="{DF17E014-1559-4609-8C1A-7F2BF9D7C117}" srcOrd="0" destOrd="0" presId="urn:microsoft.com/office/officeart/2008/layout/HorizontalMultiLevelHierarchy"/>
    <dgm:cxn modelId="{E59BF125-6C2E-49B3-A56B-DB38F1A84BD3}" type="presParOf" srcId="{F1C4439A-8910-47ED-B32F-6EB74F0A843D}" destId="{DDDFB662-F01C-4743-B99B-C0EDD2D190BB}" srcOrd="1" destOrd="0" presId="urn:microsoft.com/office/officeart/2008/layout/HorizontalMultiLevelHierarchy"/>
    <dgm:cxn modelId="{B4E5EF2F-AD47-475A-902E-7858E1658B2C}" type="presParOf" srcId="{DDDFB662-F01C-4743-B99B-C0EDD2D190BB}" destId="{57BD5BB8-DA1A-4D6E-8B5E-15B54635D414}" srcOrd="0" destOrd="0" presId="urn:microsoft.com/office/officeart/2008/layout/HorizontalMultiLevelHierarchy"/>
    <dgm:cxn modelId="{DCF2BBCC-F62F-4D30-81B3-83A79CB77A4B}" type="presParOf" srcId="{57BD5BB8-DA1A-4D6E-8B5E-15B54635D414}" destId="{1F0206D7-60E3-42E0-9E53-DAC01943595B}" srcOrd="0" destOrd="0" presId="urn:microsoft.com/office/officeart/2008/layout/HorizontalMultiLevelHierarchy"/>
    <dgm:cxn modelId="{C51F01A9-DCE1-4351-BADF-D7638E6E5A26}" type="presParOf" srcId="{DDDFB662-F01C-4743-B99B-C0EDD2D190BB}" destId="{A63C0AF8-2A65-4382-B5E2-5C13B0930139}" srcOrd="1" destOrd="0" presId="urn:microsoft.com/office/officeart/2008/layout/HorizontalMultiLevelHierarchy"/>
    <dgm:cxn modelId="{066DD49E-F067-493F-A4E4-0FCDFAA321FD}" type="presParOf" srcId="{A63C0AF8-2A65-4382-B5E2-5C13B0930139}" destId="{2484854B-1D98-4C04-A45C-7FBFC64E93A0}" srcOrd="0" destOrd="0" presId="urn:microsoft.com/office/officeart/2008/layout/HorizontalMultiLevelHierarchy"/>
    <dgm:cxn modelId="{037B2FAC-4BE7-4C25-AD6B-B4BA72CFEDDA}" type="presParOf" srcId="{A63C0AF8-2A65-4382-B5E2-5C13B0930139}" destId="{4F096EF4-DC85-4875-B9DC-8680CF6AF8EE}" srcOrd="1" destOrd="0" presId="urn:microsoft.com/office/officeart/2008/layout/HorizontalMultiLevelHierarchy"/>
    <dgm:cxn modelId="{2B18B142-0614-4B2E-BAEA-AD68F49ED21D}" type="presParOf" srcId="{755FBF23-85BF-4E34-AF1F-81D0DBCCD3F6}" destId="{47D2568C-BDAE-4BE5-8980-71BA2110560B}" srcOrd="4" destOrd="0" presId="urn:microsoft.com/office/officeart/2008/layout/HorizontalMultiLevelHierarchy"/>
    <dgm:cxn modelId="{0E535BC1-23C2-47B4-8817-F4DD7468BEA9}" type="presParOf" srcId="{47D2568C-BDAE-4BE5-8980-71BA2110560B}" destId="{3104A84F-BC8D-4882-9E8F-91206AAC1EC0}" srcOrd="0" destOrd="0" presId="urn:microsoft.com/office/officeart/2008/layout/HorizontalMultiLevelHierarchy"/>
    <dgm:cxn modelId="{EC950908-08F0-4960-83AE-7977D484DD6E}" type="presParOf" srcId="{755FBF23-85BF-4E34-AF1F-81D0DBCCD3F6}" destId="{D2E20998-3B09-4BC7-915D-176BF24E680D}" srcOrd="5" destOrd="0" presId="urn:microsoft.com/office/officeart/2008/layout/HorizontalMultiLevelHierarchy"/>
    <dgm:cxn modelId="{337F21EC-1338-4A91-87FE-7FED67E8AE20}" type="presParOf" srcId="{D2E20998-3B09-4BC7-915D-176BF24E680D}" destId="{04A16B1B-FD38-4928-9F66-87549812CCE5}" srcOrd="0" destOrd="0" presId="urn:microsoft.com/office/officeart/2008/layout/HorizontalMultiLevelHierarchy"/>
    <dgm:cxn modelId="{01BC07FC-EB64-4746-A3B1-830DE2285E90}" type="presParOf" srcId="{D2E20998-3B09-4BC7-915D-176BF24E680D}" destId="{2AD48ADD-78D0-4DA9-B2B1-275013395F10}" srcOrd="1" destOrd="0" presId="urn:microsoft.com/office/officeart/2008/layout/HorizontalMultiLevelHierarchy"/>
    <dgm:cxn modelId="{E4EC877C-68BE-4BDA-912C-12C168512778}" type="presParOf" srcId="{2AD48ADD-78D0-4DA9-B2B1-275013395F10}" destId="{D02F8E5A-D72E-4002-A422-A096D7847D00}" srcOrd="0" destOrd="0" presId="urn:microsoft.com/office/officeart/2008/layout/HorizontalMultiLevelHierarchy"/>
    <dgm:cxn modelId="{270E2E3F-F0A4-475A-921D-7A5E9AB40396}" type="presParOf" srcId="{D02F8E5A-D72E-4002-A422-A096D7847D00}" destId="{C7F4577C-E3E8-48A2-956E-2F5F733C827D}" srcOrd="0" destOrd="0" presId="urn:microsoft.com/office/officeart/2008/layout/HorizontalMultiLevelHierarchy"/>
    <dgm:cxn modelId="{31C1096B-9DA8-4766-96F1-1163A62D88C3}" type="presParOf" srcId="{2AD48ADD-78D0-4DA9-B2B1-275013395F10}" destId="{021CB988-424C-4A71-8229-342086F82F9D}" srcOrd="1" destOrd="0" presId="urn:microsoft.com/office/officeart/2008/layout/HorizontalMultiLevelHierarchy"/>
    <dgm:cxn modelId="{80AE508D-B3E8-41FD-828C-8180D75EE249}" type="presParOf" srcId="{021CB988-424C-4A71-8229-342086F82F9D}" destId="{5CAF538F-6790-4557-A6E7-5956E99D2F31}" srcOrd="0" destOrd="0" presId="urn:microsoft.com/office/officeart/2008/layout/HorizontalMultiLevelHierarchy"/>
    <dgm:cxn modelId="{ED01F11B-A631-4FB8-97B3-4CC0C75AC0E4}" type="presParOf" srcId="{021CB988-424C-4A71-8229-342086F82F9D}" destId="{FA03B899-C53A-4A6D-B55C-C4A2F6002AAD}" srcOrd="1" destOrd="0" presId="urn:microsoft.com/office/officeart/2008/layout/HorizontalMultiLevelHierarchy"/>
    <dgm:cxn modelId="{3687335D-1A3D-470F-A363-A9EA134BEC60}" type="presParOf" srcId="{2AD48ADD-78D0-4DA9-B2B1-275013395F10}" destId="{8F4C915B-5D09-49FD-BC6D-C99326CEF913}" srcOrd="2" destOrd="0" presId="urn:microsoft.com/office/officeart/2008/layout/HorizontalMultiLevelHierarchy"/>
    <dgm:cxn modelId="{2717C1CD-F051-4BA9-853B-84AF84D4CB19}" type="presParOf" srcId="{8F4C915B-5D09-49FD-BC6D-C99326CEF913}" destId="{4DE273B9-3919-4D5E-AF92-76D518E34CA2}" srcOrd="0" destOrd="0" presId="urn:microsoft.com/office/officeart/2008/layout/HorizontalMultiLevelHierarchy"/>
    <dgm:cxn modelId="{FB0ECE92-17B9-4724-ABE2-A07AD95438D9}" type="presParOf" srcId="{2AD48ADD-78D0-4DA9-B2B1-275013395F10}" destId="{F1E8FA15-EF7D-4876-9192-1023D35DA033}" srcOrd="3" destOrd="0" presId="urn:microsoft.com/office/officeart/2008/layout/HorizontalMultiLevelHierarchy"/>
    <dgm:cxn modelId="{27A19812-E466-4999-8188-D862E1F7A425}" type="presParOf" srcId="{F1E8FA15-EF7D-4876-9192-1023D35DA033}" destId="{6E12B8E5-9A91-43F8-B982-6C99ACBF7BA6}" srcOrd="0" destOrd="0" presId="urn:microsoft.com/office/officeart/2008/layout/HorizontalMultiLevelHierarchy"/>
    <dgm:cxn modelId="{D947C1D1-B814-456C-9753-BE92543B4763}" type="presParOf" srcId="{F1E8FA15-EF7D-4876-9192-1023D35DA033}" destId="{D094B5BA-6B34-4ECC-A995-456FE6E4CDA7}" srcOrd="1" destOrd="0" presId="urn:microsoft.com/office/officeart/2008/layout/HorizontalMultiLevelHierarchy"/>
    <dgm:cxn modelId="{5AB66181-A0D6-4451-BC00-AEFD631924B3}" type="presParOf" srcId="{2AD48ADD-78D0-4DA9-B2B1-275013395F10}" destId="{69ADB867-860E-46D4-B7F1-B0093B5D97E9}" srcOrd="4" destOrd="0" presId="urn:microsoft.com/office/officeart/2008/layout/HorizontalMultiLevelHierarchy"/>
    <dgm:cxn modelId="{585F1A73-EE07-496F-AC36-09051C95E283}" type="presParOf" srcId="{69ADB867-860E-46D4-B7F1-B0093B5D97E9}" destId="{A32F67EC-A4DE-4896-9409-6F4D02F33F25}" srcOrd="0" destOrd="0" presId="urn:microsoft.com/office/officeart/2008/layout/HorizontalMultiLevelHierarchy"/>
    <dgm:cxn modelId="{35EDCB8F-24AD-46A3-A0AC-DE883D7CB8DC}" type="presParOf" srcId="{2AD48ADD-78D0-4DA9-B2B1-275013395F10}" destId="{45AFFEC5-8C21-4665-A5A0-E4595D794FFE}" srcOrd="5" destOrd="0" presId="urn:microsoft.com/office/officeart/2008/layout/HorizontalMultiLevelHierarchy"/>
    <dgm:cxn modelId="{E01598B4-C5E1-4F28-9481-50DF4CABAE63}" type="presParOf" srcId="{45AFFEC5-8C21-4665-A5A0-E4595D794FFE}" destId="{A0940458-34DF-4CB2-940D-18AB21AF2EF1}" srcOrd="0" destOrd="0" presId="urn:microsoft.com/office/officeart/2008/layout/HorizontalMultiLevelHierarchy"/>
    <dgm:cxn modelId="{32B3F366-FF4F-459E-849B-BF82CB33562C}" type="presParOf" srcId="{45AFFEC5-8C21-4665-A5A0-E4595D794FFE}" destId="{6B2F9883-A7FE-4D08-876A-9C91AA9F995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635AFE-B158-410F-B252-48C5108F934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PE"/>
        </a:p>
      </dgm:t>
    </dgm:pt>
    <dgm:pt modelId="{F4AFA587-AF3E-483F-A60C-4D18BB31134C}">
      <dgm:prSet phldrT="[Texto]" custT="1"/>
      <dgm:spPr/>
      <dgm:t>
        <a:bodyPr/>
        <a:lstStyle/>
        <a:p>
          <a:r>
            <a:rPr lang="es-PE" sz="1000">
              <a:latin typeface="Arial" panose="020B0604020202020204" pitchFamily="34" charset="0"/>
              <a:cs typeface="Arial" panose="020B0604020202020204" pitchFamily="34" charset="0"/>
            </a:rPr>
            <a:t>Tipos de inventario</a:t>
          </a:r>
        </a:p>
      </dgm:t>
    </dgm:pt>
    <dgm:pt modelId="{C8FA2E84-9B9F-4A72-B01C-B615A30DC65C}" type="parTrans" cxnId="{F4E59E84-559A-4C5D-8E09-866E3888D947}">
      <dgm:prSet/>
      <dgm:spPr/>
      <dgm:t>
        <a:bodyPr/>
        <a:lstStyle/>
        <a:p>
          <a:endParaRPr lang="es-PE" sz="1000">
            <a:latin typeface="Arial" panose="020B0604020202020204" pitchFamily="34" charset="0"/>
            <a:cs typeface="Arial" panose="020B0604020202020204" pitchFamily="34" charset="0"/>
          </a:endParaRPr>
        </a:p>
      </dgm:t>
    </dgm:pt>
    <dgm:pt modelId="{0889EE94-09D1-45C9-9286-846D43AA998A}" type="sibTrans" cxnId="{F4E59E84-559A-4C5D-8E09-866E3888D947}">
      <dgm:prSet/>
      <dgm:spPr/>
      <dgm:t>
        <a:bodyPr/>
        <a:lstStyle/>
        <a:p>
          <a:endParaRPr lang="es-PE" sz="1000">
            <a:latin typeface="Arial" panose="020B0604020202020204" pitchFamily="34" charset="0"/>
            <a:cs typeface="Arial" panose="020B0604020202020204" pitchFamily="34" charset="0"/>
          </a:endParaRPr>
        </a:p>
      </dgm:t>
    </dgm:pt>
    <dgm:pt modelId="{D0A1BF3B-42D9-43E0-830E-F191EA4D9B2A}">
      <dgm:prSet phldrT="[Texto]" custT="1"/>
      <dgm:spPr/>
      <dgm:t>
        <a:bodyPr/>
        <a:lstStyle/>
        <a:p>
          <a:r>
            <a:rPr lang="es-PE" sz="1000">
              <a:latin typeface="Arial" panose="020B0604020202020204" pitchFamily="34" charset="0"/>
              <a:cs typeface="Arial" panose="020B0604020202020204" pitchFamily="34" charset="0"/>
            </a:rPr>
            <a:t>Periodo fiscal</a:t>
          </a:r>
        </a:p>
      </dgm:t>
    </dgm:pt>
    <dgm:pt modelId="{C8803D0B-3EEA-4F16-8440-40B8F328B9E6}" type="parTrans" cxnId="{D13C7AAD-091C-45D8-8501-6F62D5771EB0}">
      <dgm:prSet custT="1"/>
      <dgm:spPr/>
      <dgm:t>
        <a:bodyPr/>
        <a:lstStyle/>
        <a:p>
          <a:endParaRPr lang="es-PE" sz="1000">
            <a:latin typeface="Arial" panose="020B0604020202020204" pitchFamily="34" charset="0"/>
            <a:cs typeface="Arial" panose="020B0604020202020204" pitchFamily="34" charset="0"/>
          </a:endParaRPr>
        </a:p>
      </dgm:t>
    </dgm:pt>
    <dgm:pt modelId="{416AB782-6F04-43CE-8856-E1A2BB7AC0A5}" type="sibTrans" cxnId="{D13C7AAD-091C-45D8-8501-6F62D5771EB0}">
      <dgm:prSet/>
      <dgm:spPr/>
      <dgm:t>
        <a:bodyPr/>
        <a:lstStyle/>
        <a:p>
          <a:endParaRPr lang="es-PE" sz="1000">
            <a:latin typeface="Arial" panose="020B0604020202020204" pitchFamily="34" charset="0"/>
            <a:cs typeface="Arial" panose="020B0604020202020204" pitchFamily="34" charset="0"/>
          </a:endParaRPr>
        </a:p>
      </dgm:t>
    </dgm:pt>
    <dgm:pt modelId="{8D7AFC85-D7AE-45E6-B1FD-B3C725BBFA0A}">
      <dgm:prSet phldrT="[Texto]" custT="1"/>
      <dgm:spPr/>
      <dgm:t>
        <a:bodyPr/>
        <a:lstStyle/>
        <a:p>
          <a:r>
            <a:rPr lang="es-PE" sz="1000">
              <a:latin typeface="Arial" panose="020B0604020202020204" pitchFamily="34" charset="0"/>
              <a:cs typeface="Arial" panose="020B0604020202020204" pitchFamily="34" charset="0"/>
            </a:rPr>
            <a:t>Periodiciadad</a:t>
          </a:r>
        </a:p>
      </dgm:t>
    </dgm:pt>
    <dgm:pt modelId="{6B07272B-E4DE-4C6D-ACDD-E30A6D6E4FCC}" type="parTrans" cxnId="{5909F379-41DC-46B7-A02E-9D16C97A367E}">
      <dgm:prSet custT="1"/>
      <dgm:spPr/>
      <dgm:t>
        <a:bodyPr/>
        <a:lstStyle/>
        <a:p>
          <a:endParaRPr lang="es-PE" sz="1000">
            <a:latin typeface="Arial" panose="020B0604020202020204" pitchFamily="34" charset="0"/>
            <a:cs typeface="Arial" panose="020B0604020202020204" pitchFamily="34" charset="0"/>
          </a:endParaRPr>
        </a:p>
      </dgm:t>
    </dgm:pt>
    <dgm:pt modelId="{581D4EF4-8612-4E5A-8934-0FDAFAE6EC5C}" type="sibTrans" cxnId="{5909F379-41DC-46B7-A02E-9D16C97A367E}">
      <dgm:prSet/>
      <dgm:spPr/>
      <dgm:t>
        <a:bodyPr/>
        <a:lstStyle/>
        <a:p>
          <a:endParaRPr lang="es-PE" sz="1000">
            <a:latin typeface="Arial" panose="020B0604020202020204" pitchFamily="34" charset="0"/>
            <a:cs typeface="Arial" panose="020B0604020202020204" pitchFamily="34" charset="0"/>
          </a:endParaRPr>
        </a:p>
      </dgm:t>
    </dgm:pt>
    <dgm:pt modelId="{7051AF4D-52CA-429B-86BE-9D7CC45B604A}">
      <dgm:prSet phldrT="[Texto]" custT="1"/>
      <dgm:spPr/>
      <dgm:t>
        <a:bodyPr/>
        <a:lstStyle/>
        <a:p>
          <a:r>
            <a:rPr lang="es-PE" sz="1000">
              <a:latin typeface="Arial" panose="020B0604020202020204" pitchFamily="34" charset="0"/>
              <a:cs typeface="Arial" panose="020B0604020202020204" pitchFamily="34" charset="0"/>
            </a:rPr>
            <a:t>Tipo de producto</a:t>
          </a:r>
        </a:p>
      </dgm:t>
    </dgm:pt>
    <dgm:pt modelId="{A8AB44B8-14BC-4CEB-8ADB-FC5B20811417}" type="parTrans" cxnId="{715260BF-E720-4920-AD13-F61FE98DCE38}">
      <dgm:prSet custT="1"/>
      <dgm:spPr/>
      <dgm:t>
        <a:bodyPr/>
        <a:lstStyle/>
        <a:p>
          <a:endParaRPr lang="es-PE" sz="1000">
            <a:latin typeface="Arial" panose="020B0604020202020204" pitchFamily="34" charset="0"/>
            <a:cs typeface="Arial" panose="020B0604020202020204" pitchFamily="34" charset="0"/>
          </a:endParaRPr>
        </a:p>
      </dgm:t>
    </dgm:pt>
    <dgm:pt modelId="{664191A0-C02F-420E-8A0C-EA64479465D1}" type="sibTrans" cxnId="{715260BF-E720-4920-AD13-F61FE98DCE38}">
      <dgm:prSet/>
      <dgm:spPr/>
      <dgm:t>
        <a:bodyPr/>
        <a:lstStyle/>
        <a:p>
          <a:endParaRPr lang="es-PE" sz="1000">
            <a:latin typeface="Arial" panose="020B0604020202020204" pitchFamily="34" charset="0"/>
            <a:cs typeface="Arial" panose="020B0604020202020204" pitchFamily="34" charset="0"/>
          </a:endParaRPr>
        </a:p>
      </dgm:t>
    </dgm:pt>
    <dgm:pt modelId="{AD5AD0D4-BD24-4DA2-9A76-F732981A7DBF}">
      <dgm:prSet phldrT="[Texto]" custT="1"/>
      <dgm:spPr/>
      <dgm:t>
        <a:bodyPr/>
        <a:lstStyle/>
        <a:p>
          <a:r>
            <a:rPr lang="es-PE" sz="1000">
              <a:latin typeface="Arial" panose="020B0604020202020204" pitchFamily="34" charset="0"/>
              <a:cs typeface="Arial" panose="020B0604020202020204" pitchFamily="34" charset="0"/>
            </a:rPr>
            <a:t>Función</a:t>
          </a:r>
        </a:p>
      </dgm:t>
    </dgm:pt>
    <dgm:pt modelId="{8799BB1D-D532-4955-B7FD-A923EB8FA9C8}" type="parTrans" cxnId="{491340B6-F27C-4065-9BEA-87C4F7F141EA}">
      <dgm:prSet custT="1"/>
      <dgm:spPr/>
      <dgm:t>
        <a:bodyPr/>
        <a:lstStyle/>
        <a:p>
          <a:endParaRPr lang="es-PE" sz="1000">
            <a:latin typeface="Arial" panose="020B0604020202020204" pitchFamily="34" charset="0"/>
            <a:cs typeface="Arial" panose="020B0604020202020204" pitchFamily="34" charset="0"/>
          </a:endParaRPr>
        </a:p>
      </dgm:t>
    </dgm:pt>
    <dgm:pt modelId="{56CADFFF-0428-4F9C-B48C-C68C652686E3}" type="sibTrans" cxnId="{491340B6-F27C-4065-9BEA-87C4F7F141EA}">
      <dgm:prSet/>
      <dgm:spPr/>
      <dgm:t>
        <a:bodyPr/>
        <a:lstStyle/>
        <a:p>
          <a:endParaRPr lang="es-PE" sz="1000">
            <a:latin typeface="Arial" panose="020B0604020202020204" pitchFamily="34" charset="0"/>
            <a:cs typeface="Arial" panose="020B0604020202020204" pitchFamily="34" charset="0"/>
          </a:endParaRPr>
        </a:p>
      </dgm:t>
    </dgm:pt>
    <dgm:pt modelId="{D8C56F6D-50A7-4D3C-BF39-3D284D7B1A96}">
      <dgm:prSet phldrT="[Texto]" custT="1"/>
      <dgm:spPr/>
      <dgm:t>
        <a:bodyPr/>
        <a:lstStyle/>
        <a:p>
          <a:r>
            <a:rPr lang="es-PE" sz="1000">
              <a:latin typeface="Arial" panose="020B0604020202020204" pitchFamily="34" charset="0"/>
              <a:cs typeface="Arial" panose="020B0604020202020204" pitchFamily="34" charset="0"/>
            </a:rPr>
            <a:t>Otros</a:t>
          </a:r>
        </a:p>
      </dgm:t>
    </dgm:pt>
    <dgm:pt modelId="{0CF4BE24-558B-4DE7-8001-1656F124E5DF}" type="parTrans" cxnId="{D60244E6-5775-4575-8198-3CDCE011A095}">
      <dgm:prSet custT="1"/>
      <dgm:spPr/>
      <dgm:t>
        <a:bodyPr/>
        <a:lstStyle/>
        <a:p>
          <a:endParaRPr lang="es-PE" sz="1000">
            <a:latin typeface="Arial" panose="020B0604020202020204" pitchFamily="34" charset="0"/>
            <a:cs typeface="Arial" panose="020B0604020202020204" pitchFamily="34" charset="0"/>
          </a:endParaRPr>
        </a:p>
      </dgm:t>
    </dgm:pt>
    <dgm:pt modelId="{A5FFD894-C7B7-4853-9680-51DAD7F45535}" type="sibTrans" cxnId="{D60244E6-5775-4575-8198-3CDCE011A095}">
      <dgm:prSet/>
      <dgm:spPr/>
      <dgm:t>
        <a:bodyPr/>
        <a:lstStyle/>
        <a:p>
          <a:endParaRPr lang="es-PE" sz="1000">
            <a:latin typeface="Arial" panose="020B0604020202020204" pitchFamily="34" charset="0"/>
            <a:cs typeface="Arial" panose="020B0604020202020204" pitchFamily="34" charset="0"/>
          </a:endParaRPr>
        </a:p>
      </dgm:t>
    </dgm:pt>
    <dgm:pt modelId="{C1187FDB-CF9C-408F-9B33-CCA941D4EC92}">
      <dgm:prSet phldrT="[Texto]" custT="1"/>
      <dgm:spPr/>
      <dgm:t>
        <a:bodyPr/>
        <a:lstStyle/>
        <a:p>
          <a:r>
            <a:rPr lang="es-PE" sz="1000">
              <a:latin typeface="Arial" panose="020B0604020202020204" pitchFamily="34" charset="0"/>
              <a:cs typeface="Arial" panose="020B0604020202020204" pitchFamily="34" charset="0"/>
            </a:rPr>
            <a:t>Inventario inicial</a:t>
          </a:r>
        </a:p>
      </dgm:t>
    </dgm:pt>
    <dgm:pt modelId="{34ED7B8C-A4D9-48E7-A459-5E139D400049}" type="parTrans" cxnId="{1711CB4A-12F4-44E0-9348-5847E1AD01C9}">
      <dgm:prSet custT="1"/>
      <dgm:spPr/>
      <dgm:t>
        <a:bodyPr/>
        <a:lstStyle/>
        <a:p>
          <a:endParaRPr lang="es-PE" sz="1000">
            <a:latin typeface="Arial" panose="020B0604020202020204" pitchFamily="34" charset="0"/>
            <a:cs typeface="Arial" panose="020B0604020202020204" pitchFamily="34" charset="0"/>
          </a:endParaRPr>
        </a:p>
      </dgm:t>
    </dgm:pt>
    <dgm:pt modelId="{70D7EF6E-3BD9-4A89-A73F-7714C2C980F5}" type="sibTrans" cxnId="{1711CB4A-12F4-44E0-9348-5847E1AD01C9}">
      <dgm:prSet/>
      <dgm:spPr/>
      <dgm:t>
        <a:bodyPr/>
        <a:lstStyle/>
        <a:p>
          <a:endParaRPr lang="es-PE" sz="1000">
            <a:latin typeface="Arial" panose="020B0604020202020204" pitchFamily="34" charset="0"/>
            <a:cs typeface="Arial" panose="020B0604020202020204" pitchFamily="34" charset="0"/>
          </a:endParaRPr>
        </a:p>
      </dgm:t>
    </dgm:pt>
    <dgm:pt modelId="{7F6F978C-8232-4C40-B06F-466F48AC3CE7}">
      <dgm:prSet phldrT="[Texto]" custT="1"/>
      <dgm:spPr/>
      <dgm:t>
        <a:bodyPr/>
        <a:lstStyle/>
        <a:p>
          <a:r>
            <a:rPr lang="es-PE" sz="1000">
              <a:latin typeface="Arial" panose="020B0604020202020204" pitchFamily="34" charset="0"/>
              <a:cs typeface="Arial" panose="020B0604020202020204" pitchFamily="34" charset="0"/>
            </a:rPr>
            <a:t>Inventario final</a:t>
          </a:r>
        </a:p>
      </dgm:t>
    </dgm:pt>
    <dgm:pt modelId="{E0A3A560-D894-48EA-9E57-618EA45F2B63}" type="parTrans" cxnId="{E4982857-24B0-4735-A744-969F1E3509E5}">
      <dgm:prSet custT="1"/>
      <dgm:spPr/>
      <dgm:t>
        <a:bodyPr/>
        <a:lstStyle/>
        <a:p>
          <a:endParaRPr lang="es-PE" sz="1000">
            <a:latin typeface="Arial" panose="020B0604020202020204" pitchFamily="34" charset="0"/>
            <a:cs typeface="Arial" panose="020B0604020202020204" pitchFamily="34" charset="0"/>
          </a:endParaRPr>
        </a:p>
      </dgm:t>
    </dgm:pt>
    <dgm:pt modelId="{6A25D539-8F09-406F-8E79-09E2C9A0329F}" type="sibTrans" cxnId="{E4982857-24B0-4735-A744-969F1E3509E5}">
      <dgm:prSet/>
      <dgm:spPr/>
      <dgm:t>
        <a:bodyPr/>
        <a:lstStyle/>
        <a:p>
          <a:endParaRPr lang="es-PE" sz="1000">
            <a:latin typeface="Arial" panose="020B0604020202020204" pitchFamily="34" charset="0"/>
            <a:cs typeface="Arial" panose="020B0604020202020204" pitchFamily="34" charset="0"/>
          </a:endParaRPr>
        </a:p>
      </dgm:t>
    </dgm:pt>
    <dgm:pt modelId="{1D646B8E-689D-45B2-91FA-FF9D26882CDD}">
      <dgm:prSet phldrT="[Texto]" custT="1"/>
      <dgm:spPr/>
      <dgm:t>
        <a:bodyPr/>
        <a:lstStyle/>
        <a:p>
          <a:r>
            <a:rPr lang="es-PE" sz="1000">
              <a:latin typeface="Arial" panose="020B0604020202020204" pitchFamily="34" charset="0"/>
              <a:cs typeface="Arial" panose="020B0604020202020204" pitchFamily="34" charset="0"/>
            </a:rPr>
            <a:t>Inventario anual</a:t>
          </a:r>
        </a:p>
      </dgm:t>
    </dgm:pt>
    <dgm:pt modelId="{0ECCA37F-2ABF-4299-BC03-76E503D1A763}" type="parTrans" cxnId="{5EB2AAB9-57F9-4236-9314-F4919271BADA}">
      <dgm:prSet custT="1"/>
      <dgm:spPr/>
      <dgm:t>
        <a:bodyPr/>
        <a:lstStyle/>
        <a:p>
          <a:endParaRPr lang="es-PE" sz="1000">
            <a:latin typeface="Arial" panose="020B0604020202020204" pitchFamily="34" charset="0"/>
            <a:cs typeface="Arial" panose="020B0604020202020204" pitchFamily="34" charset="0"/>
          </a:endParaRPr>
        </a:p>
      </dgm:t>
    </dgm:pt>
    <dgm:pt modelId="{E974E52D-3C94-4A4B-9447-FD9BB228F1BE}" type="sibTrans" cxnId="{5EB2AAB9-57F9-4236-9314-F4919271BADA}">
      <dgm:prSet/>
      <dgm:spPr/>
      <dgm:t>
        <a:bodyPr/>
        <a:lstStyle/>
        <a:p>
          <a:endParaRPr lang="es-PE" sz="1000">
            <a:latin typeface="Arial" panose="020B0604020202020204" pitchFamily="34" charset="0"/>
            <a:cs typeface="Arial" panose="020B0604020202020204" pitchFamily="34" charset="0"/>
          </a:endParaRPr>
        </a:p>
      </dgm:t>
    </dgm:pt>
    <dgm:pt modelId="{A8E899A4-81F6-4DF1-8EB8-82FBF0B434EC}">
      <dgm:prSet phldrT="[Texto]" custT="1"/>
      <dgm:spPr/>
      <dgm:t>
        <a:bodyPr/>
        <a:lstStyle/>
        <a:p>
          <a:r>
            <a:rPr lang="es-PE" sz="1000">
              <a:latin typeface="Arial" panose="020B0604020202020204" pitchFamily="34" charset="0"/>
              <a:cs typeface="Arial" panose="020B0604020202020204" pitchFamily="34" charset="0"/>
            </a:rPr>
            <a:t>Inventario periódico</a:t>
          </a:r>
        </a:p>
      </dgm:t>
    </dgm:pt>
    <dgm:pt modelId="{314D394C-3E68-4501-B770-E60DBC396F66}" type="parTrans" cxnId="{36776313-105B-4636-8001-85A00E476FF8}">
      <dgm:prSet custT="1"/>
      <dgm:spPr/>
      <dgm:t>
        <a:bodyPr/>
        <a:lstStyle/>
        <a:p>
          <a:endParaRPr lang="es-PE" sz="1000">
            <a:latin typeface="Arial" panose="020B0604020202020204" pitchFamily="34" charset="0"/>
            <a:cs typeface="Arial" panose="020B0604020202020204" pitchFamily="34" charset="0"/>
          </a:endParaRPr>
        </a:p>
      </dgm:t>
    </dgm:pt>
    <dgm:pt modelId="{2CB36DFF-A97E-41AE-9E7C-C222086EE746}" type="sibTrans" cxnId="{36776313-105B-4636-8001-85A00E476FF8}">
      <dgm:prSet/>
      <dgm:spPr/>
      <dgm:t>
        <a:bodyPr/>
        <a:lstStyle/>
        <a:p>
          <a:endParaRPr lang="es-PE" sz="1000">
            <a:latin typeface="Arial" panose="020B0604020202020204" pitchFamily="34" charset="0"/>
            <a:cs typeface="Arial" panose="020B0604020202020204" pitchFamily="34" charset="0"/>
          </a:endParaRPr>
        </a:p>
      </dgm:t>
    </dgm:pt>
    <dgm:pt modelId="{C58FEF50-98DB-42F3-BBB2-62C7254DEE64}">
      <dgm:prSet phldrT="[Texto]" custT="1"/>
      <dgm:spPr/>
      <dgm:t>
        <a:bodyPr/>
        <a:lstStyle/>
        <a:p>
          <a:r>
            <a:rPr lang="es-PE" sz="1000">
              <a:latin typeface="Arial" panose="020B0604020202020204" pitchFamily="34" charset="0"/>
              <a:cs typeface="Arial" panose="020B0604020202020204" pitchFamily="34" charset="0"/>
            </a:rPr>
            <a:t>Inventario cíclico</a:t>
          </a:r>
        </a:p>
      </dgm:t>
    </dgm:pt>
    <dgm:pt modelId="{9A573C6C-8BBD-45AC-90B7-F76FE44D737A}" type="parTrans" cxnId="{8D484DDC-3167-456C-A72D-3AEC0ED6B1EB}">
      <dgm:prSet custT="1"/>
      <dgm:spPr/>
      <dgm:t>
        <a:bodyPr/>
        <a:lstStyle/>
        <a:p>
          <a:endParaRPr lang="es-PE" sz="1000">
            <a:latin typeface="Arial" panose="020B0604020202020204" pitchFamily="34" charset="0"/>
            <a:cs typeface="Arial" panose="020B0604020202020204" pitchFamily="34" charset="0"/>
          </a:endParaRPr>
        </a:p>
      </dgm:t>
    </dgm:pt>
    <dgm:pt modelId="{BAD82197-1D6D-431C-A932-4E42427E208F}" type="sibTrans" cxnId="{8D484DDC-3167-456C-A72D-3AEC0ED6B1EB}">
      <dgm:prSet/>
      <dgm:spPr/>
      <dgm:t>
        <a:bodyPr/>
        <a:lstStyle/>
        <a:p>
          <a:endParaRPr lang="es-PE" sz="1000">
            <a:latin typeface="Arial" panose="020B0604020202020204" pitchFamily="34" charset="0"/>
            <a:cs typeface="Arial" panose="020B0604020202020204" pitchFamily="34" charset="0"/>
          </a:endParaRPr>
        </a:p>
      </dgm:t>
    </dgm:pt>
    <dgm:pt modelId="{7133DCD1-7DFA-4AA1-B3CE-99145266B932}">
      <dgm:prSet phldrT="[Texto]" custT="1"/>
      <dgm:spPr/>
      <dgm:t>
        <a:bodyPr/>
        <a:lstStyle/>
        <a:p>
          <a:r>
            <a:rPr lang="es-PE" sz="1000">
              <a:latin typeface="Arial" panose="020B0604020202020204" pitchFamily="34" charset="0"/>
              <a:cs typeface="Arial" panose="020B0604020202020204" pitchFamily="34" charset="0"/>
            </a:rPr>
            <a:t>Inventario permanente</a:t>
          </a:r>
        </a:p>
      </dgm:t>
    </dgm:pt>
    <dgm:pt modelId="{2491E182-28B3-49E1-AF1B-BBABDE4CCCCF}" type="parTrans" cxnId="{EB350C07-A239-420D-8D6A-C3BEB453CFCD}">
      <dgm:prSet custT="1"/>
      <dgm:spPr/>
      <dgm:t>
        <a:bodyPr/>
        <a:lstStyle/>
        <a:p>
          <a:endParaRPr lang="es-PE" sz="1000">
            <a:latin typeface="Arial" panose="020B0604020202020204" pitchFamily="34" charset="0"/>
            <a:cs typeface="Arial" panose="020B0604020202020204" pitchFamily="34" charset="0"/>
          </a:endParaRPr>
        </a:p>
      </dgm:t>
    </dgm:pt>
    <dgm:pt modelId="{B1A783D5-32F4-4EBB-9090-EC076303B26C}" type="sibTrans" cxnId="{EB350C07-A239-420D-8D6A-C3BEB453CFCD}">
      <dgm:prSet/>
      <dgm:spPr/>
      <dgm:t>
        <a:bodyPr/>
        <a:lstStyle/>
        <a:p>
          <a:endParaRPr lang="es-PE" sz="1000">
            <a:latin typeface="Arial" panose="020B0604020202020204" pitchFamily="34" charset="0"/>
            <a:cs typeface="Arial" panose="020B0604020202020204" pitchFamily="34" charset="0"/>
          </a:endParaRPr>
        </a:p>
      </dgm:t>
    </dgm:pt>
    <dgm:pt modelId="{646FBB30-1108-44A3-AB1A-ED5A064342C0}">
      <dgm:prSet phldrT="[Texto]" custT="1"/>
      <dgm:spPr/>
      <dgm:t>
        <a:bodyPr/>
        <a:lstStyle/>
        <a:p>
          <a:r>
            <a:rPr lang="es-PE" sz="1000">
              <a:latin typeface="Arial" panose="020B0604020202020204" pitchFamily="34" charset="0"/>
              <a:cs typeface="Arial" panose="020B0604020202020204" pitchFamily="34" charset="0"/>
            </a:rPr>
            <a:t>De materias primas</a:t>
          </a:r>
        </a:p>
      </dgm:t>
    </dgm:pt>
    <dgm:pt modelId="{1E2DA887-9128-4E48-8EA0-F7628BF1BE84}" type="parTrans" cxnId="{4204C9E1-9367-42AB-8E93-AF133B2B7130}">
      <dgm:prSet custT="1"/>
      <dgm:spPr/>
      <dgm:t>
        <a:bodyPr/>
        <a:lstStyle/>
        <a:p>
          <a:endParaRPr lang="es-PE" sz="1000">
            <a:latin typeface="Arial" panose="020B0604020202020204" pitchFamily="34" charset="0"/>
            <a:cs typeface="Arial" panose="020B0604020202020204" pitchFamily="34" charset="0"/>
          </a:endParaRPr>
        </a:p>
      </dgm:t>
    </dgm:pt>
    <dgm:pt modelId="{AA0AB93F-A988-497B-BF76-FDF061CF66A8}" type="sibTrans" cxnId="{4204C9E1-9367-42AB-8E93-AF133B2B7130}">
      <dgm:prSet/>
      <dgm:spPr/>
      <dgm:t>
        <a:bodyPr/>
        <a:lstStyle/>
        <a:p>
          <a:endParaRPr lang="es-PE" sz="1000">
            <a:latin typeface="Arial" panose="020B0604020202020204" pitchFamily="34" charset="0"/>
            <a:cs typeface="Arial" panose="020B0604020202020204" pitchFamily="34" charset="0"/>
          </a:endParaRPr>
        </a:p>
      </dgm:t>
    </dgm:pt>
    <dgm:pt modelId="{1AFA0AA1-27FD-4923-B332-D843DBFC6E2D}">
      <dgm:prSet phldrT="[Texto]" custT="1"/>
      <dgm:spPr/>
      <dgm:t>
        <a:bodyPr/>
        <a:lstStyle/>
        <a:p>
          <a:r>
            <a:rPr lang="es-PE" sz="1000">
              <a:latin typeface="Arial" panose="020B0604020202020204" pitchFamily="34" charset="0"/>
              <a:cs typeface="Arial" panose="020B0604020202020204" pitchFamily="34" charset="0"/>
            </a:rPr>
            <a:t>De suministros de fábrica</a:t>
          </a:r>
        </a:p>
      </dgm:t>
    </dgm:pt>
    <dgm:pt modelId="{FCBD6C8E-DDF4-41E8-86A5-E5DEAA29E1CF}" type="parTrans" cxnId="{5311D60A-288B-437D-883C-0C82316FE7E9}">
      <dgm:prSet custT="1"/>
      <dgm:spPr/>
      <dgm:t>
        <a:bodyPr/>
        <a:lstStyle/>
        <a:p>
          <a:endParaRPr lang="es-PE" sz="1000">
            <a:latin typeface="Arial" panose="020B0604020202020204" pitchFamily="34" charset="0"/>
            <a:cs typeface="Arial" panose="020B0604020202020204" pitchFamily="34" charset="0"/>
          </a:endParaRPr>
        </a:p>
      </dgm:t>
    </dgm:pt>
    <dgm:pt modelId="{16A6FBF3-E281-4AEA-9BF0-5847B4E9FD6E}" type="sibTrans" cxnId="{5311D60A-288B-437D-883C-0C82316FE7E9}">
      <dgm:prSet/>
      <dgm:spPr/>
      <dgm:t>
        <a:bodyPr/>
        <a:lstStyle/>
        <a:p>
          <a:endParaRPr lang="es-PE" sz="1000">
            <a:latin typeface="Arial" panose="020B0604020202020204" pitchFamily="34" charset="0"/>
            <a:cs typeface="Arial" panose="020B0604020202020204" pitchFamily="34" charset="0"/>
          </a:endParaRPr>
        </a:p>
      </dgm:t>
    </dgm:pt>
    <dgm:pt modelId="{1B6368B5-FDC4-4C58-85FB-D3299AA130F7}">
      <dgm:prSet phldrT="[Texto]" custT="1"/>
      <dgm:spPr/>
      <dgm:t>
        <a:bodyPr/>
        <a:lstStyle/>
        <a:p>
          <a:r>
            <a:rPr lang="es-PE" sz="1000">
              <a:latin typeface="Arial" panose="020B0604020202020204" pitchFamily="34" charset="0"/>
              <a:cs typeface="Arial" panose="020B0604020202020204" pitchFamily="34" charset="0"/>
            </a:rPr>
            <a:t>De productos en proceso de fabricación</a:t>
          </a:r>
        </a:p>
      </dgm:t>
    </dgm:pt>
    <dgm:pt modelId="{5516A7CD-3C5A-4BDE-B438-D7705DA5873E}" type="parTrans" cxnId="{B288CB4C-FF4B-4349-BF89-233E66FA1A04}">
      <dgm:prSet custT="1"/>
      <dgm:spPr/>
      <dgm:t>
        <a:bodyPr/>
        <a:lstStyle/>
        <a:p>
          <a:endParaRPr lang="es-PE" sz="1000">
            <a:latin typeface="Arial" panose="020B0604020202020204" pitchFamily="34" charset="0"/>
            <a:cs typeface="Arial" panose="020B0604020202020204" pitchFamily="34" charset="0"/>
          </a:endParaRPr>
        </a:p>
      </dgm:t>
    </dgm:pt>
    <dgm:pt modelId="{52811750-F367-45C5-B144-88298315BAF5}" type="sibTrans" cxnId="{B288CB4C-FF4B-4349-BF89-233E66FA1A04}">
      <dgm:prSet/>
      <dgm:spPr/>
      <dgm:t>
        <a:bodyPr/>
        <a:lstStyle/>
        <a:p>
          <a:endParaRPr lang="es-PE" sz="1000">
            <a:latin typeface="Arial" panose="020B0604020202020204" pitchFamily="34" charset="0"/>
            <a:cs typeface="Arial" panose="020B0604020202020204" pitchFamily="34" charset="0"/>
          </a:endParaRPr>
        </a:p>
      </dgm:t>
    </dgm:pt>
    <dgm:pt modelId="{13EECF25-590C-4F9B-B4B0-138E7C716429}">
      <dgm:prSet phldrT="[Texto]" custT="1"/>
      <dgm:spPr/>
      <dgm:t>
        <a:bodyPr/>
        <a:lstStyle/>
        <a:p>
          <a:r>
            <a:rPr lang="es-PE" sz="1000">
              <a:latin typeface="Arial" panose="020B0604020202020204" pitchFamily="34" charset="0"/>
              <a:cs typeface="Arial" panose="020B0604020202020204" pitchFamily="34" charset="0"/>
            </a:rPr>
            <a:t>De productos terminados</a:t>
          </a:r>
        </a:p>
      </dgm:t>
    </dgm:pt>
    <dgm:pt modelId="{04AA9E35-4927-44F7-A171-02A800226F2A}" type="parTrans" cxnId="{E2B3A1E1-6718-4DF2-8165-C545EE453637}">
      <dgm:prSet custT="1"/>
      <dgm:spPr/>
      <dgm:t>
        <a:bodyPr/>
        <a:lstStyle/>
        <a:p>
          <a:endParaRPr lang="es-PE" sz="1000">
            <a:latin typeface="Arial" panose="020B0604020202020204" pitchFamily="34" charset="0"/>
            <a:cs typeface="Arial" panose="020B0604020202020204" pitchFamily="34" charset="0"/>
          </a:endParaRPr>
        </a:p>
      </dgm:t>
    </dgm:pt>
    <dgm:pt modelId="{0A4510CC-3BF4-4FF5-A3DC-E1DEA91C051A}" type="sibTrans" cxnId="{E2B3A1E1-6718-4DF2-8165-C545EE453637}">
      <dgm:prSet/>
      <dgm:spPr/>
      <dgm:t>
        <a:bodyPr/>
        <a:lstStyle/>
        <a:p>
          <a:endParaRPr lang="es-PE" sz="1000">
            <a:latin typeface="Arial" panose="020B0604020202020204" pitchFamily="34" charset="0"/>
            <a:cs typeface="Arial" panose="020B0604020202020204" pitchFamily="34" charset="0"/>
          </a:endParaRPr>
        </a:p>
      </dgm:t>
    </dgm:pt>
    <dgm:pt modelId="{CEB0E045-F18B-4276-8FE4-BE2548D096C4}">
      <dgm:prSet phldrT="[Texto]" custT="1"/>
      <dgm:spPr/>
      <dgm:t>
        <a:bodyPr/>
        <a:lstStyle/>
        <a:p>
          <a:r>
            <a:rPr lang="es-PE" sz="1000">
              <a:latin typeface="Arial" panose="020B0604020202020204" pitchFamily="34" charset="0"/>
              <a:cs typeface="Arial" panose="020B0604020202020204" pitchFamily="34" charset="0"/>
            </a:rPr>
            <a:t>De mercancías</a:t>
          </a:r>
        </a:p>
      </dgm:t>
    </dgm:pt>
    <dgm:pt modelId="{85F84460-C0F5-47EE-B970-33A9C93D316D}" type="parTrans" cxnId="{0CB56616-D625-4E08-A57A-EF43EE4034BE}">
      <dgm:prSet custT="1"/>
      <dgm:spPr/>
      <dgm:t>
        <a:bodyPr/>
        <a:lstStyle/>
        <a:p>
          <a:endParaRPr lang="es-PE" sz="1000">
            <a:latin typeface="Arial" panose="020B0604020202020204" pitchFamily="34" charset="0"/>
            <a:cs typeface="Arial" panose="020B0604020202020204" pitchFamily="34" charset="0"/>
          </a:endParaRPr>
        </a:p>
      </dgm:t>
    </dgm:pt>
    <dgm:pt modelId="{818CF2F4-DB68-4F38-8E02-A7D11BF5E47E}" type="sibTrans" cxnId="{0CB56616-D625-4E08-A57A-EF43EE4034BE}">
      <dgm:prSet/>
      <dgm:spPr/>
      <dgm:t>
        <a:bodyPr/>
        <a:lstStyle/>
        <a:p>
          <a:endParaRPr lang="es-PE" sz="1000">
            <a:latin typeface="Arial" panose="020B0604020202020204" pitchFamily="34" charset="0"/>
            <a:cs typeface="Arial" panose="020B0604020202020204" pitchFamily="34" charset="0"/>
          </a:endParaRPr>
        </a:p>
      </dgm:t>
    </dgm:pt>
    <dgm:pt modelId="{52627D2E-C2E1-4CD9-BE66-AF59C22BAABB}">
      <dgm:prSet phldrT="[Texto]" custT="1"/>
      <dgm:spPr/>
      <dgm:t>
        <a:bodyPr/>
        <a:lstStyle/>
        <a:p>
          <a:r>
            <a:rPr lang="es-PE" sz="1000">
              <a:latin typeface="Arial" panose="020B0604020202020204" pitchFamily="34" charset="0"/>
              <a:cs typeface="Arial" panose="020B0604020202020204" pitchFamily="34" charset="0"/>
            </a:rPr>
            <a:t>En tránsito</a:t>
          </a:r>
        </a:p>
      </dgm:t>
    </dgm:pt>
    <dgm:pt modelId="{7DB48792-4D9D-48DF-92F8-D97C20997435}" type="parTrans" cxnId="{34C14FC2-F829-448B-81DC-0ADC1712A235}">
      <dgm:prSet custT="1"/>
      <dgm:spPr/>
      <dgm:t>
        <a:bodyPr/>
        <a:lstStyle/>
        <a:p>
          <a:endParaRPr lang="es-PE" sz="1000">
            <a:latin typeface="Arial" panose="020B0604020202020204" pitchFamily="34" charset="0"/>
            <a:cs typeface="Arial" panose="020B0604020202020204" pitchFamily="34" charset="0"/>
          </a:endParaRPr>
        </a:p>
      </dgm:t>
    </dgm:pt>
    <dgm:pt modelId="{16C30783-40CD-409A-9780-C50368BC4E5D}" type="sibTrans" cxnId="{34C14FC2-F829-448B-81DC-0ADC1712A235}">
      <dgm:prSet/>
      <dgm:spPr/>
      <dgm:t>
        <a:bodyPr/>
        <a:lstStyle/>
        <a:p>
          <a:endParaRPr lang="es-PE" sz="1000">
            <a:latin typeface="Arial" panose="020B0604020202020204" pitchFamily="34" charset="0"/>
            <a:cs typeface="Arial" panose="020B0604020202020204" pitchFamily="34" charset="0"/>
          </a:endParaRPr>
        </a:p>
      </dgm:t>
    </dgm:pt>
    <dgm:pt modelId="{52AD1687-52C9-42F6-943F-E9D4A3B5D347}">
      <dgm:prSet phldrT="[Texto]" custT="1"/>
      <dgm:spPr/>
      <dgm:t>
        <a:bodyPr/>
        <a:lstStyle/>
        <a:p>
          <a:r>
            <a:rPr lang="es-PE" sz="1000">
              <a:latin typeface="Arial" panose="020B0604020202020204" pitchFamily="34" charset="0"/>
              <a:cs typeface="Arial" panose="020B0604020202020204" pitchFamily="34" charset="0"/>
            </a:rPr>
            <a:t>Inventario de seguridad o de reserva</a:t>
          </a:r>
        </a:p>
      </dgm:t>
    </dgm:pt>
    <dgm:pt modelId="{52568981-EEC3-43D0-B4EE-BB4A4A76D90F}" type="parTrans" cxnId="{39688B6C-6F80-47B1-8AC4-8DF9F8063118}">
      <dgm:prSet custT="1"/>
      <dgm:spPr/>
      <dgm:t>
        <a:bodyPr/>
        <a:lstStyle/>
        <a:p>
          <a:endParaRPr lang="es-PE" sz="1000">
            <a:latin typeface="Arial" panose="020B0604020202020204" pitchFamily="34" charset="0"/>
            <a:cs typeface="Arial" panose="020B0604020202020204" pitchFamily="34" charset="0"/>
          </a:endParaRPr>
        </a:p>
      </dgm:t>
    </dgm:pt>
    <dgm:pt modelId="{216246CC-A8DB-46C9-ADA9-8240F773A081}" type="sibTrans" cxnId="{39688B6C-6F80-47B1-8AC4-8DF9F8063118}">
      <dgm:prSet/>
      <dgm:spPr/>
      <dgm:t>
        <a:bodyPr/>
        <a:lstStyle/>
        <a:p>
          <a:endParaRPr lang="es-PE" sz="1000">
            <a:latin typeface="Arial" panose="020B0604020202020204" pitchFamily="34" charset="0"/>
            <a:cs typeface="Arial" panose="020B0604020202020204" pitchFamily="34" charset="0"/>
          </a:endParaRPr>
        </a:p>
      </dgm:t>
    </dgm:pt>
    <dgm:pt modelId="{534AEB89-F9D7-4DB5-B851-5020C8CF5261}">
      <dgm:prSet phldrT="[Texto]" custT="1"/>
      <dgm:spPr/>
      <dgm:t>
        <a:bodyPr/>
        <a:lstStyle/>
        <a:p>
          <a:r>
            <a:rPr lang="es-PE" sz="1000">
              <a:latin typeface="Arial" panose="020B0604020202020204" pitchFamily="34" charset="0"/>
              <a:cs typeface="Arial" panose="020B0604020202020204" pitchFamily="34" charset="0"/>
            </a:rPr>
            <a:t>Inventario de previsión</a:t>
          </a:r>
        </a:p>
      </dgm:t>
    </dgm:pt>
    <dgm:pt modelId="{F2B65D20-B52C-4B43-9049-FE9F448D578C}" type="parTrans" cxnId="{A8CC3410-8CAE-42ED-B46D-C6DEEC76DA76}">
      <dgm:prSet custT="1"/>
      <dgm:spPr/>
      <dgm:t>
        <a:bodyPr/>
        <a:lstStyle/>
        <a:p>
          <a:endParaRPr lang="es-PE" sz="1000">
            <a:latin typeface="Arial" panose="020B0604020202020204" pitchFamily="34" charset="0"/>
            <a:cs typeface="Arial" panose="020B0604020202020204" pitchFamily="34" charset="0"/>
          </a:endParaRPr>
        </a:p>
      </dgm:t>
    </dgm:pt>
    <dgm:pt modelId="{C6C54B05-3BC2-45F9-977F-97F481E7E79D}" type="sibTrans" cxnId="{A8CC3410-8CAE-42ED-B46D-C6DEEC76DA76}">
      <dgm:prSet/>
      <dgm:spPr/>
      <dgm:t>
        <a:bodyPr/>
        <a:lstStyle/>
        <a:p>
          <a:endParaRPr lang="es-PE" sz="1000">
            <a:latin typeface="Arial" panose="020B0604020202020204" pitchFamily="34" charset="0"/>
            <a:cs typeface="Arial" panose="020B0604020202020204" pitchFamily="34" charset="0"/>
          </a:endParaRPr>
        </a:p>
      </dgm:t>
    </dgm:pt>
    <dgm:pt modelId="{0457F927-5DEC-43F5-B24A-FBC2355BD0D3}">
      <dgm:prSet phldrT="[Texto]" custT="1"/>
      <dgm:spPr/>
      <dgm:t>
        <a:bodyPr/>
        <a:lstStyle/>
        <a:p>
          <a:r>
            <a:rPr lang="es-PE" sz="1000">
              <a:latin typeface="Arial" panose="020B0604020202020204" pitchFamily="34" charset="0"/>
              <a:cs typeface="Arial" panose="020B0604020202020204" pitchFamily="34" charset="0"/>
            </a:rPr>
            <a:t>Inventario de desacoplamiento</a:t>
          </a:r>
        </a:p>
      </dgm:t>
    </dgm:pt>
    <dgm:pt modelId="{6CFA9203-781A-44BA-900F-CEA0F15C2969}" type="parTrans" cxnId="{DC6CBD0E-8299-43CE-8808-DBA924ED4A61}">
      <dgm:prSet custT="1"/>
      <dgm:spPr/>
      <dgm:t>
        <a:bodyPr/>
        <a:lstStyle/>
        <a:p>
          <a:endParaRPr lang="es-PE" sz="1000">
            <a:latin typeface="Arial" panose="020B0604020202020204" pitchFamily="34" charset="0"/>
            <a:cs typeface="Arial" panose="020B0604020202020204" pitchFamily="34" charset="0"/>
          </a:endParaRPr>
        </a:p>
      </dgm:t>
    </dgm:pt>
    <dgm:pt modelId="{DD0AACAF-617B-414E-BE4D-8464BDFDFCC3}" type="sibTrans" cxnId="{DC6CBD0E-8299-43CE-8808-DBA924ED4A61}">
      <dgm:prSet/>
      <dgm:spPr/>
      <dgm:t>
        <a:bodyPr/>
        <a:lstStyle/>
        <a:p>
          <a:endParaRPr lang="es-PE" sz="1000">
            <a:latin typeface="Arial" panose="020B0604020202020204" pitchFamily="34" charset="0"/>
            <a:cs typeface="Arial" panose="020B0604020202020204" pitchFamily="34" charset="0"/>
          </a:endParaRPr>
        </a:p>
      </dgm:t>
    </dgm:pt>
    <dgm:pt modelId="{FFEB4C71-1CF6-4F7F-9DBF-6D978F924A96}">
      <dgm:prSet phldrT="[Texto]" custT="1"/>
      <dgm:spPr/>
      <dgm:t>
        <a:bodyPr/>
        <a:lstStyle/>
        <a:p>
          <a:r>
            <a:rPr lang="es-PE" sz="1000">
              <a:latin typeface="Arial" panose="020B0604020202020204" pitchFamily="34" charset="0"/>
              <a:cs typeface="Arial" panose="020B0604020202020204" pitchFamily="34" charset="0"/>
            </a:rPr>
            <a:t>Inventario de existencias de naturaleza regular</a:t>
          </a:r>
        </a:p>
      </dgm:t>
    </dgm:pt>
    <dgm:pt modelId="{5D0614B8-0B9F-4621-B9A4-2139EEEC1C6C}" type="parTrans" cxnId="{56078E0B-0357-4B47-B1B0-DD030E2A4DCA}">
      <dgm:prSet custT="1"/>
      <dgm:spPr/>
      <dgm:t>
        <a:bodyPr/>
        <a:lstStyle/>
        <a:p>
          <a:endParaRPr lang="es-PE" sz="1000">
            <a:latin typeface="Arial" panose="020B0604020202020204" pitchFamily="34" charset="0"/>
            <a:cs typeface="Arial" panose="020B0604020202020204" pitchFamily="34" charset="0"/>
          </a:endParaRPr>
        </a:p>
      </dgm:t>
    </dgm:pt>
    <dgm:pt modelId="{61780179-9714-4069-8559-B2ADC6271B71}" type="sibTrans" cxnId="{56078E0B-0357-4B47-B1B0-DD030E2A4DCA}">
      <dgm:prSet/>
      <dgm:spPr/>
      <dgm:t>
        <a:bodyPr/>
        <a:lstStyle/>
        <a:p>
          <a:endParaRPr lang="es-PE" sz="1000">
            <a:latin typeface="Arial" panose="020B0604020202020204" pitchFamily="34" charset="0"/>
            <a:cs typeface="Arial" panose="020B0604020202020204" pitchFamily="34" charset="0"/>
          </a:endParaRPr>
        </a:p>
      </dgm:t>
    </dgm:pt>
    <dgm:pt modelId="{9DF5C5F2-B6EF-48B0-8E64-9B43163AADD6}">
      <dgm:prSet phldrT="[Texto]" custT="1"/>
      <dgm:spPr/>
      <dgm:t>
        <a:bodyPr/>
        <a:lstStyle/>
        <a:p>
          <a:r>
            <a:rPr lang="es-PE" sz="1000">
              <a:latin typeface="Arial" panose="020B0604020202020204" pitchFamily="34" charset="0"/>
              <a:cs typeface="Arial" panose="020B0604020202020204" pitchFamily="34" charset="0"/>
            </a:rPr>
            <a:t>Inventario de existencias obsoletas</a:t>
          </a:r>
        </a:p>
      </dgm:t>
    </dgm:pt>
    <dgm:pt modelId="{3E9CB3F8-131C-4342-BE7E-60D0B1382E48}" type="parTrans" cxnId="{737FAC5E-9750-498C-8D99-7A852306B4CA}">
      <dgm:prSet custT="1"/>
      <dgm:spPr/>
      <dgm:t>
        <a:bodyPr/>
        <a:lstStyle/>
        <a:p>
          <a:endParaRPr lang="es-PE" sz="1000">
            <a:latin typeface="Arial" panose="020B0604020202020204" pitchFamily="34" charset="0"/>
            <a:cs typeface="Arial" panose="020B0604020202020204" pitchFamily="34" charset="0"/>
          </a:endParaRPr>
        </a:p>
      </dgm:t>
    </dgm:pt>
    <dgm:pt modelId="{B59B8291-A213-432A-87F1-9CD7BE2D49CD}" type="sibTrans" cxnId="{737FAC5E-9750-498C-8D99-7A852306B4CA}">
      <dgm:prSet/>
      <dgm:spPr/>
      <dgm:t>
        <a:bodyPr/>
        <a:lstStyle/>
        <a:p>
          <a:endParaRPr lang="es-PE" sz="1000">
            <a:latin typeface="Arial" panose="020B0604020202020204" pitchFamily="34" charset="0"/>
            <a:cs typeface="Arial" panose="020B0604020202020204" pitchFamily="34" charset="0"/>
          </a:endParaRPr>
        </a:p>
      </dgm:t>
    </dgm:pt>
    <dgm:pt modelId="{23993DD8-CEB8-4485-A4BE-483E23101124}">
      <dgm:prSet phldrT="[Texto]" custT="1"/>
      <dgm:spPr/>
      <dgm:t>
        <a:bodyPr/>
        <a:lstStyle/>
        <a:p>
          <a:r>
            <a:rPr lang="es-PE" sz="1000">
              <a:latin typeface="Arial" panose="020B0604020202020204" pitchFamily="34" charset="0"/>
              <a:cs typeface="Arial" panose="020B0604020202020204" pitchFamily="34" charset="0"/>
            </a:rPr>
            <a:t>Inventario disponible</a:t>
          </a:r>
        </a:p>
      </dgm:t>
    </dgm:pt>
    <dgm:pt modelId="{3792581A-057C-4873-8460-23487A938D22}" type="parTrans" cxnId="{1AE1BCA1-5924-4847-9EF2-AA0C14D5316E}">
      <dgm:prSet custT="1"/>
      <dgm:spPr/>
      <dgm:t>
        <a:bodyPr/>
        <a:lstStyle/>
        <a:p>
          <a:endParaRPr lang="es-PE" sz="1000">
            <a:latin typeface="Arial" panose="020B0604020202020204" pitchFamily="34" charset="0"/>
            <a:cs typeface="Arial" panose="020B0604020202020204" pitchFamily="34" charset="0"/>
          </a:endParaRPr>
        </a:p>
      </dgm:t>
    </dgm:pt>
    <dgm:pt modelId="{EE30E03B-4F3A-4ACB-8A4A-4F7BD0A57CC7}" type="sibTrans" cxnId="{1AE1BCA1-5924-4847-9EF2-AA0C14D5316E}">
      <dgm:prSet/>
      <dgm:spPr/>
      <dgm:t>
        <a:bodyPr/>
        <a:lstStyle/>
        <a:p>
          <a:endParaRPr lang="es-PE" sz="1000">
            <a:latin typeface="Arial" panose="020B0604020202020204" pitchFamily="34" charset="0"/>
            <a:cs typeface="Arial" panose="020B0604020202020204" pitchFamily="34" charset="0"/>
          </a:endParaRPr>
        </a:p>
      </dgm:t>
    </dgm:pt>
    <dgm:pt modelId="{DC4AFDC9-ADED-4AA0-B9A6-1B1D955352F6}">
      <dgm:prSet phldrT="[Texto]" custT="1"/>
      <dgm:spPr/>
      <dgm:t>
        <a:bodyPr/>
        <a:lstStyle/>
        <a:p>
          <a:r>
            <a:rPr lang="es-PE" sz="1000">
              <a:latin typeface="Arial" panose="020B0604020202020204" pitchFamily="34" charset="0"/>
              <a:cs typeface="Arial" panose="020B0604020202020204" pitchFamily="34" charset="0"/>
            </a:rPr>
            <a:t>Inventario en línea</a:t>
          </a:r>
        </a:p>
      </dgm:t>
    </dgm:pt>
    <dgm:pt modelId="{2CB57CB5-490D-4420-9323-230C9C940639}" type="parTrans" cxnId="{23398E0F-7D67-4B54-BF73-BAFAC2637548}">
      <dgm:prSet custT="1"/>
      <dgm:spPr/>
      <dgm:t>
        <a:bodyPr/>
        <a:lstStyle/>
        <a:p>
          <a:endParaRPr lang="es-PE" sz="1000">
            <a:latin typeface="Arial" panose="020B0604020202020204" pitchFamily="34" charset="0"/>
            <a:cs typeface="Arial" panose="020B0604020202020204" pitchFamily="34" charset="0"/>
          </a:endParaRPr>
        </a:p>
      </dgm:t>
    </dgm:pt>
    <dgm:pt modelId="{C496E60E-23E1-42F2-A17A-504C603B85BF}" type="sibTrans" cxnId="{23398E0F-7D67-4B54-BF73-BAFAC2637548}">
      <dgm:prSet/>
      <dgm:spPr/>
      <dgm:t>
        <a:bodyPr/>
        <a:lstStyle/>
        <a:p>
          <a:endParaRPr lang="es-PE" sz="1000">
            <a:latin typeface="Arial" panose="020B0604020202020204" pitchFamily="34" charset="0"/>
            <a:cs typeface="Arial" panose="020B0604020202020204" pitchFamily="34" charset="0"/>
          </a:endParaRPr>
        </a:p>
      </dgm:t>
    </dgm:pt>
    <dgm:pt modelId="{500BBFF2-E1E0-4609-BD69-B020C5B4E5C9}">
      <dgm:prSet phldrT="[Texto]" custT="1"/>
      <dgm:spPr/>
      <dgm:t>
        <a:bodyPr/>
        <a:lstStyle/>
        <a:p>
          <a:r>
            <a:rPr lang="es-PE" sz="1000">
              <a:latin typeface="Arial" panose="020B0604020202020204" pitchFamily="34" charset="0"/>
              <a:cs typeface="Arial" panose="020B0604020202020204" pitchFamily="34" charset="0"/>
            </a:rPr>
            <a:t>Inventario en cuarentena</a:t>
          </a:r>
        </a:p>
      </dgm:t>
    </dgm:pt>
    <dgm:pt modelId="{95177491-9587-4036-A58E-BBD5461D33CB}" type="parTrans" cxnId="{56762307-4CBB-4B61-B71B-ABC3A1459EBF}">
      <dgm:prSet custT="1"/>
      <dgm:spPr/>
      <dgm:t>
        <a:bodyPr/>
        <a:lstStyle/>
        <a:p>
          <a:endParaRPr lang="es-PE" sz="1000">
            <a:latin typeface="Arial" panose="020B0604020202020204" pitchFamily="34" charset="0"/>
            <a:cs typeface="Arial" panose="020B0604020202020204" pitchFamily="34" charset="0"/>
          </a:endParaRPr>
        </a:p>
      </dgm:t>
    </dgm:pt>
    <dgm:pt modelId="{4A5E3E51-F23D-4947-8874-F94D1BA7276E}" type="sibTrans" cxnId="{56762307-4CBB-4B61-B71B-ABC3A1459EBF}">
      <dgm:prSet/>
      <dgm:spPr/>
      <dgm:t>
        <a:bodyPr/>
        <a:lstStyle/>
        <a:p>
          <a:endParaRPr lang="es-PE" sz="1000">
            <a:latin typeface="Arial" panose="020B0604020202020204" pitchFamily="34" charset="0"/>
            <a:cs typeface="Arial" panose="020B0604020202020204" pitchFamily="34" charset="0"/>
          </a:endParaRPr>
        </a:p>
      </dgm:t>
    </dgm:pt>
    <dgm:pt modelId="{FAE05E8C-0064-4C23-9EAF-5A45BF18F369}">
      <dgm:prSet phldrT="[Texto]" custT="1"/>
      <dgm:spPr/>
      <dgm:t>
        <a:bodyPr/>
        <a:lstStyle/>
        <a:p>
          <a:r>
            <a:rPr lang="es-PE" sz="1000">
              <a:latin typeface="Arial" panose="020B0604020202020204" pitchFamily="34" charset="0"/>
              <a:cs typeface="Arial" panose="020B0604020202020204" pitchFamily="34" charset="0"/>
            </a:rPr>
            <a:t>Inventario físico</a:t>
          </a:r>
        </a:p>
      </dgm:t>
    </dgm:pt>
    <dgm:pt modelId="{9913B8BF-2AB5-4354-AEF2-F9EA32233E98}" type="parTrans" cxnId="{412ADC3F-C084-4DAF-8E6D-3B6E69F3E748}">
      <dgm:prSet custT="1"/>
      <dgm:spPr/>
      <dgm:t>
        <a:bodyPr/>
        <a:lstStyle/>
        <a:p>
          <a:endParaRPr lang="es-PE" sz="1000">
            <a:latin typeface="Arial" panose="020B0604020202020204" pitchFamily="34" charset="0"/>
            <a:cs typeface="Arial" panose="020B0604020202020204" pitchFamily="34" charset="0"/>
          </a:endParaRPr>
        </a:p>
      </dgm:t>
    </dgm:pt>
    <dgm:pt modelId="{8A6E065D-E995-4C04-AA70-24AB6C0AB525}" type="sibTrans" cxnId="{412ADC3F-C084-4DAF-8E6D-3B6E69F3E748}">
      <dgm:prSet/>
      <dgm:spPr/>
      <dgm:t>
        <a:bodyPr/>
        <a:lstStyle/>
        <a:p>
          <a:endParaRPr lang="es-PE" sz="1000">
            <a:latin typeface="Arial" panose="020B0604020202020204" pitchFamily="34" charset="0"/>
            <a:cs typeface="Arial" panose="020B0604020202020204" pitchFamily="34" charset="0"/>
          </a:endParaRPr>
        </a:p>
      </dgm:t>
    </dgm:pt>
    <dgm:pt modelId="{17978794-9A5A-4BA7-9481-4575EBB2649F}">
      <dgm:prSet phldrT="[Texto]" custT="1"/>
      <dgm:spPr/>
      <dgm:t>
        <a:bodyPr/>
        <a:lstStyle/>
        <a:p>
          <a:r>
            <a:rPr lang="es-PE" sz="1000">
              <a:latin typeface="Arial" panose="020B0604020202020204" pitchFamily="34" charset="0"/>
              <a:cs typeface="Arial" panose="020B0604020202020204" pitchFamily="34" charset="0"/>
            </a:rPr>
            <a:t>Tiene lugar al principio del periodo contable y antes de la adquisición.</a:t>
          </a:r>
        </a:p>
      </dgm:t>
    </dgm:pt>
    <dgm:pt modelId="{7A89C8A5-E421-4582-B79D-83046F7090EF}" type="parTrans" cxnId="{783BF1D1-1678-490C-B3CF-1CF187A478D9}">
      <dgm:prSet custT="1"/>
      <dgm:spPr/>
      <dgm:t>
        <a:bodyPr/>
        <a:lstStyle/>
        <a:p>
          <a:endParaRPr lang="es-PE" sz="1000">
            <a:latin typeface="Arial" panose="020B0604020202020204" pitchFamily="34" charset="0"/>
            <a:cs typeface="Arial" panose="020B0604020202020204" pitchFamily="34" charset="0"/>
          </a:endParaRPr>
        </a:p>
      </dgm:t>
    </dgm:pt>
    <dgm:pt modelId="{FA979834-6F0C-459A-B8E2-03A4DF704A4F}" type="sibTrans" cxnId="{783BF1D1-1678-490C-B3CF-1CF187A478D9}">
      <dgm:prSet/>
      <dgm:spPr/>
      <dgm:t>
        <a:bodyPr/>
        <a:lstStyle/>
        <a:p>
          <a:endParaRPr lang="es-PE" sz="1000">
            <a:latin typeface="Arial" panose="020B0604020202020204" pitchFamily="34" charset="0"/>
            <a:cs typeface="Arial" panose="020B0604020202020204" pitchFamily="34" charset="0"/>
          </a:endParaRPr>
        </a:p>
      </dgm:t>
    </dgm:pt>
    <dgm:pt modelId="{138EC60D-AB3E-437E-8392-B2D5EF9EB235}">
      <dgm:prSet phldrT="[Texto]" custT="1"/>
      <dgm:spPr/>
      <dgm:t>
        <a:bodyPr/>
        <a:lstStyle/>
        <a:p>
          <a:r>
            <a:rPr lang="es-PE" sz="1000">
              <a:latin typeface="Arial" panose="020B0604020202020204" pitchFamily="34" charset="0"/>
              <a:cs typeface="Arial" panose="020B0604020202020204" pitchFamily="34" charset="0"/>
            </a:rPr>
            <a:t>Se realiza al final del ejercicio económico o al final de cada año para verificar los recursos y/o los activos obtenidos después de haber realizado las operaciones.</a:t>
          </a:r>
        </a:p>
      </dgm:t>
    </dgm:pt>
    <dgm:pt modelId="{964EEA99-3638-4B25-956B-919A4B917A10}" type="parTrans" cxnId="{53B12A33-B6CD-457F-8AB0-A2A3B2E8B80E}">
      <dgm:prSet custT="1"/>
      <dgm:spPr/>
      <dgm:t>
        <a:bodyPr/>
        <a:lstStyle/>
        <a:p>
          <a:endParaRPr lang="es-PE" sz="1000">
            <a:latin typeface="Arial" panose="020B0604020202020204" pitchFamily="34" charset="0"/>
            <a:cs typeface="Arial" panose="020B0604020202020204" pitchFamily="34" charset="0"/>
          </a:endParaRPr>
        </a:p>
      </dgm:t>
    </dgm:pt>
    <dgm:pt modelId="{D5330067-4FA0-4825-A22C-1F0D8B13A375}" type="sibTrans" cxnId="{53B12A33-B6CD-457F-8AB0-A2A3B2E8B80E}">
      <dgm:prSet/>
      <dgm:spPr/>
      <dgm:t>
        <a:bodyPr/>
        <a:lstStyle/>
        <a:p>
          <a:endParaRPr lang="es-PE" sz="1000">
            <a:latin typeface="Arial" panose="020B0604020202020204" pitchFamily="34" charset="0"/>
            <a:cs typeface="Arial" panose="020B0604020202020204" pitchFamily="34" charset="0"/>
          </a:endParaRPr>
        </a:p>
      </dgm:t>
    </dgm:pt>
    <dgm:pt modelId="{CC4F0591-38D3-407C-8C7F-D437B908E960}">
      <dgm:prSet phldrT="[Texto]" custT="1"/>
      <dgm:spPr/>
      <dgm:t>
        <a:bodyPr/>
        <a:lstStyle/>
        <a:p>
          <a:r>
            <a:rPr lang="es-PE" sz="1000">
              <a:latin typeface="Arial" panose="020B0604020202020204" pitchFamily="34" charset="0"/>
              <a:cs typeface="Arial" panose="020B0604020202020204" pitchFamily="34" charset="0"/>
            </a:rPr>
            <a:t>Se realiza una vez al año y sirve para confirmar lso resultados obtenidos.</a:t>
          </a:r>
        </a:p>
      </dgm:t>
    </dgm:pt>
    <dgm:pt modelId="{70B8ECBC-CDA1-4A25-8C8F-A2E7E43A028D}" type="parTrans" cxnId="{65A34B1C-CAFD-4EB7-B7BD-BD4C509A757A}">
      <dgm:prSet custT="1"/>
      <dgm:spPr/>
      <dgm:t>
        <a:bodyPr/>
        <a:lstStyle/>
        <a:p>
          <a:endParaRPr lang="es-PE" sz="1000">
            <a:latin typeface="Arial" panose="020B0604020202020204" pitchFamily="34" charset="0"/>
            <a:cs typeface="Arial" panose="020B0604020202020204" pitchFamily="34" charset="0"/>
          </a:endParaRPr>
        </a:p>
      </dgm:t>
    </dgm:pt>
    <dgm:pt modelId="{873F1FC6-FEF4-4C28-A757-1CA007CB34C8}" type="sibTrans" cxnId="{65A34B1C-CAFD-4EB7-B7BD-BD4C509A757A}">
      <dgm:prSet/>
      <dgm:spPr/>
      <dgm:t>
        <a:bodyPr/>
        <a:lstStyle/>
        <a:p>
          <a:endParaRPr lang="es-PE" sz="1000">
            <a:latin typeface="Arial" panose="020B0604020202020204" pitchFamily="34" charset="0"/>
            <a:cs typeface="Arial" panose="020B0604020202020204" pitchFamily="34" charset="0"/>
          </a:endParaRPr>
        </a:p>
      </dgm:t>
    </dgm:pt>
    <dgm:pt modelId="{7EB7C830-4A3B-43BE-B8EF-4A0EC4B84F30}">
      <dgm:prSet phldrT="[Texto]" custT="1"/>
      <dgm:spPr/>
      <dgm:t>
        <a:bodyPr/>
        <a:lstStyle/>
        <a:p>
          <a:r>
            <a:rPr lang="es-PE" sz="1000">
              <a:latin typeface="Arial" panose="020B0604020202020204" pitchFamily="34" charset="0"/>
              <a:cs typeface="Arial" panose="020B0604020202020204" pitchFamily="34" charset="0"/>
            </a:rPr>
            <a:t>El control se realiza varias veces al año con una frecuencia predeterminada.</a:t>
          </a:r>
        </a:p>
      </dgm:t>
    </dgm:pt>
    <dgm:pt modelId="{36CA258C-D3BD-4B52-ADFD-5D92CCB76C9A}" type="parTrans" cxnId="{7F585FD6-9A5F-4046-B18C-57F88064F850}">
      <dgm:prSet custT="1"/>
      <dgm:spPr/>
      <dgm:t>
        <a:bodyPr/>
        <a:lstStyle/>
        <a:p>
          <a:endParaRPr lang="es-PE" sz="1000">
            <a:latin typeface="Arial" panose="020B0604020202020204" pitchFamily="34" charset="0"/>
            <a:cs typeface="Arial" panose="020B0604020202020204" pitchFamily="34" charset="0"/>
          </a:endParaRPr>
        </a:p>
      </dgm:t>
    </dgm:pt>
    <dgm:pt modelId="{F7E81471-B494-4594-A2B0-C60084448E61}" type="sibTrans" cxnId="{7F585FD6-9A5F-4046-B18C-57F88064F850}">
      <dgm:prSet/>
      <dgm:spPr/>
      <dgm:t>
        <a:bodyPr/>
        <a:lstStyle/>
        <a:p>
          <a:endParaRPr lang="es-PE" sz="1000">
            <a:latin typeface="Arial" panose="020B0604020202020204" pitchFamily="34" charset="0"/>
            <a:cs typeface="Arial" panose="020B0604020202020204" pitchFamily="34" charset="0"/>
          </a:endParaRPr>
        </a:p>
      </dgm:t>
    </dgm:pt>
    <dgm:pt modelId="{D8EF0240-058B-4768-9F0D-692B0CB88371}">
      <dgm:prSet phldrT="[Texto]" custT="1"/>
      <dgm:spPr/>
      <dgm:t>
        <a:bodyPr/>
        <a:lstStyle/>
        <a:p>
          <a:r>
            <a:rPr lang="es-PE" sz="1000">
              <a:latin typeface="Arial" panose="020B0604020202020204" pitchFamily="34" charset="0"/>
              <a:cs typeface="Arial" panose="020B0604020202020204" pitchFamily="34" charset="0"/>
            </a:rPr>
            <a:t>Se basa en recuentos periódicos, distribuidos a lo largo del año.</a:t>
          </a:r>
        </a:p>
      </dgm:t>
    </dgm:pt>
    <dgm:pt modelId="{A41B5677-829D-4DE2-B4C2-C5BB704880DD}" type="parTrans" cxnId="{406C7FD5-199F-4C0B-A81E-C76EFDEDC7A9}">
      <dgm:prSet custT="1"/>
      <dgm:spPr/>
      <dgm:t>
        <a:bodyPr/>
        <a:lstStyle/>
        <a:p>
          <a:endParaRPr lang="es-PE" sz="1000">
            <a:latin typeface="Arial" panose="020B0604020202020204" pitchFamily="34" charset="0"/>
            <a:cs typeface="Arial" panose="020B0604020202020204" pitchFamily="34" charset="0"/>
          </a:endParaRPr>
        </a:p>
      </dgm:t>
    </dgm:pt>
    <dgm:pt modelId="{A7379076-CE5B-462C-AA68-8680EA3B4CF3}" type="sibTrans" cxnId="{406C7FD5-199F-4C0B-A81E-C76EFDEDC7A9}">
      <dgm:prSet/>
      <dgm:spPr/>
      <dgm:t>
        <a:bodyPr/>
        <a:lstStyle/>
        <a:p>
          <a:endParaRPr lang="es-PE" sz="1000">
            <a:latin typeface="Arial" panose="020B0604020202020204" pitchFamily="34" charset="0"/>
            <a:cs typeface="Arial" panose="020B0604020202020204" pitchFamily="34" charset="0"/>
          </a:endParaRPr>
        </a:p>
      </dgm:t>
    </dgm:pt>
    <dgm:pt modelId="{DB99F8FE-AB44-46E2-AF15-8CA731CF7064}">
      <dgm:prSet phldrT="[Texto]" custT="1"/>
      <dgm:spPr/>
      <dgm:t>
        <a:bodyPr/>
        <a:lstStyle/>
        <a:p>
          <a:r>
            <a:rPr lang="es-PE" sz="1000">
              <a:latin typeface="Arial" panose="020B0604020202020204" pitchFamily="34" charset="0"/>
              <a:cs typeface="Arial" panose="020B0604020202020204" pitchFamily="34" charset="0"/>
            </a:rPr>
            <a:t>Se actualiza constantemente, registra todas las entradas y salidas de artículos y muestra las existencias disponibles en tiempo real.</a:t>
          </a:r>
        </a:p>
      </dgm:t>
    </dgm:pt>
    <dgm:pt modelId="{C5BA800A-18AF-41A3-947D-E7D95A4418D7}" type="parTrans" cxnId="{98CC43B5-4021-4605-AE74-2A34E5555650}">
      <dgm:prSet custT="1"/>
      <dgm:spPr/>
      <dgm:t>
        <a:bodyPr/>
        <a:lstStyle/>
        <a:p>
          <a:endParaRPr lang="es-PE" sz="1000">
            <a:latin typeface="Arial" panose="020B0604020202020204" pitchFamily="34" charset="0"/>
            <a:cs typeface="Arial" panose="020B0604020202020204" pitchFamily="34" charset="0"/>
          </a:endParaRPr>
        </a:p>
      </dgm:t>
    </dgm:pt>
    <dgm:pt modelId="{38E5FCD0-B524-422C-AEAC-068BF431424C}" type="sibTrans" cxnId="{98CC43B5-4021-4605-AE74-2A34E5555650}">
      <dgm:prSet/>
      <dgm:spPr/>
      <dgm:t>
        <a:bodyPr/>
        <a:lstStyle/>
        <a:p>
          <a:endParaRPr lang="es-PE" sz="1000">
            <a:latin typeface="Arial" panose="020B0604020202020204" pitchFamily="34" charset="0"/>
            <a:cs typeface="Arial" panose="020B0604020202020204" pitchFamily="34" charset="0"/>
          </a:endParaRPr>
        </a:p>
      </dgm:t>
    </dgm:pt>
    <dgm:pt modelId="{592F0F53-5726-4646-944E-BB395ABFA2BA}">
      <dgm:prSet phldrT="[Texto]" custT="1"/>
      <dgm:spPr/>
      <dgm:t>
        <a:bodyPr/>
        <a:lstStyle/>
        <a:p>
          <a:r>
            <a:rPr lang="es-PE" sz="1000">
              <a:latin typeface="Arial" panose="020B0604020202020204" pitchFamily="34" charset="0"/>
              <a:cs typeface="Arial" panose="020B0604020202020204" pitchFamily="34" charset="0"/>
            </a:rPr>
            <a:t>Se utiliza para determinar el stock disponible de las materias primas.</a:t>
          </a:r>
        </a:p>
      </dgm:t>
    </dgm:pt>
    <dgm:pt modelId="{70A053D6-AF36-4080-BAE3-40A6295557E0}" type="parTrans" cxnId="{36C0306D-2017-4FB3-BB86-B8BCDD74F829}">
      <dgm:prSet custT="1"/>
      <dgm:spPr/>
      <dgm:t>
        <a:bodyPr/>
        <a:lstStyle/>
        <a:p>
          <a:endParaRPr lang="es-PE" sz="1000">
            <a:latin typeface="Arial" panose="020B0604020202020204" pitchFamily="34" charset="0"/>
            <a:cs typeface="Arial" panose="020B0604020202020204" pitchFamily="34" charset="0"/>
          </a:endParaRPr>
        </a:p>
      </dgm:t>
    </dgm:pt>
    <dgm:pt modelId="{E1CAFE4A-DA99-4E10-BDEC-D930CE1448AD}" type="sibTrans" cxnId="{36C0306D-2017-4FB3-BB86-B8BCDD74F829}">
      <dgm:prSet/>
      <dgm:spPr/>
      <dgm:t>
        <a:bodyPr/>
        <a:lstStyle/>
        <a:p>
          <a:endParaRPr lang="es-PE" sz="1000">
            <a:latin typeface="Arial" panose="020B0604020202020204" pitchFamily="34" charset="0"/>
            <a:cs typeface="Arial" panose="020B0604020202020204" pitchFamily="34" charset="0"/>
          </a:endParaRPr>
        </a:p>
      </dgm:t>
    </dgm:pt>
    <dgm:pt modelId="{42166E19-3DC9-41C7-BC10-F5FB87445D68}">
      <dgm:prSet phldrT="[Texto]" custT="1"/>
      <dgm:spPr/>
      <dgm:t>
        <a:bodyPr/>
        <a:lstStyle/>
        <a:p>
          <a:r>
            <a:rPr lang="es-PE" sz="1000">
              <a:latin typeface="Arial" panose="020B0604020202020204" pitchFamily="34" charset="0"/>
              <a:cs typeface="Arial" panose="020B0604020202020204" pitchFamily="34" charset="0"/>
            </a:rPr>
            <a:t>Registra los materiales utilizados en el proceso de producción.</a:t>
          </a:r>
        </a:p>
      </dgm:t>
    </dgm:pt>
    <dgm:pt modelId="{162F3592-9F98-4937-B881-8E74149A64F6}" type="parTrans" cxnId="{8318C390-5674-4F6A-B2BE-B14C6BC76A7A}">
      <dgm:prSet custT="1"/>
      <dgm:spPr/>
      <dgm:t>
        <a:bodyPr/>
        <a:lstStyle/>
        <a:p>
          <a:endParaRPr lang="es-PE" sz="1000">
            <a:latin typeface="Arial" panose="020B0604020202020204" pitchFamily="34" charset="0"/>
            <a:cs typeface="Arial" panose="020B0604020202020204" pitchFamily="34" charset="0"/>
          </a:endParaRPr>
        </a:p>
      </dgm:t>
    </dgm:pt>
    <dgm:pt modelId="{2353AA10-C838-4657-82E4-BA6C658EFE19}" type="sibTrans" cxnId="{8318C390-5674-4F6A-B2BE-B14C6BC76A7A}">
      <dgm:prSet/>
      <dgm:spPr/>
      <dgm:t>
        <a:bodyPr/>
        <a:lstStyle/>
        <a:p>
          <a:endParaRPr lang="es-PE" sz="1000">
            <a:latin typeface="Arial" panose="020B0604020202020204" pitchFamily="34" charset="0"/>
            <a:cs typeface="Arial" panose="020B0604020202020204" pitchFamily="34" charset="0"/>
          </a:endParaRPr>
        </a:p>
      </dgm:t>
    </dgm:pt>
    <dgm:pt modelId="{A888C11C-C977-4EB6-9142-85AD6D541100}">
      <dgm:prSet phldrT="[Texto]" custT="1"/>
      <dgm:spPr/>
      <dgm:t>
        <a:bodyPr/>
        <a:lstStyle/>
        <a:p>
          <a:r>
            <a:rPr lang="es-PE" sz="1000">
              <a:latin typeface="Arial" panose="020B0604020202020204" pitchFamily="34" charset="0"/>
              <a:cs typeface="Arial" panose="020B0604020202020204" pitchFamily="34" charset="0"/>
            </a:rPr>
            <a:t>Incluye los productos semielaborados, es decir, los que aún están en proceso de producción.</a:t>
          </a:r>
        </a:p>
      </dgm:t>
    </dgm:pt>
    <dgm:pt modelId="{F2056F35-2849-4E23-8E51-A1AA0DCB4EC4}" type="parTrans" cxnId="{E680B891-9217-4FA9-8689-FC31567351E0}">
      <dgm:prSet custT="1"/>
      <dgm:spPr/>
      <dgm:t>
        <a:bodyPr/>
        <a:lstStyle/>
        <a:p>
          <a:endParaRPr lang="es-PE" sz="1000">
            <a:latin typeface="Arial" panose="020B0604020202020204" pitchFamily="34" charset="0"/>
            <a:cs typeface="Arial" panose="020B0604020202020204" pitchFamily="34" charset="0"/>
          </a:endParaRPr>
        </a:p>
      </dgm:t>
    </dgm:pt>
    <dgm:pt modelId="{5EBF5FC2-5506-4775-A5B1-BB83982C0E42}" type="sibTrans" cxnId="{E680B891-9217-4FA9-8689-FC31567351E0}">
      <dgm:prSet/>
      <dgm:spPr/>
      <dgm:t>
        <a:bodyPr/>
        <a:lstStyle/>
        <a:p>
          <a:endParaRPr lang="es-PE" sz="1000">
            <a:latin typeface="Arial" panose="020B0604020202020204" pitchFamily="34" charset="0"/>
            <a:cs typeface="Arial" panose="020B0604020202020204" pitchFamily="34" charset="0"/>
          </a:endParaRPr>
        </a:p>
      </dgm:t>
    </dgm:pt>
    <dgm:pt modelId="{9231A972-DA92-490D-9E57-2A1246B400AC}">
      <dgm:prSet phldrT="[Texto]" custT="1"/>
      <dgm:spPr/>
      <dgm:t>
        <a:bodyPr/>
        <a:lstStyle/>
        <a:p>
          <a:r>
            <a:rPr lang="es-PE" sz="1000">
              <a:latin typeface="Arial" panose="020B0604020202020204" pitchFamily="34" charset="0"/>
              <a:cs typeface="Arial" panose="020B0604020202020204" pitchFamily="34" charset="0"/>
            </a:rPr>
            <a:t>Contempla los productos acabados disponibles para la venta.</a:t>
          </a:r>
        </a:p>
      </dgm:t>
    </dgm:pt>
    <dgm:pt modelId="{5C2A2A8E-8EC6-4DBE-8C74-D0C9BEE42330}" type="parTrans" cxnId="{52356A9C-9122-47D0-9C6B-4FEC04A8C74F}">
      <dgm:prSet custT="1"/>
      <dgm:spPr/>
      <dgm:t>
        <a:bodyPr/>
        <a:lstStyle/>
        <a:p>
          <a:endParaRPr lang="es-PE" sz="1000">
            <a:latin typeface="Arial" panose="020B0604020202020204" pitchFamily="34" charset="0"/>
            <a:cs typeface="Arial" panose="020B0604020202020204" pitchFamily="34" charset="0"/>
          </a:endParaRPr>
        </a:p>
      </dgm:t>
    </dgm:pt>
    <dgm:pt modelId="{C9EF073F-D67B-413C-B060-1386F7DB8090}" type="sibTrans" cxnId="{52356A9C-9122-47D0-9C6B-4FEC04A8C74F}">
      <dgm:prSet/>
      <dgm:spPr/>
      <dgm:t>
        <a:bodyPr/>
        <a:lstStyle/>
        <a:p>
          <a:endParaRPr lang="es-PE" sz="1000">
            <a:latin typeface="Arial" panose="020B0604020202020204" pitchFamily="34" charset="0"/>
            <a:cs typeface="Arial" panose="020B0604020202020204" pitchFamily="34" charset="0"/>
          </a:endParaRPr>
        </a:p>
      </dgm:t>
    </dgm:pt>
    <dgm:pt modelId="{9FA41260-76F7-4B98-8CDE-689BE32AB8DC}">
      <dgm:prSet phldrT="[Texto]" custT="1"/>
      <dgm:spPr/>
      <dgm:t>
        <a:bodyPr/>
        <a:lstStyle/>
        <a:p>
          <a:r>
            <a:rPr lang="es-PE" sz="1000">
              <a:latin typeface="Arial" panose="020B0604020202020204" pitchFamily="34" charset="0"/>
              <a:cs typeface="Arial" panose="020B0604020202020204" pitchFamily="34" charset="0"/>
            </a:rPr>
            <a:t>Se confirma por activos que han sido adquiridos con la intención de ser vendidos.</a:t>
          </a:r>
        </a:p>
      </dgm:t>
    </dgm:pt>
    <dgm:pt modelId="{2D6ECCC2-A322-499D-9070-EBB30C0A6803}" type="parTrans" cxnId="{079BA6DE-8D0B-415E-B04F-A386F0A35ED1}">
      <dgm:prSet custT="1"/>
      <dgm:spPr/>
      <dgm:t>
        <a:bodyPr/>
        <a:lstStyle/>
        <a:p>
          <a:endParaRPr lang="es-PE" sz="1000">
            <a:latin typeface="Arial" panose="020B0604020202020204" pitchFamily="34" charset="0"/>
            <a:cs typeface="Arial" panose="020B0604020202020204" pitchFamily="34" charset="0"/>
          </a:endParaRPr>
        </a:p>
      </dgm:t>
    </dgm:pt>
    <dgm:pt modelId="{B94F5FC3-A3FA-4EBE-AF68-1E11E362C261}" type="sibTrans" cxnId="{079BA6DE-8D0B-415E-B04F-A386F0A35ED1}">
      <dgm:prSet/>
      <dgm:spPr/>
      <dgm:t>
        <a:bodyPr/>
        <a:lstStyle/>
        <a:p>
          <a:endParaRPr lang="es-PE" sz="1000">
            <a:latin typeface="Arial" panose="020B0604020202020204" pitchFamily="34" charset="0"/>
            <a:cs typeface="Arial" panose="020B0604020202020204" pitchFamily="34" charset="0"/>
          </a:endParaRPr>
        </a:p>
      </dgm:t>
    </dgm:pt>
    <dgm:pt modelId="{FE2028BA-E528-4C88-9087-CC05C5705E88}">
      <dgm:prSet phldrT="[Texto]" custT="1"/>
      <dgm:spPr/>
      <dgm:t>
        <a:bodyPr/>
        <a:lstStyle/>
        <a:p>
          <a:r>
            <a:rPr lang="es-PE" sz="1000">
              <a:latin typeface="Arial" panose="020B0604020202020204" pitchFamily="34" charset="0"/>
              <a:cs typeface="Arial" panose="020B0604020202020204" pitchFamily="34" charset="0"/>
            </a:rPr>
            <a:t>Cuantifica los productos y materiales que están de camino al almacén.</a:t>
          </a:r>
        </a:p>
      </dgm:t>
    </dgm:pt>
    <dgm:pt modelId="{D07E41E3-DC09-426E-B6B7-3C552136E91E}" type="parTrans" cxnId="{C9F4EDE0-0D92-476C-9AB8-47F3D001DE0C}">
      <dgm:prSet custT="1"/>
      <dgm:spPr/>
      <dgm:t>
        <a:bodyPr/>
        <a:lstStyle/>
        <a:p>
          <a:endParaRPr lang="es-PE" sz="1000">
            <a:latin typeface="Arial" panose="020B0604020202020204" pitchFamily="34" charset="0"/>
            <a:cs typeface="Arial" panose="020B0604020202020204" pitchFamily="34" charset="0"/>
          </a:endParaRPr>
        </a:p>
      </dgm:t>
    </dgm:pt>
    <dgm:pt modelId="{26881D09-8C98-42F8-9200-00AE07E8CD91}" type="sibTrans" cxnId="{C9F4EDE0-0D92-476C-9AB8-47F3D001DE0C}">
      <dgm:prSet/>
      <dgm:spPr/>
      <dgm:t>
        <a:bodyPr/>
        <a:lstStyle/>
        <a:p>
          <a:endParaRPr lang="es-PE" sz="1000">
            <a:latin typeface="Arial" panose="020B0604020202020204" pitchFamily="34" charset="0"/>
            <a:cs typeface="Arial" panose="020B0604020202020204" pitchFamily="34" charset="0"/>
          </a:endParaRPr>
        </a:p>
      </dgm:t>
    </dgm:pt>
    <dgm:pt modelId="{AEE1800B-A4EF-4AF7-BE0E-48189DCE37EF}">
      <dgm:prSet phldrT="[Texto]" custT="1"/>
      <dgm:spPr/>
      <dgm:t>
        <a:bodyPr/>
        <a:lstStyle/>
        <a:p>
          <a:r>
            <a:rPr lang="es-PE" sz="1000">
              <a:latin typeface="Arial" panose="020B0604020202020204" pitchFamily="34" charset="0"/>
              <a:cs typeface="Arial" panose="020B0604020202020204" pitchFamily="34" charset="0"/>
            </a:rPr>
            <a:t>Registra los productos y materiales primas de que dispone la empresa para hacer frente a posibles fallas.</a:t>
          </a:r>
        </a:p>
      </dgm:t>
    </dgm:pt>
    <dgm:pt modelId="{FDAC1575-189B-47A9-B5F6-6F712A62F90F}" type="parTrans" cxnId="{84587F90-4A75-4A72-A894-B11D9C477CE6}">
      <dgm:prSet custT="1"/>
      <dgm:spPr/>
      <dgm:t>
        <a:bodyPr/>
        <a:lstStyle/>
        <a:p>
          <a:endParaRPr lang="es-PE" sz="1000">
            <a:latin typeface="Arial" panose="020B0604020202020204" pitchFamily="34" charset="0"/>
            <a:cs typeface="Arial" panose="020B0604020202020204" pitchFamily="34" charset="0"/>
          </a:endParaRPr>
        </a:p>
      </dgm:t>
    </dgm:pt>
    <dgm:pt modelId="{0A2B1ECB-C984-4645-83E2-11A1CAB0171F}" type="sibTrans" cxnId="{84587F90-4A75-4A72-A894-B11D9C477CE6}">
      <dgm:prSet/>
      <dgm:spPr/>
      <dgm:t>
        <a:bodyPr/>
        <a:lstStyle/>
        <a:p>
          <a:endParaRPr lang="es-PE" sz="1000">
            <a:latin typeface="Arial" panose="020B0604020202020204" pitchFamily="34" charset="0"/>
            <a:cs typeface="Arial" panose="020B0604020202020204" pitchFamily="34" charset="0"/>
          </a:endParaRPr>
        </a:p>
      </dgm:t>
    </dgm:pt>
    <dgm:pt modelId="{7F3E0BE4-88BD-410A-A657-6A5641AF1A2A}">
      <dgm:prSet phldrT="[Texto]" custT="1"/>
      <dgm:spPr/>
      <dgm:t>
        <a:bodyPr/>
        <a:lstStyle/>
        <a:p>
          <a:r>
            <a:rPr lang="es-PE" sz="1000">
              <a:latin typeface="Arial" panose="020B0604020202020204" pitchFamily="34" charset="0"/>
              <a:cs typeface="Arial" panose="020B0604020202020204" pitchFamily="34" charset="0"/>
            </a:rPr>
            <a:t>Acumula referencias almacenadas para satisfacer la demanda futura, que puede predecirse con certeza.</a:t>
          </a:r>
        </a:p>
      </dgm:t>
    </dgm:pt>
    <dgm:pt modelId="{A1C78C4C-8433-4A55-B6FA-A7D8A465B03F}" type="parTrans" cxnId="{74CD3DE9-0672-4214-A147-0A705B41034E}">
      <dgm:prSet custT="1"/>
      <dgm:spPr/>
      <dgm:t>
        <a:bodyPr/>
        <a:lstStyle/>
        <a:p>
          <a:endParaRPr lang="es-PE" sz="1000">
            <a:latin typeface="Arial" panose="020B0604020202020204" pitchFamily="34" charset="0"/>
            <a:cs typeface="Arial" panose="020B0604020202020204" pitchFamily="34" charset="0"/>
          </a:endParaRPr>
        </a:p>
      </dgm:t>
    </dgm:pt>
    <dgm:pt modelId="{4EFDC22D-DE8B-452B-840A-44D947A79C9B}" type="sibTrans" cxnId="{74CD3DE9-0672-4214-A147-0A705B41034E}">
      <dgm:prSet/>
      <dgm:spPr/>
      <dgm:t>
        <a:bodyPr/>
        <a:lstStyle/>
        <a:p>
          <a:endParaRPr lang="es-PE" sz="1000">
            <a:latin typeface="Arial" panose="020B0604020202020204" pitchFamily="34" charset="0"/>
            <a:cs typeface="Arial" panose="020B0604020202020204" pitchFamily="34" charset="0"/>
          </a:endParaRPr>
        </a:p>
      </dgm:t>
    </dgm:pt>
    <dgm:pt modelId="{50D13598-86E2-45B6-896F-2311CE4898BB}">
      <dgm:prSet phldrT="[Texto]" custT="1"/>
      <dgm:spPr/>
      <dgm:t>
        <a:bodyPr/>
        <a:lstStyle/>
        <a:p>
          <a:r>
            <a:rPr lang="es-PE" sz="1000">
              <a:latin typeface="Arial" panose="020B0604020202020204" pitchFamily="34" charset="0"/>
              <a:cs typeface="Arial" panose="020B0604020202020204" pitchFamily="34" charset="0"/>
            </a:rPr>
            <a:t>Se utiliza para distinguir el inventario necesario para dos procesos de fabricación con diferentes velocidades.</a:t>
          </a:r>
        </a:p>
      </dgm:t>
    </dgm:pt>
    <dgm:pt modelId="{128F9B57-FABD-4F30-9CC5-AAE5E2A90909}" type="parTrans" cxnId="{C2C6BBDD-4BD0-4F96-A894-D41E76E3CF35}">
      <dgm:prSet custT="1"/>
      <dgm:spPr/>
      <dgm:t>
        <a:bodyPr/>
        <a:lstStyle/>
        <a:p>
          <a:endParaRPr lang="es-PE" sz="1000">
            <a:latin typeface="Arial" panose="020B0604020202020204" pitchFamily="34" charset="0"/>
            <a:cs typeface="Arial" panose="020B0604020202020204" pitchFamily="34" charset="0"/>
          </a:endParaRPr>
        </a:p>
      </dgm:t>
    </dgm:pt>
    <dgm:pt modelId="{5427D3AB-2E55-4498-A6C1-885B526A704C}" type="sibTrans" cxnId="{C2C6BBDD-4BD0-4F96-A894-D41E76E3CF35}">
      <dgm:prSet/>
      <dgm:spPr/>
      <dgm:t>
        <a:bodyPr/>
        <a:lstStyle/>
        <a:p>
          <a:endParaRPr lang="es-PE" sz="1000">
            <a:latin typeface="Arial" panose="020B0604020202020204" pitchFamily="34" charset="0"/>
            <a:cs typeface="Arial" panose="020B0604020202020204" pitchFamily="34" charset="0"/>
          </a:endParaRPr>
        </a:p>
      </dgm:t>
    </dgm:pt>
    <dgm:pt modelId="{782E23CA-399B-4FAB-A978-C8A93D7A1DFD}">
      <dgm:prSet phldrT="[Texto]" custT="1"/>
      <dgm:spPr/>
      <dgm:t>
        <a:bodyPr/>
        <a:lstStyle/>
        <a:p>
          <a:r>
            <a:rPr lang="es-PE" sz="1000">
              <a:latin typeface="Arial" panose="020B0604020202020204" pitchFamily="34" charset="0"/>
              <a:cs typeface="Arial" panose="020B0604020202020204" pitchFamily="34" charset="0"/>
            </a:rPr>
            <a:t>Registra las referencias necesarias para satisfacer la demanda.</a:t>
          </a:r>
        </a:p>
      </dgm:t>
    </dgm:pt>
    <dgm:pt modelId="{2151C888-A25B-4DFD-B181-9224F9287AC6}" type="parTrans" cxnId="{33AE55AB-39E6-4C6A-83B9-E944D1E64A02}">
      <dgm:prSet custT="1"/>
      <dgm:spPr/>
      <dgm:t>
        <a:bodyPr/>
        <a:lstStyle/>
        <a:p>
          <a:endParaRPr lang="es-PE" sz="1000">
            <a:latin typeface="Arial" panose="020B0604020202020204" pitchFamily="34" charset="0"/>
            <a:cs typeface="Arial" panose="020B0604020202020204" pitchFamily="34" charset="0"/>
          </a:endParaRPr>
        </a:p>
      </dgm:t>
    </dgm:pt>
    <dgm:pt modelId="{91F00837-FC5B-4D4E-BC7C-0276F2476C7B}" type="sibTrans" cxnId="{33AE55AB-39E6-4C6A-83B9-E944D1E64A02}">
      <dgm:prSet/>
      <dgm:spPr/>
      <dgm:t>
        <a:bodyPr/>
        <a:lstStyle/>
        <a:p>
          <a:endParaRPr lang="es-PE" sz="1000">
            <a:latin typeface="Arial" panose="020B0604020202020204" pitchFamily="34" charset="0"/>
            <a:cs typeface="Arial" panose="020B0604020202020204" pitchFamily="34" charset="0"/>
          </a:endParaRPr>
        </a:p>
      </dgm:t>
    </dgm:pt>
    <dgm:pt modelId="{1C804FBF-1937-4F6E-ADB6-17BFD5C0A35E}">
      <dgm:prSet phldrT="[Texto]" custT="1"/>
      <dgm:spPr/>
      <dgm:t>
        <a:bodyPr/>
        <a:lstStyle/>
        <a:p>
          <a:r>
            <a:rPr lang="es-PE" sz="1000">
              <a:latin typeface="Arial" panose="020B0604020202020204" pitchFamily="34" charset="0"/>
              <a:cs typeface="Arial" panose="020B0604020202020204" pitchFamily="34" charset="0"/>
            </a:rPr>
            <a:t>Son referencias que se han perdido por una u otra circunstancia.</a:t>
          </a:r>
        </a:p>
      </dgm:t>
    </dgm:pt>
    <dgm:pt modelId="{944DC8E1-E84B-45DB-8F4A-0C4D9D2AC131}" type="parTrans" cxnId="{43B165AC-6624-4896-9A5F-A648D07A1E0A}">
      <dgm:prSet custT="1"/>
      <dgm:spPr/>
      <dgm:t>
        <a:bodyPr/>
        <a:lstStyle/>
        <a:p>
          <a:endParaRPr lang="es-PE" sz="1000">
            <a:latin typeface="Arial" panose="020B0604020202020204" pitchFamily="34" charset="0"/>
            <a:cs typeface="Arial" panose="020B0604020202020204" pitchFamily="34" charset="0"/>
          </a:endParaRPr>
        </a:p>
      </dgm:t>
    </dgm:pt>
    <dgm:pt modelId="{2C88D9FB-5908-4E0D-9074-86333CE11505}" type="sibTrans" cxnId="{43B165AC-6624-4896-9A5F-A648D07A1E0A}">
      <dgm:prSet/>
      <dgm:spPr/>
      <dgm:t>
        <a:bodyPr/>
        <a:lstStyle/>
        <a:p>
          <a:endParaRPr lang="es-PE" sz="1000">
            <a:latin typeface="Arial" panose="020B0604020202020204" pitchFamily="34" charset="0"/>
            <a:cs typeface="Arial" panose="020B0604020202020204" pitchFamily="34" charset="0"/>
          </a:endParaRPr>
        </a:p>
      </dgm:t>
    </dgm:pt>
    <dgm:pt modelId="{227919C1-45BB-42E0-A21B-159EBFE50C33}">
      <dgm:prSet phldrT="[Texto]" custT="1"/>
      <dgm:spPr/>
      <dgm:t>
        <a:bodyPr/>
        <a:lstStyle/>
        <a:p>
          <a:r>
            <a:rPr lang="es-PE" sz="1000">
              <a:latin typeface="Arial" panose="020B0604020202020204" pitchFamily="34" charset="0"/>
              <a:cs typeface="Arial" panose="020B0604020202020204" pitchFamily="34" charset="0"/>
            </a:rPr>
            <a:t>Incluye los productos que están disponibles en el momentos en que se necesitan.</a:t>
          </a:r>
        </a:p>
      </dgm:t>
    </dgm:pt>
    <dgm:pt modelId="{1E779941-1796-466C-935A-B532876F0D61}" type="parTrans" cxnId="{77896D9A-4E44-4735-B651-062E6B7D4076}">
      <dgm:prSet custT="1"/>
      <dgm:spPr/>
      <dgm:t>
        <a:bodyPr/>
        <a:lstStyle/>
        <a:p>
          <a:endParaRPr lang="es-PE" sz="1000">
            <a:latin typeface="Arial" panose="020B0604020202020204" pitchFamily="34" charset="0"/>
            <a:cs typeface="Arial" panose="020B0604020202020204" pitchFamily="34" charset="0"/>
          </a:endParaRPr>
        </a:p>
      </dgm:t>
    </dgm:pt>
    <dgm:pt modelId="{A7B4A30A-AEE3-477B-A48A-1E148A1FC847}" type="sibTrans" cxnId="{77896D9A-4E44-4735-B651-062E6B7D4076}">
      <dgm:prSet/>
      <dgm:spPr/>
      <dgm:t>
        <a:bodyPr/>
        <a:lstStyle/>
        <a:p>
          <a:endParaRPr lang="es-PE" sz="1000">
            <a:latin typeface="Arial" panose="020B0604020202020204" pitchFamily="34" charset="0"/>
            <a:cs typeface="Arial" panose="020B0604020202020204" pitchFamily="34" charset="0"/>
          </a:endParaRPr>
        </a:p>
      </dgm:t>
    </dgm:pt>
    <dgm:pt modelId="{C40E02AB-B518-49D1-B4AF-8F01485B58D6}">
      <dgm:prSet phldrT="[Texto]" custT="1"/>
      <dgm:spPr/>
      <dgm:t>
        <a:bodyPr/>
        <a:lstStyle/>
        <a:p>
          <a:r>
            <a:rPr lang="es-PE" sz="1000">
              <a:latin typeface="Arial" panose="020B0604020202020204" pitchFamily="34" charset="0"/>
              <a:cs typeface="Arial" panose="020B0604020202020204" pitchFamily="34" charset="0"/>
            </a:rPr>
            <a:t>Recopilación de referencias que están a punto de entrar en la cadena de producción.</a:t>
          </a:r>
        </a:p>
      </dgm:t>
    </dgm:pt>
    <dgm:pt modelId="{948047DA-1084-4976-9683-9A1014864BA0}" type="parTrans" cxnId="{2EDACEB8-4E77-4A84-8975-0325920A8396}">
      <dgm:prSet custT="1"/>
      <dgm:spPr/>
      <dgm:t>
        <a:bodyPr/>
        <a:lstStyle/>
        <a:p>
          <a:endParaRPr lang="es-PE" sz="1000">
            <a:latin typeface="Arial" panose="020B0604020202020204" pitchFamily="34" charset="0"/>
            <a:cs typeface="Arial" panose="020B0604020202020204" pitchFamily="34" charset="0"/>
          </a:endParaRPr>
        </a:p>
      </dgm:t>
    </dgm:pt>
    <dgm:pt modelId="{0787616E-059E-4994-BC06-D9314255052D}" type="sibTrans" cxnId="{2EDACEB8-4E77-4A84-8975-0325920A8396}">
      <dgm:prSet/>
      <dgm:spPr/>
      <dgm:t>
        <a:bodyPr/>
        <a:lstStyle/>
        <a:p>
          <a:endParaRPr lang="es-PE" sz="1000">
            <a:latin typeface="Arial" panose="020B0604020202020204" pitchFamily="34" charset="0"/>
            <a:cs typeface="Arial" panose="020B0604020202020204" pitchFamily="34" charset="0"/>
          </a:endParaRPr>
        </a:p>
      </dgm:t>
    </dgm:pt>
    <dgm:pt modelId="{0DA4FF23-03D1-4078-920F-9B168D58A223}">
      <dgm:prSet phldrT="[Texto]" custT="1"/>
      <dgm:spPr/>
      <dgm:t>
        <a:bodyPr/>
        <a:lstStyle/>
        <a:p>
          <a:r>
            <a:rPr lang="es-PE" sz="1000">
              <a:latin typeface="Arial" panose="020B0604020202020204" pitchFamily="34" charset="0"/>
              <a:cs typeface="Arial" panose="020B0604020202020204" pitchFamily="34" charset="0"/>
            </a:rPr>
            <a:t>Muestra las referencias que se almacanarán durante un periodo</a:t>
          </a:r>
        </a:p>
      </dgm:t>
    </dgm:pt>
    <dgm:pt modelId="{BDBB988A-B873-4DEE-A86F-6865D7B217BB}" type="parTrans" cxnId="{795CD943-AD3F-4C8B-8C35-FDBA21FE61A7}">
      <dgm:prSet custT="1"/>
      <dgm:spPr/>
      <dgm:t>
        <a:bodyPr/>
        <a:lstStyle/>
        <a:p>
          <a:endParaRPr lang="es-PE" sz="1000">
            <a:latin typeface="Arial" panose="020B0604020202020204" pitchFamily="34" charset="0"/>
            <a:cs typeface="Arial" panose="020B0604020202020204" pitchFamily="34" charset="0"/>
          </a:endParaRPr>
        </a:p>
      </dgm:t>
    </dgm:pt>
    <dgm:pt modelId="{AF430791-8466-4C42-BC66-B3371A8E2B34}" type="sibTrans" cxnId="{795CD943-AD3F-4C8B-8C35-FDBA21FE61A7}">
      <dgm:prSet/>
      <dgm:spPr/>
      <dgm:t>
        <a:bodyPr/>
        <a:lstStyle/>
        <a:p>
          <a:endParaRPr lang="es-PE" sz="1000">
            <a:latin typeface="Arial" panose="020B0604020202020204" pitchFamily="34" charset="0"/>
            <a:cs typeface="Arial" panose="020B0604020202020204" pitchFamily="34" charset="0"/>
          </a:endParaRPr>
        </a:p>
      </dgm:t>
    </dgm:pt>
    <dgm:pt modelId="{627D7289-5B04-4264-9554-A6A16746A786}">
      <dgm:prSet phldrT="[Texto]" custT="1"/>
      <dgm:spPr/>
      <dgm:t>
        <a:bodyPr/>
        <a:lstStyle/>
        <a:p>
          <a:r>
            <a:rPr lang="es-PE" sz="1000">
              <a:latin typeface="Arial" panose="020B0604020202020204" pitchFamily="34" charset="0"/>
              <a:cs typeface="Arial" panose="020B0604020202020204" pitchFamily="34" charset="0"/>
            </a:rPr>
            <a:t>Se afectúa realizando el conteo a mano de las referencias a registrar.</a:t>
          </a:r>
        </a:p>
      </dgm:t>
    </dgm:pt>
    <dgm:pt modelId="{612E1BCA-41D4-4BF1-9FAA-4D79505282E0}" type="parTrans" cxnId="{E02092B3-60FA-4FC9-9284-2818470AF6B2}">
      <dgm:prSet custT="1"/>
      <dgm:spPr/>
      <dgm:t>
        <a:bodyPr/>
        <a:lstStyle/>
        <a:p>
          <a:endParaRPr lang="es-PE" sz="1000">
            <a:latin typeface="Arial" panose="020B0604020202020204" pitchFamily="34" charset="0"/>
            <a:cs typeface="Arial" panose="020B0604020202020204" pitchFamily="34" charset="0"/>
          </a:endParaRPr>
        </a:p>
      </dgm:t>
    </dgm:pt>
    <dgm:pt modelId="{DB4B8FC3-625E-40D9-A63D-B94D890DF0BD}" type="sibTrans" cxnId="{E02092B3-60FA-4FC9-9284-2818470AF6B2}">
      <dgm:prSet/>
      <dgm:spPr/>
      <dgm:t>
        <a:bodyPr/>
        <a:lstStyle/>
        <a:p>
          <a:endParaRPr lang="es-PE" sz="1000">
            <a:latin typeface="Arial" panose="020B0604020202020204" pitchFamily="34" charset="0"/>
            <a:cs typeface="Arial" panose="020B0604020202020204" pitchFamily="34" charset="0"/>
          </a:endParaRPr>
        </a:p>
      </dgm:t>
    </dgm:pt>
    <dgm:pt modelId="{D00AC2C3-2D13-4593-9971-BA41FD507AF4}" type="pres">
      <dgm:prSet presAssocID="{4A635AFE-B158-410F-B252-48C5108F934A}" presName="Name0" presStyleCnt="0">
        <dgm:presLayoutVars>
          <dgm:chPref val="1"/>
          <dgm:dir/>
          <dgm:animOne val="branch"/>
          <dgm:animLvl val="lvl"/>
          <dgm:resizeHandles val="exact"/>
        </dgm:presLayoutVars>
      </dgm:prSet>
      <dgm:spPr/>
    </dgm:pt>
    <dgm:pt modelId="{59A90F71-D06B-4353-AF85-31353BF3A826}" type="pres">
      <dgm:prSet presAssocID="{F4AFA587-AF3E-483F-A60C-4D18BB31134C}" presName="root1" presStyleCnt="0"/>
      <dgm:spPr/>
    </dgm:pt>
    <dgm:pt modelId="{EBACD2F7-5196-4129-AA5E-2A124C822A39}" type="pres">
      <dgm:prSet presAssocID="{F4AFA587-AF3E-483F-A60C-4D18BB31134C}" presName="LevelOneTextNode" presStyleLbl="node0" presStyleIdx="0" presStyleCnt="1" custScaleY="190245">
        <dgm:presLayoutVars>
          <dgm:chPref val="3"/>
        </dgm:presLayoutVars>
      </dgm:prSet>
      <dgm:spPr/>
    </dgm:pt>
    <dgm:pt modelId="{5C913785-380E-4AE6-B233-6E0D5DC1E56D}" type="pres">
      <dgm:prSet presAssocID="{F4AFA587-AF3E-483F-A60C-4D18BB31134C}" presName="level2hierChild" presStyleCnt="0"/>
      <dgm:spPr/>
    </dgm:pt>
    <dgm:pt modelId="{B3B007D4-34A4-4088-9ADA-5539EAA0EC1D}" type="pres">
      <dgm:prSet presAssocID="{C8803D0B-3EEA-4F16-8440-40B8F328B9E6}" presName="conn2-1" presStyleLbl="parChTrans1D2" presStyleIdx="0" presStyleCnt="5"/>
      <dgm:spPr/>
    </dgm:pt>
    <dgm:pt modelId="{155EA8E6-02C0-449C-9E12-846B05450DB7}" type="pres">
      <dgm:prSet presAssocID="{C8803D0B-3EEA-4F16-8440-40B8F328B9E6}" presName="connTx" presStyleLbl="parChTrans1D2" presStyleIdx="0" presStyleCnt="5"/>
      <dgm:spPr/>
    </dgm:pt>
    <dgm:pt modelId="{22AB7ADD-55B7-4AF1-9034-1BDEDC8CFBB7}" type="pres">
      <dgm:prSet presAssocID="{D0A1BF3B-42D9-43E0-830E-F191EA4D9B2A}" presName="root2" presStyleCnt="0"/>
      <dgm:spPr/>
    </dgm:pt>
    <dgm:pt modelId="{1FF75D11-00E3-4698-8110-0BC262619B9C}" type="pres">
      <dgm:prSet presAssocID="{D0A1BF3B-42D9-43E0-830E-F191EA4D9B2A}" presName="LevelTwoTextNode" presStyleLbl="node2" presStyleIdx="0" presStyleCnt="5" custScaleX="241417" custScaleY="197907">
        <dgm:presLayoutVars>
          <dgm:chPref val="3"/>
        </dgm:presLayoutVars>
      </dgm:prSet>
      <dgm:spPr/>
    </dgm:pt>
    <dgm:pt modelId="{6D80D97D-64BD-462C-9B69-C434A999B10C}" type="pres">
      <dgm:prSet presAssocID="{D0A1BF3B-42D9-43E0-830E-F191EA4D9B2A}" presName="level3hierChild" presStyleCnt="0"/>
      <dgm:spPr/>
    </dgm:pt>
    <dgm:pt modelId="{6FF59085-0577-4A15-B2EF-DA1304D22C69}" type="pres">
      <dgm:prSet presAssocID="{34ED7B8C-A4D9-48E7-A459-5E139D400049}" presName="conn2-1" presStyleLbl="parChTrans1D3" presStyleIdx="0" presStyleCnt="21"/>
      <dgm:spPr/>
    </dgm:pt>
    <dgm:pt modelId="{BCA4FB83-B423-4B71-A612-A0D5F09D92A1}" type="pres">
      <dgm:prSet presAssocID="{34ED7B8C-A4D9-48E7-A459-5E139D400049}" presName="connTx" presStyleLbl="parChTrans1D3" presStyleIdx="0" presStyleCnt="21"/>
      <dgm:spPr/>
    </dgm:pt>
    <dgm:pt modelId="{20716D2A-2359-461D-B6E4-F64CF23BCB14}" type="pres">
      <dgm:prSet presAssocID="{C1187FDB-CF9C-408F-9B33-CCA941D4EC92}" presName="root2" presStyleCnt="0"/>
      <dgm:spPr/>
    </dgm:pt>
    <dgm:pt modelId="{CFBDF52B-763B-4C16-B9DA-C8D47AFC5048}" type="pres">
      <dgm:prSet presAssocID="{C1187FDB-CF9C-408F-9B33-CCA941D4EC92}" presName="LevelTwoTextNode" presStyleLbl="node3" presStyleIdx="0" presStyleCnt="21" custScaleX="221813" custScaleY="221636">
        <dgm:presLayoutVars>
          <dgm:chPref val="3"/>
        </dgm:presLayoutVars>
      </dgm:prSet>
      <dgm:spPr/>
    </dgm:pt>
    <dgm:pt modelId="{FC08324F-F954-4CB4-B507-D618A8FBDC8F}" type="pres">
      <dgm:prSet presAssocID="{C1187FDB-CF9C-408F-9B33-CCA941D4EC92}" presName="level3hierChild" presStyleCnt="0"/>
      <dgm:spPr/>
    </dgm:pt>
    <dgm:pt modelId="{833ED5B3-78A0-49B2-B0FE-7158BD6C6C49}" type="pres">
      <dgm:prSet presAssocID="{7A89C8A5-E421-4582-B79D-83046F7090EF}" presName="conn2-1" presStyleLbl="parChTrans1D4" presStyleIdx="0" presStyleCnt="21"/>
      <dgm:spPr/>
    </dgm:pt>
    <dgm:pt modelId="{786DA621-6993-495D-AABF-310E846613A7}" type="pres">
      <dgm:prSet presAssocID="{7A89C8A5-E421-4582-B79D-83046F7090EF}" presName="connTx" presStyleLbl="parChTrans1D4" presStyleIdx="0" presStyleCnt="21"/>
      <dgm:spPr/>
    </dgm:pt>
    <dgm:pt modelId="{B543DA31-52B9-42DA-ACE9-2F05FD328EE7}" type="pres">
      <dgm:prSet presAssocID="{17978794-9A5A-4BA7-9481-4575EBB2649F}" presName="root2" presStyleCnt="0"/>
      <dgm:spPr/>
    </dgm:pt>
    <dgm:pt modelId="{7DA11273-B37B-463E-B9AE-824D2A492698}" type="pres">
      <dgm:prSet presAssocID="{17978794-9A5A-4BA7-9481-4575EBB2649F}" presName="LevelTwoTextNode" presStyleLbl="node4" presStyleIdx="0" presStyleCnt="21" custScaleX="956943" custScaleY="278996">
        <dgm:presLayoutVars>
          <dgm:chPref val="3"/>
        </dgm:presLayoutVars>
      </dgm:prSet>
      <dgm:spPr/>
    </dgm:pt>
    <dgm:pt modelId="{51D69E36-8CDF-4820-9284-09ECE9CB2E99}" type="pres">
      <dgm:prSet presAssocID="{17978794-9A5A-4BA7-9481-4575EBB2649F}" presName="level3hierChild" presStyleCnt="0"/>
      <dgm:spPr/>
    </dgm:pt>
    <dgm:pt modelId="{0437E225-5A11-4ACD-A14D-4356E67D0306}" type="pres">
      <dgm:prSet presAssocID="{E0A3A560-D894-48EA-9E57-618EA45F2B63}" presName="conn2-1" presStyleLbl="parChTrans1D3" presStyleIdx="1" presStyleCnt="21"/>
      <dgm:spPr/>
    </dgm:pt>
    <dgm:pt modelId="{981E9A55-EE49-490E-9E30-609C2622CE0A}" type="pres">
      <dgm:prSet presAssocID="{E0A3A560-D894-48EA-9E57-618EA45F2B63}" presName="connTx" presStyleLbl="parChTrans1D3" presStyleIdx="1" presStyleCnt="21"/>
      <dgm:spPr/>
    </dgm:pt>
    <dgm:pt modelId="{52CFA4A8-FF2B-4F52-AEE3-43324848B19F}" type="pres">
      <dgm:prSet presAssocID="{7F6F978C-8232-4C40-B06F-466F48AC3CE7}" presName="root2" presStyleCnt="0"/>
      <dgm:spPr/>
    </dgm:pt>
    <dgm:pt modelId="{B647FDFA-CCBD-4105-99A4-8A12A2D13BFA}" type="pres">
      <dgm:prSet presAssocID="{7F6F978C-8232-4C40-B06F-466F48AC3CE7}" presName="LevelTwoTextNode" presStyleLbl="node3" presStyleIdx="1" presStyleCnt="21" custScaleX="221813" custScaleY="230063">
        <dgm:presLayoutVars>
          <dgm:chPref val="3"/>
        </dgm:presLayoutVars>
      </dgm:prSet>
      <dgm:spPr/>
    </dgm:pt>
    <dgm:pt modelId="{B0C3C685-981A-44B2-9509-11616C694470}" type="pres">
      <dgm:prSet presAssocID="{7F6F978C-8232-4C40-B06F-466F48AC3CE7}" presName="level3hierChild" presStyleCnt="0"/>
      <dgm:spPr/>
    </dgm:pt>
    <dgm:pt modelId="{D3D777EF-0459-4B79-82D6-F057C0F7E8E9}" type="pres">
      <dgm:prSet presAssocID="{964EEA99-3638-4B25-956B-919A4B917A10}" presName="conn2-1" presStyleLbl="parChTrans1D4" presStyleIdx="1" presStyleCnt="21"/>
      <dgm:spPr/>
    </dgm:pt>
    <dgm:pt modelId="{181F9A22-D6F7-4532-888F-72F9C37DC12A}" type="pres">
      <dgm:prSet presAssocID="{964EEA99-3638-4B25-956B-919A4B917A10}" presName="connTx" presStyleLbl="parChTrans1D4" presStyleIdx="1" presStyleCnt="21"/>
      <dgm:spPr/>
    </dgm:pt>
    <dgm:pt modelId="{68A1F2E8-6CC5-41E2-A797-9F6D09240C5F}" type="pres">
      <dgm:prSet presAssocID="{138EC60D-AB3E-437E-8392-B2D5EF9EB235}" presName="root2" presStyleCnt="0"/>
      <dgm:spPr/>
    </dgm:pt>
    <dgm:pt modelId="{6C8A0811-CA21-4470-BB7D-E9850AC22D5A}" type="pres">
      <dgm:prSet presAssocID="{138EC60D-AB3E-437E-8392-B2D5EF9EB235}" presName="LevelTwoTextNode" presStyleLbl="node4" presStyleIdx="1" presStyleCnt="21" custScaleX="956943" custScaleY="310679">
        <dgm:presLayoutVars>
          <dgm:chPref val="3"/>
        </dgm:presLayoutVars>
      </dgm:prSet>
      <dgm:spPr/>
    </dgm:pt>
    <dgm:pt modelId="{565203E0-B5D3-4BBB-A129-E233D02203D4}" type="pres">
      <dgm:prSet presAssocID="{138EC60D-AB3E-437E-8392-B2D5EF9EB235}" presName="level3hierChild" presStyleCnt="0"/>
      <dgm:spPr/>
    </dgm:pt>
    <dgm:pt modelId="{0F38D4F3-6F8A-4AC6-81BB-4FB39F21D437}" type="pres">
      <dgm:prSet presAssocID="{6B07272B-E4DE-4C6D-ACDD-E30A6D6E4FCC}" presName="conn2-1" presStyleLbl="parChTrans1D2" presStyleIdx="1" presStyleCnt="5"/>
      <dgm:spPr/>
    </dgm:pt>
    <dgm:pt modelId="{627FBB25-0105-4C3F-9108-D9263FC37017}" type="pres">
      <dgm:prSet presAssocID="{6B07272B-E4DE-4C6D-ACDD-E30A6D6E4FCC}" presName="connTx" presStyleLbl="parChTrans1D2" presStyleIdx="1" presStyleCnt="5"/>
      <dgm:spPr/>
    </dgm:pt>
    <dgm:pt modelId="{12C08FA1-260A-4D93-8AE7-EBA5892A8ECE}" type="pres">
      <dgm:prSet presAssocID="{8D7AFC85-D7AE-45E6-B1FD-B3C725BBFA0A}" presName="root2" presStyleCnt="0"/>
      <dgm:spPr/>
    </dgm:pt>
    <dgm:pt modelId="{00E709EA-7950-4F1E-B73A-CF36A0118CAC}" type="pres">
      <dgm:prSet presAssocID="{8D7AFC85-D7AE-45E6-B1FD-B3C725BBFA0A}" presName="LevelTwoTextNode" presStyleLbl="node2" presStyleIdx="1" presStyleCnt="5" custScaleX="241417" custScaleY="197907">
        <dgm:presLayoutVars>
          <dgm:chPref val="3"/>
        </dgm:presLayoutVars>
      </dgm:prSet>
      <dgm:spPr/>
    </dgm:pt>
    <dgm:pt modelId="{66BD441E-8190-499E-A071-E79BB9FF5556}" type="pres">
      <dgm:prSet presAssocID="{8D7AFC85-D7AE-45E6-B1FD-B3C725BBFA0A}" presName="level3hierChild" presStyleCnt="0"/>
      <dgm:spPr/>
    </dgm:pt>
    <dgm:pt modelId="{F77264E4-578A-40FF-9481-DFB18571DFAA}" type="pres">
      <dgm:prSet presAssocID="{0ECCA37F-2ABF-4299-BC03-76E503D1A763}" presName="conn2-1" presStyleLbl="parChTrans1D3" presStyleIdx="2" presStyleCnt="21"/>
      <dgm:spPr/>
    </dgm:pt>
    <dgm:pt modelId="{1A714779-737D-4C77-83C6-B5986A845356}" type="pres">
      <dgm:prSet presAssocID="{0ECCA37F-2ABF-4299-BC03-76E503D1A763}" presName="connTx" presStyleLbl="parChTrans1D3" presStyleIdx="2" presStyleCnt="21"/>
      <dgm:spPr/>
    </dgm:pt>
    <dgm:pt modelId="{1E57B189-4645-4DEE-BC72-DF558574BF29}" type="pres">
      <dgm:prSet presAssocID="{1D646B8E-689D-45B2-91FA-FF9D26882CDD}" presName="root2" presStyleCnt="0"/>
      <dgm:spPr/>
    </dgm:pt>
    <dgm:pt modelId="{62A0CA94-BBBF-4562-A106-7F3BDDE3E7BB}" type="pres">
      <dgm:prSet presAssocID="{1D646B8E-689D-45B2-91FA-FF9D26882CDD}" presName="LevelTwoTextNode" presStyleLbl="node3" presStyleIdx="2" presStyleCnt="21" custScaleX="221813" custScaleY="221604">
        <dgm:presLayoutVars>
          <dgm:chPref val="3"/>
        </dgm:presLayoutVars>
      </dgm:prSet>
      <dgm:spPr/>
    </dgm:pt>
    <dgm:pt modelId="{BE47D61E-1724-40EB-8EE4-D3B6B3C9EFBE}" type="pres">
      <dgm:prSet presAssocID="{1D646B8E-689D-45B2-91FA-FF9D26882CDD}" presName="level3hierChild" presStyleCnt="0"/>
      <dgm:spPr/>
    </dgm:pt>
    <dgm:pt modelId="{403CA4C0-C37E-4CC9-835F-2B018AEE03A3}" type="pres">
      <dgm:prSet presAssocID="{70B8ECBC-CDA1-4A25-8C8F-A2E7E43A028D}" presName="conn2-1" presStyleLbl="parChTrans1D4" presStyleIdx="2" presStyleCnt="21"/>
      <dgm:spPr/>
    </dgm:pt>
    <dgm:pt modelId="{FC476E0B-3E57-481C-8159-6A7BD88D7E87}" type="pres">
      <dgm:prSet presAssocID="{70B8ECBC-CDA1-4A25-8C8F-A2E7E43A028D}" presName="connTx" presStyleLbl="parChTrans1D4" presStyleIdx="2" presStyleCnt="21"/>
      <dgm:spPr/>
    </dgm:pt>
    <dgm:pt modelId="{A17A0A10-AFB2-4366-BACF-A25DB94B1A9F}" type="pres">
      <dgm:prSet presAssocID="{CC4F0591-38D3-407C-8C7F-D437B908E960}" presName="root2" presStyleCnt="0"/>
      <dgm:spPr/>
    </dgm:pt>
    <dgm:pt modelId="{F468CA35-4FA9-4FEF-BEBA-C8442D250373}" type="pres">
      <dgm:prSet presAssocID="{CC4F0591-38D3-407C-8C7F-D437B908E960}" presName="LevelTwoTextNode" presStyleLbl="node4" presStyleIdx="2" presStyleCnt="21" custScaleX="956943" custScaleY="237814">
        <dgm:presLayoutVars>
          <dgm:chPref val="3"/>
        </dgm:presLayoutVars>
      </dgm:prSet>
      <dgm:spPr/>
    </dgm:pt>
    <dgm:pt modelId="{035D266F-B125-47D4-9859-5CAE8484CF87}" type="pres">
      <dgm:prSet presAssocID="{CC4F0591-38D3-407C-8C7F-D437B908E960}" presName="level3hierChild" presStyleCnt="0"/>
      <dgm:spPr/>
    </dgm:pt>
    <dgm:pt modelId="{90D9E3F5-641E-44EE-8F1A-C5A18797EA1B}" type="pres">
      <dgm:prSet presAssocID="{314D394C-3E68-4501-B770-E60DBC396F66}" presName="conn2-1" presStyleLbl="parChTrans1D3" presStyleIdx="3" presStyleCnt="21"/>
      <dgm:spPr/>
    </dgm:pt>
    <dgm:pt modelId="{E3184B68-8DB3-4A10-854C-A98022E121A0}" type="pres">
      <dgm:prSet presAssocID="{314D394C-3E68-4501-B770-E60DBC396F66}" presName="connTx" presStyleLbl="parChTrans1D3" presStyleIdx="3" presStyleCnt="21"/>
      <dgm:spPr/>
    </dgm:pt>
    <dgm:pt modelId="{2EA6D60B-924B-4013-80DC-3A62D320B548}" type="pres">
      <dgm:prSet presAssocID="{A8E899A4-81F6-4DF1-8EB8-82FBF0B434EC}" presName="root2" presStyleCnt="0"/>
      <dgm:spPr/>
    </dgm:pt>
    <dgm:pt modelId="{E50FC790-7E81-446B-8486-A4FEBA293B07}" type="pres">
      <dgm:prSet presAssocID="{A8E899A4-81F6-4DF1-8EB8-82FBF0B434EC}" presName="LevelTwoTextNode" presStyleLbl="node3" presStyleIdx="3" presStyleCnt="21" custScaleX="221813" custScaleY="216911">
        <dgm:presLayoutVars>
          <dgm:chPref val="3"/>
        </dgm:presLayoutVars>
      </dgm:prSet>
      <dgm:spPr/>
    </dgm:pt>
    <dgm:pt modelId="{56E28180-B27B-4E61-896F-48ACB35B4122}" type="pres">
      <dgm:prSet presAssocID="{A8E899A4-81F6-4DF1-8EB8-82FBF0B434EC}" presName="level3hierChild" presStyleCnt="0"/>
      <dgm:spPr/>
    </dgm:pt>
    <dgm:pt modelId="{9CB92DC0-DB40-4E48-B16C-1928CEF5557D}" type="pres">
      <dgm:prSet presAssocID="{36CA258C-D3BD-4B52-ADFD-5D92CCB76C9A}" presName="conn2-1" presStyleLbl="parChTrans1D4" presStyleIdx="3" presStyleCnt="21"/>
      <dgm:spPr/>
    </dgm:pt>
    <dgm:pt modelId="{012F6C49-2CF0-4452-9C82-56E303590A34}" type="pres">
      <dgm:prSet presAssocID="{36CA258C-D3BD-4B52-ADFD-5D92CCB76C9A}" presName="connTx" presStyleLbl="parChTrans1D4" presStyleIdx="3" presStyleCnt="21"/>
      <dgm:spPr/>
    </dgm:pt>
    <dgm:pt modelId="{915D268F-9E2E-4F35-BEAF-7117923C63BB}" type="pres">
      <dgm:prSet presAssocID="{7EB7C830-4A3B-43BE-B8EF-4A0EC4B84F30}" presName="root2" presStyleCnt="0"/>
      <dgm:spPr/>
    </dgm:pt>
    <dgm:pt modelId="{BBD58278-1F12-40BD-9580-87401E69F306}" type="pres">
      <dgm:prSet presAssocID="{7EB7C830-4A3B-43BE-B8EF-4A0EC4B84F30}" presName="LevelTwoTextNode" presStyleLbl="node4" presStyleIdx="3" presStyleCnt="21" custScaleX="956943" custScaleY="208624">
        <dgm:presLayoutVars>
          <dgm:chPref val="3"/>
        </dgm:presLayoutVars>
      </dgm:prSet>
      <dgm:spPr/>
    </dgm:pt>
    <dgm:pt modelId="{25F47D77-FA4D-4127-A12E-C6F8A914B3D4}" type="pres">
      <dgm:prSet presAssocID="{7EB7C830-4A3B-43BE-B8EF-4A0EC4B84F30}" presName="level3hierChild" presStyleCnt="0"/>
      <dgm:spPr/>
    </dgm:pt>
    <dgm:pt modelId="{E4604C06-C75D-413D-85F9-EE4E209C7906}" type="pres">
      <dgm:prSet presAssocID="{9A573C6C-8BBD-45AC-90B7-F76FE44D737A}" presName="conn2-1" presStyleLbl="parChTrans1D3" presStyleIdx="4" presStyleCnt="21"/>
      <dgm:spPr/>
    </dgm:pt>
    <dgm:pt modelId="{34EDA9A2-50DB-4DC3-AE70-9D3708C7937C}" type="pres">
      <dgm:prSet presAssocID="{9A573C6C-8BBD-45AC-90B7-F76FE44D737A}" presName="connTx" presStyleLbl="parChTrans1D3" presStyleIdx="4" presStyleCnt="21"/>
      <dgm:spPr/>
    </dgm:pt>
    <dgm:pt modelId="{B8E6B03B-471D-474C-BF30-2A3A1689B8D6}" type="pres">
      <dgm:prSet presAssocID="{C58FEF50-98DB-42F3-BBB2-62C7254DEE64}" presName="root2" presStyleCnt="0"/>
      <dgm:spPr/>
    </dgm:pt>
    <dgm:pt modelId="{DEC56702-5337-4DB8-AE98-7E20991DB4CA}" type="pres">
      <dgm:prSet presAssocID="{C58FEF50-98DB-42F3-BBB2-62C7254DEE64}" presName="LevelTwoTextNode" presStyleLbl="node3" presStyleIdx="4" presStyleCnt="21" custScaleX="221813" custScaleY="205379">
        <dgm:presLayoutVars>
          <dgm:chPref val="3"/>
        </dgm:presLayoutVars>
      </dgm:prSet>
      <dgm:spPr/>
    </dgm:pt>
    <dgm:pt modelId="{08663A61-2EE3-4DD6-A8D9-10CF0B1B9AE9}" type="pres">
      <dgm:prSet presAssocID="{C58FEF50-98DB-42F3-BBB2-62C7254DEE64}" presName="level3hierChild" presStyleCnt="0"/>
      <dgm:spPr/>
    </dgm:pt>
    <dgm:pt modelId="{BA77C35B-4279-4BA9-8EAF-10DDE1D2ADF7}" type="pres">
      <dgm:prSet presAssocID="{A41B5677-829D-4DE2-B4C2-C5BB704880DD}" presName="conn2-1" presStyleLbl="parChTrans1D4" presStyleIdx="4" presStyleCnt="21"/>
      <dgm:spPr/>
    </dgm:pt>
    <dgm:pt modelId="{0BAD9D6A-A398-4F12-BEB6-31455F4BBA45}" type="pres">
      <dgm:prSet presAssocID="{A41B5677-829D-4DE2-B4C2-C5BB704880DD}" presName="connTx" presStyleLbl="parChTrans1D4" presStyleIdx="4" presStyleCnt="21"/>
      <dgm:spPr/>
    </dgm:pt>
    <dgm:pt modelId="{55947D73-EBAF-4240-A881-E86ACA3C5E1D}" type="pres">
      <dgm:prSet presAssocID="{D8EF0240-058B-4768-9F0D-692B0CB88371}" presName="root2" presStyleCnt="0"/>
      <dgm:spPr/>
    </dgm:pt>
    <dgm:pt modelId="{95CE022F-C84D-48DC-8031-6D5C790D1ED4}" type="pres">
      <dgm:prSet presAssocID="{D8EF0240-058B-4768-9F0D-692B0CB88371}" presName="LevelTwoTextNode" presStyleLbl="node4" presStyleIdx="4" presStyleCnt="21" custScaleX="956943" custScaleY="218829">
        <dgm:presLayoutVars>
          <dgm:chPref val="3"/>
        </dgm:presLayoutVars>
      </dgm:prSet>
      <dgm:spPr/>
    </dgm:pt>
    <dgm:pt modelId="{2D5D8204-BA70-49DA-9203-6C33D3936609}" type="pres">
      <dgm:prSet presAssocID="{D8EF0240-058B-4768-9F0D-692B0CB88371}" presName="level3hierChild" presStyleCnt="0"/>
      <dgm:spPr/>
    </dgm:pt>
    <dgm:pt modelId="{FB3C2323-30B4-444E-B105-7E89E18283E6}" type="pres">
      <dgm:prSet presAssocID="{2491E182-28B3-49E1-AF1B-BBABDE4CCCCF}" presName="conn2-1" presStyleLbl="parChTrans1D3" presStyleIdx="5" presStyleCnt="21"/>
      <dgm:spPr/>
    </dgm:pt>
    <dgm:pt modelId="{5EE2092F-019B-49C8-A259-F4C88301804D}" type="pres">
      <dgm:prSet presAssocID="{2491E182-28B3-49E1-AF1B-BBABDE4CCCCF}" presName="connTx" presStyleLbl="parChTrans1D3" presStyleIdx="5" presStyleCnt="21"/>
      <dgm:spPr/>
    </dgm:pt>
    <dgm:pt modelId="{BFD5CF29-13E8-4EDB-9A35-78406AE3F36F}" type="pres">
      <dgm:prSet presAssocID="{7133DCD1-7DFA-4AA1-B3CE-99145266B932}" presName="root2" presStyleCnt="0"/>
      <dgm:spPr/>
    </dgm:pt>
    <dgm:pt modelId="{E1D1A1FF-78CF-4FB8-B2BB-9355A99DD748}" type="pres">
      <dgm:prSet presAssocID="{7133DCD1-7DFA-4AA1-B3CE-99145266B932}" presName="LevelTwoTextNode" presStyleLbl="node3" presStyleIdx="5" presStyleCnt="21" custScaleX="221813" custScaleY="217710">
        <dgm:presLayoutVars>
          <dgm:chPref val="3"/>
        </dgm:presLayoutVars>
      </dgm:prSet>
      <dgm:spPr/>
    </dgm:pt>
    <dgm:pt modelId="{15F97CE2-64C0-4F08-8FA2-F09A39A70110}" type="pres">
      <dgm:prSet presAssocID="{7133DCD1-7DFA-4AA1-B3CE-99145266B932}" presName="level3hierChild" presStyleCnt="0"/>
      <dgm:spPr/>
    </dgm:pt>
    <dgm:pt modelId="{236DF57C-3D18-4048-8CBC-5EC8678446BF}" type="pres">
      <dgm:prSet presAssocID="{C5BA800A-18AF-41A3-947D-E7D95A4418D7}" presName="conn2-1" presStyleLbl="parChTrans1D4" presStyleIdx="5" presStyleCnt="21"/>
      <dgm:spPr/>
    </dgm:pt>
    <dgm:pt modelId="{AD5CB0AF-863D-4FD3-B017-F2D6C260645F}" type="pres">
      <dgm:prSet presAssocID="{C5BA800A-18AF-41A3-947D-E7D95A4418D7}" presName="connTx" presStyleLbl="parChTrans1D4" presStyleIdx="5" presStyleCnt="21"/>
      <dgm:spPr/>
    </dgm:pt>
    <dgm:pt modelId="{6A29181D-9B54-4A29-AA90-954FE27D9B18}" type="pres">
      <dgm:prSet presAssocID="{DB99F8FE-AB44-46E2-AF15-8CA731CF7064}" presName="root2" presStyleCnt="0"/>
      <dgm:spPr/>
    </dgm:pt>
    <dgm:pt modelId="{3E56FF5C-27B8-40D1-96C3-C64356E21AD9}" type="pres">
      <dgm:prSet presAssocID="{DB99F8FE-AB44-46E2-AF15-8CA731CF7064}" presName="LevelTwoTextNode" presStyleLbl="node4" presStyleIdx="5" presStyleCnt="21" custScaleX="956943" custScaleY="412028">
        <dgm:presLayoutVars>
          <dgm:chPref val="3"/>
        </dgm:presLayoutVars>
      </dgm:prSet>
      <dgm:spPr/>
    </dgm:pt>
    <dgm:pt modelId="{5DF41EA2-B3EA-4252-8F87-DCDEE30EDCB7}" type="pres">
      <dgm:prSet presAssocID="{DB99F8FE-AB44-46E2-AF15-8CA731CF7064}" presName="level3hierChild" presStyleCnt="0"/>
      <dgm:spPr/>
    </dgm:pt>
    <dgm:pt modelId="{47E93ED2-8E61-47F1-8686-1A4670310264}" type="pres">
      <dgm:prSet presAssocID="{A8AB44B8-14BC-4CEB-8ADB-FC5B20811417}" presName="conn2-1" presStyleLbl="parChTrans1D2" presStyleIdx="2" presStyleCnt="5"/>
      <dgm:spPr/>
    </dgm:pt>
    <dgm:pt modelId="{C55CEC4F-B7D3-4CCC-BA46-1A7A353A2DF0}" type="pres">
      <dgm:prSet presAssocID="{A8AB44B8-14BC-4CEB-8ADB-FC5B20811417}" presName="connTx" presStyleLbl="parChTrans1D2" presStyleIdx="2" presStyleCnt="5"/>
      <dgm:spPr/>
    </dgm:pt>
    <dgm:pt modelId="{BB46A0E9-91C2-42EB-B418-E34BEF11DCA6}" type="pres">
      <dgm:prSet presAssocID="{7051AF4D-52CA-429B-86BE-9D7CC45B604A}" presName="root2" presStyleCnt="0"/>
      <dgm:spPr/>
    </dgm:pt>
    <dgm:pt modelId="{E583C2A9-ABB7-4B70-8A8F-75A3836A07BB}" type="pres">
      <dgm:prSet presAssocID="{7051AF4D-52CA-429B-86BE-9D7CC45B604A}" presName="LevelTwoTextNode" presStyleLbl="node2" presStyleIdx="2" presStyleCnt="5" custScaleX="241417" custScaleY="260417">
        <dgm:presLayoutVars>
          <dgm:chPref val="3"/>
        </dgm:presLayoutVars>
      </dgm:prSet>
      <dgm:spPr/>
    </dgm:pt>
    <dgm:pt modelId="{6A8CCDBC-207A-42B1-B76E-BF45662520D2}" type="pres">
      <dgm:prSet presAssocID="{7051AF4D-52CA-429B-86BE-9D7CC45B604A}" presName="level3hierChild" presStyleCnt="0"/>
      <dgm:spPr/>
    </dgm:pt>
    <dgm:pt modelId="{0E1BEECB-967A-4541-A295-B7231FE5B8A7}" type="pres">
      <dgm:prSet presAssocID="{1E2DA887-9128-4E48-8EA0-F7628BF1BE84}" presName="conn2-1" presStyleLbl="parChTrans1D3" presStyleIdx="6" presStyleCnt="21"/>
      <dgm:spPr/>
    </dgm:pt>
    <dgm:pt modelId="{DD387F38-9006-4B53-964D-4E75C5635BDA}" type="pres">
      <dgm:prSet presAssocID="{1E2DA887-9128-4E48-8EA0-F7628BF1BE84}" presName="connTx" presStyleLbl="parChTrans1D3" presStyleIdx="6" presStyleCnt="21"/>
      <dgm:spPr/>
    </dgm:pt>
    <dgm:pt modelId="{C7DA55EF-AF5E-4311-86F2-637099CCD96D}" type="pres">
      <dgm:prSet presAssocID="{646FBB30-1108-44A3-AB1A-ED5A064342C0}" presName="root2" presStyleCnt="0"/>
      <dgm:spPr/>
    </dgm:pt>
    <dgm:pt modelId="{4688EA19-1E92-427B-8EC3-BEADADFBE06A}" type="pres">
      <dgm:prSet presAssocID="{646FBB30-1108-44A3-AB1A-ED5A064342C0}" presName="LevelTwoTextNode" presStyleLbl="node3" presStyleIdx="6" presStyleCnt="21" custScaleX="221813" custScaleY="195439">
        <dgm:presLayoutVars>
          <dgm:chPref val="3"/>
        </dgm:presLayoutVars>
      </dgm:prSet>
      <dgm:spPr/>
    </dgm:pt>
    <dgm:pt modelId="{58522142-1F33-409F-83F5-2376CC3C04D8}" type="pres">
      <dgm:prSet presAssocID="{646FBB30-1108-44A3-AB1A-ED5A064342C0}" presName="level3hierChild" presStyleCnt="0"/>
      <dgm:spPr/>
    </dgm:pt>
    <dgm:pt modelId="{A44D43E4-BE4A-4C20-990E-EB8ED7F1AF69}" type="pres">
      <dgm:prSet presAssocID="{70A053D6-AF36-4080-BAE3-40A6295557E0}" presName="conn2-1" presStyleLbl="parChTrans1D4" presStyleIdx="6" presStyleCnt="21"/>
      <dgm:spPr/>
    </dgm:pt>
    <dgm:pt modelId="{C43DF7CB-5889-4A2A-A6E0-B386D87C48E8}" type="pres">
      <dgm:prSet presAssocID="{70A053D6-AF36-4080-BAE3-40A6295557E0}" presName="connTx" presStyleLbl="parChTrans1D4" presStyleIdx="6" presStyleCnt="21"/>
      <dgm:spPr/>
    </dgm:pt>
    <dgm:pt modelId="{146C44DE-ACD9-44C2-9CB1-70D73604A6C8}" type="pres">
      <dgm:prSet presAssocID="{592F0F53-5726-4646-944E-BB395ABFA2BA}" presName="root2" presStyleCnt="0"/>
      <dgm:spPr/>
    </dgm:pt>
    <dgm:pt modelId="{2953E78A-DA1C-487B-BDA4-1D3AF40650ED}" type="pres">
      <dgm:prSet presAssocID="{592F0F53-5726-4646-944E-BB395ABFA2BA}" presName="LevelTwoTextNode" presStyleLbl="node4" presStyleIdx="6" presStyleCnt="21" custScaleX="956943" custScaleY="227606">
        <dgm:presLayoutVars>
          <dgm:chPref val="3"/>
        </dgm:presLayoutVars>
      </dgm:prSet>
      <dgm:spPr/>
    </dgm:pt>
    <dgm:pt modelId="{6EEE69AC-133B-4088-8BEA-D7E81BB055D2}" type="pres">
      <dgm:prSet presAssocID="{592F0F53-5726-4646-944E-BB395ABFA2BA}" presName="level3hierChild" presStyleCnt="0"/>
      <dgm:spPr/>
    </dgm:pt>
    <dgm:pt modelId="{DAE6D8C3-4D84-48E2-904D-BAF06CF9B41F}" type="pres">
      <dgm:prSet presAssocID="{FCBD6C8E-DDF4-41E8-86A5-E5DEAA29E1CF}" presName="conn2-1" presStyleLbl="parChTrans1D3" presStyleIdx="7" presStyleCnt="21"/>
      <dgm:spPr/>
    </dgm:pt>
    <dgm:pt modelId="{99CC5453-5324-44D5-865E-9C3B654534A3}" type="pres">
      <dgm:prSet presAssocID="{FCBD6C8E-DDF4-41E8-86A5-E5DEAA29E1CF}" presName="connTx" presStyleLbl="parChTrans1D3" presStyleIdx="7" presStyleCnt="21"/>
      <dgm:spPr/>
    </dgm:pt>
    <dgm:pt modelId="{958F2125-1E86-40C6-9300-B3DBB5FD5F72}" type="pres">
      <dgm:prSet presAssocID="{1AFA0AA1-27FD-4923-B332-D843DBFC6E2D}" presName="root2" presStyleCnt="0"/>
      <dgm:spPr/>
    </dgm:pt>
    <dgm:pt modelId="{5F72EF1C-EAD0-4229-BC96-836A90694B55}" type="pres">
      <dgm:prSet presAssocID="{1AFA0AA1-27FD-4923-B332-D843DBFC6E2D}" presName="LevelTwoTextNode" presStyleLbl="node3" presStyleIdx="7" presStyleCnt="21" custScaleX="221813" custScaleY="360147">
        <dgm:presLayoutVars>
          <dgm:chPref val="3"/>
        </dgm:presLayoutVars>
      </dgm:prSet>
      <dgm:spPr/>
    </dgm:pt>
    <dgm:pt modelId="{ABBBF32A-CDDD-4132-A27E-AC87F444A3E1}" type="pres">
      <dgm:prSet presAssocID="{1AFA0AA1-27FD-4923-B332-D843DBFC6E2D}" presName="level3hierChild" presStyleCnt="0"/>
      <dgm:spPr/>
    </dgm:pt>
    <dgm:pt modelId="{56EDB1C8-74CB-40CF-A7E2-AE98C27EC923}" type="pres">
      <dgm:prSet presAssocID="{162F3592-9F98-4937-B881-8E74149A64F6}" presName="conn2-1" presStyleLbl="parChTrans1D4" presStyleIdx="7" presStyleCnt="21"/>
      <dgm:spPr/>
    </dgm:pt>
    <dgm:pt modelId="{1C32C045-163C-435A-82D3-EDC660B1627D}" type="pres">
      <dgm:prSet presAssocID="{162F3592-9F98-4937-B881-8E74149A64F6}" presName="connTx" presStyleLbl="parChTrans1D4" presStyleIdx="7" presStyleCnt="21"/>
      <dgm:spPr/>
    </dgm:pt>
    <dgm:pt modelId="{9A221E98-80CA-48C0-BAEB-776B733FD65F}" type="pres">
      <dgm:prSet presAssocID="{42166E19-3DC9-41C7-BC10-F5FB87445D68}" presName="root2" presStyleCnt="0"/>
      <dgm:spPr/>
    </dgm:pt>
    <dgm:pt modelId="{30E10F18-85BB-42B9-9FF3-68A7ACFA51BF}" type="pres">
      <dgm:prSet presAssocID="{42166E19-3DC9-41C7-BC10-F5FB87445D68}" presName="LevelTwoTextNode" presStyleLbl="node4" presStyleIdx="7" presStyleCnt="21" custScaleX="956943" custScaleY="210048">
        <dgm:presLayoutVars>
          <dgm:chPref val="3"/>
        </dgm:presLayoutVars>
      </dgm:prSet>
      <dgm:spPr/>
    </dgm:pt>
    <dgm:pt modelId="{60ED1E58-970B-41C1-BCE7-0B78FF3BE8CC}" type="pres">
      <dgm:prSet presAssocID="{42166E19-3DC9-41C7-BC10-F5FB87445D68}" presName="level3hierChild" presStyleCnt="0"/>
      <dgm:spPr/>
    </dgm:pt>
    <dgm:pt modelId="{97707866-7BFB-4514-9E91-8B33C7BEA148}" type="pres">
      <dgm:prSet presAssocID="{5516A7CD-3C5A-4BDE-B438-D7705DA5873E}" presName="conn2-1" presStyleLbl="parChTrans1D3" presStyleIdx="8" presStyleCnt="21"/>
      <dgm:spPr/>
    </dgm:pt>
    <dgm:pt modelId="{3862C552-2069-4576-A5DF-04AD325CF772}" type="pres">
      <dgm:prSet presAssocID="{5516A7CD-3C5A-4BDE-B438-D7705DA5873E}" presName="connTx" presStyleLbl="parChTrans1D3" presStyleIdx="8" presStyleCnt="21"/>
      <dgm:spPr/>
    </dgm:pt>
    <dgm:pt modelId="{6FF060A6-BF99-4047-935D-C1EA13DAC427}" type="pres">
      <dgm:prSet presAssocID="{1B6368B5-FDC4-4C58-85FB-D3299AA130F7}" presName="root2" presStyleCnt="0"/>
      <dgm:spPr/>
    </dgm:pt>
    <dgm:pt modelId="{3DB36FF9-0CD8-451F-9157-8F2DE235C23F}" type="pres">
      <dgm:prSet presAssocID="{1B6368B5-FDC4-4C58-85FB-D3299AA130F7}" presName="LevelTwoTextNode" presStyleLbl="node3" presStyleIdx="8" presStyleCnt="21" custScaleX="221813" custScaleY="360386">
        <dgm:presLayoutVars>
          <dgm:chPref val="3"/>
        </dgm:presLayoutVars>
      </dgm:prSet>
      <dgm:spPr/>
    </dgm:pt>
    <dgm:pt modelId="{8BFEB533-7886-4497-968E-1FEBBAC9D61E}" type="pres">
      <dgm:prSet presAssocID="{1B6368B5-FDC4-4C58-85FB-D3299AA130F7}" presName="level3hierChild" presStyleCnt="0"/>
      <dgm:spPr/>
    </dgm:pt>
    <dgm:pt modelId="{62CB6C30-9A76-4379-AADB-6DBFE01F3610}" type="pres">
      <dgm:prSet presAssocID="{F2056F35-2849-4E23-8E51-A1AA0DCB4EC4}" presName="conn2-1" presStyleLbl="parChTrans1D4" presStyleIdx="8" presStyleCnt="21"/>
      <dgm:spPr/>
    </dgm:pt>
    <dgm:pt modelId="{C10ECD7B-2A22-44A9-970E-7AAFCC0568FA}" type="pres">
      <dgm:prSet presAssocID="{F2056F35-2849-4E23-8E51-A1AA0DCB4EC4}" presName="connTx" presStyleLbl="parChTrans1D4" presStyleIdx="8" presStyleCnt="21"/>
      <dgm:spPr/>
    </dgm:pt>
    <dgm:pt modelId="{6AFB4073-F8DA-4CDE-8D50-AC02C7313AF8}" type="pres">
      <dgm:prSet presAssocID="{A888C11C-C977-4EB6-9142-85AD6D541100}" presName="root2" presStyleCnt="0"/>
      <dgm:spPr/>
    </dgm:pt>
    <dgm:pt modelId="{9B548672-B451-406C-8E74-D1116D722401}" type="pres">
      <dgm:prSet presAssocID="{A888C11C-C977-4EB6-9142-85AD6D541100}" presName="LevelTwoTextNode" presStyleLbl="node4" presStyleIdx="8" presStyleCnt="21" custScaleX="956943" custScaleY="226765">
        <dgm:presLayoutVars>
          <dgm:chPref val="3"/>
        </dgm:presLayoutVars>
      </dgm:prSet>
      <dgm:spPr/>
    </dgm:pt>
    <dgm:pt modelId="{DE0F94E0-D7DC-421C-871E-37938BEEF9C7}" type="pres">
      <dgm:prSet presAssocID="{A888C11C-C977-4EB6-9142-85AD6D541100}" presName="level3hierChild" presStyleCnt="0"/>
      <dgm:spPr/>
    </dgm:pt>
    <dgm:pt modelId="{7609EAD7-B799-4B7C-840D-00911007DFBB}" type="pres">
      <dgm:prSet presAssocID="{04AA9E35-4927-44F7-A171-02A800226F2A}" presName="conn2-1" presStyleLbl="parChTrans1D3" presStyleIdx="9" presStyleCnt="21"/>
      <dgm:spPr/>
    </dgm:pt>
    <dgm:pt modelId="{6133BD99-47EF-427C-BCE9-F0F13F26A226}" type="pres">
      <dgm:prSet presAssocID="{04AA9E35-4927-44F7-A171-02A800226F2A}" presName="connTx" presStyleLbl="parChTrans1D3" presStyleIdx="9" presStyleCnt="21"/>
      <dgm:spPr/>
    </dgm:pt>
    <dgm:pt modelId="{2C90FE58-380B-400F-B0EE-9CDEC7DE5F36}" type="pres">
      <dgm:prSet presAssocID="{13EECF25-590C-4F9B-B4B0-138E7C716429}" presName="root2" presStyleCnt="0"/>
      <dgm:spPr/>
    </dgm:pt>
    <dgm:pt modelId="{27092BA9-A72A-4A68-8B75-A14A8D71ACBB}" type="pres">
      <dgm:prSet presAssocID="{13EECF25-590C-4F9B-B4B0-138E7C716429}" presName="LevelTwoTextNode" presStyleLbl="node3" presStyleIdx="9" presStyleCnt="21" custScaleX="221813" custScaleY="225262">
        <dgm:presLayoutVars>
          <dgm:chPref val="3"/>
        </dgm:presLayoutVars>
      </dgm:prSet>
      <dgm:spPr/>
    </dgm:pt>
    <dgm:pt modelId="{6EE099B3-E07B-4F30-B4E2-A32F49C131AA}" type="pres">
      <dgm:prSet presAssocID="{13EECF25-590C-4F9B-B4B0-138E7C716429}" presName="level3hierChild" presStyleCnt="0"/>
      <dgm:spPr/>
    </dgm:pt>
    <dgm:pt modelId="{7299046B-3310-419A-8E9E-BA901E8C550A}" type="pres">
      <dgm:prSet presAssocID="{5C2A2A8E-8EC6-4DBE-8C74-D0C9BEE42330}" presName="conn2-1" presStyleLbl="parChTrans1D4" presStyleIdx="9" presStyleCnt="21"/>
      <dgm:spPr/>
    </dgm:pt>
    <dgm:pt modelId="{996E654C-6F2F-420E-9764-BCBFE837F670}" type="pres">
      <dgm:prSet presAssocID="{5C2A2A8E-8EC6-4DBE-8C74-D0C9BEE42330}" presName="connTx" presStyleLbl="parChTrans1D4" presStyleIdx="9" presStyleCnt="21"/>
      <dgm:spPr/>
    </dgm:pt>
    <dgm:pt modelId="{800CAB7E-80ED-4A70-96CF-0E43E6B4F7CD}" type="pres">
      <dgm:prSet presAssocID="{9231A972-DA92-490D-9E57-2A1246B400AC}" presName="root2" presStyleCnt="0"/>
      <dgm:spPr/>
    </dgm:pt>
    <dgm:pt modelId="{979D4D7D-8638-4411-B9BF-ED7F6A9BBF48}" type="pres">
      <dgm:prSet presAssocID="{9231A972-DA92-490D-9E57-2A1246B400AC}" presName="LevelTwoTextNode" presStyleLbl="node4" presStyleIdx="9" presStyleCnt="21" custScaleX="956943" custScaleY="192483">
        <dgm:presLayoutVars>
          <dgm:chPref val="3"/>
        </dgm:presLayoutVars>
      </dgm:prSet>
      <dgm:spPr/>
    </dgm:pt>
    <dgm:pt modelId="{3FA33A85-1910-4A5E-86AD-09AA444681E3}" type="pres">
      <dgm:prSet presAssocID="{9231A972-DA92-490D-9E57-2A1246B400AC}" presName="level3hierChild" presStyleCnt="0"/>
      <dgm:spPr/>
    </dgm:pt>
    <dgm:pt modelId="{BA2C6C17-DB3A-45F8-966B-7A00396B079E}" type="pres">
      <dgm:prSet presAssocID="{85F84460-C0F5-47EE-B970-33A9C93D316D}" presName="conn2-1" presStyleLbl="parChTrans1D3" presStyleIdx="10" presStyleCnt="21"/>
      <dgm:spPr/>
    </dgm:pt>
    <dgm:pt modelId="{7AC04377-E63B-4864-B924-21916570AF8C}" type="pres">
      <dgm:prSet presAssocID="{85F84460-C0F5-47EE-B970-33A9C93D316D}" presName="connTx" presStyleLbl="parChTrans1D3" presStyleIdx="10" presStyleCnt="21"/>
      <dgm:spPr/>
    </dgm:pt>
    <dgm:pt modelId="{48A1634F-3ED2-4204-9C9D-25DB0ECC4085}" type="pres">
      <dgm:prSet presAssocID="{CEB0E045-F18B-4276-8FE4-BE2548D096C4}" presName="root2" presStyleCnt="0"/>
      <dgm:spPr/>
    </dgm:pt>
    <dgm:pt modelId="{893BB17C-6138-4DB3-989E-09688D01D827}" type="pres">
      <dgm:prSet presAssocID="{CEB0E045-F18B-4276-8FE4-BE2548D096C4}" presName="LevelTwoTextNode" presStyleLbl="node3" presStyleIdx="10" presStyleCnt="21" custScaleX="221813" custScaleY="248228">
        <dgm:presLayoutVars>
          <dgm:chPref val="3"/>
        </dgm:presLayoutVars>
      </dgm:prSet>
      <dgm:spPr/>
    </dgm:pt>
    <dgm:pt modelId="{C9902EED-50C8-4C76-B01C-2739DC399534}" type="pres">
      <dgm:prSet presAssocID="{CEB0E045-F18B-4276-8FE4-BE2548D096C4}" presName="level3hierChild" presStyleCnt="0"/>
      <dgm:spPr/>
    </dgm:pt>
    <dgm:pt modelId="{641C0C0F-579A-4411-B2D5-FAB9B57DFE07}" type="pres">
      <dgm:prSet presAssocID="{2D6ECCC2-A322-499D-9070-EBB30C0A6803}" presName="conn2-1" presStyleLbl="parChTrans1D4" presStyleIdx="10" presStyleCnt="21"/>
      <dgm:spPr/>
    </dgm:pt>
    <dgm:pt modelId="{FF32F4F1-0FB0-4FC2-BCFD-83FC279287B7}" type="pres">
      <dgm:prSet presAssocID="{2D6ECCC2-A322-499D-9070-EBB30C0A6803}" presName="connTx" presStyleLbl="parChTrans1D4" presStyleIdx="10" presStyleCnt="21"/>
      <dgm:spPr/>
    </dgm:pt>
    <dgm:pt modelId="{A4CC9711-C985-40F3-AA5F-E3A2A81A33A7}" type="pres">
      <dgm:prSet presAssocID="{9FA41260-76F7-4B98-8CDE-689BE32AB8DC}" presName="root2" presStyleCnt="0"/>
      <dgm:spPr/>
    </dgm:pt>
    <dgm:pt modelId="{F15204DE-1742-4EA7-AB21-FC0E4C673B16}" type="pres">
      <dgm:prSet presAssocID="{9FA41260-76F7-4B98-8CDE-689BE32AB8DC}" presName="LevelTwoTextNode" presStyleLbl="node4" presStyleIdx="10" presStyleCnt="21" custScaleX="956943" custScaleY="227614">
        <dgm:presLayoutVars>
          <dgm:chPref val="3"/>
        </dgm:presLayoutVars>
      </dgm:prSet>
      <dgm:spPr/>
    </dgm:pt>
    <dgm:pt modelId="{AC074DBF-2885-43C8-94DC-8CF1DD07C765}" type="pres">
      <dgm:prSet presAssocID="{9FA41260-76F7-4B98-8CDE-689BE32AB8DC}" presName="level3hierChild" presStyleCnt="0"/>
      <dgm:spPr/>
    </dgm:pt>
    <dgm:pt modelId="{076E6A6D-3C4F-4F5A-A3F7-DFA6439CB627}" type="pres">
      <dgm:prSet presAssocID="{8799BB1D-D532-4955-B7FD-A923EB8FA9C8}" presName="conn2-1" presStyleLbl="parChTrans1D2" presStyleIdx="3" presStyleCnt="5"/>
      <dgm:spPr/>
    </dgm:pt>
    <dgm:pt modelId="{CD50505C-3993-4E3B-8174-FE1651635446}" type="pres">
      <dgm:prSet presAssocID="{8799BB1D-D532-4955-B7FD-A923EB8FA9C8}" presName="connTx" presStyleLbl="parChTrans1D2" presStyleIdx="3" presStyleCnt="5"/>
      <dgm:spPr/>
    </dgm:pt>
    <dgm:pt modelId="{99859CD0-E8C0-4CF7-91B1-B3CF2D78D398}" type="pres">
      <dgm:prSet presAssocID="{AD5AD0D4-BD24-4DA2-9A76-F732981A7DBF}" presName="root2" presStyleCnt="0"/>
      <dgm:spPr/>
    </dgm:pt>
    <dgm:pt modelId="{EEA8D837-D267-407A-A63D-1E02BDA64ABC}" type="pres">
      <dgm:prSet presAssocID="{AD5AD0D4-BD24-4DA2-9A76-F732981A7DBF}" presName="LevelTwoTextNode" presStyleLbl="node2" presStyleIdx="3" presStyleCnt="5" custScaleX="241417" custScaleY="197907">
        <dgm:presLayoutVars>
          <dgm:chPref val="3"/>
        </dgm:presLayoutVars>
      </dgm:prSet>
      <dgm:spPr/>
    </dgm:pt>
    <dgm:pt modelId="{350C3ADE-5F7B-4695-B934-1BF95F802816}" type="pres">
      <dgm:prSet presAssocID="{AD5AD0D4-BD24-4DA2-9A76-F732981A7DBF}" presName="level3hierChild" presStyleCnt="0"/>
      <dgm:spPr/>
    </dgm:pt>
    <dgm:pt modelId="{E7F18275-E4D5-408C-83E4-041D42F667ED}" type="pres">
      <dgm:prSet presAssocID="{7DB48792-4D9D-48DF-92F8-D97C20997435}" presName="conn2-1" presStyleLbl="parChTrans1D3" presStyleIdx="11" presStyleCnt="21"/>
      <dgm:spPr/>
    </dgm:pt>
    <dgm:pt modelId="{27069F81-AC5D-40D4-AF7E-96387345CB6C}" type="pres">
      <dgm:prSet presAssocID="{7DB48792-4D9D-48DF-92F8-D97C20997435}" presName="connTx" presStyleLbl="parChTrans1D3" presStyleIdx="11" presStyleCnt="21"/>
      <dgm:spPr/>
    </dgm:pt>
    <dgm:pt modelId="{DD9611B3-F7F8-4F2E-90D4-6CE711BD3235}" type="pres">
      <dgm:prSet presAssocID="{52627D2E-C2E1-4CD9-BE66-AF59C22BAABB}" presName="root2" presStyleCnt="0"/>
      <dgm:spPr/>
    </dgm:pt>
    <dgm:pt modelId="{4236E242-3F73-4984-81D0-A4BFBB1B375F}" type="pres">
      <dgm:prSet presAssocID="{52627D2E-C2E1-4CD9-BE66-AF59C22BAABB}" presName="LevelTwoTextNode" presStyleLbl="node3" presStyleIdx="11" presStyleCnt="21" custScaleX="221813">
        <dgm:presLayoutVars>
          <dgm:chPref val="3"/>
        </dgm:presLayoutVars>
      </dgm:prSet>
      <dgm:spPr/>
    </dgm:pt>
    <dgm:pt modelId="{0ACB6A3A-ED41-4E38-82F7-361F80270687}" type="pres">
      <dgm:prSet presAssocID="{52627D2E-C2E1-4CD9-BE66-AF59C22BAABB}" presName="level3hierChild" presStyleCnt="0"/>
      <dgm:spPr/>
    </dgm:pt>
    <dgm:pt modelId="{4C853605-3BC1-44E3-9FF9-12C9A1BD86C4}" type="pres">
      <dgm:prSet presAssocID="{D07E41E3-DC09-426E-B6B7-3C552136E91E}" presName="conn2-1" presStyleLbl="parChTrans1D4" presStyleIdx="11" presStyleCnt="21"/>
      <dgm:spPr/>
    </dgm:pt>
    <dgm:pt modelId="{270B6FE1-E5E3-47A9-9D65-8BA8C72CB609}" type="pres">
      <dgm:prSet presAssocID="{D07E41E3-DC09-426E-B6B7-3C552136E91E}" presName="connTx" presStyleLbl="parChTrans1D4" presStyleIdx="11" presStyleCnt="21"/>
      <dgm:spPr/>
    </dgm:pt>
    <dgm:pt modelId="{B0F05D20-D3A7-4B35-891B-BF8D680010AB}" type="pres">
      <dgm:prSet presAssocID="{FE2028BA-E528-4C88-9087-CC05C5705E88}" presName="root2" presStyleCnt="0"/>
      <dgm:spPr/>
    </dgm:pt>
    <dgm:pt modelId="{E2E985BC-4F9A-4D5B-BD3E-925A98631E64}" type="pres">
      <dgm:prSet presAssocID="{FE2028BA-E528-4C88-9087-CC05C5705E88}" presName="LevelTwoTextNode" presStyleLbl="node4" presStyleIdx="11" presStyleCnt="21" custScaleX="956943" custScaleY="227605">
        <dgm:presLayoutVars>
          <dgm:chPref val="3"/>
        </dgm:presLayoutVars>
      </dgm:prSet>
      <dgm:spPr/>
    </dgm:pt>
    <dgm:pt modelId="{0D2FF5F9-503B-47B9-8AAE-094BAD750676}" type="pres">
      <dgm:prSet presAssocID="{FE2028BA-E528-4C88-9087-CC05C5705E88}" presName="level3hierChild" presStyleCnt="0"/>
      <dgm:spPr/>
    </dgm:pt>
    <dgm:pt modelId="{879F0B0D-B553-4F33-B4CD-AA506FDD0063}" type="pres">
      <dgm:prSet presAssocID="{52568981-EEC3-43D0-B4EE-BB4A4A76D90F}" presName="conn2-1" presStyleLbl="parChTrans1D3" presStyleIdx="12" presStyleCnt="21"/>
      <dgm:spPr/>
    </dgm:pt>
    <dgm:pt modelId="{71A1E488-9CB9-488B-92B6-86E4D85F9A09}" type="pres">
      <dgm:prSet presAssocID="{52568981-EEC3-43D0-B4EE-BB4A4A76D90F}" presName="connTx" presStyleLbl="parChTrans1D3" presStyleIdx="12" presStyleCnt="21"/>
      <dgm:spPr/>
    </dgm:pt>
    <dgm:pt modelId="{D03ADE71-D8A0-4573-A89A-B1CE3AE2841F}" type="pres">
      <dgm:prSet presAssocID="{52AD1687-52C9-42F6-943F-E9D4A3B5D347}" presName="root2" presStyleCnt="0"/>
      <dgm:spPr/>
    </dgm:pt>
    <dgm:pt modelId="{2C68312F-DDA9-4582-B021-26284BCF6F81}" type="pres">
      <dgm:prSet presAssocID="{52AD1687-52C9-42F6-943F-E9D4A3B5D347}" presName="LevelTwoTextNode" presStyleLbl="node3" presStyleIdx="12" presStyleCnt="21" custScaleX="221813" custScaleY="335946">
        <dgm:presLayoutVars>
          <dgm:chPref val="3"/>
        </dgm:presLayoutVars>
      </dgm:prSet>
      <dgm:spPr/>
    </dgm:pt>
    <dgm:pt modelId="{7B4B0C0A-C02E-4DB7-8E8F-C6A4E34BF7F5}" type="pres">
      <dgm:prSet presAssocID="{52AD1687-52C9-42F6-943F-E9D4A3B5D347}" presName="level3hierChild" presStyleCnt="0"/>
      <dgm:spPr/>
    </dgm:pt>
    <dgm:pt modelId="{590E6647-50FA-4249-A3F2-8869EA54C99D}" type="pres">
      <dgm:prSet presAssocID="{FDAC1575-189B-47A9-B5F6-6F712A62F90F}" presName="conn2-1" presStyleLbl="parChTrans1D4" presStyleIdx="12" presStyleCnt="21"/>
      <dgm:spPr/>
    </dgm:pt>
    <dgm:pt modelId="{99102466-761A-4771-886B-61B5BFB81678}" type="pres">
      <dgm:prSet presAssocID="{FDAC1575-189B-47A9-B5F6-6F712A62F90F}" presName="connTx" presStyleLbl="parChTrans1D4" presStyleIdx="12" presStyleCnt="21"/>
      <dgm:spPr/>
    </dgm:pt>
    <dgm:pt modelId="{62105F09-C11D-400F-B8BD-54E5CC2B340C}" type="pres">
      <dgm:prSet presAssocID="{AEE1800B-A4EF-4AF7-BE0E-48189DCE37EF}" presName="root2" presStyleCnt="0"/>
      <dgm:spPr/>
    </dgm:pt>
    <dgm:pt modelId="{6348B4A6-5372-48B9-8410-44ECD2642717}" type="pres">
      <dgm:prSet presAssocID="{AEE1800B-A4EF-4AF7-BE0E-48189DCE37EF}" presName="LevelTwoTextNode" presStyleLbl="node4" presStyleIdx="12" presStyleCnt="21" custScaleX="956943" custScaleY="227614">
        <dgm:presLayoutVars>
          <dgm:chPref val="3"/>
        </dgm:presLayoutVars>
      </dgm:prSet>
      <dgm:spPr/>
    </dgm:pt>
    <dgm:pt modelId="{72B2183F-ADE4-4A27-ADA5-1D7DEAC21BCB}" type="pres">
      <dgm:prSet presAssocID="{AEE1800B-A4EF-4AF7-BE0E-48189DCE37EF}" presName="level3hierChild" presStyleCnt="0"/>
      <dgm:spPr/>
    </dgm:pt>
    <dgm:pt modelId="{889778B9-654D-474B-B493-2CEE9843D770}" type="pres">
      <dgm:prSet presAssocID="{F2B65D20-B52C-4B43-9049-FE9F448D578C}" presName="conn2-1" presStyleLbl="parChTrans1D3" presStyleIdx="13" presStyleCnt="21"/>
      <dgm:spPr/>
    </dgm:pt>
    <dgm:pt modelId="{0E62B688-12D8-4F15-AB7F-A3F8CA958A7A}" type="pres">
      <dgm:prSet presAssocID="{F2B65D20-B52C-4B43-9049-FE9F448D578C}" presName="connTx" presStyleLbl="parChTrans1D3" presStyleIdx="13" presStyleCnt="21"/>
      <dgm:spPr/>
    </dgm:pt>
    <dgm:pt modelId="{8D281578-094D-46EC-A179-B9C9213AE03A}" type="pres">
      <dgm:prSet presAssocID="{534AEB89-F9D7-4DB5-B851-5020C8CF5261}" presName="root2" presStyleCnt="0"/>
      <dgm:spPr/>
    </dgm:pt>
    <dgm:pt modelId="{BA400D19-EF59-4931-A3E3-DFA64996277B}" type="pres">
      <dgm:prSet presAssocID="{534AEB89-F9D7-4DB5-B851-5020C8CF5261}" presName="LevelTwoTextNode" presStyleLbl="node3" presStyleIdx="13" presStyleCnt="21" custScaleX="221813" custScaleY="270530">
        <dgm:presLayoutVars>
          <dgm:chPref val="3"/>
        </dgm:presLayoutVars>
      </dgm:prSet>
      <dgm:spPr/>
    </dgm:pt>
    <dgm:pt modelId="{7424282C-764A-45AD-992C-A960C34C77FB}" type="pres">
      <dgm:prSet presAssocID="{534AEB89-F9D7-4DB5-B851-5020C8CF5261}" presName="level3hierChild" presStyleCnt="0"/>
      <dgm:spPr/>
    </dgm:pt>
    <dgm:pt modelId="{E63DB491-39A9-4938-958D-1DA687F7F926}" type="pres">
      <dgm:prSet presAssocID="{A1C78C4C-8433-4A55-B6FA-A7D8A465B03F}" presName="conn2-1" presStyleLbl="parChTrans1D4" presStyleIdx="13" presStyleCnt="21"/>
      <dgm:spPr/>
    </dgm:pt>
    <dgm:pt modelId="{13048B38-58C6-4C7C-A941-40C5CA6ED913}" type="pres">
      <dgm:prSet presAssocID="{A1C78C4C-8433-4A55-B6FA-A7D8A465B03F}" presName="connTx" presStyleLbl="parChTrans1D4" presStyleIdx="13" presStyleCnt="21"/>
      <dgm:spPr/>
    </dgm:pt>
    <dgm:pt modelId="{7420D3C4-CD22-47F0-8CB8-26D167AC96E4}" type="pres">
      <dgm:prSet presAssocID="{7F3E0BE4-88BD-410A-A657-6A5641AF1A2A}" presName="root2" presStyleCnt="0"/>
      <dgm:spPr/>
    </dgm:pt>
    <dgm:pt modelId="{FEF28CC9-D0D9-4AF2-9D68-4E23474F9315}" type="pres">
      <dgm:prSet presAssocID="{7F3E0BE4-88BD-410A-A657-6A5641AF1A2A}" presName="LevelTwoTextNode" presStyleLbl="node4" presStyleIdx="13" presStyleCnt="21" custScaleX="956943" custScaleY="201264">
        <dgm:presLayoutVars>
          <dgm:chPref val="3"/>
        </dgm:presLayoutVars>
      </dgm:prSet>
      <dgm:spPr/>
    </dgm:pt>
    <dgm:pt modelId="{46EB7F86-5726-4A93-85F2-160DB70C1DC6}" type="pres">
      <dgm:prSet presAssocID="{7F3E0BE4-88BD-410A-A657-6A5641AF1A2A}" presName="level3hierChild" presStyleCnt="0"/>
      <dgm:spPr/>
    </dgm:pt>
    <dgm:pt modelId="{A8F637D4-44D3-4840-A191-1DD2EB9FBF64}" type="pres">
      <dgm:prSet presAssocID="{6CFA9203-781A-44BA-900F-CEA0F15C2969}" presName="conn2-1" presStyleLbl="parChTrans1D3" presStyleIdx="14" presStyleCnt="21"/>
      <dgm:spPr/>
    </dgm:pt>
    <dgm:pt modelId="{43938E38-7181-4AAD-9AD7-4053D8AB6DAA}" type="pres">
      <dgm:prSet presAssocID="{6CFA9203-781A-44BA-900F-CEA0F15C2969}" presName="connTx" presStyleLbl="parChTrans1D3" presStyleIdx="14" presStyleCnt="21"/>
      <dgm:spPr/>
    </dgm:pt>
    <dgm:pt modelId="{4B9E8735-41FD-4407-A407-28EEAC042475}" type="pres">
      <dgm:prSet presAssocID="{0457F927-5DEC-43F5-B24A-FBC2355BD0D3}" presName="root2" presStyleCnt="0"/>
      <dgm:spPr/>
    </dgm:pt>
    <dgm:pt modelId="{33FEE496-D7F8-4991-B13B-720660874527}" type="pres">
      <dgm:prSet presAssocID="{0457F927-5DEC-43F5-B24A-FBC2355BD0D3}" presName="LevelTwoTextNode" presStyleLbl="node3" presStyleIdx="14" presStyleCnt="21" custScaleX="221813" custScaleY="349678">
        <dgm:presLayoutVars>
          <dgm:chPref val="3"/>
        </dgm:presLayoutVars>
      </dgm:prSet>
      <dgm:spPr/>
    </dgm:pt>
    <dgm:pt modelId="{3868F49C-7EA2-40DC-B075-83DF47F14A9C}" type="pres">
      <dgm:prSet presAssocID="{0457F927-5DEC-43F5-B24A-FBC2355BD0D3}" presName="level3hierChild" presStyleCnt="0"/>
      <dgm:spPr/>
    </dgm:pt>
    <dgm:pt modelId="{A5617A7B-90AA-4F80-9DAB-716D63B7232D}" type="pres">
      <dgm:prSet presAssocID="{128F9B57-FABD-4F30-9CC5-AAE5E2A90909}" presName="conn2-1" presStyleLbl="parChTrans1D4" presStyleIdx="14" presStyleCnt="21"/>
      <dgm:spPr/>
    </dgm:pt>
    <dgm:pt modelId="{AA236C0D-2E66-45B5-BC0F-33446D1830A1}" type="pres">
      <dgm:prSet presAssocID="{128F9B57-FABD-4F30-9CC5-AAE5E2A90909}" presName="connTx" presStyleLbl="parChTrans1D4" presStyleIdx="14" presStyleCnt="21"/>
      <dgm:spPr/>
    </dgm:pt>
    <dgm:pt modelId="{79381058-001E-47CF-A6F2-1D32CE90D561}" type="pres">
      <dgm:prSet presAssocID="{50D13598-86E2-45B6-896F-2311CE4898BB}" presName="root2" presStyleCnt="0"/>
      <dgm:spPr/>
    </dgm:pt>
    <dgm:pt modelId="{8A2899DD-4C47-4FC5-B33C-D85E84CF8E9C}" type="pres">
      <dgm:prSet presAssocID="{50D13598-86E2-45B6-896F-2311CE4898BB}" presName="LevelTwoTextNode" presStyleLbl="node4" presStyleIdx="14" presStyleCnt="21" custScaleX="956943" custScaleY="195568">
        <dgm:presLayoutVars>
          <dgm:chPref val="3"/>
        </dgm:presLayoutVars>
      </dgm:prSet>
      <dgm:spPr/>
    </dgm:pt>
    <dgm:pt modelId="{8ACA79AC-23B6-4007-BEE0-DCA15412F625}" type="pres">
      <dgm:prSet presAssocID="{50D13598-86E2-45B6-896F-2311CE4898BB}" presName="level3hierChild" presStyleCnt="0"/>
      <dgm:spPr/>
    </dgm:pt>
    <dgm:pt modelId="{A110C9A7-1F1C-4A40-959A-523ACB9E27F6}" type="pres">
      <dgm:prSet presAssocID="{0CF4BE24-558B-4DE7-8001-1656F124E5DF}" presName="conn2-1" presStyleLbl="parChTrans1D2" presStyleIdx="4" presStyleCnt="5"/>
      <dgm:spPr/>
    </dgm:pt>
    <dgm:pt modelId="{6C1E1F70-E613-45C7-B753-F4D4B92C0922}" type="pres">
      <dgm:prSet presAssocID="{0CF4BE24-558B-4DE7-8001-1656F124E5DF}" presName="connTx" presStyleLbl="parChTrans1D2" presStyleIdx="4" presStyleCnt="5"/>
      <dgm:spPr/>
    </dgm:pt>
    <dgm:pt modelId="{D1DD3A04-AE3C-4899-B592-C288DA86C222}" type="pres">
      <dgm:prSet presAssocID="{D8C56F6D-50A7-4D3C-BF39-3D284D7B1A96}" presName="root2" presStyleCnt="0"/>
      <dgm:spPr/>
    </dgm:pt>
    <dgm:pt modelId="{E448FCE1-772A-4AB4-A549-AAC56F2275D9}" type="pres">
      <dgm:prSet presAssocID="{D8C56F6D-50A7-4D3C-BF39-3D284D7B1A96}" presName="LevelTwoTextNode" presStyleLbl="node2" presStyleIdx="4" presStyleCnt="5" custScaleX="241417" custScaleY="197907">
        <dgm:presLayoutVars>
          <dgm:chPref val="3"/>
        </dgm:presLayoutVars>
      </dgm:prSet>
      <dgm:spPr/>
    </dgm:pt>
    <dgm:pt modelId="{1BB10807-E9F8-44CD-AE1E-6CA43BF55642}" type="pres">
      <dgm:prSet presAssocID="{D8C56F6D-50A7-4D3C-BF39-3D284D7B1A96}" presName="level3hierChild" presStyleCnt="0"/>
      <dgm:spPr/>
    </dgm:pt>
    <dgm:pt modelId="{24F181E4-C8C4-46BE-B8DC-534443072A8B}" type="pres">
      <dgm:prSet presAssocID="{5D0614B8-0B9F-4621-B9A4-2139EEEC1C6C}" presName="conn2-1" presStyleLbl="parChTrans1D3" presStyleIdx="15" presStyleCnt="21"/>
      <dgm:spPr/>
    </dgm:pt>
    <dgm:pt modelId="{843EE2F0-6773-48D8-BAB1-A66528DB8C71}" type="pres">
      <dgm:prSet presAssocID="{5D0614B8-0B9F-4621-B9A4-2139EEEC1C6C}" presName="connTx" presStyleLbl="parChTrans1D3" presStyleIdx="15" presStyleCnt="21"/>
      <dgm:spPr/>
    </dgm:pt>
    <dgm:pt modelId="{6E8E7491-3141-4AA7-B2A3-2CC4C265B5B2}" type="pres">
      <dgm:prSet presAssocID="{FFEB4C71-1CF6-4F7F-9DBF-6D978F924A96}" presName="root2" presStyleCnt="0"/>
      <dgm:spPr/>
    </dgm:pt>
    <dgm:pt modelId="{86205A03-4F98-42BC-974F-9166E1CCB15B}" type="pres">
      <dgm:prSet presAssocID="{FFEB4C71-1CF6-4F7F-9DBF-6D978F924A96}" presName="LevelTwoTextNode" presStyleLbl="node3" presStyleIdx="15" presStyleCnt="21" custScaleX="221813" custScaleY="405781">
        <dgm:presLayoutVars>
          <dgm:chPref val="3"/>
        </dgm:presLayoutVars>
      </dgm:prSet>
      <dgm:spPr/>
    </dgm:pt>
    <dgm:pt modelId="{387EBFBE-89A7-4A24-8E4C-1B344B26B673}" type="pres">
      <dgm:prSet presAssocID="{FFEB4C71-1CF6-4F7F-9DBF-6D978F924A96}" presName="level3hierChild" presStyleCnt="0"/>
      <dgm:spPr/>
    </dgm:pt>
    <dgm:pt modelId="{D9A95135-93B4-4F2F-A513-23FD00CC0AC5}" type="pres">
      <dgm:prSet presAssocID="{2151C888-A25B-4DFD-B181-9224F9287AC6}" presName="conn2-1" presStyleLbl="parChTrans1D4" presStyleIdx="15" presStyleCnt="21"/>
      <dgm:spPr/>
    </dgm:pt>
    <dgm:pt modelId="{C5D5FAA0-AEAE-45DC-9415-B0974BDA1A9F}" type="pres">
      <dgm:prSet presAssocID="{2151C888-A25B-4DFD-B181-9224F9287AC6}" presName="connTx" presStyleLbl="parChTrans1D4" presStyleIdx="15" presStyleCnt="21"/>
      <dgm:spPr/>
    </dgm:pt>
    <dgm:pt modelId="{C0B44DC9-F4A3-473C-8506-3EEFEF5CDF77}" type="pres">
      <dgm:prSet presAssocID="{782E23CA-399B-4FAB-A978-C8A93D7A1DFD}" presName="root2" presStyleCnt="0"/>
      <dgm:spPr/>
    </dgm:pt>
    <dgm:pt modelId="{2D288483-EB68-4E33-B0CE-2E03EA5E3CDC}" type="pres">
      <dgm:prSet presAssocID="{782E23CA-399B-4FAB-A978-C8A93D7A1DFD}" presName="LevelTwoTextNode" presStyleLbl="node4" presStyleIdx="15" presStyleCnt="21" custScaleX="956943" custScaleY="237170">
        <dgm:presLayoutVars>
          <dgm:chPref val="3"/>
        </dgm:presLayoutVars>
      </dgm:prSet>
      <dgm:spPr/>
    </dgm:pt>
    <dgm:pt modelId="{1E947DE6-9259-435C-BD4F-16D044442C79}" type="pres">
      <dgm:prSet presAssocID="{782E23CA-399B-4FAB-A978-C8A93D7A1DFD}" presName="level3hierChild" presStyleCnt="0"/>
      <dgm:spPr/>
    </dgm:pt>
    <dgm:pt modelId="{545EB883-005E-492D-BC1A-2880084FF841}" type="pres">
      <dgm:prSet presAssocID="{3E9CB3F8-131C-4342-BE7E-60D0B1382E48}" presName="conn2-1" presStyleLbl="parChTrans1D3" presStyleIdx="16" presStyleCnt="21"/>
      <dgm:spPr/>
    </dgm:pt>
    <dgm:pt modelId="{E9070C21-508E-4964-98E2-C9F4C9FF4CC1}" type="pres">
      <dgm:prSet presAssocID="{3E9CB3F8-131C-4342-BE7E-60D0B1382E48}" presName="connTx" presStyleLbl="parChTrans1D3" presStyleIdx="16" presStyleCnt="21"/>
      <dgm:spPr/>
    </dgm:pt>
    <dgm:pt modelId="{0BF8B8BF-1C8C-41ED-B969-6EEAAA6FD982}" type="pres">
      <dgm:prSet presAssocID="{9DF5C5F2-B6EF-48B0-8E64-9B43163AADD6}" presName="root2" presStyleCnt="0"/>
      <dgm:spPr/>
    </dgm:pt>
    <dgm:pt modelId="{45DB3BDA-0D28-4CDD-A57E-792CFFC5841B}" type="pres">
      <dgm:prSet presAssocID="{9DF5C5F2-B6EF-48B0-8E64-9B43163AADD6}" presName="LevelTwoTextNode" presStyleLbl="node3" presStyleIdx="16" presStyleCnt="21" custScaleX="221813" custScaleY="376976">
        <dgm:presLayoutVars>
          <dgm:chPref val="3"/>
        </dgm:presLayoutVars>
      </dgm:prSet>
      <dgm:spPr/>
    </dgm:pt>
    <dgm:pt modelId="{8FB025D3-E3A1-4DAA-AAFA-8425095E055F}" type="pres">
      <dgm:prSet presAssocID="{9DF5C5F2-B6EF-48B0-8E64-9B43163AADD6}" presName="level3hierChild" presStyleCnt="0"/>
      <dgm:spPr/>
    </dgm:pt>
    <dgm:pt modelId="{64CDAE45-AA6B-45E8-9E66-CA1B1F0503E6}" type="pres">
      <dgm:prSet presAssocID="{944DC8E1-E84B-45DB-8F4A-0C4D9D2AC131}" presName="conn2-1" presStyleLbl="parChTrans1D4" presStyleIdx="16" presStyleCnt="21"/>
      <dgm:spPr/>
    </dgm:pt>
    <dgm:pt modelId="{AB8C699E-93E2-4ABF-AB04-FB1DAB7891C6}" type="pres">
      <dgm:prSet presAssocID="{944DC8E1-E84B-45DB-8F4A-0C4D9D2AC131}" presName="connTx" presStyleLbl="parChTrans1D4" presStyleIdx="16" presStyleCnt="21"/>
      <dgm:spPr/>
    </dgm:pt>
    <dgm:pt modelId="{2F2F5A05-1F17-469D-8E01-CDE6731A352F}" type="pres">
      <dgm:prSet presAssocID="{1C804FBF-1937-4F6E-ADB6-17BFD5C0A35E}" presName="root2" presStyleCnt="0"/>
      <dgm:spPr/>
    </dgm:pt>
    <dgm:pt modelId="{62E69BD5-55C2-4277-8873-1BFC723961BC}" type="pres">
      <dgm:prSet presAssocID="{1C804FBF-1937-4F6E-ADB6-17BFD5C0A35E}" presName="LevelTwoTextNode" presStyleLbl="node4" presStyleIdx="16" presStyleCnt="21" custScaleX="956943" custScaleY="201598">
        <dgm:presLayoutVars>
          <dgm:chPref val="3"/>
        </dgm:presLayoutVars>
      </dgm:prSet>
      <dgm:spPr/>
    </dgm:pt>
    <dgm:pt modelId="{D1EE4B0A-2CDA-4142-B1DB-509203B3B9D4}" type="pres">
      <dgm:prSet presAssocID="{1C804FBF-1937-4F6E-ADB6-17BFD5C0A35E}" presName="level3hierChild" presStyleCnt="0"/>
      <dgm:spPr/>
    </dgm:pt>
    <dgm:pt modelId="{B55B931B-389A-493B-91EB-072499134104}" type="pres">
      <dgm:prSet presAssocID="{3792581A-057C-4873-8460-23487A938D22}" presName="conn2-1" presStyleLbl="parChTrans1D3" presStyleIdx="17" presStyleCnt="21"/>
      <dgm:spPr/>
    </dgm:pt>
    <dgm:pt modelId="{4AF83977-6E42-4992-AD1D-F1E8854490ED}" type="pres">
      <dgm:prSet presAssocID="{3792581A-057C-4873-8460-23487A938D22}" presName="connTx" presStyleLbl="parChTrans1D3" presStyleIdx="17" presStyleCnt="21"/>
      <dgm:spPr/>
    </dgm:pt>
    <dgm:pt modelId="{2011129F-019F-477C-9D66-18DED6492D52}" type="pres">
      <dgm:prSet presAssocID="{23993DD8-CEB8-4485-A4BE-483E23101124}" presName="root2" presStyleCnt="0"/>
      <dgm:spPr/>
    </dgm:pt>
    <dgm:pt modelId="{B819E36A-B378-41EC-9C70-5E77BEF2B59F}" type="pres">
      <dgm:prSet presAssocID="{23993DD8-CEB8-4485-A4BE-483E23101124}" presName="LevelTwoTextNode" presStyleLbl="node3" presStyleIdx="17" presStyleCnt="21" custScaleX="221813" custScaleY="213824">
        <dgm:presLayoutVars>
          <dgm:chPref val="3"/>
        </dgm:presLayoutVars>
      </dgm:prSet>
      <dgm:spPr/>
    </dgm:pt>
    <dgm:pt modelId="{60A2CC5A-AC67-4DFC-865D-D8AC5A9EFFBA}" type="pres">
      <dgm:prSet presAssocID="{23993DD8-CEB8-4485-A4BE-483E23101124}" presName="level3hierChild" presStyleCnt="0"/>
      <dgm:spPr/>
    </dgm:pt>
    <dgm:pt modelId="{D23570D5-BCE5-43B7-AD84-DF285B649C05}" type="pres">
      <dgm:prSet presAssocID="{1E779941-1796-466C-935A-B532876F0D61}" presName="conn2-1" presStyleLbl="parChTrans1D4" presStyleIdx="17" presStyleCnt="21"/>
      <dgm:spPr/>
    </dgm:pt>
    <dgm:pt modelId="{6F07C70B-10A4-4505-B332-DD66F91C72E5}" type="pres">
      <dgm:prSet presAssocID="{1E779941-1796-466C-935A-B532876F0D61}" presName="connTx" presStyleLbl="parChTrans1D4" presStyleIdx="17" presStyleCnt="21"/>
      <dgm:spPr/>
    </dgm:pt>
    <dgm:pt modelId="{0327ED73-E938-47DC-932A-57AE5B155763}" type="pres">
      <dgm:prSet presAssocID="{227919C1-45BB-42E0-A21B-159EBFE50C33}" presName="root2" presStyleCnt="0"/>
      <dgm:spPr/>
    </dgm:pt>
    <dgm:pt modelId="{54996888-06E9-4A52-8F34-7CB4FC85B90E}" type="pres">
      <dgm:prSet presAssocID="{227919C1-45BB-42E0-A21B-159EBFE50C33}" presName="LevelTwoTextNode" presStyleLbl="node4" presStyleIdx="17" presStyleCnt="21" custScaleX="956943" custScaleY="211527">
        <dgm:presLayoutVars>
          <dgm:chPref val="3"/>
        </dgm:presLayoutVars>
      </dgm:prSet>
      <dgm:spPr/>
    </dgm:pt>
    <dgm:pt modelId="{1604A9D5-B3C6-4BF2-813C-46AE09D5F044}" type="pres">
      <dgm:prSet presAssocID="{227919C1-45BB-42E0-A21B-159EBFE50C33}" presName="level3hierChild" presStyleCnt="0"/>
      <dgm:spPr/>
    </dgm:pt>
    <dgm:pt modelId="{AC7F177E-EF01-4AB6-A9B2-2D55ECCD30B5}" type="pres">
      <dgm:prSet presAssocID="{2CB57CB5-490D-4420-9323-230C9C940639}" presName="conn2-1" presStyleLbl="parChTrans1D3" presStyleIdx="18" presStyleCnt="21"/>
      <dgm:spPr/>
    </dgm:pt>
    <dgm:pt modelId="{12368D56-B789-4C76-B5EF-30614EEBB3D0}" type="pres">
      <dgm:prSet presAssocID="{2CB57CB5-490D-4420-9323-230C9C940639}" presName="connTx" presStyleLbl="parChTrans1D3" presStyleIdx="18" presStyleCnt="21"/>
      <dgm:spPr/>
    </dgm:pt>
    <dgm:pt modelId="{7E695C2C-301E-4010-9F4A-971FF32D3DDB}" type="pres">
      <dgm:prSet presAssocID="{DC4AFDC9-ADED-4AA0-B9A6-1B1D955352F6}" presName="root2" presStyleCnt="0"/>
      <dgm:spPr/>
    </dgm:pt>
    <dgm:pt modelId="{F6AE4DEC-04C6-48CB-BD1C-7DEB68CA5B98}" type="pres">
      <dgm:prSet presAssocID="{DC4AFDC9-ADED-4AA0-B9A6-1B1D955352F6}" presName="LevelTwoTextNode" presStyleLbl="node3" presStyleIdx="18" presStyleCnt="21" custScaleX="221813" custScaleY="259956">
        <dgm:presLayoutVars>
          <dgm:chPref val="3"/>
        </dgm:presLayoutVars>
      </dgm:prSet>
      <dgm:spPr/>
    </dgm:pt>
    <dgm:pt modelId="{44108259-E5CA-49A1-BB19-CE95030D405C}" type="pres">
      <dgm:prSet presAssocID="{DC4AFDC9-ADED-4AA0-B9A6-1B1D955352F6}" presName="level3hierChild" presStyleCnt="0"/>
      <dgm:spPr/>
    </dgm:pt>
    <dgm:pt modelId="{A3376BF6-BDFB-4AE3-9D0D-C2FE6F9F63D2}" type="pres">
      <dgm:prSet presAssocID="{948047DA-1084-4976-9683-9A1014864BA0}" presName="conn2-1" presStyleLbl="parChTrans1D4" presStyleIdx="18" presStyleCnt="21"/>
      <dgm:spPr/>
    </dgm:pt>
    <dgm:pt modelId="{CD444128-7B3D-494D-AC6A-8BD9AAB115C8}" type="pres">
      <dgm:prSet presAssocID="{948047DA-1084-4976-9683-9A1014864BA0}" presName="connTx" presStyleLbl="parChTrans1D4" presStyleIdx="18" presStyleCnt="21"/>
      <dgm:spPr/>
    </dgm:pt>
    <dgm:pt modelId="{B6983172-B50E-49B3-8B04-A511B28DDE5E}" type="pres">
      <dgm:prSet presAssocID="{C40E02AB-B518-49D1-B4AF-8F01485B58D6}" presName="root2" presStyleCnt="0"/>
      <dgm:spPr/>
    </dgm:pt>
    <dgm:pt modelId="{CBF2B071-2BF1-43C2-83C5-86D14D165F92}" type="pres">
      <dgm:prSet presAssocID="{C40E02AB-B518-49D1-B4AF-8F01485B58D6}" presName="LevelTwoTextNode" presStyleLbl="node4" presStyleIdx="18" presStyleCnt="21" custScaleX="956943" custScaleY="206620">
        <dgm:presLayoutVars>
          <dgm:chPref val="3"/>
        </dgm:presLayoutVars>
      </dgm:prSet>
      <dgm:spPr/>
    </dgm:pt>
    <dgm:pt modelId="{B632848D-022A-473D-8642-710AB5753670}" type="pres">
      <dgm:prSet presAssocID="{C40E02AB-B518-49D1-B4AF-8F01485B58D6}" presName="level3hierChild" presStyleCnt="0"/>
      <dgm:spPr/>
    </dgm:pt>
    <dgm:pt modelId="{D191AEE1-076F-481A-A5F9-47DBDD37FE3F}" type="pres">
      <dgm:prSet presAssocID="{95177491-9587-4036-A58E-BBD5461D33CB}" presName="conn2-1" presStyleLbl="parChTrans1D3" presStyleIdx="19" presStyleCnt="21"/>
      <dgm:spPr/>
    </dgm:pt>
    <dgm:pt modelId="{FA465638-E93D-428A-BD2F-25C25AC294FC}" type="pres">
      <dgm:prSet presAssocID="{95177491-9587-4036-A58E-BBD5461D33CB}" presName="connTx" presStyleLbl="parChTrans1D3" presStyleIdx="19" presStyleCnt="21"/>
      <dgm:spPr/>
    </dgm:pt>
    <dgm:pt modelId="{B19E37E3-CE60-47AE-BF76-8ED5522B3144}" type="pres">
      <dgm:prSet presAssocID="{500BBFF2-E1E0-4609-BD69-B020C5B4E5C9}" presName="root2" presStyleCnt="0"/>
      <dgm:spPr/>
    </dgm:pt>
    <dgm:pt modelId="{0DDD2CBF-B84A-4B59-9C2B-E9B7637BAD88}" type="pres">
      <dgm:prSet presAssocID="{500BBFF2-E1E0-4609-BD69-B020C5B4E5C9}" presName="LevelTwoTextNode" presStyleLbl="node3" presStyleIdx="19" presStyleCnt="21" custScaleX="221813" custScaleY="238932">
        <dgm:presLayoutVars>
          <dgm:chPref val="3"/>
        </dgm:presLayoutVars>
      </dgm:prSet>
      <dgm:spPr/>
    </dgm:pt>
    <dgm:pt modelId="{0F984A50-C41B-46F9-B930-336F0CDDAB23}" type="pres">
      <dgm:prSet presAssocID="{500BBFF2-E1E0-4609-BD69-B020C5B4E5C9}" presName="level3hierChild" presStyleCnt="0"/>
      <dgm:spPr/>
    </dgm:pt>
    <dgm:pt modelId="{3B53DAF4-3898-41CF-AC27-624EEA138A3E}" type="pres">
      <dgm:prSet presAssocID="{BDBB988A-B873-4DEE-A86F-6865D7B217BB}" presName="conn2-1" presStyleLbl="parChTrans1D4" presStyleIdx="19" presStyleCnt="21"/>
      <dgm:spPr/>
    </dgm:pt>
    <dgm:pt modelId="{58B09DBD-9E6A-4867-9DC7-A6C32AE6BD7C}" type="pres">
      <dgm:prSet presAssocID="{BDBB988A-B873-4DEE-A86F-6865D7B217BB}" presName="connTx" presStyleLbl="parChTrans1D4" presStyleIdx="19" presStyleCnt="21"/>
      <dgm:spPr/>
    </dgm:pt>
    <dgm:pt modelId="{BCA1DD80-E577-473D-BE23-93F9419BD2B2}" type="pres">
      <dgm:prSet presAssocID="{0DA4FF23-03D1-4078-920F-9B168D58A223}" presName="root2" presStyleCnt="0"/>
      <dgm:spPr/>
    </dgm:pt>
    <dgm:pt modelId="{0CA2E095-6A5D-4B6E-8F80-A1AFAEA4D139}" type="pres">
      <dgm:prSet presAssocID="{0DA4FF23-03D1-4078-920F-9B168D58A223}" presName="LevelTwoTextNode" presStyleLbl="node4" presStyleIdx="19" presStyleCnt="21" custScaleX="956943" custScaleY="204227">
        <dgm:presLayoutVars>
          <dgm:chPref val="3"/>
        </dgm:presLayoutVars>
      </dgm:prSet>
      <dgm:spPr/>
    </dgm:pt>
    <dgm:pt modelId="{1C5AB637-F53C-4CB7-BBC2-DA1444E176DA}" type="pres">
      <dgm:prSet presAssocID="{0DA4FF23-03D1-4078-920F-9B168D58A223}" presName="level3hierChild" presStyleCnt="0"/>
      <dgm:spPr/>
    </dgm:pt>
    <dgm:pt modelId="{873B36B9-DC4F-4F0F-9B15-CCE1367FB0F2}" type="pres">
      <dgm:prSet presAssocID="{9913B8BF-2AB5-4354-AEF2-F9EA32233E98}" presName="conn2-1" presStyleLbl="parChTrans1D3" presStyleIdx="20" presStyleCnt="21"/>
      <dgm:spPr/>
    </dgm:pt>
    <dgm:pt modelId="{F4250F01-F5F6-498B-80F2-770CF3438A19}" type="pres">
      <dgm:prSet presAssocID="{9913B8BF-2AB5-4354-AEF2-F9EA32233E98}" presName="connTx" presStyleLbl="parChTrans1D3" presStyleIdx="20" presStyleCnt="21"/>
      <dgm:spPr/>
    </dgm:pt>
    <dgm:pt modelId="{B399FD69-AC5B-4B8F-83E8-2AD7D612956F}" type="pres">
      <dgm:prSet presAssocID="{FAE05E8C-0064-4C23-9EAF-5A45BF18F369}" presName="root2" presStyleCnt="0"/>
      <dgm:spPr/>
    </dgm:pt>
    <dgm:pt modelId="{F253D2D4-0F3F-4653-95C7-197EC1BC8D97}" type="pres">
      <dgm:prSet presAssocID="{FAE05E8C-0064-4C23-9EAF-5A45BF18F369}" presName="LevelTwoTextNode" presStyleLbl="node3" presStyleIdx="20" presStyleCnt="21" custScaleX="221813" custScaleY="197519">
        <dgm:presLayoutVars>
          <dgm:chPref val="3"/>
        </dgm:presLayoutVars>
      </dgm:prSet>
      <dgm:spPr/>
    </dgm:pt>
    <dgm:pt modelId="{2E30041A-210B-4B4F-8F48-AC6004956E21}" type="pres">
      <dgm:prSet presAssocID="{FAE05E8C-0064-4C23-9EAF-5A45BF18F369}" presName="level3hierChild" presStyleCnt="0"/>
      <dgm:spPr/>
    </dgm:pt>
    <dgm:pt modelId="{1FEB35D5-34CF-4862-BBDC-12FCA6518320}" type="pres">
      <dgm:prSet presAssocID="{612E1BCA-41D4-4BF1-9FAA-4D79505282E0}" presName="conn2-1" presStyleLbl="parChTrans1D4" presStyleIdx="20" presStyleCnt="21"/>
      <dgm:spPr/>
    </dgm:pt>
    <dgm:pt modelId="{8E05FA43-DAFF-44B6-AFA3-0FACC6AAADF9}" type="pres">
      <dgm:prSet presAssocID="{612E1BCA-41D4-4BF1-9FAA-4D79505282E0}" presName="connTx" presStyleLbl="parChTrans1D4" presStyleIdx="20" presStyleCnt="21"/>
      <dgm:spPr/>
    </dgm:pt>
    <dgm:pt modelId="{DF1306C8-E4C5-46B0-878F-E88202D3A1C2}" type="pres">
      <dgm:prSet presAssocID="{627D7289-5B04-4264-9554-A6A16746A786}" presName="root2" presStyleCnt="0"/>
      <dgm:spPr/>
    </dgm:pt>
    <dgm:pt modelId="{6469CEDC-42BD-4EF4-A5A4-E1E536F1A186}" type="pres">
      <dgm:prSet presAssocID="{627D7289-5B04-4264-9554-A6A16746A786}" presName="LevelTwoTextNode" presStyleLbl="node4" presStyleIdx="20" presStyleCnt="21" custScaleX="956943" custScaleY="244150">
        <dgm:presLayoutVars>
          <dgm:chPref val="3"/>
        </dgm:presLayoutVars>
      </dgm:prSet>
      <dgm:spPr/>
    </dgm:pt>
    <dgm:pt modelId="{3D06E8F5-B20A-4B45-BE89-E580F72CCD81}" type="pres">
      <dgm:prSet presAssocID="{627D7289-5B04-4264-9554-A6A16746A786}" presName="level3hierChild" presStyleCnt="0"/>
      <dgm:spPr/>
    </dgm:pt>
  </dgm:ptLst>
  <dgm:cxnLst>
    <dgm:cxn modelId="{A1063500-5965-41AC-8E53-97250ADFDF9E}" type="presOf" srcId="{612E1BCA-41D4-4BF1-9FAA-4D79505282E0}" destId="{8E05FA43-DAFF-44B6-AFA3-0FACC6AAADF9}" srcOrd="1" destOrd="0" presId="urn:microsoft.com/office/officeart/2008/layout/HorizontalMultiLevelHierarchy"/>
    <dgm:cxn modelId="{F4493303-2184-4060-8F4E-A4411B413E73}" type="presOf" srcId="{7EB7C830-4A3B-43BE-B8EF-4A0EC4B84F30}" destId="{BBD58278-1F12-40BD-9580-87401E69F306}" srcOrd="0" destOrd="0" presId="urn:microsoft.com/office/officeart/2008/layout/HorizontalMultiLevelHierarchy"/>
    <dgm:cxn modelId="{F4E57803-B0E8-49EF-8C5C-527922F45575}" type="presOf" srcId="{2D6ECCC2-A322-499D-9070-EBB30C0A6803}" destId="{FF32F4F1-0FB0-4FC2-BCFD-83FC279287B7}" srcOrd="1" destOrd="0" presId="urn:microsoft.com/office/officeart/2008/layout/HorizontalMultiLevelHierarchy"/>
    <dgm:cxn modelId="{EB350C07-A239-420D-8D6A-C3BEB453CFCD}" srcId="{8D7AFC85-D7AE-45E6-B1FD-B3C725BBFA0A}" destId="{7133DCD1-7DFA-4AA1-B3CE-99145266B932}" srcOrd="3" destOrd="0" parTransId="{2491E182-28B3-49E1-AF1B-BBABDE4CCCCF}" sibTransId="{B1A783D5-32F4-4EBB-9090-EC076303B26C}"/>
    <dgm:cxn modelId="{56762307-4CBB-4B61-B71B-ABC3A1459EBF}" srcId="{D8C56F6D-50A7-4D3C-BF39-3D284D7B1A96}" destId="{500BBFF2-E1E0-4609-BD69-B020C5B4E5C9}" srcOrd="4" destOrd="0" parTransId="{95177491-9587-4036-A58E-BBD5461D33CB}" sibTransId="{4A5E3E51-F23D-4947-8874-F94D1BA7276E}"/>
    <dgm:cxn modelId="{F4640009-B02A-4C0B-A26B-4D5C91FBD456}" type="presOf" srcId="{2CB57CB5-490D-4420-9323-230C9C940639}" destId="{AC7F177E-EF01-4AB6-A9B2-2D55ECCD30B5}" srcOrd="0" destOrd="0" presId="urn:microsoft.com/office/officeart/2008/layout/HorizontalMultiLevelHierarchy"/>
    <dgm:cxn modelId="{5311D60A-288B-437D-883C-0C82316FE7E9}" srcId="{7051AF4D-52CA-429B-86BE-9D7CC45B604A}" destId="{1AFA0AA1-27FD-4923-B332-D843DBFC6E2D}" srcOrd="1" destOrd="0" parTransId="{FCBD6C8E-DDF4-41E8-86A5-E5DEAA29E1CF}" sibTransId="{16A6FBF3-E281-4AEA-9BF0-5847B4E9FD6E}"/>
    <dgm:cxn modelId="{56078E0B-0357-4B47-B1B0-DD030E2A4DCA}" srcId="{D8C56F6D-50A7-4D3C-BF39-3D284D7B1A96}" destId="{FFEB4C71-1CF6-4F7F-9DBF-6D978F924A96}" srcOrd="0" destOrd="0" parTransId="{5D0614B8-0B9F-4621-B9A4-2139EEEC1C6C}" sibTransId="{61780179-9714-4069-8559-B2ADC6271B71}"/>
    <dgm:cxn modelId="{C766760D-296E-4CBE-BDFD-8081010CF8A6}" type="presOf" srcId="{2CB57CB5-490D-4420-9323-230C9C940639}" destId="{12368D56-B789-4C76-B5EF-30614EEBB3D0}" srcOrd="1" destOrd="0" presId="urn:microsoft.com/office/officeart/2008/layout/HorizontalMultiLevelHierarchy"/>
    <dgm:cxn modelId="{1B5DB20E-E092-4550-A670-9CDED06618FC}" type="presOf" srcId="{F4AFA587-AF3E-483F-A60C-4D18BB31134C}" destId="{EBACD2F7-5196-4129-AA5E-2A124C822A39}" srcOrd="0" destOrd="0" presId="urn:microsoft.com/office/officeart/2008/layout/HorizontalMultiLevelHierarchy"/>
    <dgm:cxn modelId="{DC6CBD0E-8299-43CE-8808-DBA924ED4A61}" srcId="{AD5AD0D4-BD24-4DA2-9A76-F732981A7DBF}" destId="{0457F927-5DEC-43F5-B24A-FBC2355BD0D3}" srcOrd="3" destOrd="0" parTransId="{6CFA9203-781A-44BA-900F-CEA0F15C2969}" sibTransId="{DD0AACAF-617B-414E-BE4D-8464BDFDFCC3}"/>
    <dgm:cxn modelId="{23398E0F-7D67-4B54-BF73-BAFAC2637548}" srcId="{D8C56F6D-50A7-4D3C-BF39-3D284D7B1A96}" destId="{DC4AFDC9-ADED-4AA0-B9A6-1B1D955352F6}" srcOrd="3" destOrd="0" parTransId="{2CB57CB5-490D-4420-9323-230C9C940639}" sibTransId="{C496E60E-23E1-42F2-A17A-504C603B85BF}"/>
    <dgm:cxn modelId="{4FF78F0F-2ED9-4619-8A82-94E480215E2D}" type="presOf" srcId="{8D7AFC85-D7AE-45E6-B1FD-B3C725BBFA0A}" destId="{00E709EA-7950-4F1E-B73A-CF36A0118CAC}" srcOrd="0" destOrd="0" presId="urn:microsoft.com/office/officeart/2008/layout/HorizontalMultiLevelHierarchy"/>
    <dgm:cxn modelId="{A8CC3410-8CAE-42ED-B46D-C6DEEC76DA76}" srcId="{AD5AD0D4-BD24-4DA2-9A76-F732981A7DBF}" destId="{534AEB89-F9D7-4DB5-B851-5020C8CF5261}" srcOrd="2" destOrd="0" parTransId="{F2B65D20-B52C-4B43-9049-FE9F448D578C}" sibTransId="{C6C54B05-3BC2-45F9-977F-97F481E7E79D}"/>
    <dgm:cxn modelId="{FF432B11-EF8A-4346-9B91-B85209F6C679}" type="presOf" srcId="{CC4F0591-38D3-407C-8C7F-D437B908E960}" destId="{F468CA35-4FA9-4FEF-BEBA-C8442D250373}" srcOrd="0" destOrd="0" presId="urn:microsoft.com/office/officeart/2008/layout/HorizontalMultiLevelHierarchy"/>
    <dgm:cxn modelId="{99B5ED11-161D-43D1-8AD6-010B79D22093}" type="presOf" srcId="{52AD1687-52C9-42F6-943F-E9D4A3B5D347}" destId="{2C68312F-DDA9-4582-B021-26284BCF6F81}" srcOrd="0" destOrd="0" presId="urn:microsoft.com/office/officeart/2008/layout/HorizontalMultiLevelHierarchy"/>
    <dgm:cxn modelId="{36776313-105B-4636-8001-85A00E476FF8}" srcId="{8D7AFC85-D7AE-45E6-B1FD-B3C725BBFA0A}" destId="{A8E899A4-81F6-4DF1-8EB8-82FBF0B434EC}" srcOrd="1" destOrd="0" parTransId="{314D394C-3E68-4501-B770-E60DBC396F66}" sibTransId="{2CB36DFF-A97E-41AE-9E7C-C222086EE746}"/>
    <dgm:cxn modelId="{A9D22E15-C8D9-457B-999B-335BC0BD690A}" type="presOf" srcId="{E0A3A560-D894-48EA-9E57-618EA45F2B63}" destId="{0437E225-5A11-4ACD-A14D-4356E67D0306}" srcOrd="0" destOrd="0" presId="urn:microsoft.com/office/officeart/2008/layout/HorizontalMultiLevelHierarchy"/>
    <dgm:cxn modelId="{0CB56616-D625-4E08-A57A-EF43EE4034BE}" srcId="{7051AF4D-52CA-429B-86BE-9D7CC45B604A}" destId="{CEB0E045-F18B-4276-8FE4-BE2548D096C4}" srcOrd="4" destOrd="0" parTransId="{85F84460-C0F5-47EE-B970-33A9C93D316D}" sibTransId="{818CF2F4-DB68-4F38-8E02-A7D11BF5E47E}"/>
    <dgm:cxn modelId="{C8A47D17-3CCC-4151-90A1-717A452C7478}" type="presOf" srcId="{A41B5677-829D-4DE2-B4C2-C5BB704880DD}" destId="{0BAD9D6A-A398-4F12-BEB6-31455F4BBA45}" srcOrd="1" destOrd="0" presId="urn:microsoft.com/office/officeart/2008/layout/HorizontalMultiLevelHierarchy"/>
    <dgm:cxn modelId="{1498F719-9C16-4385-85DC-35B674FB9C21}" type="presOf" srcId="{5516A7CD-3C5A-4BDE-B438-D7705DA5873E}" destId="{3862C552-2069-4576-A5DF-04AD325CF772}" srcOrd="1" destOrd="0" presId="urn:microsoft.com/office/officeart/2008/layout/HorizontalMultiLevelHierarchy"/>
    <dgm:cxn modelId="{65A34B1C-CAFD-4EB7-B7BD-BD4C509A757A}" srcId="{1D646B8E-689D-45B2-91FA-FF9D26882CDD}" destId="{CC4F0591-38D3-407C-8C7F-D437B908E960}" srcOrd="0" destOrd="0" parTransId="{70B8ECBC-CDA1-4A25-8C8F-A2E7E43A028D}" sibTransId="{873F1FC6-FEF4-4C28-A757-1CA007CB34C8}"/>
    <dgm:cxn modelId="{3F3AB91C-BFC3-470E-A767-2159FCFE895B}" type="presOf" srcId="{FCBD6C8E-DDF4-41E8-86A5-E5DEAA29E1CF}" destId="{99CC5453-5324-44D5-865E-9C3B654534A3}" srcOrd="1" destOrd="0" presId="urn:microsoft.com/office/officeart/2008/layout/HorizontalMultiLevelHierarchy"/>
    <dgm:cxn modelId="{184B721D-903B-4480-93B7-AE7E90A0C1E4}" type="presOf" srcId="{C5BA800A-18AF-41A3-947D-E7D95A4418D7}" destId="{AD5CB0AF-863D-4FD3-B017-F2D6C260645F}" srcOrd="1" destOrd="0" presId="urn:microsoft.com/office/officeart/2008/layout/HorizontalMultiLevelHierarchy"/>
    <dgm:cxn modelId="{34C8D81E-2C23-4832-AEEC-DB2DB45D3944}" type="presOf" srcId="{1E779941-1796-466C-935A-B532876F0D61}" destId="{6F07C70B-10A4-4505-B332-DD66F91C72E5}" srcOrd="1" destOrd="0" presId="urn:microsoft.com/office/officeart/2008/layout/HorizontalMultiLevelHierarchy"/>
    <dgm:cxn modelId="{14EF4C23-9307-4D24-964E-5A618BFCDC2D}" type="presOf" srcId="{70B8ECBC-CDA1-4A25-8C8F-A2E7E43A028D}" destId="{403CA4C0-C37E-4CC9-835F-2B018AEE03A3}" srcOrd="0" destOrd="0" presId="urn:microsoft.com/office/officeart/2008/layout/HorizontalMultiLevelHierarchy"/>
    <dgm:cxn modelId="{5E41DC23-A7C9-434C-9230-9DE7B76CF2E2}" type="presOf" srcId="{9913B8BF-2AB5-4354-AEF2-F9EA32233E98}" destId="{873B36B9-DC4F-4F0F-9B15-CCE1367FB0F2}" srcOrd="0" destOrd="0" presId="urn:microsoft.com/office/officeart/2008/layout/HorizontalMultiLevelHierarchy"/>
    <dgm:cxn modelId="{D60E1925-9401-4533-97A9-436B0D4E3518}" type="presOf" srcId="{BDBB988A-B873-4DEE-A86F-6865D7B217BB}" destId="{58B09DBD-9E6A-4867-9DC7-A6C32AE6BD7C}" srcOrd="1" destOrd="0" presId="urn:microsoft.com/office/officeart/2008/layout/HorizontalMultiLevelHierarchy"/>
    <dgm:cxn modelId="{5939A226-C91E-4FF7-96BD-B9FDE270F6FF}" type="presOf" srcId="{DB99F8FE-AB44-46E2-AF15-8CA731CF7064}" destId="{3E56FF5C-27B8-40D1-96C3-C64356E21AD9}" srcOrd="0" destOrd="0" presId="urn:microsoft.com/office/officeart/2008/layout/HorizontalMultiLevelHierarchy"/>
    <dgm:cxn modelId="{ADB24828-7BAC-4630-8D42-264A4B3EDBE0}" type="presOf" srcId="{23993DD8-CEB8-4485-A4BE-483E23101124}" destId="{B819E36A-B378-41EC-9C70-5E77BEF2B59F}" srcOrd="0" destOrd="0" presId="urn:microsoft.com/office/officeart/2008/layout/HorizontalMultiLevelHierarchy"/>
    <dgm:cxn modelId="{2796C42B-050A-496F-ADA1-B97D0A5BE6D3}" type="presOf" srcId="{A8E899A4-81F6-4DF1-8EB8-82FBF0B434EC}" destId="{E50FC790-7E81-446B-8486-A4FEBA293B07}" srcOrd="0" destOrd="0" presId="urn:microsoft.com/office/officeart/2008/layout/HorizontalMultiLevelHierarchy"/>
    <dgm:cxn modelId="{E6CC432F-DE3F-48D6-BFAD-8A93FC53D029}" type="presOf" srcId="{948047DA-1084-4976-9683-9A1014864BA0}" destId="{CD444128-7B3D-494D-AC6A-8BD9AAB115C8}" srcOrd="1" destOrd="0" presId="urn:microsoft.com/office/officeart/2008/layout/HorizontalMultiLevelHierarchy"/>
    <dgm:cxn modelId="{47F18730-7446-4AA7-9786-E162DD0DB165}" type="presOf" srcId="{C8803D0B-3EEA-4F16-8440-40B8F328B9E6}" destId="{155EA8E6-02C0-449C-9E12-846B05450DB7}" srcOrd="1" destOrd="0" presId="urn:microsoft.com/office/officeart/2008/layout/HorizontalMultiLevelHierarchy"/>
    <dgm:cxn modelId="{53B12A33-B6CD-457F-8AB0-A2A3B2E8B80E}" srcId="{7F6F978C-8232-4C40-B06F-466F48AC3CE7}" destId="{138EC60D-AB3E-437E-8392-B2D5EF9EB235}" srcOrd="0" destOrd="0" parTransId="{964EEA99-3638-4B25-956B-919A4B917A10}" sibTransId="{D5330067-4FA0-4825-A22C-1F0D8B13A375}"/>
    <dgm:cxn modelId="{EC544D33-8FCA-4425-918D-43A97DE488CF}" type="presOf" srcId="{3E9CB3F8-131C-4342-BE7E-60D0B1382E48}" destId="{545EB883-005E-492D-BC1A-2880084FF841}" srcOrd="0" destOrd="0" presId="urn:microsoft.com/office/officeart/2008/layout/HorizontalMultiLevelHierarchy"/>
    <dgm:cxn modelId="{CE30D833-8C3F-492B-A3F5-0F01F334896B}" type="presOf" srcId="{1D646B8E-689D-45B2-91FA-FF9D26882CDD}" destId="{62A0CA94-BBBF-4562-A106-7F3BDDE3E7BB}" srcOrd="0" destOrd="0" presId="urn:microsoft.com/office/officeart/2008/layout/HorizontalMultiLevelHierarchy"/>
    <dgm:cxn modelId="{35280934-4FDA-48B6-83B0-871B90DF7235}" type="presOf" srcId="{52627D2E-C2E1-4CD9-BE66-AF59C22BAABB}" destId="{4236E242-3F73-4984-81D0-A4BFBB1B375F}" srcOrd="0" destOrd="0" presId="urn:microsoft.com/office/officeart/2008/layout/HorizontalMultiLevelHierarchy"/>
    <dgm:cxn modelId="{5B45E634-EFB4-4735-8BDC-AC650F381894}" type="presOf" srcId="{1E2DA887-9128-4E48-8EA0-F7628BF1BE84}" destId="{DD387F38-9006-4B53-964D-4E75C5635BDA}" srcOrd="1" destOrd="0" presId="urn:microsoft.com/office/officeart/2008/layout/HorizontalMultiLevelHierarchy"/>
    <dgm:cxn modelId="{5A5ABA35-7649-4E74-9E24-5D750A093A77}" type="presOf" srcId="{D8EF0240-058B-4768-9F0D-692B0CB88371}" destId="{95CE022F-C84D-48DC-8031-6D5C790D1ED4}" srcOrd="0" destOrd="0" presId="urn:microsoft.com/office/officeart/2008/layout/HorizontalMultiLevelHierarchy"/>
    <dgm:cxn modelId="{9AC11E36-3FA6-41FD-AC33-5853CA90E600}" type="presOf" srcId="{F2056F35-2849-4E23-8E51-A1AA0DCB4EC4}" destId="{62CB6C30-9A76-4379-AADB-6DBFE01F3610}" srcOrd="0" destOrd="0" presId="urn:microsoft.com/office/officeart/2008/layout/HorizontalMultiLevelHierarchy"/>
    <dgm:cxn modelId="{A248E139-B3C7-4925-BB7A-1715D2F677EF}" type="presOf" srcId="{70A053D6-AF36-4080-BAE3-40A6295557E0}" destId="{A44D43E4-BE4A-4C20-990E-EB8ED7F1AF69}" srcOrd="0" destOrd="0" presId="urn:microsoft.com/office/officeart/2008/layout/HorizontalMultiLevelHierarchy"/>
    <dgm:cxn modelId="{D3AB643B-C15A-4CEF-AB6F-97057FB8C2A0}" type="presOf" srcId="{5516A7CD-3C5A-4BDE-B438-D7705DA5873E}" destId="{97707866-7BFB-4514-9E91-8B33C7BEA148}" srcOrd="0" destOrd="0" presId="urn:microsoft.com/office/officeart/2008/layout/HorizontalMultiLevelHierarchy"/>
    <dgm:cxn modelId="{836F993B-42C5-4AA4-A185-24D702FF9D69}" type="presOf" srcId="{C5BA800A-18AF-41A3-947D-E7D95A4418D7}" destId="{236DF57C-3D18-4048-8CBC-5EC8678446BF}" srcOrd="0" destOrd="0" presId="urn:microsoft.com/office/officeart/2008/layout/HorizontalMultiLevelHierarchy"/>
    <dgm:cxn modelId="{9485F23B-9C87-464E-8371-AC835C3E7A56}" type="presOf" srcId="{7F3E0BE4-88BD-410A-A657-6A5641AF1A2A}" destId="{FEF28CC9-D0D9-4AF2-9D68-4E23474F9315}" srcOrd="0" destOrd="0" presId="urn:microsoft.com/office/officeart/2008/layout/HorizontalMultiLevelHierarchy"/>
    <dgm:cxn modelId="{4636AB3D-1BD3-4836-B555-052A73E3F912}" type="presOf" srcId="{592F0F53-5726-4646-944E-BB395ABFA2BA}" destId="{2953E78A-DA1C-487B-BDA4-1D3AF40650ED}" srcOrd="0" destOrd="0" presId="urn:microsoft.com/office/officeart/2008/layout/HorizontalMultiLevelHierarchy"/>
    <dgm:cxn modelId="{412ADC3F-C084-4DAF-8E6D-3B6E69F3E748}" srcId="{D8C56F6D-50A7-4D3C-BF39-3D284D7B1A96}" destId="{FAE05E8C-0064-4C23-9EAF-5A45BF18F369}" srcOrd="5" destOrd="0" parTransId="{9913B8BF-2AB5-4354-AEF2-F9EA32233E98}" sibTransId="{8A6E065D-E995-4C04-AA70-24AB6C0AB525}"/>
    <dgm:cxn modelId="{06D86240-CAF6-4A52-9514-2D002D26BA76}" type="presOf" srcId="{04AA9E35-4927-44F7-A171-02A800226F2A}" destId="{7609EAD7-B799-4B7C-840D-00911007DFBB}" srcOrd="0" destOrd="0" presId="urn:microsoft.com/office/officeart/2008/layout/HorizontalMultiLevelHierarchy"/>
    <dgm:cxn modelId="{83A47240-76C6-4B13-9E74-F408537FA7F6}" type="presOf" srcId="{0DA4FF23-03D1-4078-920F-9B168D58A223}" destId="{0CA2E095-6A5D-4B6E-8F80-A1AFAEA4D139}" srcOrd="0" destOrd="0" presId="urn:microsoft.com/office/officeart/2008/layout/HorizontalMultiLevelHierarchy"/>
    <dgm:cxn modelId="{B051835B-87A3-424E-AB95-8112ADF67F1F}" type="presOf" srcId="{34ED7B8C-A4D9-48E7-A459-5E139D400049}" destId="{6FF59085-0577-4A15-B2EF-DA1304D22C69}" srcOrd="0" destOrd="0" presId="urn:microsoft.com/office/officeart/2008/layout/HorizontalMultiLevelHierarchy"/>
    <dgm:cxn modelId="{737FAC5E-9750-498C-8D99-7A852306B4CA}" srcId="{D8C56F6D-50A7-4D3C-BF39-3D284D7B1A96}" destId="{9DF5C5F2-B6EF-48B0-8E64-9B43163AADD6}" srcOrd="1" destOrd="0" parTransId="{3E9CB3F8-131C-4342-BE7E-60D0B1382E48}" sibTransId="{B59B8291-A213-432A-87F1-9CD7BE2D49CD}"/>
    <dgm:cxn modelId="{70EC9241-8025-42DD-ACE2-2C95080FCAE9}" type="presOf" srcId="{3792581A-057C-4873-8460-23487A938D22}" destId="{B55B931B-389A-493B-91EB-072499134104}" srcOrd="0" destOrd="0" presId="urn:microsoft.com/office/officeart/2008/layout/HorizontalMultiLevelHierarchy"/>
    <dgm:cxn modelId="{1CA84243-86C0-4DB6-82C9-2FB3B6DD42CF}" type="presOf" srcId="{34ED7B8C-A4D9-48E7-A459-5E139D400049}" destId="{BCA4FB83-B423-4B71-A612-A0D5F09D92A1}" srcOrd="1" destOrd="0" presId="urn:microsoft.com/office/officeart/2008/layout/HorizontalMultiLevelHierarchy"/>
    <dgm:cxn modelId="{AB5C9443-C78F-42C5-9F65-6BBC77D98437}" type="presOf" srcId="{C8803D0B-3EEA-4F16-8440-40B8F328B9E6}" destId="{B3B007D4-34A4-4088-9ADA-5539EAA0EC1D}" srcOrd="0" destOrd="0" presId="urn:microsoft.com/office/officeart/2008/layout/HorizontalMultiLevelHierarchy"/>
    <dgm:cxn modelId="{795CD943-AD3F-4C8B-8C35-FDBA21FE61A7}" srcId="{500BBFF2-E1E0-4609-BD69-B020C5B4E5C9}" destId="{0DA4FF23-03D1-4078-920F-9B168D58A223}" srcOrd="0" destOrd="0" parTransId="{BDBB988A-B873-4DEE-A86F-6865D7B217BB}" sibTransId="{AF430791-8466-4C42-BC66-B3371A8E2B34}"/>
    <dgm:cxn modelId="{B421F543-820A-4BEB-8BD3-CEF5A3599642}" type="presOf" srcId="{DC4AFDC9-ADED-4AA0-B9A6-1B1D955352F6}" destId="{F6AE4DEC-04C6-48CB-BD1C-7DEB68CA5B98}" srcOrd="0" destOrd="0" presId="urn:microsoft.com/office/officeart/2008/layout/HorizontalMultiLevelHierarchy"/>
    <dgm:cxn modelId="{D40C5564-A442-4736-BC19-A72CF78F577F}" type="presOf" srcId="{70B8ECBC-CDA1-4A25-8C8F-A2E7E43A028D}" destId="{FC476E0B-3E57-481C-8159-6A7BD88D7E87}" srcOrd="1" destOrd="0" presId="urn:microsoft.com/office/officeart/2008/layout/HorizontalMultiLevelHierarchy"/>
    <dgm:cxn modelId="{3824B944-0D90-4C56-A011-FC6B044B6AAF}" type="presOf" srcId="{D07E41E3-DC09-426E-B6B7-3C552136E91E}" destId="{270B6FE1-E5E3-47A9-9D65-8BA8C72CB609}" srcOrd="1" destOrd="0" presId="urn:microsoft.com/office/officeart/2008/layout/HorizontalMultiLevelHierarchy"/>
    <dgm:cxn modelId="{2DDABD64-E90D-456A-A267-E8F34F69274B}" type="presOf" srcId="{1B6368B5-FDC4-4C58-85FB-D3299AA130F7}" destId="{3DB36FF9-0CD8-451F-9157-8F2DE235C23F}" srcOrd="0" destOrd="0" presId="urn:microsoft.com/office/officeart/2008/layout/HorizontalMultiLevelHierarchy"/>
    <dgm:cxn modelId="{EFCF0065-0EB1-40C5-A8EF-8C5FD9FC2DCB}" type="presOf" srcId="{0ECCA37F-2ABF-4299-BC03-76E503D1A763}" destId="{1A714779-737D-4C77-83C6-B5986A845356}" srcOrd="1" destOrd="0" presId="urn:microsoft.com/office/officeart/2008/layout/HorizontalMultiLevelHierarchy"/>
    <dgm:cxn modelId="{3A016745-3198-4ECE-B68F-A9360A951625}" type="presOf" srcId="{BDBB988A-B873-4DEE-A86F-6865D7B217BB}" destId="{3B53DAF4-3898-41CF-AC27-624EEA138A3E}" srcOrd="0" destOrd="0" presId="urn:microsoft.com/office/officeart/2008/layout/HorizontalMultiLevelHierarchy"/>
    <dgm:cxn modelId="{8462D265-185F-4032-BD7E-4F73BAF0230B}" type="presOf" srcId="{36CA258C-D3BD-4B52-ADFD-5D92CCB76C9A}" destId="{012F6C49-2CF0-4452-9C82-56E303590A34}" srcOrd="1" destOrd="0" presId="urn:microsoft.com/office/officeart/2008/layout/HorizontalMultiLevelHierarchy"/>
    <dgm:cxn modelId="{0C703366-95E8-4CDE-ADF5-88132438483E}" type="presOf" srcId="{9A573C6C-8BBD-45AC-90B7-F76FE44D737A}" destId="{34EDA9A2-50DB-4DC3-AE70-9D3708C7937C}" srcOrd="1" destOrd="0" presId="urn:microsoft.com/office/officeart/2008/layout/HorizontalMultiLevelHierarchy"/>
    <dgm:cxn modelId="{FA4E4866-AA90-4549-8136-10DD0C52B432}" type="presOf" srcId="{964EEA99-3638-4B25-956B-919A4B917A10}" destId="{D3D777EF-0459-4B79-82D6-F057C0F7E8E9}" srcOrd="0" destOrd="0" presId="urn:microsoft.com/office/officeart/2008/layout/HorizontalMultiLevelHierarchy"/>
    <dgm:cxn modelId="{06455546-2A7E-45D8-9B17-5AB9BA5F60D1}" type="presOf" srcId="{FAE05E8C-0064-4C23-9EAF-5A45BF18F369}" destId="{F253D2D4-0F3F-4653-95C7-197EC1BC8D97}" srcOrd="0" destOrd="0" presId="urn:microsoft.com/office/officeart/2008/layout/HorizontalMultiLevelHierarchy"/>
    <dgm:cxn modelId="{8173CC67-4465-4B77-B117-64E20A3A7E4C}" type="presOf" srcId="{7F6F978C-8232-4C40-B06F-466F48AC3CE7}" destId="{B647FDFA-CCBD-4105-99A4-8A12A2D13BFA}" srcOrd="0" destOrd="0" presId="urn:microsoft.com/office/officeart/2008/layout/HorizontalMultiLevelHierarchy"/>
    <dgm:cxn modelId="{ED5C5768-9AD0-4455-BA91-FA7371CC578A}" type="presOf" srcId="{8799BB1D-D532-4955-B7FD-A923EB8FA9C8}" destId="{CD50505C-3993-4E3B-8174-FE1651635446}" srcOrd="1" destOrd="0" presId="urn:microsoft.com/office/officeart/2008/layout/HorizontalMultiLevelHierarchy"/>
    <dgm:cxn modelId="{0FC17848-847E-435F-9976-1F7D8961A3B7}" type="presOf" srcId="{A1C78C4C-8433-4A55-B6FA-A7D8A465B03F}" destId="{E63DB491-39A9-4938-958D-1DA687F7F926}" srcOrd="0" destOrd="0" presId="urn:microsoft.com/office/officeart/2008/layout/HorizontalMultiLevelHierarchy"/>
    <dgm:cxn modelId="{1FC33049-9462-4A4B-B06C-195647BB7AA6}" type="presOf" srcId="{50D13598-86E2-45B6-896F-2311CE4898BB}" destId="{8A2899DD-4C47-4FC5-B33C-D85E84CF8E9C}" srcOrd="0" destOrd="0" presId="urn:microsoft.com/office/officeart/2008/layout/HorizontalMultiLevelHierarchy"/>
    <dgm:cxn modelId="{999A4849-C910-4EC0-B283-F0ED5F8506A6}" type="presOf" srcId="{9DF5C5F2-B6EF-48B0-8E64-9B43163AADD6}" destId="{45DB3BDA-0D28-4CDD-A57E-792CFFC5841B}" srcOrd="0" destOrd="0" presId="urn:microsoft.com/office/officeart/2008/layout/HorizontalMultiLevelHierarchy"/>
    <dgm:cxn modelId="{B35ABB69-000E-46EF-B1C6-AABB5F01813A}" type="presOf" srcId="{42166E19-3DC9-41C7-BC10-F5FB87445D68}" destId="{30E10F18-85BB-42B9-9FF3-68A7ACFA51BF}" srcOrd="0" destOrd="0" presId="urn:microsoft.com/office/officeart/2008/layout/HorizontalMultiLevelHierarchy"/>
    <dgm:cxn modelId="{E0E0194A-2F2E-4032-B3B5-FC478B4C703A}" type="presOf" srcId="{9FA41260-76F7-4B98-8CDE-689BE32AB8DC}" destId="{F15204DE-1742-4EA7-AB21-FC0E4C673B16}" srcOrd="0" destOrd="0" presId="urn:microsoft.com/office/officeart/2008/layout/HorizontalMultiLevelHierarchy"/>
    <dgm:cxn modelId="{1711CB4A-12F4-44E0-9348-5847E1AD01C9}" srcId="{D0A1BF3B-42D9-43E0-830E-F191EA4D9B2A}" destId="{C1187FDB-CF9C-408F-9B33-CCA941D4EC92}" srcOrd="0" destOrd="0" parTransId="{34ED7B8C-A4D9-48E7-A459-5E139D400049}" sibTransId="{70D7EF6E-3BD9-4A89-A73F-7714C2C980F5}"/>
    <dgm:cxn modelId="{BD4CCB4A-4A8C-4A72-B859-8ED0F2EDB1CE}" type="presOf" srcId="{FCBD6C8E-DDF4-41E8-86A5-E5DEAA29E1CF}" destId="{DAE6D8C3-4D84-48E2-904D-BAF06CF9B41F}" srcOrd="0" destOrd="0" presId="urn:microsoft.com/office/officeart/2008/layout/HorizontalMultiLevelHierarchy"/>
    <dgm:cxn modelId="{D542AA4B-F50C-48E3-9E7A-86EE74326751}" type="presOf" srcId="{0ECCA37F-2ABF-4299-BC03-76E503D1A763}" destId="{F77264E4-578A-40FF-9481-DFB18571DFAA}" srcOrd="0" destOrd="0" presId="urn:microsoft.com/office/officeart/2008/layout/HorizontalMultiLevelHierarchy"/>
    <dgm:cxn modelId="{6F58D04B-241A-44E6-8A8D-09998A7C8F02}" type="presOf" srcId="{944DC8E1-E84B-45DB-8F4A-0C4D9D2AC131}" destId="{AB8C699E-93E2-4ABF-AB04-FB1DAB7891C6}" srcOrd="1" destOrd="0" presId="urn:microsoft.com/office/officeart/2008/layout/HorizontalMultiLevelHierarchy"/>
    <dgm:cxn modelId="{4E953B4C-7C31-4276-880F-22AE1FD19F3F}" type="presOf" srcId="{FE2028BA-E528-4C88-9087-CC05C5705E88}" destId="{E2E985BC-4F9A-4D5B-BD3E-925A98631E64}" srcOrd="0" destOrd="0" presId="urn:microsoft.com/office/officeart/2008/layout/HorizontalMultiLevelHierarchy"/>
    <dgm:cxn modelId="{39688B6C-6F80-47B1-8AC4-8DF9F8063118}" srcId="{AD5AD0D4-BD24-4DA2-9A76-F732981A7DBF}" destId="{52AD1687-52C9-42F6-943F-E9D4A3B5D347}" srcOrd="1" destOrd="0" parTransId="{52568981-EEC3-43D0-B4EE-BB4A4A76D90F}" sibTransId="{216246CC-A8DB-46C9-ADA9-8240F773A081}"/>
    <dgm:cxn modelId="{D6C0C94C-3571-4BB4-88AC-BE534128923B}" type="presOf" srcId="{6B07272B-E4DE-4C6D-ACDD-E30A6D6E4FCC}" destId="{627FBB25-0105-4C3F-9108-D9263FC37017}" srcOrd="1" destOrd="0" presId="urn:microsoft.com/office/officeart/2008/layout/HorizontalMultiLevelHierarchy"/>
    <dgm:cxn modelId="{B288CB4C-FF4B-4349-BF89-233E66FA1A04}" srcId="{7051AF4D-52CA-429B-86BE-9D7CC45B604A}" destId="{1B6368B5-FDC4-4C58-85FB-D3299AA130F7}" srcOrd="2" destOrd="0" parTransId="{5516A7CD-3C5A-4BDE-B438-D7705DA5873E}" sibTransId="{52811750-F367-45C5-B144-88298315BAF5}"/>
    <dgm:cxn modelId="{36C0306D-2017-4FB3-BB86-B8BCDD74F829}" srcId="{646FBB30-1108-44A3-AB1A-ED5A064342C0}" destId="{592F0F53-5726-4646-944E-BB395ABFA2BA}" srcOrd="0" destOrd="0" parTransId="{70A053D6-AF36-4080-BAE3-40A6295557E0}" sibTransId="{E1CAFE4A-DA99-4E10-BDEC-D930CE1448AD}"/>
    <dgm:cxn modelId="{BF37AD4D-FEF7-4CD6-8D3A-5FB1540E338A}" type="presOf" srcId="{7DB48792-4D9D-48DF-92F8-D97C20997435}" destId="{27069F81-AC5D-40D4-AF7E-96387345CB6C}" srcOrd="1" destOrd="0" presId="urn:microsoft.com/office/officeart/2008/layout/HorizontalMultiLevelHierarchy"/>
    <dgm:cxn modelId="{47E0116E-7C04-40E9-810D-626A1F04F570}" type="presOf" srcId="{4A635AFE-B158-410F-B252-48C5108F934A}" destId="{D00AC2C3-2D13-4593-9971-BA41FD507AF4}" srcOrd="0" destOrd="0" presId="urn:microsoft.com/office/officeart/2008/layout/HorizontalMultiLevelHierarchy"/>
    <dgm:cxn modelId="{FD8F8F6F-C5B9-46F7-85C9-7FCDDCF65884}" type="presOf" srcId="{C58FEF50-98DB-42F3-BBB2-62C7254DEE64}" destId="{DEC56702-5337-4DB8-AE98-7E20991DB4CA}" srcOrd="0" destOrd="0" presId="urn:microsoft.com/office/officeart/2008/layout/HorizontalMultiLevelHierarchy"/>
    <dgm:cxn modelId="{84CA1771-B091-4708-9AE2-15D0FDFF6EA9}" type="presOf" srcId="{36CA258C-D3BD-4B52-ADFD-5D92CCB76C9A}" destId="{9CB92DC0-DB40-4E48-B16C-1928CEF5557D}" srcOrd="0" destOrd="0" presId="urn:microsoft.com/office/officeart/2008/layout/HorizontalMultiLevelHierarchy"/>
    <dgm:cxn modelId="{A36A6E51-989C-4929-8ED5-073AFF04C44F}" type="presOf" srcId="{85F84460-C0F5-47EE-B970-33A9C93D316D}" destId="{BA2C6C17-DB3A-45F8-966B-7A00396B079E}" srcOrd="0" destOrd="0" presId="urn:microsoft.com/office/officeart/2008/layout/HorizontalMultiLevelHierarchy"/>
    <dgm:cxn modelId="{FF72E351-E8DD-48EA-A9D5-40B993F6A1B9}" type="presOf" srcId="{7A89C8A5-E421-4582-B79D-83046F7090EF}" destId="{833ED5B3-78A0-49B2-B0FE-7158BD6C6C49}" srcOrd="0" destOrd="0" presId="urn:microsoft.com/office/officeart/2008/layout/HorizontalMultiLevelHierarchy"/>
    <dgm:cxn modelId="{DEAFDF73-464B-4840-B286-7F191124DFC6}" type="presOf" srcId="{17978794-9A5A-4BA7-9481-4575EBB2649F}" destId="{7DA11273-B37B-463E-B9AE-824D2A492698}" srcOrd="0" destOrd="0" presId="urn:microsoft.com/office/officeart/2008/layout/HorizontalMultiLevelHierarchy"/>
    <dgm:cxn modelId="{B7610876-4107-4100-8456-7BB0BC76E06D}" type="presOf" srcId="{128F9B57-FABD-4F30-9CC5-AAE5E2A90909}" destId="{A5617A7B-90AA-4F80-9DAB-716D63B7232D}" srcOrd="0" destOrd="0" presId="urn:microsoft.com/office/officeart/2008/layout/HorizontalMultiLevelHierarchy"/>
    <dgm:cxn modelId="{E4982857-24B0-4735-A744-969F1E3509E5}" srcId="{D0A1BF3B-42D9-43E0-830E-F191EA4D9B2A}" destId="{7F6F978C-8232-4C40-B06F-466F48AC3CE7}" srcOrd="1" destOrd="0" parTransId="{E0A3A560-D894-48EA-9E57-618EA45F2B63}" sibTransId="{6A25D539-8F09-406F-8E79-09E2C9A0329F}"/>
    <dgm:cxn modelId="{97502879-9951-42F1-AD84-BC5629F7EA9F}" type="presOf" srcId="{1C804FBF-1937-4F6E-ADB6-17BFD5C0A35E}" destId="{62E69BD5-55C2-4277-8873-1BFC723961BC}" srcOrd="0" destOrd="0" presId="urn:microsoft.com/office/officeart/2008/layout/HorizontalMultiLevelHierarchy"/>
    <dgm:cxn modelId="{5909F379-41DC-46B7-A02E-9D16C97A367E}" srcId="{F4AFA587-AF3E-483F-A60C-4D18BB31134C}" destId="{8D7AFC85-D7AE-45E6-B1FD-B3C725BBFA0A}" srcOrd="1" destOrd="0" parTransId="{6B07272B-E4DE-4C6D-ACDD-E30A6D6E4FCC}" sibTransId="{581D4EF4-8612-4E5A-8934-0FDAFAE6EC5C}"/>
    <dgm:cxn modelId="{9A0DD97D-DF6D-495A-82FA-3DBFBBBB60B3}" type="presOf" srcId="{8799BB1D-D532-4955-B7FD-A923EB8FA9C8}" destId="{076E6A6D-3C4F-4F5A-A3F7-DFA6439CB627}" srcOrd="0" destOrd="0" presId="urn:microsoft.com/office/officeart/2008/layout/HorizontalMultiLevelHierarchy"/>
    <dgm:cxn modelId="{F4E59E84-559A-4C5D-8E09-866E3888D947}" srcId="{4A635AFE-B158-410F-B252-48C5108F934A}" destId="{F4AFA587-AF3E-483F-A60C-4D18BB31134C}" srcOrd="0" destOrd="0" parTransId="{C8FA2E84-9B9F-4A72-B01C-B615A30DC65C}" sibTransId="{0889EE94-09D1-45C9-9286-846D43AA998A}"/>
    <dgm:cxn modelId="{175F9F84-CD71-4C21-B5CE-085D5FAE244E}" type="presOf" srcId="{F2056F35-2849-4E23-8E51-A1AA0DCB4EC4}" destId="{C10ECD7B-2A22-44A9-970E-7AAFCC0568FA}" srcOrd="1" destOrd="0" presId="urn:microsoft.com/office/officeart/2008/layout/HorizontalMultiLevelHierarchy"/>
    <dgm:cxn modelId="{5BFF9B87-5A82-46A7-838B-6B29C259E854}" type="presOf" srcId="{D0A1BF3B-42D9-43E0-830E-F191EA4D9B2A}" destId="{1FF75D11-00E3-4698-8110-0BC262619B9C}" srcOrd="0" destOrd="0" presId="urn:microsoft.com/office/officeart/2008/layout/HorizontalMultiLevelHierarchy"/>
    <dgm:cxn modelId="{56A7188B-34E4-4E30-B22B-7F1AC7D3B572}" type="presOf" srcId="{AEE1800B-A4EF-4AF7-BE0E-48189DCE37EF}" destId="{6348B4A6-5372-48B9-8410-44ECD2642717}" srcOrd="0" destOrd="0" presId="urn:microsoft.com/office/officeart/2008/layout/HorizontalMultiLevelHierarchy"/>
    <dgm:cxn modelId="{6957838C-0EEA-421F-80B6-2D25D61E67DC}" type="presOf" srcId="{0457F927-5DEC-43F5-B24A-FBC2355BD0D3}" destId="{33FEE496-D7F8-4991-B13B-720660874527}" srcOrd="0" destOrd="0" presId="urn:microsoft.com/office/officeart/2008/layout/HorizontalMultiLevelHierarchy"/>
    <dgm:cxn modelId="{8B73B78C-E9EB-4DB8-BDA3-250082F7EA6D}" type="presOf" srcId="{6B07272B-E4DE-4C6D-ACDD-E30A6D6E4FCC}" destId="{0F38D4F3-6F8A-4AC6-81BB-4FB39F21D437}" srcOrd="0" destOrd="0" presId="urn:microsoft.com/office/officeart/2008/layout/HorizontalMultiLevelHierarchy"/>
    <dgm:cxn modelId="{453CD58E-56CC-448C-A8A7-460C0F3B2FEB}" type="presOf" srcId="{1E779941-1796-466C-935A-B532876F0D61}" destId="{D23570D5-BCE5-43B7-AD84-DF285B649C05}" srcOrd="0" destOrd="0" presId="urn:microsoft.com/office/officeart/2008/layout/HorizontalMultiLevelHierarchy"/>
    <dgm:cxn modelId="{92BB3F8F-5569-4FB8-BBEF-EC059B4598E3}" type="presOf" srcId="{3E9CB3F8-131C-4342-BE7E-60D0B1382E48}" destId="{E9070C21-508E-4964-98E2-C9F4C9FF4CC1}" srcOrd="1" destOrd="0" presId="urn:microsoft.com/office/officeart/2008/layout/HorizontalMultiLevelHierarchy"/>
    <dgm:cxn modelId="{E51A778F-01F7-4BD2-809A-78BB5A367898}" type="presOf" srcId="{7DB48792-4D9D-48DF-92F8-D97C20997435}" destId="{E7F18275-E4D5-408C-83E4-041D42F667ED}" srcOrd="0" destOrd="0" presId="urn:microsoft.com/office/officeart/2008/layout/HorizontalMultiLevelHierarchy"/>
    <dgm:cxn modelId="{4A586490-2FC1-4F1A-BB0B-118A985C9CD1}" type="presOf" srcId="{6CFA9203-781A-44BA-900F-CEA0F15C2969}" destId="{A8F637D4-44D3-4840-A191-1DD2EB9FBF64}" srcOrd="0" destOrd="0" presId="urn:microsoft.com/office/officeart/2008/layout/HorizontalMultiLevelHierarchy"/>
    <dgm:cxn modelId="{84587F90-4A75-4A72-A894-B11D9C477CE6}" srcId="{52AD1687-52C9-42F6-943F-E9D4A3B5D347}" destId="{AEE1800B-A4EF-4AF7-BE0E-48189DCE37EF}" srcOrd="0" destOrd="0" parTransId="{FDAC1575-189B-47A9-B5F6-6F712A62F90F}" sibTransId="{0A2B1ECB-C984-4645-83E2-11A1CAB0171F}"/>
    <dgm:cxn modelId="{8318C390-5674-4F6A-B2BE-B14C6BC76A7A}" srcId="{1AFA0AA1-27FD-4923-B332-D843DBFC6E2D}" destId="{42166E19-3DC9-41C7-BC10-F5FB87445D68}" srcOrd="0" destOrd="0" parTransId="{162F3592-9F98-4937-B881-8E74149A64F6}" sibTransId="{2353AA10-C838-4657-82E4-BA6C658EFE19}"/>
    <dgm:cxn modelId="{11AE7F91-7B4C-4FCB-9670-02B2A73B63B4}" type="presOf" srcId="{95177491-9587-4036-A58E-BBD5461D33CB}" destId="{FA465638-E93D-428A-BD2F-25C25AC294FC}" srcOrd="1" destOrd="0" presId="urn:microsoft.com/office/officeart/2008/layout/HorizontalMultiLevelHierarchy"/>
    <dgm:cxn modelId="{E680B891-9217-4FA9-8689-FC31567351E0}" srcId="{1B6368B5-FDC4-4C58-85FB-D3299AA130F7}" destId="{A888C11C-C977-4EB6-9142-85AD6D541100}" srcOrd="0" destOrd="0" parTransId="{F2056F35-2849-4E23-8E51-A1AA0DCB4EC4}" sibTransId="{5EBF5FC2-5506-4775-A5B1-BB83982C0E42}"/>
    <dgm:cxn modelId="{9DC32893-1448-4905-8180-F4B7DF5E304F}" type="presOf" srcId="{3792581A-057C-4873-8460-23487A938D22}" destId="{4AF83977-6E42-4992-AD1D-F1E8854490ED}" srcOrd="1" destOrd="0" presId="urn:microsoft.com/office/officeart/2008/layout/HorizontalMultiLevelHierarchy"/>
    <dgm:cxn modelId="{B09A6396-8F2F-4DFF-A11A-DD99A9FC3D5A}" type="presOf" srcId="{85F84460-C0F5-47EE-B970-33A9C93D316D}" destId="{7AC04377-E63B-4864-B924-21916570AF8C}" srcOrd="1" destOrd="0" presId="urn:microsoft.com/office/officeart/2008/layout/HorizontalMultiLevelHierarchy"/>
    <dgm:cxn modelId="{A56AC697-5DB8-46E8-ABC8-02C7480635F5}" type="presOf" srcId="{128F9B57-FABD-4F30-9CC5-AAE5E2A90909}" destId="{AA236C0D-2E66-45B5-BC0F-33446D1830A1}" srcOrd="1" destOrd="0" presId="urn:microsoft.com/office/officeart/2008/layout/HorizontalMultiLevelHierarchy"/>
    <dgm:cxn modelId="{CCDD8098-062C-4498-8793-A301B0FC9498}" type="presOf" srcId="{FDAC1575-189B-47A9-B5F6-6F712A62F90F}" destId="{590E6647-50FA-4249-A3F2-8869EA54C99D}" srcOrd="0" destOrd="0" presId="urn:microsoft.com/office/officeart/2008/layout/HorizontalMultiLevelHierarchy"/>
    <dgm:cxn modelId="{A21AAA98-C08D-4954-838F-E5B87D95BEFA}" type="presOf" srcId="{5C2A2A8E-8EC6-4DBE-8C74-D0C9BEE42330}" destId="{996E654C-6F2F-420E-9764-BCBFE837F670}" srcOrd="1" destOrd="0" presId="urn:microsoft.com/office/officeart/2008/layout/HorizontalMultiLevelHierarchy"/>
    <dgm:cxn modelId="{77896D9A-4E44-4735-B651-062E6B7D4076}" srcId="{23993DD8-CEB8-4485-A4BE-483E23101124}" destId="{227919C1-45BB-42E0-A21B-159EBFE50C33}" srcOrd="0" destOrd="0" parTransId="{1E779941-1796-466C-935A-B532876F0D61}" sibTransId="{A7B4A30A-AEE3-477B-A48A-1E148A1FC847}"/>
    <dgm:cxn modelId="{A452C69A-468A-4448-9AFC-C0BDE9F78651}" type="presOf" srcId="{AD5AD0D4-BD24-4DA2-9A76-F732981A7DBF}" destId="{EEA8D837-D267-407A-A63D-1E02BDA64ABC}" srcOrd="0" destOrd="0" presId="urn:microsoft.com/office/officeart/2008/layout/HorizontalMultiLevelHierarchy"/>
    <dgm:cxn modelId="{41FAC89B-E65D-4BCF-AC4E-77A0E42A3F6B}" type="presOf" srcId="{646FBB30-1108-44A3-AB1A-ED5A064342C0}" destId="{4688EA19-1E92-427B-8EC3-BEADADFBE06A}" srcOrd="0" destOrd="0" presId="urn:microsoft.com/office/officeart/2008/layout/HorizontalMultiLevelHierarchy"/>
    <dgm:cxn modelId="{52356A9C-9122-47D0-9C6B-4FEC04A8C74F}" srcId="{13EECF25-590C-4F9B-B4B0-138E7C716429}" destId="{9231A972-DA92-490D-9E57-2A1246B400AC}" srcOrd="0" destOrd="0" parTransId="{5C2A2A8E-8EC6-4DBE-8C74-D0C9BEE42330}" sibTransId="{C9EF073F-D67B-413C-B060-1386F7DB8090}"/>
    <dgm:cxn modelId="{05CACF9D-6E44-42A2-A8F9-7547BE3B828B}" type="presOf" srcId="{1AFA0AA1-27FD-4923-B332-D843DBFC6E2D}" destId="{5F72EF1C-EAD0-4229-BC96-836A90694B55}" srcOrd="0" destOrd="0" presId="urn:microsoft.com/office/officeart/2008/layout/HorizontalMultiLevelHierarchy"/>
    <dgm:cxn modelId="{D187039E-C18C-451E-8666-A5529E0F75FC}" type="presOf" srcId="{2491E182-28B3-49E1-AF1B-BBABDE4CCCCF}" destId="{5EE2092F-019B-49C8-A259-F4C88301804D}" srcOrd="1" destOrd="0" presId="urn:microsoft.com/office/officeart/2008/layout/HorizontalMultiLevelHierarchy"/>
    <dgm:cxn modelId="{1AE1BCA1-5924-4847-9EF2-AA0C14D5316E}" srcId="{D8C56F6D-50A7-4D3C-BF39-3D284D7B1A96}" destId="{23993DD8-CEB8-4485-A4BE-483E23101124}" srcOrd="2" destOrd="0" parTransId="{3792581A-057C-4873-8460-23487A938D22}" sibTransId="{EE30E03B-4F3A-4ACB-8A4A-4F7BD0A57CC7}"/>
    <dgm:cxn modelId="{90702FA2-7239-43D6-A00F-19C263050CDB}" type="presOf" srcId="{948047DA-1084-4976-9683-9A1014864BA0}" destId="{A3376BF6-BDFB-4AE3-9D0D-C2FE6F9F63D2}" srcOrd="0" destOrd="0" presId="urn:microsoft.com/office/officeart/2008/layout/HorizontalMultiLevelHierarchy"/>
    <dgm:cxn modelId="{54D243A2-ED43-4897-BB40-B97DECE12EE8}" type="presOf" srcId="{5D0614B8-0B9F-4621-B9A4-2139EEEC1C6C}" destId="{843EE2F0-6773-48D8-BAB1-A66528DB8C71}" srcOrd="1" destOrd="0" presId="urn:microsoft.com/office/officeart/2008/layout/HorizontalMultiLevelHierarchy"/>
    <dgm:cxn modelId="{088F73A7-6CCE-4BFF-9F5C-94031EDAD44B}" type="presOf" srcId="{9A573C6C-8BBD-45AC-90B7-F76FE44D737A}" destId="{E4604C06-C75D-413D-85F9-EE4E209C7906}" srcOrd="0" destOrd="0" presId="urn:microsoft.com/office/officeart/2008/layout/HorizontalMultiLevelHierarchy"/>
    <dgm:cxn modelId="{CD28D3A9-60FA-4595-8012-C174F6E21B6B}" type="presOf" srcId="{227919C1-45BB-42E0-A21B-159EBFE50C33}" destId="{54996888-06E9-4A52-8F34-7CB4FC85B90E}" srcOrd="0" destOrd="0" presId="urn:microsoft.com/office/officeart/2008/layout/HorizontalMultiLevelHierarchy"/>
    <dgm:cxn modelId="{35AFDDAA-16E4-4041-BD1F-FC28E2E05C01}" type="presOf" srcId="{A1C78C4C-8433-4A55-B6FA-A7D8A465B03F}" destId="{13048B38-58C6-4C7C-A941-40C5CA6ED913}" srcOrd="1" destOrd="0" presId="urn:microsoft.com/office/officeart/2008/layout/HorizontalMultiLevelHierarchy"/>
    <dgm:cxn modelId="{33AE55AB-39E6-4C6A-83B9-E944D1E64A02}" srcId="{FFEB4C71-1CF6-4F7F-9DBF-6D978F924A96}" destId="{782E23CA-399B-4FAB-A978-C8A93D7A1DFD}" srcOrd="0" destOrd="0" parTransId="{2151C888-A25B-4DFD-B181-9224F9287AC6}" sibTransId="{91F00837-FC5B-4D4E-BC7C-0276F2476C7B}"/>
    <dgm:cxn modelId="{1D51DCAB-3476-48E4-8FC6-C1C4F6AB3463}" type="presOf" srcId="{D8C56F6D-50A7-4D3C-BF39-3D284D7B1A96}" destId="{E448FCE1-772A-4AB4-A549-AAC56F2275D9}" srcOrd="0" destOrd="0" presId="urn:microsoft.com/office/officeart/2008/layout/HorizontalMultiLevelHierarchy"/>
    <dgm:cxn modelId="{43B165AC-6624-4896-9A5F-A648D07A1E0A}" srcId="{9DF5C5F2-B6EF-48B0-8E64-9B43163AADD6}" destId="{1C804FBF-1937-4F6E-ADB6-17BFD5C0A35E}" srcOrd="0" destOrd="0" parTransId="{944DC8E1-E84B-45DB-8F4A-0C4D9D2AC131}" sibTransId="{2C88D9FB-5908-4E0D-9074-86333CE11505}"/>
    <dgm:cxn modelId="{9E0CEBAC-9169-42C4-85C6-CA6AC74A7E44}" type="presOf" srcId="{7A89C8A5-E421-4582-B79D-83046F7090EF}" destId="{786DA621-6993-495D-AABF-310E846613A7}" srcOrd="1" destOrd="0" presId="urn:microsoft.com/office/officeart/2008/layout/HorizontalMultiLevelHierarchy"/>
    <dgm:cxn modelId="{D13C7AAD-091C-45D8-8501-6F62D5771EB0}" srcId="{F4AFA587-AF3E-483F-A60C-4D18BB31134C}" destId="{D0A1BF3B-42D9-43E0-830E-F191EA4D9B2A}" srcOrd="0" destOrd="0" parTransId="{C8803D0B-3EEA-4F16-8440-40B8F328B9E6}" sibTransId="{416AB782-6F04-43CE-8856-E1A2BB7AC0A5}"/>
    <dgm:cxn modelId="{3D05DFAD-85FC-423D-B3A2-57D0A6AD23AE}" type="presOf" srcId="{2491E182-28B3-49E1-AF1B-BBABDE4CCCCF}" destId="{FB3C2323-30B4-444E-B105-7E89E18283E6}" srcOrd="0" destOrd="0" presId="urn:microsoft.com/office/officeart/2008/layout/HorizontalMultiLevelHierarchy"/>
    <dgm:cxn modelId="{BC201AAF-B5F1-4CDC-B018-EFE0FE9F3991}" type="presOf" srcId="{A888C11C-C977-4EB6-9142-85AD6D541100}" destId="{9B548672-B451-406C-8E74-D1116D722401}" srcOrd="0" destOrd="0" presId="urn:microsoft.com/office/officeart/2008/layout/HorizontalMultiLevelHierarchy"/>
    <dgm:cxn modelId="{8B3B43B0-41CB-4A66-BE08-856681B9CDFB}" type="presOf" srcId="{162F3592-9F98-4937-B881-8E74149A64F6}" destId="{1C32C045-163C-435A-82D3-EDC660B1627D}" srcOrd="1" destOrd="0" presId="urn:microsoft.com/office/officeart/2008/layout/HorizontalMultiLevelHierarchy"/>
    <dgm:cxn modelId="{939B5DB3-4C1E-4683-BD97-1EE0A11FBCA7}" type="presOf" srcId="{FFEB4C71-1CF6-4F7F-9DBF-6D978F924A96}" destId="{86205A03-4F98-42BC-974F-9166E1CCB15B}" srcOrd="0" destOrd="0" presId="urn:microsoft.com/office/officeart/2008/layout/HorizontalMultiLevelHierarchy"/>
    <dgm:cxn modelId="{E02092B3-60FA-4FC9-9284-2818470AF6B2}" srcId="{FAE05E8C-0064-4C23-9EAF-5A45BF18F369}" destId="{627D7289-5B04-4264-9554-A6A16746A786}" srcOrd="0" destOrd="0" parTransId="{612E1BCA-41D4-4BF1-9FAA-4D79505282E0}" sibTransId="{DB4B8FC3-625E-40D9-A63D-B94D890DF0BD}"/>
    <dgm:cxn modelId="{AEC198B3-910D-4E92-845B-06F435E1522F}" type="presOf" srcId="{0CF4BE24-558B-4DE7-8001-1656F124E5DF}" destId="{6C1E1F70-E613-45C7-B753-F4D4B92C0922}" srcOrd="1" destOrd="0" presId="urn:microsoft.com/office/officeart/2008/layout/HorizontalMultiLevelHierarchy"/>
    <dgm:cxn modelId="{E33C27B4-5A4C-4B75-9A65-C6205DC38A59}" type="presOf" srcId="{7051AF4D-52CA-429B-86BE-9D7CC45B604A}" destId="{E583C2A9-ABB7-4B70-8A8F-75A3836A07BB}" srcOrd="0" destOrd="0" presId="urn:microsoft.com/office/officeart/2008/layout/HorizontalMultiLevelHierarchy"/>
    <dgm:cxn modelId="{98CC43B5-4021-4605-AE74-2A34E5555650}" srcId="{7133DCD1-7DFA-4AA1-B3CE-99145266B932}" destId="{DB99F8FE-AB44-46E2-AF15-8CA731CF7064}" srcOrd="0" destOrd="0" parTransId="{C5BA800A-18AF-41A3-947D-E7D95A4418D7}" sibTransId="{38E5FCD0-B524-422C-AEAC-068BF431424C}"/>
    <dgm:cxn modelId="{186549B5-7950-4C9F-A64A-38EFA7F8B0D7}" type="presOf" srcId="{2151C888-A25B-4DFD-B181-9224F9287AC6}" destId="{C5D5FAA0-AEAE-45DC-9415-B0974BDA1A9F}" srcOrd="1" destOrd="0" presId="urn:microsoft.com/office/officeart/2008/layout/HorizontalMultiLevelHierarchy"/>
    <dgm:cxn modelId="{491340B6-F27C-4065-9BEA-87C4F7F141EA}" srcId="{F4AFA587-AF3E-483F-A60C-4D18BB31134C}" destId="{AD5AD0D4-BD24-4DA2-9A76-F732981A7DBF}" srcOrd="3" destOrd="0" parTransId="{8799BB1D-D532-4955-B7FD-A923EB8FA9C8}" sibTransId="{56CADFFF-0428-4F9C-B48C-C68C652686E3}"/>
    <dgm:cxn modelId="{7939ADB6-F2AB-4CB3-9FA7-9016A37549F2}" type="presOf" srcId="{500BBFF2-E1E0-4609-BD69-B020C5B4E5C9}" destId="{0DDD2CBF-B84A-4B59-9C2B-E9B7637BAD88}" srcOrd="0" destOrd="0" presId="urn:microsoft.com/office/officeart/2008/layout/HorizontalMultiLevelHierarchy"/>
    <dgm:cxn modelId="{2EDACEB8-4E77-4A84-8975-0325920A8396}" srcId="{DC4AFDC9-ADED-4AA0-B9A6-1B1D955352F6}" destId="{C40E02AB-B518-49D1-B4AF-8F01485B58D6}" srcOrd="0" destOrd="0" parTransId="{948047DA-1084-4976-9683-9A1014864BA0}" sibTransId="{0787616E-059E-4994-BC06-D9314255052D}"/>
    <dgm:cxn modelId="{5EB2AAB9-57F9-4236-9314-F4919271BADA}" srcId="{8D7AFC85-D7AE-45E6-B1FD-B3C725BBFA0A}" destId="{1D646B8E-689D-45B2-91FA-FF9D26882CDD}" srcOrd="0" destOrd="0" parTransId="{0ECCA37F-2ABF-4299-BC03-76E503D1A763}" sibTransId="{E974E52D-3C94-4A4B-9447-FD9BB228F1BE}"/>
    <dgm:cxn modelId="{ACE821BB-13D0-40FF-9D90-40FD046A671B}" type="presOf" srcId="{A8AB44B8-14BC-4CEB-8ADB-FC5B20811417}" destId="{C55CEC4F-B7D3-4CCC-BA46-1A7A353A2DF0}" srcOrd="1" destOrd="0" presId="urn:microsoft.com/office/officeart/2008/layout/HorizontalMultiLevelHierarchy"/>
    <dgm:cxn modelId="{511C47BB-0147-4BB1-9AFC-395961C77F4F}" type="presOf" srcId="{7133DCD1-7DFA-4AA1-B3CE-99145266B932}" destId="{E1D1A1FF-78CF-4FB8-B2BB-9355A99DD748}" srcOrd="0" destOrd="0" presId="urn:microsoft.com/office/officeart/2008/layout/HorizontalMultiLevelHierarchy"/>
    <dgm:cxn modelId="{81712ABD-3D97-4511-9B12-12018B3AA110}" type="presOf" srcId="{A8AB44B8-14BC-4CEB-8ADB-FC5B20811417}" destId="{47E93ED2-8E61-47F1-8686-1A4670310264}" srcOrd="0" destOrd="0" presId="urn:microsoft.com/office/officeart/2008/layout/HorizontalMultiLevelHierarchy"/>
    <dgm:cxn modelId="{715260BF-E720-4920-AD13-F61FE98DCE38}" srcId="{F4AFA587-AF3E-483F-A60C-4D18BB31134C}" destId="{7051AF4D-52CA-429B-86BE-9D7CC45B604A}" srcOrd="2" destOrd="0" parTransId="{A8AB44B8-14BC-4CEB-8ADB-FC5B20811417}" sibTransId="{664191A0-C02F-420E-8A0C-EA64479465D1}"/>
    <dgm:cxn modelId="{4F3EBAC0-2521-4AA2-BC45-A7B5609C03A6}" type="presOf" srcId="{70A053D6-AF36-4080-BAE3-40A6295557E0}" destId="{C43DF7CB-5889-4A2A-A6E0-B386D87C48E8}" srcOrd="1" destOrd="0" presId="urn:microsoft.com/office/officeart/2008/layout/HorizontalMultiLevelHierarchy"/>
    <dgm:cxn modelId="{B3620AC2-60C8-44BC-BEFA-F0826F15C1F3}" type="presOf" srcId="{E0A3A560-D894-48EA-9E57-618EA45F2B63}" destId="{981E9A55-EE49-490E-9E30-609C2622CE0A}" srcOrd="1" destOrd="0" presId="urn:microsoft.com/office/officeart/2008/layout/HorizontalMultiLevelHierarchy"/>
    <dgm:cxn modelId="{34C14FC2-F829-448B-81DC-0ADC1712A235}" srcId="{AD5AD0D4-BD24-4DA2-9A76-F732981A7DBF}" destId="{52627D2E-C2E1-4CD9-BE66-AF59C22BAABB}" srcOrd="0" destOrd="0" parTransId="{7DB48792-4D9D-48DF-92F8-D97C20997435}" sibTransId="{16C30783-40CD-409A-9780-C50368BC4E5D}"/>
    <dgm:cxn modelId="{C4BF25C4-AFFE-4639-B678-CB19A7FC8095}" type="presOf" srcId="{9231A972-DA92-490D-9E57-2A1246B400AC}" destId="{979D4D7D-8638-4411-B9BF-ED7F6A9BBF48}" srcOrd="0" destOrd="0" presId="urn:microsoft.com/office/officeart/2008/layout/HorizontalMultiLevelHierarchy"/>
    <dgm:cxn modelId="{C51EBCC6-1262-480E-BFAE-D727D4BC7430}" type="presOf" srcId="{CEB0E045-F18B-4276-8FE4-BE2548D096C4}" destId="{893BB17C-6138-4DB3-989E-09688D01D827}" srcOrd="0" destOrd="0" presId="urn:microsoft.com/office/officeart/2008/layout/HorizontalMultiLevelHierarchy"/>
    <dgm:cxn modelId="{11A4EAC6-37B2-494C-9292-F4BCA5BD4B71}" type="presOf" srcId="{2151C888-A25B-4DFD-B181-9224F9287AC6}" destId="{D9A95135-93B4-4F2F-A513-23FD00CC0AC5}" srcOrd="0" destOrd="0" presId="urn:microsoft.com/office/officeart/2008/layout/HorizontalMultiLevelHierarchy"/>
    <dgm:cxn modelId="{355F08C8-DD5D-41E4-A5D1-2A916A64FC65}" type="presOf" srcId="{534AEB89-F9D7-4DB5-B851-5020C8CF5261}" destId="{BA400D19-EF59-4931-A3E3-DFA64996277B}" srcOrd="0" destOrd="0" presId="urn:microsoft.com/office/officeart/2008/layout/HorizontalMultiLevelHierarchy"/>
    <dgm:cxn modelId="{B0EF5ACB-F8C2-4941-A589-1CFA0D1DA0EC}" type="presOf" srcId="{52568981-EEC3-43D0-B4EE-BB4A4A76D90F}" destId="{879F0B0D-B553-4F33-B4CD-AA506FDD0063}" srcOrd="0" destOrd="0" presId="urn:microsoft.com/office/officeart/2008/layout/HorizontalMultiLevelHierarchy"/>
    <dgm:cxn modelId="{B91C58CD-2580-409B-892B-52B5EF58C335}" type="presOf" srcId="{612E1BCA-41D4-4BF1-9FAA-4D79505282E0}" destId="{1FEB35D5-34CF-4862-BBDC-12FCA6518320}" srcOrd="0" destOrd="0" presId="urn:microsoft.com/office/officeart/2008/layout/HorizontalMultiLevelHierarchy"/>
    <dgm:cxn modelId="{A00386CE-36A7-4B15-991F-4E2B7E48CED7}" type="presOf" srcId="{D07E41E3-DC09-426E-B6B7-3C552136E91E}" destId="{4C853605-3BC1-44E3-9FF9-12C9A1BD86C4}" srcOrd="0" destOrd="0" presId="urn:microsoft.com/office/officeart/2008/layout/HorizontalMultiLevelHierarchy"/>
    <dgm:cxn modelId="{546B09D0-B2A9-46AD-86F1-EDFBD19A0621}" type="presOf" srcId="{F2B65D20-B52C-4B43-9049-FE9F448D578C}" destId="{0E62B688-12D8-4F15-AB7F-A3F8CA958A7A}" srcOrd="1" destOrd="0" presId="urn:microsoft.com/office/officeart/2008/layout/HorizontalMultiLevelHierarchy"/>
    <dgm:cxn modelId="{783BF1D1-1678-490C-B3CF-1CF187A478D9}" srcId="{C1187FDB-CF9C-408F-9B33-CCA941D4EC92}" destId="{17978794-9A5A-4BA7-9481-4575EBB2649F}" srcOrd="0" destOrd="0" parTransId="{7A89C8A5-E421-4582-B79D-83046F7090EF}" sibTransId="{FA979834-6F0C-459A-B8E2-03A4DF704A4F}"/>
    <dgm:cxn modelId="{406C7FD5-199F-4C0B-A81E-C76EFDEDC7A9}" srcId="{C58FEF50-98DB-42F3-BBB2-62C7254DEE64}" destId="{D8EF0240-058B-4768-9F0D-692B0CB88371}" srcOrd="0" destOrd="0" parTransId="{A41B5677-829D-4DE2-B4C2-C5BB704880DD}" sibTransId="{A7379076-CE5B-462C-AA68-8680EA3B4CF3}"/>
    <dgm:cxn modelId="{7F585FD6-9A5F-4046-B18C-57F88064F850}" srcId="{A8E899A4-81F6-4DF1-8EB8-82FBF0B434EC}" destId="{7EB7C830-4A3B-43BE-B8EF-4A0EC4B84F30}" srcOrd="0" destOrd="0" parTransId="{36CA258C-D3BD-4B52-ADFD-5D92CCB76C9A}" sibTransId="{F7E81471-B494-4594-A2B0-C60084448E61}"/>
    <dgm:cxn modelId="{D27E9EDB-3D52-4713-A69F-B2B1FA5CDA23}" type="presOf" srcId="{5C2A2A8E-8EC6-4DBE-8C74-D0C9BEE42330}" destId="{7299046B-3310-419A-8E9E-BA901E8C550A}" srcOrd="0" destOrd="0" presId="urn:microsoft.com/office/officeart/2008/layout/HorizontalMultiLevelHierarchy"/>
    <dgm:cxn modelId="{0810C3DB-4997-45D9-B2AD-3163B8F5004A}" type="presOf" srcId="{162F3592-9F98-4937-B881-8E74149A64F6}" destId="{56EDB1C8-74CB-40CF-A7E2-AE98C27EC923}" srcOrd="0" destOrd="0" presId="urn:microsoft.com/office/officeart/2008/layout/HorizontalMultiLevelHierarchy"/>
    <dgm:cxn modelId="{8D484DDC-3167-456C-A72D-3AEC0ED6B1EB}" srcId="{8D7AFC85-D7AE-45E6-B1FD-B3C725BBFA0A}" destId="{C58FEF50-98DB-42F3-BBB2-62C7254DEE64}" srcOrd="2" destOrd="0" parTransId="{9A573C6C-8BBD-45AC-90B7-F76FE44D737A}" sibTransId="{BAD82197-1D6D-431C-A932-4E42427E208F}"/>
    <dgm:cxn modelId="{C2C6BBDD-4BD0-4F96-A894-D41E76E3CF35}" srcId="{0457F927-5DEC-43F5-B24A-FBC2355BD0D3}" destId="{50D13598-86E2-45B6-896F-2311CE4898BB}" srcOrd="0" destOrd="0" parTransId="{128F9B57-FABD-4F30-9CC5-AAE5E2A90909}" sibTransId="{5427D3AB-2E55-4498-A6C1-885B526A704C}"/>
    <dgm:cxn modelId="{7E50D5DD-B2C4-4833-96FE-81DDDBA25D87}" type="presOf" srcId="{0CF4BE24-558B-4DE7-8001-1656F124E5DF}" destId="{A110C9A7-1F1C-4A40-959A-523ACB9E27F6}" srcOrd="0" destOrd="0" presId="urn:microsoft.com/office/officeart/2008/layout/HorizontalMultiLevelHierarchy"/>
    <dgm:cxn modelId="{0D8A3BDE-800E-4A8A-A393-9CC0A61332DB}" type="presOf" srcId="{C1187FDB-CF9C-408F-9B33-CCA941D4EC92}" destId="{CFBDF52B-763B-4C16-B9DA-C8D47AFC5048}" srcOrd="0" destOrd="0" presId="urn:microsoft.com/office/officeart/2008/layout/HorizontalMultiLevelHierarchy"/>
    <dgm:cxn modelId="{34139DDE-62CF-47E4-8CFD-6F389D2376EB}" type="presOf" srcId="{52568981-EEC3-43D0-B4EE-BB4A4A76D90F}" destId="{71A1E488-9CB9-488B-92B6-86E4D85F9A09}" srcOrd="1" destOrd="0" presId="urn:microsoft.com/office/officeart/2008/layout/HorizontalMultiLevelHierarchy"/>
    <dgm:cxn modelId="{079BA6DE-8D0B-415E-B04F-A386F0A35ED1}" srcId="{CEB0E045-F18B-4276-8FE4-BE2548D096C4}" destId="{9FA41260-76F7-4B98-8CDE-689BE32AB8DC}" srcOrd="0" destOrd="0" parTransId="{2D6ECCC2-A322-499D-9070-EBB30C0A6803}" sibTransId="{B94F5FC3-A3FA-4EBE-AF68-1E11E362C261}"/>
    <dgm:cxn modelId="{C7C4FFDF-6495-4257-ABE9-EBDC30EA9898}" type="presOf" srcId="{A41B5677-829D-4DE2-B4C2-C5BB704880DD}" destId="{BA77C35B-4279-4BA9-8EAF-10DDE1D2ADF7}" srcOrd="0" destOrd="0" presId="urn:microsoft.com/office/officeart/2008/layout/HorizontalMultiLevelHierarchy"/>
    <dgm:cxn modelId="{C9F4EDE0-0D92-476C-9AB8-47F3D001DE0C}" srcId="{52627D2E-C2E1-4CD9-BE66-AF59C22BAABB}" destId="{FE2028BA-E528-4C88-9087-CC05C5705E88}" srcOrd="0" destOrd="0" parTransId="{D07E41E3-DC09-426E-B6B7-3C552136E91E}" sibTransId="{26881D09-8C98-42F8-9200-00AE07E8CD91}"/>
    <dgm:cxn modelId="{E2B3A1E1-6718-4DF2-8165-C545EE453637}" srcId="{7051AF4D-52CA-429B-86BE-9D7CC45B604A}" destId="{13EECF25-590C-4F9B-B4B0-138E7C716429}" srcOrd="3" destOrd="0" parTransId="{04AA9E35-4927-44F7-A171-02A800226F2A}" sibTransId="{0A4510CC-3BF4-4FF5-A3DC-E1DEA91C051A}"/>
    <dgm:cxn modelId="{4204C9E1-9367-42AB-8E93-AF133B2B7130}" srcId="{7051AF4D-52CA-429B-86BE-9D7CC45B604A}" destId="{646FBB30-1108-44A3-AB1A-ED5A064342C0}" srcOrd="0" destOrd="0" parTransId="{1E2DA887-9128-4E48-8EA0-F7628BF1BE84}" sibTransId="{AA0AB93F-A988-497B-BF76-FDF061CF66A8}"/>
    <dgm:cxn modelId="{086BD3E2-2649-40F9-928F-BAC9DD5E6A0E}" type="presOf" srcId="{2D6ECCC2-A322-499D-9070-EBB30C0A6803}" destId="{641C0C0F-579A-4411-B2D5-FAB9B57DFE07}" srcOrd="0" destOrd="0" presId="urn:microsoft.com/office/officeart/2008/layout/HorizontalMultiLevelHierarchy"/>
    <dgm:cxn modelId="{D60244E6-5775-4575-8198-3CDCE011A095}" srcId="{F4AFA587-AF3E-483F-A60C-4D18BB31134C}" destId="{D8C56F6D-50A7-4D3C-BF39-3D284D7B1A96}" srcOrd="4" destOrd="0" parTransId="{0CF4BE24-558B-4DE7-8001-1656F124E5DF}" sibTransId="{A5FFD894-C7B7-4853-9680-51DAD7F45535}"/>
    <dgm:cxn modelId="{74CD3DE9-0672-4214-A147-0A705B41034E}" srcId="{534AEB89-F9D7-4DB5-B851-5020C8CF5261}" destId="{7F3E0BE4-88BD-410A-A657-6A5641AF1A2A}" srcOrd="0" destOrd="0" parTransId="{A1C78C4C-8433-4A55-B6FA-A7D8A465B03F}" sibTransId="{4EFDC22D-DE8B-452B-840A-44D947A79C9B}"/>
    <dgm:cxn modelId="{9475F0E9-3539-4DAC-9D3F-24D460DFD391}" type="presOf" srcId="{627D7289-5B04-4264-9554-A6A16746A786}" destId="{6469CEDC-42BD-4EF4-A5A4-E1E536F1A186}" srcOrd="0" destOrd="0" presId="urn:microsoft.com/office/officeart/2008/layout/HorizontalMultiLevelHierarchy"/>
    <dgm:cxn modelId="{C14379EA-59BA-4DAB-9879-27A5BC0A6723}" type="presOf" srcId="{C40E02AB-B518-49D1-B4AF-8F01485B58D6}" destId="{CBF2B071-2BF1-43C2-83C5-86D14D165F92}" srcOrd="0" destOrd="0" presId="urn:microsoft.com/office/officeart/2008/layout/HorizontalMultiLevelHierarchy"/>
    <dgm:cxn modelId="{E400D1EC-5B5E-451C-853A-02C8F1902AA8}" type="presOf" srcId="{04AA9E35-4927-44F7-A171-02A800226F2A}" destId="{6133BD99-47EF-427C-BCE9-F0F13F26A226}" srcOrd="1" destOrd="0" presId="urn:microsoft.com/office/officeart/2008/layout/HorizontalMultiLevelHierarchy"/>
    <dgm:cxn modelId="{95DD68EF-9F6D-4116-9F25-2CA5B5E4E1DD}" type="presOf" srcId="{314D394C-3E68-4501-B770-E60DBC396F66}" destId="{90D9E3F5-641E-44EE-8F1A-C5A18797EA1B}" srcOrd="0" destOrd="0" presId="urn:microsoft.com/office/officeart/2008/layout/HorizontalMultiLevelHierarchy"/>
    <dgm:cxn modelId="{8F15FFEF-6983-43B6-B6B9-B97F795D7080}" type="presOf" srcId="{9913B8BF-2AB5-4354-AEF2-F9EA32233E98}" destId="{F4250F01-F5F6-498B-80F2-770CF3438A19}" srcOrd="1" destOrd="0" presId="urn:microsoft.com/office/officeart/2008/layout/HorizontalMultiLevelHierarchy"/>
    <dgm:cxn modelId="{A33E2BF5-0CB5-4C7A-B0B9-44B6EBA2E9D4}" type="presOf" srcId="{964EEA99-3638-4B25-956B-919A4B917A10}" destId="{181F9A22-D6F7-4532-888F-72F9C37DC12A}" srcOrd="1" destOrd="0" presId="urn:microsoft.com/office/officeart/2008/layout/HorizontalMultiLevelHierarchy"/>
    <dgm:cxn modelId="{47885FF5-EF8B-46D3-B63D-2D33A6009AB6}" type="presOf" srcId="{5D0614B8-0B9F-4621-B9A4-2139EEEC1C6C}" destId="{24F181E4-C8C4-46BE-B8DC-534443072A8B}" srcOrd="0" destOrd="0" presId="urn:microsoft.com/office/officeart/2008/layout/HorizontalMultiLevelHierarchy"/>
    <dgm:cxn modelId="{57D9E1F5-13D1-45FB-A15A-1D836A715FB8}" type="presOf" srcId="{138EC60D-AB3E-437E-8392-B2D5EF9EB235}" destId="{6C8A0811-CA21-4470-BB7D-E9850AC22D5A}" srcOrd="0" destOrd="0" presId="urn:microsoft.com/office/officeart/2008/layout/HorizontalMultiLevelHierarchy"/>
    <dgm:cxn modelId="{67AB11F6-1CB7-4533-8FB3-7A9A143C076B}" type="presOf" srcId="{944DC8E1-E84B-45DB-8F4A-0C4D9D2AC131}" destId="{64CDAE45-AA6B-45E8-9E66-CA1B1F0503E6}" srcOrd="0" destOrd="0" presId="urn:microsoft.com/office/officeart/2008/layout/HorizontalMultiLevelHierarchy"/>
    <dgm:cxn modelId="{551979F7-C800-4DC9-AF34-310CECE66CDF}" type="presOf" srcId="{782E23CA-399B-4FAB-A978-C8A93D7A1DFD}" destId="{2D288483-EB68-4E33-B0CE-2E03EA5E3CDC}" srcOrd="0" destOrd="0" presId="urn:microsoft.com/office/officeart/2008/layout/HorizontalMultiLevelHierarchy"/>
    <dgm:cxn modelId="{7B55D2F8-52CE-476E-9C7A-CB7F196A9E41}" type="presOf" srcId="{314D394C-3E68-4501-B770-E60DBC396F66}" destId="{E3184B68-8DB3-4A10-854C-A98022E121A0}" srcOrd="1" destOrd="0" presId="urn:microsoft.com/office/officeart/2008/layout/HorizontalMultiLevelHierarchy"/>
    <dgm:cxn modelId="{04AA6DF9-F588-4CD5-9F50-907A292A7EEA}" type="presOf" srcId="{95177491-9587-4036-A58E-BBD5461D33CB}" destId="{D191AEE1-076F-481A-A5F9-47DBDD37FE3F}" srcOrd="0" destOrd="0" presId="urn:microsoft.com/office/officeart/2008/layout/HorizontalMultiLevelHierarchy"/>
    <dgm:cxn modelId="{5D3C96F9-4CD4-4BE1-84ED-349FAC91C483}" type="presOf" srcId="{13EECF25-590C-4F9B-B4B0-138E7C716429}" destId="{27092BA9-A72A-4A68-8B75-A14A8D71ACBB}" srcOrd="0" destOrd="0" presId="urn:microsoft.com/office/officeart/2008/layout/HorizontalMultiLevelHierarchy"/>
    <dgm:cxn modelId="{67C0E1FA-2166-47E5-BA6C-2EACC7DEC117}" type="presOf" srcId="{FDAC1575-189B-47A9-B5F6-6F712A62F90F}" destId="{99102466-761A-4771-886B-61B5BFB81678}" srcOrd="1" destOrd="0" presId="urn:microsoft.com/office/officeart/2008/layout/HorizontalMultiLevelHierarchy"/>
    <dgm:cxn modelId="{19496DFD-8FF3-4CD7-8B6E-2A950672F68F}" type="presOf" srcId="{F2B65D20-B52C-4B43-9049-FE9F448D578C}" destId="{889778B9-654D-474B-B493-2CEE9843D770}" srcOrd="0" destOrd="0" presId="urn:microsoft.com/office/officeart/2008/layout/HorizontalMultiLevelHierarchy"/>
    <dgm:cxn modelId="{1EEC9AFD-1411-45EE-9393-8C5F9454B3A6}" type="presOf" srcId="{1E2DA887-9128-4E48-8EA0-F7628BF1BE84}" destId="{0E1BEECB-967A-4541-A295-B7231FE5B8A7}" srcOrd="0" destOrd="0" presId="urn:microsoft.com/office/officeart/2008/layout/HorizontalMultiLevelHierarchy"/>
    <dgm:cxn modelId="{87D07CFF-4406-450B-B05D-D12C3061632B}" type="presOf" srcId="{6CFA9203-781A-44BA-900F-CEA0F15C2969}" destId="{43938E38-7181-4AAD-9AD7-4053D8AB6DAA}" srcOrd="1" destOrd="0" presId="urn:microsoft.com/office/officeart/2008/layout/HorizontalMultiLevelHierarchy"/>
    <dgm:cxn modelId="{FEA305CF-BB10-4939-8A3A-423FA8D400BB}" type="presParOf" srcId="{D00AC2C3-2D13-4593-9971-BA41FD507AF4}" destId="{59A90F71-D06B-4353-AF85-31353BF3A826}" srcOrd="0" destOrd="0" presId="urn:microsoft.com/office/officeart/2008/layout/HorizontalMultiLevelHierarchy"/>
    <dgm:cxn modelId="{A489D3C6-2134-4052-B812-85C0E32E7C1F}" type="presParOf" srcId="{59A90F71-D06B-4353-AF85-31353BF3A826}" destId="{EBACD2F7-5196-4129-AA5E-2A124C822A39}" srcOrd="0" destOrd="0" presId="urn:microsoft.com/office/officeart/2008/layout/HorizontalMultiLevelHierarchy"/>
    <dgm:cxn modelId="{AA80729B-3AE2-4F00-A8D2-86A98DF8FD3C}" type="presParOf" srcId="{59A90F71-D06B-4353-AF85-31353BF3A826}" destId="{5C913785-380E-4AE6-B233-6E0D5DC1E56D}" srcOrd="1" destOrd="0" presId="urn:microsoft.com/office/officeart/2008/layout/HorizontalMultiLevelHierarchy"/>
    <dgm:cxn modelId="{AE9A3686-FAC7-4331-BD24-29CC8CC89D84}" type="presParOf" srcId="{5C913785-380E-4AE6-B233-6E0D5DC1E56D}" destId="{B3B007D4-34A4-4088-9ADA-5539EAA0EC1D}" srcOrd="0" destOrd="0" presId="urn:microsoft.com/office/officeart/2008/layout/HorizontalMultiLevelHierarchy"/>
    <dgm:cxn modelId="{43170E3E-C6EC-45C0-8E56-29BF95BE8537}" type="presParOf" srcId="{B3B007D4-34A4-4088-9ADA-5539EAA0EC1D}" destId="{155EA8E6-02C0-449C-9E12-846B05450DB7}" srcOrd="0" destOrd="0" presId="urn:microsoft.com/office/officeart/2008/layout/HorizontalMultiLevelHierarchy"/>
    <dgm:cxn modelId="{CB637CB3-5488-46B7-8C4C-11382EAC2FAB}" type="presParOf" srcId="{5C913785-380E-4AE6-B233-6E0D5DC1E56D}" destId="{22AB7ADD-55B7-4AF1-9034-1BDEDC8CFBB7}" srcOrd="1" destOrd="0" presId="urn:microsoft.com/office/officeart/2008/layout/HorizontalMultiLevelHierarchy"/>
    <dgm:cxn modelId="{228F32C6-0C78-478D-85C3-7B0179A26C18}" type="presParOf" srcId="{22AB7ADD-55B7-4AF1-9034-1BDEDC8CFBB7}" destId="{1FF75D11-00E3-4698-8110-0BC262619B9C}" srcOrd="0" destOrd="0" presId="urn:microsoft.com/office/officeart/2008/layout/HorizontalMultiLevelHierarchy"/>
    <dgm:cxn modelId="{E564E926-28C3-4869-B36A-741C87D97DAD}" type="presParOf" srcId="{22AB7ADD-55B7-4AF1-9034-1BDEDC8CFBB7}" destId="{6D80D97D-64BD-462C-9B69-C434A999B10C}" srcOrd="1" destOrd="0" presId="urn:microsoft.com/office/officeart/2008/layout/HorizontalMultiLevelHierarchy"/>
    <dgm:cxn modelId="{CAE6D937-F2F8-46D8-84BF-B5CEB538C4D3}" type="presParOf" srcId="{6D80D97D-64BD-462C-9B69-C434A999B10C}" destId="{6FF59085-0577-4A15-B2EF-DA1304D22C69}" srcOrd="0" destOrd="0" presId="urn:microsoft.com/office/officeart/2008/layout/HorizontalMultiLevelHierarchy"/>
    <dgm:cxn modelId="{53AED3F9-DE77-48DD-86E3-B61B553A35A1}" type="presParOf" srcId="{6FF59085-0577-4A15-B2EF-DA1304D22C69}" destId="{BCA4FB83-B423-4B71-A612-A0D5F09D92A1}" srcOrd="0" destOrd="0" presId="urn:microsoft.com/office/officeart/2008/layout/HorizontalMultiLevelHierarchy"/>
    <dgm:cxn modelId="{D2C842EE-5F55-401C-BD1F-91142E64D1EA}" type="presParOf" srcId="{6D80D97D-64BD-462C-9B69-C434A999B10C}" destId="{20716D2A-2359-461D-B6E4-F64CF23BCB14}" srcOrd="1" destOrd="0" presId="urn:microsoft.com/office/officeart/2008/layout/HorizontalMultiLevelHierarchy"/>
    <dgm:cxn modelId="{9D7C05E1-7FF4-487B-9281-E366E8C15BFF}" type="presParOf" srcId="{20716D2A-2359-461D-B6E4-F64CF23BCB14}" destId="{CFBDF52B-763B-4C16-B9DA-C8D47AFC5048}" srcOrd="0" destOrd="0" presId="urn:microsoft.com/office/officeart/2008/layout/HorizontalMultiLevelHierarchy"/>
    <dgm:cxn modelId="{2AC5B6E1-F232-41D3-B76E-09E57FD2EE3B}" type="presParOf" srcId="{20716D2A-2359-461D-B6E4-F64CF23BCB14}" destId="{FC08324F-F954-4CB4-B507-D618A8FBDC8F}" srcOrd="1" destOrd="0" presId="urn:microsoft.com/office/officeart/2008/layout/HorizontalMultiLevelHierarchy"/>
    <dgm:cxn modelId="{462FA87C-0799-4597-920F-B68C18DF6065}" type="presParOf" srcId="{FC08324F-F954-4CB4-B507-D618A8FBDC8F}" destId="{833ED5B3-78A0-49B2-B0FE-7158BD6C6C49}" srcOrd="0" destOrd="0" presId="urn:microsoft.com/office/officeart/2008/layout/HorizontalMultiLevelHierarchy"/>
    <dgm:cxn modelId="{9ACF0764-C69D-43E1-859F-0E1B989F33EA}" type="presParOf" srcId="{833ED5B3-78A0-49B2-B0FE-7158BD6C6C49}" destId="{786DA621-6993-495D-AABF-310E846613A7}" srcOrd="0" destOrd="0" presId="urn:microsoft.com/office/officeart/2008/layout/HorizontalMultiLevelHierarchy"/>
    <dgm:cxn modelId="{7601B3B1-A73A-4EE2-98EF-8C2A0AC524D0}" type="presParOf" srcId="{FC08324F-F954-4CB4-B507-D618A8FBDC8F}" destId="{B543DA31-52B9-42DA-ACE9-2F05FD328EE7}" srcOrd="1" destOrd="0" presId="urn:microsoft.com/office/officeart/2008/layout/HorizontalMultiLevelHierarchy"/>
    <dgm:cxn modelId="{15746833-7E05-43E4-9F08-6690B1FDD5B2}" type="presParOf" srcId="{B543DA31-52B9-42DA-ACE9-2F05FD328EE7}" destId="{7DA11273-B37B-463E-B9AE-824D2A492698}" srcOrd="0" destOrd="0" presId="urn:microsoft.com/office/officeart/2008/layout/HorizontalMultiLevelHierarchy"/>
    <dgm:cxn modelId="{0123E89A-D017-4D53-B836-7D4E998009CB}" type="presParOf" srcId="{B543DA31-52B9-42DA-ACE9-2F05FD328EE7}" destId="{51D69E36-8CDF-4820-9284-09ECE9CB2E99}" srcOrd="1" destOrd="0" presId="urn:microsoft.com/office/officeart/2008/layout/HorizontalMultiLevelHierarchy"/>
    <dgm:cxn modelId="{7190D8DD-6C05-4B2F-8C7E-51A6B32D969F}" type="presParOf" srcId="{6D80D97D-64BD-462C-9B69-C434A999B10C}" destId="{0437E225-5A11-4ACD-A14D-4356E67D0306}" srcOrd="2" destOrd="0" presId="urn:microsoft.com/office/officeart/2008/layout/HorizontalMultiLevelHierarchy"/>
    <dgm:cxn modelId="{8C78CA50-EBAB-45EF-AFA4-8DCCEC6347CC}" type="presParOf" srcId="{0437E225-5A11-4ACD-A14D-4356E67D0306}" destId="{981E9A55-EE49-490E-9E30-609C2622CE0A}" srcOrd="0" destOrd="0" presId="urn:microsoft.com/office/officeart/2008/layout/HorizontalMultiLevelHierarchy"/>
    <dgm:cxn modelId="{13734EC4-6607-4C09-AE33-0A9917A82B47}" type="presParOf" srcId="{6D80D97D-64BD-462C-9B69-C434A999B10C}" destId="{52CFA4A8-FF2B-4F52-AEE3-43324848B19F}" srcOrd="3" destOrd="0" presId="urn:microsoft.com/office/officeart/2008/layout/HorizontalMultiLevelHierarchy"/>
    <dgm:cxn modelId="{FCE53257-A8CC-444C-AA41-34952CC772F4}" type="presParOf" srcId="{52CFA4A8-FF2B-4F52-AEE3-43324848B19F}" destId="{B647FDFA-CCBD-4105-99A4-8A12A2D13BFA}" srcOrd="0" destOrd="0" presId="urn:microsoft.com/office/officeart/2008/layout/HorizontalMultiLevelHierarchy"/>
    <dgm:cxn modelId="{6CB7A34B-F0D4-4D96-9AAB-D5B2B00208E3}" type="presParOf" srcId="{52CFA4A8-FF2B-4F52-AEE3-43324848B19F}" destId="{B0C3C685-981A-44B2-9509-11616C694470}" srcOrd="1" destOrd="0" presId="urn:microsoft.com/office/officeart/2008/layout/HorizontalMultiLevelHierarchy"/>
    <dgm:cxn modelId="{31502728-A593-4A00-946A-AD803A97838E}" type="presParOf" srcId="{B0C3C685-981A-44B2-9509-11616C694470}" destId="{D3D777EF-0459-4B79-82D6-F057C0F7E8E9}" srcOrd="0" destOrd="0" presId="urn:microsoft.com/office/officeart/2008/layout/HorizontalMultiLevelHierarchy"/>
    <dgm:cxn modelId="{2166F72E-AB0C-4EAA-AE9C-C2F8FDDF54A6}" type="presParOf" srcId="{D3D777EF-0459-4B79-82D6-F057C0F7E8E9}" destId="{181F9A22-D6F7-4532-888F-72F9C37DC12A}" srcOrd="0" destOrd="0" presId="urn:microsoft.com/office/officeart/2008/layout/HorizontalMultiLevelHierarchy"/>
    <dgm:cxn modelId="{013D139E-1EBA-49F4-A634-02435E722E34}" type="presParOf" srcId="{B0C3C685-981A-44B2-9509-11616C694470}" destId="{68A1F2E8-6CC5-41E2-A797-9F6D09240C5F}" srcOrd="1" destOrd="0" presId="urn:microsoft.com/office/officeart/2008/layout/HorizontalMultiLevelHierarchy"/>
    <dgm:cxn modelId="{E046A42A-7260-434E-8A94-44FF3C7A93BC}" type="presParOf" srcId="{68A1F2E8-6CC5-41E2-A797-9F6D09240C5F}" destId="{6C8A0811-CA21-4470-BB7D-E9850AC22D5A}" srcOrd="0" destOrd="0" presId="urn:microsoft.com/office/officeart/2008/layout/HorizontalMultiLevelHierarchy"/>
    <dgm:cxn modelId="{B063A70A-5C21-4444-8320-C4BF9A01C121}" type="presParOf" srcId="{68A1F2E8-6CC5-41E2-A797-9F6D09240C5F}" destId="{565203E0-B5D3-4BBB-A129-E233D02203D4}" srcOrd="1" destOrd="0" presId="urn:microsoft.com/office/officeart/2008/layout/HorizontalMultiLevelHierarchy"/>
    <dgm:cxn modelId="{C9478B4E-260F-4EE3-A3CC-BB5666A741E2}" type="presParOf" srcId="{5C913785-380E-4AE6-B233-6E0D5DC1E56D}" destId="{0F38D4F3-6F8A-4AC6-81BB-4FB39F21D437}" srcOrd="2" destOrd="0" presId="urn:microsoft.com/office/officeart/2008/layout/HorizontalMultiLevelHierarchy"/>
    <dgm:cxn modelId="{673696CE-B1B6-4DDA-A4BD-2B54BA256B2F}" type="presParOf" srcId="{0F38D4F3-6F8A-4AC6-81BB-4FB39F21D437}" destId="{627FBB25-0105-4C3F-9108-D9263FC37017}" srcOrd="0" destOrd="0" presId="urn:microsoft.com/office/officeart/2008/layout/HorizontalMultiLevelHierarchy"/>
    <dgm:cxn modelId="{AC54262A-6B3F-41D6-A6E6-A13EF3BF6C26}" type="presParOf" srcId="{5C913785-380E-4AE6-B233-6E0D5DC1E56D}" destId="{12C08FA1-260A-4D93-8AE7-EBA5892A8ECE}" srcOrd="3" destOrd="0" presId="urn:microsoft.com/office/officeart/2008/layout/HorizontalMultiLevelHierarchy"/>
    <dgm:cxn modelId="{9DC81341-4DB4-45FD-995C-FFC6E31B04D9}" type="presParOf" srcId="{12C08FA1-260A-4D93-8AE7-EBA5892A8ECE}" destId="{00E709EA-7950-4F1E-B73A-CF36A0118CAC}" srcOrd="0" destOrd="0" presId="urn:microsoft.com/office/officeart/2008/layout/HorizontalMultiLevelHierarchy"/>
    <dgm:cxn modelId="{A76CFA73-B692-4C4F-9985-B71FD9136856}" type="presParOf" srcId="{12C08FA1-260A-4D93-8AE7-EBA5892A8ECE}" destId="{66BD441E-8190-499E-A071-E79BB9FF5556}" srcOrd="1" destOrd="0" presId="urn:microsoft.com/office/officeart/2008/layout/HorizontalMultiLevelHierarchy"/>
    <dgm:cxn modelId="{E6641DD5-1D5A-4D86-8133-92CC0F075DEC}" type="presParOf" srcId="{66BD441E-8190-499E-A071-E79BB9FF5556}" destId="{F77264E4-578A-40FF-9481-DFB18571DFAA}" srcOrd="0" destOrd="0" presId="urn:microsoft.com/office/officeart/2008/layout/HorizontalMultiLevelHierarchy"/>
    <dgm:cxn modelId="{671EC9FC-8C1E-43CC-BB7D-447D41970C68}" type="presParOf" srcId="{F77264E4-578A-40FF-9481-DFB18571DFAA}" destId="{1A714779-737D-4C77-83C6-B5986A845356}" srcOrd="0" destOrd="0" presId="urn:microsoft.com/office/officeart/2008/layout/HorizontalMultiLevelHierarchy"/>
    <dgm:cxn modelId="{5A0A1D60-D9B3-43C5-AD1B-6BBE430BADA6}" type="presParOf" srcId="{66BD441E-8190-499E-A071-E79BB9FF5556}" destId="{1E57B189-4645-4DEE-BC72-DF558574BF29}" srcOrd="1" destOrd="0" presId="urn:microsoft.com/office/officeart/2008/layout/HorizontalMultiLevelHierarchy"/>
    <dgm:cxn modelId="{503606DF-DADC-46ED-AE02-FACDA4219F9D}" type="presParOf" srcId="{1E57B189-4645-4DEE-BC72-DF558574BF29}" destId="{62A0CA94-BBBF-4562-A106-7F3BDDE3E7BB}" srcOrd="0" destOrd="0" presId="urn:microsoft.com/office/officeart/2008/layout/HorizontalMultiLevelHierarchy"/>
    <dgm:cxn modelId="{2CA1734F-EF68-46FE-8569-543D0500FA5B}" type="presParOf" srcId="{1E57B189-4645-4DEE-BC72-DF558574BF29}" destId="{BE47D61E-1724-40EB-8EE4-D3B6B3C9EFBE}" srcOrd="1" destOrd="0" presId="urn:microsoft.com/office/officeart/2008/layout/HorizontalMultiLevelHierarchy"/>
    <dgm:cxn modelId="{7A910E87-24AB-4D76-B569-CD6F1EF263DC}" type="presParOf" srcId="{BE47D61E-1724-40EB-8EE4-D3B6B3C9EFBE}" destId="{403CA4C0-C37E-4CC9-835F-2B018AEE03A3}" srcOrd="0" destOrd="0" presId="urn:microsoft.com/office/officeart/2008/layout/HorizontalMultiLevelHierarchy"/>
    <dgm:cxn modelId="{01608AB7-3C1F-45D3-9B7A-A80D887E060D}" type="presParOf" srcId="{403CA4C0-C37E-4CC9-835F-2B018AEE03A3}" destId="{FC476E0B-3E57-481C-8159-6A7BD88D7E87}" srcOrd="0" destOrd="0" presId="urn:microsoft.com/office/officeart/2008/layout/HorizontalMultiLevelHierarchy"/>
    <dgm:cxn modelId="{80D2B0A7-AE5C-4CC7-B4C0-DFE169BEC36C}" type="presParOf" srcId="{BE47D61E-1724-40EB-8EE4-D3B6B3C9EFBE}" destId="{A17A0A10-AFB2-4366-BACF-A25DB94B1A9F}" srcOrd="1" destOrd="0" presId="urn:microsoft.com/office/officeart/2008/layout/HorizontalMultiLevelHierarchy"/>
    <dgm:cxn modelId="{4230E397-8C42-4908-A1D8-DF6D8FC76814}" type="presParOf" srcId="{A17A0A10-AFB2-4366-BACF-A25DB94B1A9F}" destId="{F468CA35-4FA9-4FEF-BEBA-C8442D250373}" srcOrd="0" destOrd="0" presId="urn:microsoft.com/office/officeart/2008/layout/HorizontalMultiLevelHierarchy"/>
    <dgm:cxn modelId="{8350B56C-BC66-40C3-B949-13A1CF9752E6}" type="presParOf" srcId="{A17A0A10-AFB2-4366-BACF-A25DB94B1A9F}" destId="{035D266F-B125-47D4-9859-5CAE8484CF87}" srcOrd="1" destOrd="0" presId="urn:microsoft.com/office/officeart/2008/layout/HorizontalMultiLevelHierarchy"/>
    <dgm:cxn modelId="{D83DBC59-A853-4149-BBB5-87F1A3C81FB3}" type="presParOf" srcId="{66BD441E-8190-499E-A071-E79BB9FF5556}" destId="{90D9E3F5-641E-44EE-8F1A-C5A18797EA1B}" srcOrd="2" destOrd="0" presId="urn:microsoft.com/office/officeart/2008/layout/HorizontalMultiLevelHierarchy"/>
    <dgm:cxn modelId="{85B9E8A3-7B62-4F8B-AE25-F91B3AD44237}" type="presParOf" srcId="{90D9E3F5-641E-44EE-8F1A-C5A18797EA1B}" destId="{E3184B68-8DB3-4A10-854C-A98022E121A0}" srcOrd="0" destOrd="0" presId="urn:microsoft.com/office/officeart/2008/layout/HorizontalMultiLevelHierarchy"/>
    <dgm:cxn modelId="{119F5B68-2940-4858-B4F2-1A57CC19919B}" type="presParOf" srcId="{66BD441E-8190-499E-A071-E79BB9FF5556}" destId="{2EA6D60B-924B-4013-80DC-3A62D320B548}" srcOrd="3" destOrd="0" presId="urn:microsoft.com/office/officeart/2008/layout/HorizontalMultiLevelHierarchy"/>
    <dgm:cxn modelId="{998DB419-E569-4A61-AC05-24001391BA39}" type="presParOf" srcId="{2EA6D60B-924B-4013-80DC-3A62D320B548}" destId="{E50FC790-7E81-446B-8486-A4FEBA293B07}" srcOrd="0" destOrd="0" presId="urn:microsoft.com/office/officeart/2008/layout/HorizontalMultiLevelHierarchy"/>
    <dgm:cxn modelId="{3B4B07CC-6153-4DB1-9732-2998F5BE1BC7}" type="presParOf" srcId="{2EA6D60B-924B-4013-80DC-3A62D320B548}" destId="{56E28180-B27B-4E61-896F-48ACB35B4122}" srcOrd="1" destOrd="0" presId="urn:microsoft.com/office/officeart/2008/layout/HorizontalMultiLevelHierarchy"/>
    <dgm:cxn modelId="{21031BA3-1F7E-45B8-80D8-99BCCCD1474D}" type="presParOf" srcId="{56E28180-B27B-4E61-896F-48ACB35B4122}" destId="{9CB92DC0-DB40-4E48-B16C-1928CEF5557D}" srcOrd="0" destOrd="0" presId="urn:microsoft.com/office/officeart/2008/layout/HorizontalMultiLevelHierarchy"/>
    <dgm:cxn modelId="{52EE45BC-46F3-45C9-81F8-65987195B72D}" type="presParOf" srcId="{9CB92DC0-DB40-4E48-B16C-1928CEF5557D}" destId="{012F6C49-2CF0-4452-9C82-56E303590A34}" srcOrd="0" destOrd="0" presId="urn:microsoft.com/office/officeart/2008/layout/HorizontalMultiLevelHierarchy"/>
    <dgm:cxn modelId="{69255A9E-04B6-4180-8989-63D65136F107}" type="presParOf" srcId="{56E28180-B27B-4E61-896F-48ACB35B4122}" destId="{915D268F-9E2E-4F35-BEAF-7117923C63BB}" srcOrd="1" destOrd="0" presId="urn:microsoft.com/office/officeart/2008/layout/HorizontalMultiLevelHierarchy"/>
    <dgm:cxn modelId="{2FF95B67-2CA7-4D15-AFF2-9977DED74CF1}" type="presParOf" srcId="{915D268F-9E2E-4F35-BEAF-7117923C63BB}" destId="{BBD58278-1F12-40BD-9580-87401E69F306}" srcOrd="0" destOrd="0" presId="urn:microsoft.com/office/officeart/2008/layout/HorizontalMultiLevelHierarchy"/>
    <dgm:cxn modelId="{C4EEEE1C-F172-4A94-885D-080C8805048C}" type="presParOf" srcId="{915D268F-9E2E-4F35-BEAF-7117923C63BB}" destId="{25F47D77-FA4D-4127-A12E-C6F8A914B3D4}" srcOrd="1" destOrd="0" presId="urn:microsoft.com/office/officeart/2008/layout/HorizontalMultiLevelHierarchy"/>
    <dgm:cxn modelId="{BD8B19F7-E471-4635-85F7-42F8E0CB95B9}" type="presParOf" srcId="{66BD441E-8190-499E-A071-E79BB9FF5556}" destId="{E4604C06-C75D-413D-85F9-EE4E209C7906}" srcOrd="4" destOrd="0" presId="urn:microsoft.com/office/officeart/2008/layout/HorizontalMultiLevelHierarchy"/>
    <dgm:cxn modelId="{3088A803-BB0E-4562-9135-009AB217AA51}" type="presParOf" srcId="{E4604C06-C75D-413D-85F9-EE4E209C7906}" destId="{34EDA9A2-50DB-4DC3-AE70-9D3708C7937C}" srcOrd="0" destOrd="0" presId="urn:microsoft.com/office/officeart/2008/layout/HorizontalMultiLevelHierarchy"/>
    <dgm:cxn modelId="{81DC4AC0-6230-4283-953B-A97635461591}" type="presParOf" srcId="{66BD441E-8190-499E-A071-E79BB9FF5556}" destId="{B8E6B03B-471D-474C-BF30-2A3A1689B8D6}" srcOrd="5" destOrd="0" presId="urn:microsoft.com/office/officeart/2008/layout/HorizontalMultiLevelHierarchy"/>
    <dgm:cxn modelId="{2598E3C7-E2E1-4616-9FC0-B6504D661E44}" type="presParOf" srcId="{B8E6B03B-471D-474C-BF30-2A3A1689B8D6}" destId="{DEC56702-5337-4DB8-AE98-7E20991DB4CA}" srcOrd="0" destOrd="0" presId="urn:microsoft.com/office/officeart/2008/layout/HorizontalMultiLevelHierarchy"/>
    <dgm:cxn modelId="{CD65AD6C-35DF-4B5C-90A0-D3CFBB310B3A}" type="presParOf" srcId="{B8E6B03B-471D-474C-BF30-2A3A1689B8D6}" destId="{08663A61-2EE3-4DD6-A8D9-10CF0B1B9AE9}" srcOrd="1" destOrd="0" presId="urn:microsoft.com/office/officeart/2008/layout/HorizontalMultiLevelHierarchy"/>
    <dgm:cxn modelId="{87F59F9B-5B43-47A5-B4CA-C675B956232A}" type="presParOf" srcId="{08663A61-2EE3-4DD6-A8D9-10CF0B1B9AE9}" destId="{BA77C35B-4279-4BA9-8EAF-10DDE1D2ADF7}" srcOrd="0" destOrd="0" presId="urn:microsoft.com/office/officeart/2008/layout/HorizontalMultiLevelHierarchy"/>
    <dgm:cxn modelId="{23FD3AD0-0F92-4675-827D-893AFA831A72}" type="presParOf" srcId="{BA77C35B-4279-4BA9-8EAF-10DDE1D2ADF7}" destId="{0BAD9D6A-A398-4F12-BEB6-31455F4BBA45}" srcOrd="0" destOrd="0" presId="urn:microsoft.com/office/officeart/2008/layout/HorizontalMultiLevelHierarchy"/>
    <dgm:cxn modelId="{98B2CA01-BCCF-477D-9A70-E430B6B3CA4D}" type="presParOf" srcId="{08663A61-2EE3-4DD6-A8D9-10CF0B1B9AE9}" destId="{55947D73-EBAF-4240-A881-E86ACA3C5E1D}" srcOrd="1" destOrd="0" presId="urn:microsoft.com/office/officeart/2008/layout/HorizontalMultiLevelHierarchy"/>
    <dgm:cxn modelId="{AA137298-3DF4-43E1-B88E-3F58E8104A08}" type="presParOf" srcId="{55947D73-EBAF-4240-A881-E86ACA3C5E1D}" destId="{95CE022F-C84D-48DC-8031-6D5C790D1ED4}" srcOrd="0" destOrd="0" presId="urn:microsoft.com/office/officeart/2008/layout/HorizontalMultiLevelHierarchy"/>
    <dgm:cxn modelId="{47F99E28-E214-4DA8-A9B6-6E3D362CB257}" type="presParOf" srcId="{55947D73-EBAF-4240-A881-E86ACA3C5E1D}" destId="{2D5D8204-BA70-49DA-9203-6C33D3936609}" srcOrd="1" destOrd="0" presId="urn:microsoft.com/office/officeart/2008/layout/HorizontalMultiLevelHierarchy"/>
    <dgm:cxn modelId="{37D69C9E-31ED-47EA-920F-4D011F801ED4}" type="presParOf" srcId="{66BD441E-8190-499E-A071-E79BB9FF5556}" destId="{FB3C2323-30B4-444E-B105-7E89E18283E6}" srcOrd="6" destOrd="0" presId="urn:microsoft.com/office/officeart/2008/layout/HorizontalMultiLevelHierarchy"/>
    <dgm:cxn modelId="{ACAE90C0-210B-4C1B-927E-2FC9BABC194B}" type="presParOf" srcId="{FB3C2323-30B4-444E-B105-7E89E18283E6}" destId="{5EE2092F-019B-49C8-A259-F4C88301804D}" srcOrd="0" destOrd="0" presId="urn:microsoft.com/office/officeart/2008/layout/HorizontalMultiLevelHierarchy"/>
    <dgm:cxn modelId="{20A87F87-09DB-41B8-B88A-2F98AC247CE7}" type="presParOf" srcId="{66BD441E-8190-499E-A071-E79BB9FF5556}" destId="{BFD5CF29-13E8-4EDB-9A35-78406AE3F36F}" srcOrd="7" destOrd="0" presId="urn:microsoft.com/office/officeart/2008/layout/HorizontalMultiLevelHierarchy"/>
    <dgm:cxn modelId="{96403283-13FF-4CA5-892C-6598599E3648}" type="presParOf" srcId="{BFD5CF29-13E8-4EDB-9A35-78406AE3F36F}" destId="{E1D1A1FF-78CF-4FB8-B2BB-9355A99DD748}" srcOrd="0" destOrd="0" presId="urn:microsoft.com/office/officeart/2008/layout/HorizontalMultiLevelHierarchy"/>
    <dgm:cxn modelId="{8277BBCE-F424-4075-9C06-BD520C2953CA}" type="presParOf" srcId="{BFD5CF29-13E8-4EDB-9A35-78406AE3F36F}" destId="{15F97CE2-64C0-4F08-8FA2-F09A39A70110}" srcOrd="1" destOrd="0" presId="urn:microsoft.com/office/officeart/2008/layout/HorizontalMultiLevelHierarchy"/>
    <dgm:cxn modelId="{F604EC6E-531A-41B9-9D5E-E6AC6C4C2DD7}" type="presParOf" srcId="{15F97CE2-64C0-4F08-8FA2-F09A39A70110}" destId="{236DF57C-3D18-4048-8CBC-5EC8678446BF}" srcOrd="0" destOrd="0" presId="urn:microsoft.com/office/officeart/2008/layout/HorizontalMultiLevelHierarchy"/>
    <dgm:cxn modelId="{30A35544-781A-422C-8E12-F3BDB2B15986}" type="presParOf" srcId="{236DF57C-3D18-4048-8CBC-5EC8678446BF}" destId="{AD5CB0AF-863D-4FD3-B017-F2D6C260645F}" srcOrd="0" destOrd="0" presId="urn:microsoft.com/office/officeart/2008/layout/HorizontalMultiLevelHierarchy"/>
    <dgm:cxn modelId="{D249E4FD-5E0C-4982-899F-79F847A195E4}" type="presParOf" srcId="{15F97CE2-64C0-4F08-8FA2-F09A39A70110}" destId="{6A29181D-9B54-4A29-AA90-954FE27D9B18}" srcOrd="1" destOrd="0" presId="urn:microsoft.com/office/officeart/2008/layout/HorizontalMultiLevelHierarchy"/>
    <dgm:cxn modelId="{EBA0CDAC-3E72-4ECA-816C-ED310FCB8619}" type="presParOf" srcId="{6A29181D-9B54-4A29-AA90-954FE27D9B18}" destId="{3E56FF5C-27B8-40D1-96C3-C64356E21AD9}" srcOrd="0" destOrd="0" presId="urn:microsoft.com/office/officeart/2008/layout/HorizontalMultiLevelHierarchy"/>
    <dgm:cxn modelId="{FD9F14E8-02B0-4D85-BDBD-E2226D981054}" type="presParOf" srcId="{6A29181D-9B54-4A29-AA90-954FE27D9B18}" destId="{5DF41EA2-B3EA-4252-8F87-DCDEE30EDCB7}" srcOrd="1" destOrd="0" presId="urn:microsoft.com/office/officeart/2008/layout/HorizontalMultiLevelHierarchy"/>
    <dgm:cxn modelId="{F212FA24-5A26-4644-AE54-B6EAA00F3AEE}" type="presParOf" srcId="{5C913785-380E-4AE6-B233-6E0D5DC1E56D}" destId="{47E93ED2-8E61-47F1-8686-1A4670310264}" srcOrd="4" destOrd="0" presId="urn:microsoft.com/office/officeart/2008/layout/HorizontalMultiLevelHierarchy"/>
    <dgm:cxn modelId="{758FEA28-6269-460B-A928-8792A0DFFE38}" type="presParOf" srcId="{47E93ED2-8E61-47F1-8686-1A4670310264}" destId="{C55CEC4F-B7D3-4CCC-BA46-1A7A353A2DF0}" srcOrd="0" destOrd="0" presId="urn:microsoft.com/office/officeart/2008/layout/HorizontalMultiLevelHierarchy"/>
    <dgm:cxn modelId="{D3CA546F-F2E2-45B8-8458-CDF4F3AB9CC1}" type="presParOf" srcId="{5C913785-380E-4AE6-B233-6E0D5DC1E56D}" destId="{BB46A0E9-91C2-42EB-B418-E34BEF11DCA6}" srcOrd="5" destOrd="0" presId="urn:microsoft.com/office/officeart/2008/layout/HorizontalMultiLevelHierarchy"/>
    <dgm:cxn modelId="{116FF2CE-5347-4936-A394-1FB711F063FB}" type="presParOf" srcId="{BB46A0E9-91C2-42EB-B418-E34BEF11DCA6}" destId="{E583C2A9-ABB7-4B70-8A8F-75A3836A07BB}" srcOrd="0" destOrd="0" presId="urn:microsoft.com/office/officeart/2008/layout/HorizontalMultiLevelHierarchy"/>
    <dgm:cxn modelId="{9906321A-7CCB-49BC-B518-0D51E96968FB}" type="presParOf" srcId="{BB46A0E9-91C2-42EB-B418-E34BEF11DCA6}" destId="{6A8CCDBC-207A-42B1-B76E-BF45662520D2}" srcOrd="1" destOrd="0" presId="urn:microsoft.com/office/officeart/2008/layout/HorizontalMultiLevelHierarchy"/>
    <dgm:cxn modelId="{15411A7A-D99A-4EA0-8B79-42A534F4A6A1}" type="presParOf" srcId="{6A8CCDBC-207A-42B1-B76E-BF45662520D2}" destId="{0E1BEECB-967A-4541-A295-B7231FE5B8A7}" srcOrd="0" destOrd="0" presId="urn:microsoft.com/office/officeart/2008/layout/HorizontalMultiLevelHierarchy"/>
    <dgm:cxn modelId="{D11693A5-9313-4DFF-8FD8-65AC71E540A9}" type="presParOf" srcId="{0E1BEECB-967A-4541-A295-B7231FE5B8A7}" destId="{DD387F38-9006-4B53-964D-4E75C5635BDA}" srcOrd="0" destOrd="0" presId="urn:microsoft.com/office/officeart/2008/layout/HorizontalMultiLevelHierarchy"/>
    <dgm:cxn modelId="{ED3A4E50-5D4F-40C6-9C07-9CF2FBCC4AE5}" type="presParOf" srcId="{6A8CCDBC-207A-42B1-B76E-BF45662520D2}" destId="{C7DA55EF-AF5E-4311-86F2-637099CCD96D}" srcOrd="1" destOrd="0" presId="urn:microsoft.com/office/officeart/2008/layout/HorizontalMultiLevelHierarchy"/>
    <dgm:cxn modelId="{F72D8616-5808-4A85-89B8-A6A4554B94F3}" type="presParOf" srcId="{C7DA55EF-AF5E-4311-86F2-637099CCD96D}" destId="{4688EA19-1E92-427B-8EC3-BEADADFBE06A}" srcOrd="0" destOrd="0" presId="urn:microsoft.com/office/officeart/2008/layout/HorizontalMultiLevelHierarchy"/>
    <dgm:cxn modelId="{F7607360-68DC-4C3D-A183-6C5B8A8EFC42}" type="presParOf" srcId="{C7DA55EF-AF5E-4311-86F2-637099CCD96D}" destId="{58522142-1F33-409F-83F5-2376CC3C04D8}" srcOrd="1" destOrd="0" presId="urn:microsoft.com/office/officeart/2008/layout/HorizontalMultiLevelHierarchy"/>
    <dgm:cxn modelId="{47D4FDC0-A22D-4E19-AF91-80202A5F8C2D}" type="presParOf" srcId="{58522142-1F33-409F-83F5-2376CC3C04D8}" destId="{A44D43E4-BE4A-4C20-990E-EB8ED7F1AF69}" srcOrd="0" destOrd="0" presId="urn:microsoft.com/office/officeart/2008/layout/HorizontalMultiLevelHierarchy"/>
    <dgm:cxn modelId="{3125C07C-57E0-48D4-A96B-6223BFD29E0F}" type="presParOf" srcId="{A44D43E4-BE4A-4C20-990E-EB8ED7F1AF69}" destId="{C43DF7CB-5889-4A2A-A6E0-B386D87C48E8}" srcOrd="0" destOrd="0" presId="urn:microsoft.com/office/officeart/2008/layout/HorizontalMultiLevelHierarchy"/>
    <dgm:cxn modelId="{01B30C1F-74B7-4980-9C8F-E820DDE18E73}" type="presParOf" srcId="{58522142-1F33-409F-83F5-2376CC3C04D8}" destId="{146C44DE-ACD9-44C2-9CB1-70D73604A6C8}" srcOrd="1" destOrd="0" presId="urn:microsoft.com/office/officeart/2008/layout/HorizontalMultiLevelHierarchy"/>
    <dgm:cxn modelId="{0D01EFEA-B3C1-4C9E-BDD8-95780F706FA4}" type="presParOf" srcId="{146C44DE-ACD9-44C2-9CB1-70D73604A6C8}" destId="{2953E78A-DA1C-487B-BDA4-1D3AF40650ED}" srcOrd="0" destOrd="0" presId="urn:microsoft.com/office/officeart/2008/layout/HorizontalMultiLevelHierarchy"/>
    <dgm:cxn modelId="{A410E32B-F103-475A-88F9-D91FDE41E4AE}" type="presParOf" srcId="{146C44DE-ACD9-44C2-9CB1-70D73604A6C8}" destId="{6EEE69AC-133B-4088-8BEA-D7E81BB055D2}" srcOrd="1" destOrd="0" presId="urn:microsoft.com/office/officeart/2008/layout/HorizontalMultiLevelHierarchy"/>
    <dgm:cxn modelId="{F93AAB6E-5BF3-4310-88A4-FD6C9FF0069B}" type="presParOf" srcId="{6A8CCDBC-207A-42B1-B76E-BF45662520D2}" destId="{DAE6D8C3-4D84-48E2-904D-BAF06CF9B41F}" srcOrd="2" destOrd="0" presId="urn:microsoft.com/office/officeart/2008/layout/HorizontalMultiLevelHierarchy"/>
    <dgm:cxn modelId="{55D104DC-3CBA-46E0-8F6D-E2A5AE8A01A9}" type="presParOf" srcId="{DAE6D8C3-4D84-48E2-904D-BAF06CF9B41F}" destId="{99CC5453-5324-44D5-865E-9C3B654534A3}" srcOrd="0" destOrd="0" presId="urn:microsoft.com/office/officeart/2008/layout/HorizontalMultiLevelHierarchy"/>
    <dgm:cxn modelId="{C7E41316-AF99-408F-B7FE-A364E229443A}" type="presParOf" srcId="{6A8CCDBC-207A-42B1-B76E-BF45662520D2}" destId="{958F2125-1E86-40C6-9300-B3DBB5FD5F72}" srcOrd="3" destOrd="0" presId="urn:microsoft.com/office/officeart/2008/layout/HorizontalMultiLevelHierarchy"/>
    <dgm:cxn modelId="{AA506988-0735-463A-B2D3-244B283FDAA2}" type="presParOf" srcId="{958F2125-1E86-40C6-9300-B3DBB5FD5F72}" destId="{5F72EF1C-EAD0-4229-BC96-836A90694B55}" srcOrd="0" destOrd="0" presId="urn:microsoft.com/office/officeart/2008/layout/HorizontalMultiLevelHierarchy"/>
    <dgm:cxn modelId="{B1B0D46A-403B-4683-84CB-AFD8BD2D8BD7}" type="presParOf" srcId="{958F2125-1E86-40C6-9300-B3DBB5FD5F72}" destId="{ABBBF32A-CDDD-4132-A27E-AC87F444A3E1}" srcOrd="1" destOrd="0" presId="urn:microsoft.com/office/officeart/2008/layout/HorizontalMultiLevelHierarchy"/>
    <dgm:cxn modelId="{C23822A1-BA97-473A-9107-E6F58B9A315A}" type="presParOf" srcId="{ABBBF32A-CDDD-4132-A27E-AC87F444A3E1}" destId="{56EDB1C8-74CB-40CF-A7E2-AE98C27EC923}" srcOrd="0" destOrd="0" presId="urn:microsoft.com/office/officeart/2008/layout/HorizontalMultiLevelHierarchy"/>
    <dgm:cxn modelId="{96464960-E3F5-4B5A-9235-BE806D472C00}" type="presParOf" srcId="{56EDB1C8-74CB-40CF-A7E2-AE98C27EC923}" destId="{1C32C045-163C-435A-82D3-EDC660B1627D}" srcOrd="0" destOrd="0" presId="urn:microsoft.com/office/officeart/2008/layout/HorizontalMultiLevelHierarchy"/>
    <dgm:cxn modelId="{E2E8F206-96FE-4646-B4BA-1EAC2278686B}" type="presParOf" srcId="{ABBBF32A-CDDD-4132-A27E-AC87F444A3E1}" destId="{9A221E98-80CA-48C0-BAEB-776B733FD65F}" srcOrd="1" destOrd="0" presId="urn:microsoft.com/office/officeart/2008/layout/HorizontalMultiLevelHierarchy"/>
    <dgm:cxn modelId="{4A6B45EE-EA32-4DE3-B9E3-8ECB16710A3B}" type="presParOf" srcId="{9A221E98-80CA-48C0-BAEB-776B733FD65F}" destId="{30E10F18-85BB-42B9-9FF3-68A7ACFA51BF}" srcOrd="0" destOrd="0" presId="urn:microsoft.com/office/officeart/2008/layout/HorizontalMultiLevelHierarchy"/>
    <dgm:cxn modelId="{16FBCB86-CC46-4F4E-83B3-84695FEC9889}" type="presParOf" srcId="{9A221E98-80CA-48C0-BAEB-776B733FD65F}" destId="{60ED1E58-970B-41C1-BCE7-0B78FF3BE8CC}" srcOrd="1" destOrd="0" presId="urn:microsoft.com/office/officeart/2008/layout/HorizontalMultiLevelHierarchy"/>
    <dgm:cxn modelId="{145E48CE-DEC5-4A80-B66A-16BB34C0A695}" type="presParOf" srcId="{6A8CCDBC-207A-42B1-B76E-BF45662520D2}" destId="{97707866-7BFB-4514-9E91-8B33C7BEA148}" srcOrd="4" destOrd="0" presId="urn:microsoft.com/office/officeart/2008/layout/HorizontalMultiLevelHierarchy"/>
    <dgm:cxn modelId="{1D003F3D-ECB8-4626-81AD-1CEF9A449310}" type="presParOf" srcId="{97707866-7BFB-4514-9E91-8B33C7BEA148}" destId="{3862C552-2069-4576-A5DF-04AD325CF772}" srcOrd="0" destOrd="0" presId="urn:microsoft.com/office/officeart/2008/layout/HorizontalMultiLevelHierarchy"/>
    <dgm:cxn modelId="{CFD04E90-9E63-4444-BA6F-4EB00EA63E6B}" type="presParOf" srcId="{6A8CCDBC-207A-42B1-B76E-BF45662520D2}" destId="{6FF060A6-BF99-4047-935D-C1EA13DAC427}" srcOrd="5" destOrd="0" presId="urn:microsoft.com/office/officeart/2008/layout/HorizontalMultiLevelHierarchy"/>
    <dgm:cxn modelId="{F3E3056C-5558-41F5-AFB0-7D384D9016BF}" type="presParOf" srcId="{6FF060A6-BF99-4047-935D-C1EA13DAC427}" destId="{3DB36FF9-0CD8-451F-9157-8F2DE235C23F}" srcOrd="0" destOrd="0" presId="urn:microsoft.com/office/officeart/2008/layout/HorizontalMultiLevelHierarchy"/>
    <dgm:cxn modelId="{7163012C-74D1-4FCB-9585-9562EE008D70}" type="presParOf" srcId="{6FF060A6-BF99-4047-935D-C1EA13DAC427}" destId="{8BFEB533-7886-4497-968E-1FEBBAC9D61E}" srcOrd="1" destOrd="0" presId="urn:microsoft.com/office/officeart/2008/layout/HorizontalMultiLevelHierarchy"/>
    <dgm:cxn modelId="{293A3CBC-F44D-49E9-85D6-03F0CF807B95}" type="presParOf" srcId="{8BFEB533-7886-4497-968E-1FEBBAC9D61E}" destId="{62CB6C30-9A76-4379-AADB-6DBFE01F3610}" srcOrd="0" destOrd="0" presId="urn:microsoft.com/office/officeart/2008/layout/HorizontalMultiLevelHierarchy"/>
    <dgm:cxn modelId="{6549E2FB-2223-4CB9-8672-5CC612226515}" type="presParOf" srcId="{62CB6C30-9A76-4379-AADB-6DBFE01F3610}" destId="{C10ECD7B-2A22-44A9-970E-7AAFCC0568FA}" srcOrd="0" destOrd="0" presId="urn:microsoft.com/office/officeart/2008/layout/HorizontalMultiLevelHierarchy"/>
    <dgm:cxn modelId="{67514A4C-A5A5-4D00-A0D2-FDCFCFA6F3F5}" type="presParOf" srcId="{8BFEB533-7886-4497-968E-1FEBBAC9D61E}" destId="{6AFB4073-F8DA-4CDE-8D50-AC02C7313AF8}" srcOrd="1" destOrd="0" presId="urn:microsoft.com/office/officeart/2008/layout/HorizontalMultiLevelHierarchy"/>
    <dgm:cxn modelId="{49760E2C-E3C1-41EF-9C1F-5516922703E3}" type="presParOf" srcId="{6AFB4073-F8DA-4CDE-8D50-AC02C7313AF8}" destId="{9B548672-B451-406C-8E74-D1116D722401}" srcOrd="0" destOrd="0" presId="urn:microsoft.com/office/officeart/2008/layout/HorizontalMultiLevelHierarchy"/>
    <dgm:cxn modelId="{3AA7A8EF-11C7-4A6B-AC14-21B7C166F239}" type="presParOf" srcId="{6AFB4073-F8DA-4CDE-8D50-AC02C7313AF8}" destId="{DE0F94E0-D7DC-421C-871E-37938BEEF9C7}" srcOrd="1" destOrd="0" presId="urn:microsoft.com/office/officeart/2008/layout/HorizontalMultiLevelHierarchy"/>
    <dgm:cxn modelId="{9BD960C0-2DB8-4D3B-9CB5-32AA4358E2AA}" type="presParOf" srcId="{6A8CCDBC-207A-42B1-B76E-BF45662520D2}" destId="{7609EAD7-B799-4B7C-840D-00911007DFBB}" srcOrd="6" destOrd="0" presId="urn:microsoft.com/office/officeart/2008/layout/HorizontalMultiLevelHierarchy"/>
    <dgm:cxn modelId="{F74EA016-EDCE-409C-AA70-7AEC3F7801DA}" type="presParOf" srcId="{7609EAD7-B799-4B7C-840D-00911007DFBB}" destId="{6133BD99-47EF-427C-BCE9-F0F13F26A226}" srcOrd="0" destOrd="0" presId="urn:microsoft.com/office/officeart/2008/layout/HorizontalMultiLevelHierarchy"/>
    <dgm:cxn modelId="{D9401ACE-02D9-4376-89E4-F9955898571E}" type="presParOf" srcId="{6A8CCDBC-207A-42B1-B76E-BF45662520D2}" destId="{2C90FE58-380B-400F-B0EE-9CDEC7DE5F36}" srcOrd="7" destOrd="0" presId="urn:microsoft.com/office/officeart/2008/layout/HorizontalMultiLevelHierarchy"/>
    <dgm:cxn modelId="{31867224-D03E-48D6-B757-9DE623696757}" type="presParOf" srcId="{2C90FE58-380B-400F-B0EE-9CDEC7DE5F36}" destId="{27092BA9-A72A-4A68-8B75-A14A8D71ACBB}" srcOrd="0" destOrd="0" presId="urn:microsoft.com/office/officeart/2008/layout/HorizontalMultiLevelHierarchy"/>
    <dgm:cxn modelId="{C0D9F38F-9776-40AB-B758-E97DFB651913}" type="presParOf" srcId="{2C90FE58-380B-400F-B0EE-9CDEC7DE5F36}" destId="{6EE099B3-E07B-4F30-B4E2-A32F49C131AA}" srcOrd="1" destOrd="0" presId="urn:microsoft.com/office/officeart/2008/layout/HorizontalMultiLevelHierarchy"/>
    <dgm:cxn modelId="{37269EA9-80B2-45C3-BD13-29AE8721D14A}" type="presParOf" srcId="{6EE099B3-E07B-4F30-B4E2-A32F49C131AA}" destId="{7299046B-3310-419A-8E9E-BA901E8C550A}" srcOrd="0" destOrd="0" presId="urn:microsoft.com/office/officeart/2008/layout/HorizontalMultiLevelHierarchy"/>
    <dgm:cxn modelId="{372C2120-AEE1-44D3-AA38-BBACDD714B46}" type="presParOf" srcId="{7299046B-3310-419A-8E9E-BA901E8C550A}" destId="{996E654C-6F2F-420E-9764-BCBFE837F670}" srcOrd="0" destOrd="0" presId="urn:microsoft.com/office/officeart/2008/layout/HorizontalMultiLevelHierarchy"/>
    <dgm:cxn modelId="{523349C1-75A5-4506-9253-7CFED17FADB3}" type="presParOf" srcId="{6EE099B3-E07B-4F30-B4E2-A32F49C131AA}" destId="{800CAB7E-80ED-4A70-96CF-0E43E6B4F7CD}" srcOrd="1" destOrd="0" presId="urn:microsoft.com/office/officeart/2008/layout/HorizontalMultiLevelHierarchy"/>
    <dgm:cxn modelId="{A9DC2C55-C515-4DFD-A1D1-AF7780821329}" type="presParOf" srcId="{800CAB7E-80ED-4A70-96CF-0E43E6B4F7CD}" destId="{979D4D7D-8638-4411-B9BF-ED7F6A9BBF48}" srcOrd="0" destOrd="0" presId="urn:microsoft.com/office/officeart/2008/layout/HorizontalMultiLevelHierarchy"/>
    <dgm:cxn modelId="{A588747E-CBEC-4549-B4A9-E4E9FF0A18C5}" type="presParOf" srcId="{800CAB7E-80ED-4A70-96CF-0E43E6B4F7CD}" destId="{3FA33A85-1910-4A5E-86AD-09AA444681E3}" srcOrd="1" destOrd="0" presId="urn:microsoft.com/office/officeart/2008/layout/HorizontalMultiLevelHierarchy"/>
    <dgm:cxn modelId="{A438B949-2741-4B92-B7A5-F9C8A5BD001E}" type="presParOf" srcId="{6A8CCDBC-207A-42B1-B76E-BF45662520D2}" destId="{BA2C6C17-DB3A-45F8-966B-7A00396B079E}" srcOrd="8" destOrd="0" presId="urn:microsoft.com/office/officeart/2008/layout/HorizontalMultiLevelHierarchy"/>
    <dgm:cxn modelId="{B7A645A5-72E7-4936-9D8A-C675ED1F53D4}" type="presParOf" srcId="{BA2C6C17-DB3A-45F8-966B-7A00396B079E}" destId="{7AC04377-E63B-4864-B924-21916570AF8C}" srcOrd="0" destOrd="0" presId="urn:microsoft.com/office/officeart/2008/layout/HorizontalMultiLevelHierarchy"/>
    <dgm:cxn modelId="{47BA1C51-372B-4278-AB16-179B30D47DD0}" type="presParOf" srcId="{6A8CCDBC-207A-42B1-B76E-BF45662520D2}" destId="{48A1634F-3ED2-4204-9C9D-25DB0ECC4085}" srcOrd="9" destOrd="0" presId="urn:microsoft.com/office/officeart/2008/layout/HorizontalMultiLevelHierarchy"/>
    <dgm:cxn modelId="{5DD89F15-29D9-487A-8508-16ED87C12C05}" type="presParOf" srcId="{48A1634F-3ED2-4204-9C9D-25DB0ECC4085}" destId="{893BB17C-6138-4DB3-989E-09688D01D827}" srcOrd="0" destOrd="0" presId="urn:microsoft.com/office/officeart/2008/layout/HorizontalMultiLevelHierarchy"/>
    <dgm:cxn modelId="{9DB76F3A-2E43-4112-BA97-4DBBAC563359}" type="presParOf" srcId="{48A1634F-3ED2-4204-9C9D-25DB0ECC4085}" destId="{C9902EED-50C8-4C76-B01C-2739DC399534}" srcOrd="1" destOrd="0" presId="urn:microsoft.com/office/officeart/2008/layout/HorizontalMultiLevelHierarchy"/>
    <dgm:cxn modelId="{6ABDD9CE-0DD0-48B5-A6A3-3586CF706803}" type="presParOf" srcId="{C9902EED-50C8-4C76-B01C-2739DC399534}" destId="{641C0C0F-579A-4411-B2D5-FAB9B57DFE07}" srcOrd="0" destOrd="0" presId="urn:microsoft.com/office/officeart/2008/layout/HorizontalMultiLevelHierarchy"/>
    <dgm:cxn modelId="{449FD32E-32A9-42D0-A953-34AAD68ACC31}" type="presParOf" srcId="{641C0C0F-579A-4411-B2D5-FAB9B57DFE07}" destId="{FF32F4F1-0FB0-4FC2-BCFD-83FC279287B7}" srcOrd="0" destOrd="0" presId="urn:microsoft.com/office/officeart/2008/layout/HorizontalMultiLevelHierarchy"/>
    <dgm:cxn modelId="{664048C2-DDB8-4816-9BB5-871B5C99C1C9}" type="presParOf" srcId="{C9902EED-50C8-4C76-B01C-2739DC399534}" destId="{A4CC9711-C985-40F3-AA5F-E3A2A81A33A7}" srcOrd="1" destOrd="0" presId="urn:microsoft.com/office/officeart/2008/layout/HorizontalMultiLevelHierarchy"/>
    <dgm:cxn modelId="{9F988213-B28C-4781-8DF3-13E4C0FB2580}" type="presParOf" srcId="{A4CC9711-C985-40F3-AA5F-E3A2A81A33A7}" destId="{F15204DE-1742-4EA7-AB21-FC0E4C673B16}" srcOrd="0" destOrd="0" presId="urn:microsoft.com/office/officeart/2008/layout/HorizontalMultiLevelHierarchy"/>
    <dgm:cxn modelId="{0D742A79-6FE5-474A-A938-F866B7D486CC}" type="presParOf" srcId="{A4CC9711-C985-40F3-AA5F-E3A2A81A33A7}" destId="{AC074DBF-2885-43C8-94DC-8CF1DD07C765}" srcOrd="1" destOrd="0" presId="urn:microsoft.com/office/officeart/2008/layout/HorizontalMultiLevelHierarchy"/>
    <dgm:cxn modelId="{093C8B3D-302C-4853-8E2F-23C48BFF73B2}" type="presParOf" srcId="{5C913785-380E-4AE6-B233-6E0D5DC1E56D}" destId="{076E6A6D-3C4F-4F5A-A3F7-DFA6439CB627}" srcOrd="6" destOrd="0" presId="urn:microsoft.com/office/officeart/2008/layout/HorizontalMultiLevelHierarchy"/>
    <dgm:cxn modelId="{E354CA9A-BC7E-4317-90C4-B4C7F7D504B7}" type="presParOf" srcId="{076E6A6D-3C4F-4F5A-A3F7-DFA6439CB627}" destId="{CD50505C-3993-4E3B-8174-FE1651635446}" srcOrd="0" destOrd="0" presId="urn:microsoft.com/office/officeart/2008/layout/HorizontalMultiLevelHierarchy"/>
    <dgm:cxn modelId="{A68E483F-5B68-43F8-8AA4-AE8EC3039B76}" type="presParOf" srcId="{5C913785-380E-4AE6-B233-6E0D5DC1E56D}" destId="{99859CD0-E8C0-4CF7-91B1-B3CF2D78D398}" srcOrd="7" destOrd="0" presId="urn:microsoft.com/office/officeart/2008/layout/HorizontalMultiLevelHierarchy"/>
    <dgm:cxn modelId="{C7D9599F-A9B8-4CB6-B730-9162A6AC057B}" type="presParOf" srcId="{99859CD0-E8C0-4CF7-91B1-B3CF2D78D398}" destId="{EEA8D837-D267-407A-A63D-1E02BDA64ABC}" srcOrd="0" destOrd="0" presId="urn:microsoft.com/office/officeart/2008/layout/HorizontalMultiLevelHierarchy"/>
    <dgm:cxn modelId="{B6DB68D0-AB40-424C-B826-7180BF2EBC5F}" type="presParOf" srcId="{99859CD0-E8C0-4CF7-91B1-B3CF2D78D398}" destId="{350C3ADE-5F7B-4695-B934-1BF95F802816}" srcOrd="1" destOrd="0" presId="urn:microsoft.com/office/officeart/2008/layout/HorizontalMultiLevelHierarchy"/>
    <dgm:cxn modelId="{6E0D57A0-01C9-40D7-882B-CF1BE9BDE0A8}" type="presParOf" srcId="{350C3ADE-5F7B-4695-B934-1BF95F802816}" destId="{E7F18275-E4D5-408C-83E4-041D42F667ED}" srcOrd="0" destOrd="0" presId="urn:microsoft.com/office/officeart/2008/layout/HorizontalMultiLevelHierarchy"/>
    <dgm:cxn modelId="{C0BE40AE-4EF9-48F3-A1D2-8680DDC6C3DB}" type="presParOf" srcId="{E7F18275-E4D5-408C-83E4-041D42F667ED}" destId="{27069F81-AC5D-40D4-AF7E-96387345CB6C}" srcOrd="0" destOrd="0" presId="urn:microsoft.com/office/officeart/2008/layout/HorizontalMultiLevelHierarchy"/>
    <dgm:cxn modelId="{86063444-C57E-4166-849C-25F2835B05D1}" type="presParOf" srcId="{350C3ADE-5F7B-4695-B934-1BF95F802816}" destId="{DD9611B3-F7F8-4F2E-90D4-6CE711BD3235}" srcOrd="1" destOrd="0" presId="urn:microsoft.com/office/officeart/2008/layout/HorizontalMultiLevelHierarchy"/>
    <dgm:cxn modelId="{6FAA6C54-9A15-4C22-8A49-D00AC34CD6C9}" type="presParOf" srcId="{DD9611B3-F7F8-4F2E-90D4-6CE711BD3235}" destId="{4236E242-3F73-4984-81D0-A4BFBB1B375F}" srcOrd="0" destOrd="0" presId="urn:microsoft.com/office/officeart/2008/layout/HorizontalMultiLevelHierarchy"/>
    <dgm:cxn modelId="{CDD9E7C8-ED58-4439-90E0-63EF2C15C336}" type="presParOf" srcId="{DD9611B3-F7F8-4F2E-90D4-6CE711BD3235}" destId="{0ACB6A3A-ED41-4E38-82F7-361F80270687}" srcOrd="1" destOrd="0" presId="urn:microsoft.com/office/officeart/2008/layout/HorizontalMultiLevelHierarchy"/>
    <dgm:cxn modelId="{59692467-975D-4700-9E77-AA3A685A9F64}" type="presParOf" srcId="{0ACB6A3A-ED41-4E38-82F7-361F80270687}" destId="{4C853605-3BC1-44E3-9FF9-12C9A1BD86C4}" srcOrd="0" destOrd="0" presId="urn:microsoft.com/office/officeart/2008/layout/HorizontalMultiLevelHierarchy"/>
    <dgm:cxn modelId="{71A036C6-4300-4875-B2BC-5E7563965B74}" type="presParOf" srcId="{4C853605-3BC1-44E3-9FF9-12C9A1BD86C4}" destId="{270B6FE1-E5E3-47A9-9D65-8BA8C72CB609}" srcOrd="0" destOrd="0" presId="urn:microsoft.com/office/officeart/2008/layout/HorizontalMultiLevelHierarchy"/>
    <dgm:cxn modelId="{EA295093-3FDB-4DCC-ABB9-AB9B79D5B122}" type="presParOf" srcId="{0ACB6A3A-ED41-4E38-82F7-361F80270687}" destId="{B0F05D20-D3A7-4B35-891B-BF8D680010AB}" srcOrd="1" destOrd="0" presId="urn:microsoft.com/office/officeart/2008/layout/HorizontalMultiLevelHierarchy"/>
    <dgm:cxn modelId="{77E50328-2F4D-44FD-80F0-23E61E36F88A}" type="presParOf" srcId="{B0F05D20-D3A7-4B35-891B-BF8D680010AB}" destId="{E2E985BC-4F9A-4D5B-BD3E-925A98631E64}" srcOrd="0" destOrd="0" presId="urn:microsoft.com/office/officeart/2008/layout/HorizontalMultiLevelHierarchy"/>
    <dgm:cxn modelId="{77EEFD2B-EA72-47BD-94EE-45FBE955728F}" type="presParOf" srcId="{B0F05D20-D3A7-4B35-891B-BF8D680010AB}" destId="{0D2FF5F9-503B-47B9-8AAE-094BAD750676}" srcOrd="1" destOrd="0" presId="urn:microsoft.com/office/officeart/2008/layout/HorizontalMultiLevelHierarchy"/>
    <dgm:cxn modelId="{B2FE2A02-23A8-4D8D-ADF7-91EF289301F0}" type="presParOf" srcId="{350C3ADE-5F7B-4695-B934-1BF95F802816}" destId="{879F0B0D-B553-4F33-B4CD-AA506FDD0063}" srcOrd="2" destOrd="0" presId="urn:microsoft.com/office/officeart/2008/layout/HorizontalMultiLevelHierarchy"/>
    <dgm:cxn modelId="{B1F0262C-2D62-4A50-8B56-2CA322B75B84}" type="presParOf" srcId="{879F0B0D-B553-4F33-B4CD-AA506FDD0063}" destId="{71A1E488-9CB9-488B-92B6-86E4D85F9A09}" srcOrd="0" destOrd="0" presId="urn:microsoft.com/office/officeart/2008/layout/HorizontalMultiLevelHierarchy"/>
    <dgm:cxn modelId="{22B10571-A836-493E-8E32-C3BAD7F6F6FC}" type="presParOf" srcId="{350C3ADE-5F7B-4695-B934-1BF95F802816}" destId="{D03ADE71-D8A0-4573-A89A-B1CE3AE2841F}" srcOrd="3" destOrd="0" presId="urn:microsoft.com/office/officeart/2008/layout/HorizontalMultiLevelHierarchy"/>
    <dgm:cxn modelId="{34010F6E-EB6F-4761-B86D-97112D75EB65}" type="presParOf" srcId="{D03ADE71-D8A0-4573-A89A-B1CE3AE2841F}" destId="{2C68312F-DDA9-4582-B021-26284BCF6F81}" srcOrd="0" destOrd="0" presId="urn:microsoft.com/office/officeart/2008/layout/HorizontalMultiLevelHierarchy"/>
    <dgm:cxn modelId="{4E1040C6-DE18-4C7A-92AE-3C9EA90F30FD}" type="presParOf" srcId="{D03ADE71-D8A0-4573-A89A-B1CE3AE2841F}" destId="{7B4B0C0A-C02E-4DB7-8E8F-C6A4E34BF7F5}" srcOrd="1" destOrd="0" presId="urn:microsoft.com/office/officeart/2008/layout/HorizontalMultiLevelHierarchy"/>
    <dgm:cxn modelId="{6CB40E74-EB77-4B48-AE50-1936C7762BB1}" type="presParOf" srcId="{7B4B0C0A-C02E-4DB7-8E8F-C6A4E34BF7F5}" destId="{590E6647-50FA-4249-A3F2-8869EA54C99D}" srcOrd="0" destOrd="0" presId="urn:microsoft.com/office/officeart/2008/layout/HorizontalMultiLevelHierarchy"/>
    <dgm:cxn modelId="{857EC6C2-C577-417D-B9F8-78EEBCED95D8}" type="presParOf" srcId="{590E6647-50FA-4249-A3F2-8869EA54C99D}" destId="{99102466-761A-4771-886B-61B5BFB81678}" srcOrd="0" destOrd="0" presId="urn:microsoft.com/office/officeart/2008/layout/HorizontalMultiLevelHierarchy"/>
    <dgm:cxn modelId="{2BD5B09D-767F-43F6-B898-61FB469374D1}" type="presParOf" srcId="{7B4B0C0A-C02E-4DB7-8E8F-C6A4E34BF7F5}" destId="{62105F09-C11D-400F-B8BD-54E5CC2B340C}" srcOrd="1" destOrd="0" presId="urn:microsoft.com/office/officeart/2008/layout/HorizontalMultiLevelHierarchy"/>
    <dgm:cxn modelId="{636A9281-E505-47C8-810A-C443807ABC56}" type="presParOf" srcId="{62105F09-C11D-400F-B8BD-54E5CC2B340C}" destId="{6348B4A6-5372-48B9-8410-44ECD2642717}" srcOrd="0" destOrd="0" presId="urn:microsoft.com/office/officeart/2008/layout/HorizontalMultiLevelHierarchy"/>
    <dgm:cxn modelId="{A76D0942-1723-4FDA-915F-C792D4251AA9}" type="presParOf" srcId="{62105F09-C11D-400F-B8BD-54E5CC2B340C}" destId="{72B2183F-ADE4-4A27-ADA5-1D7DEAC21BCB}" srcOrd="1" destOrd="0" presId="urn:microsoft.com/office/officeart/2008/layout/HorizontalMultiLevelHierarchy"/>
    <dgm:cxn modelId="{3BE5859E-15FB-4A4B-9582-9CC9C6FA6781}" type="presParOf" srcId="{350C3ADE-5F7B-4695-B934-1BF95F802816}" destId="{889778B9-654D-474B-B493-2CEE9843D770}" srcOrd="4" destOrd="0" presId="urn:microsoft.com/office/officeart/2008/layout/HorizontalMultiLevelHierarchy"/>
    <dgm:cxn modelId="{06873965-8287-4884-A49C-47C7A106477B}" type="presParOf" srcId="{889778B9-654D-474B-B493-2CEE9843D770}" destId="{0E62B688-12D8-4F15-AB7F-A3F8CA958A7A}" srcOrd="0" destOrd="0" presId="urn:microsoft.com/office/officeart/2008/layout/HorizontalMultiLevelHierarchy"/>
    <dgm:cxn modelId="{BE1BECE0-7A2E-453B-9C00-665B04747E9D}" type="presParOf" srcId="{350C3ADE-5F7B-4695-B934-1BF95F802816}" destId="{8D281578-094D-46EC-A179-B9C9213AE03A}" srcOrd="5" destOrd="0" presId="urn:microsoft.com/office/officeart/2008/layout/HorizontalMultiLevelHierarchy"/>
    <dgm:cxn modelId="{8731371C-67F1-4507-A34A-8E003256A67A}" type="presParOf" srcId="{8D281578-094D-46EC-A179-B9C9213AE03A}" destId="{BA400D19-EF59-4931-A3E3-DFA64996277B}" srcOrd="0" destOrd="0" presId="urn:microsoft.com/office/officeart/2008/layout/HorizontalMultiLevelHierarchy"/>
    <dgm:cxn modelId="{0598453D-5E8B-4DBE-8F9A-0D6AFF3919D4}" type="presParOf" srcId="{8D281578-094D-46EC-A179-B9C9213AE03A}" destId="{7424282C-764A-45AD-992C-A960C34C77FB}" srcOrd="1" destOrd="0" presId="urn:microsoft.com/office/officeart/2008/layout/HorizontalMultiLevelHierarchy"/>
    <dgm:cxn modelId="{BE31B9B8-B7D3-4929-91E5-02981F899A29}" type="presParOf" srcId="{7424282C-764A-45AD-992C-A960C34C77FB}" destId="{E63DB491-39A9-4938-958D-1DA687F7F926}" srcOrd="0" destOrd="0" presId="urn:microsoft.com/office/officeart/2008/layout/HorizontalMultiLevelHierarchy"/>
    <dgm:cxn modelId="{B059CF25-C52A-4CC0-89D1-701025635289}" type="presParOf" srcId="{E63DB491-39A9-4938-958D-1DA687F7F926}" destId="{13048B38-58C6-4C7C-A941-40C5CA6ED913}" srcOrd="0" destOrd="0" presId="urn:microsoft.com/office/officeart/2008/layout/HorizontalMultiLevelHierarchy"/>
    <dgm:cxn modelId="{7C2AEEF4-34B0-4D75-A407-216357354949}" type="presParOf" srcId="{7424282C-764A-45AD-992C-A960C34C77FB}" destId="{7420D3C4-CD22-47F0-8CB8-26D167AC96E4}" srcOrd="1" destOrd="0" presId="urn:microsoft.com/office/officeart/2008/layout/HorizontalMultiLevelHierarchy"/>
    <dgm:cxn modelId="{4446F1F5-BAC4-4E24-8BC0-06495065E743}" type="presParOf" srcId="{7420D3C4-CD22-47F0-8CB8-26D167AC96E4}" destId="{FEF28CC9-D0D9-4AF2-9D68-4E23474F9315}" srcOrd="0" destOrd="0" presId="urn:microsoft.com/office/officeart/2008/layout/HorizontalMultiLevelHierarchy"/>
    <dgm:cxn modelId="{2CA2D021-BD65-4021-9164-7C485492ECE3}" type="presParOf" srcId="{7420D3C4-CD22-47F0-8CB8-26D167AC96E4}" destId="{46EB7F86-5726-4A93-85F2-160DB70C1DC6}" srcOrd="1" destOrd="0" presId="urn:microsoft.com/office/officeart/2008/layout/HorizontalMultiLevelHierarchy"/>
    <dgm:cxn modelId="{E2B55B89-68E2-40CF-A0C7-36BC41E01E35}" type="presParOf" srcId="{350C3ADE-5F7B-4695-B934-1BF95F802816}" destId="{A8F637D4-44D3-4840-A191-1DD2EB9FBF64}" srcOrd="6" destOrd="0" presId="urn:microsoft.com/office/officeart/2008/layout/HorizontalMultiLevelHierarchy"/>
    <dgm:cxn modelId="{889C202B-B35B-4725-A5BB-DEE0B5B2E794}" type="presParOf" srcId="{A8F637D4-44D3-4840-A191-1DD2EB9FBF64}" destId="{43938E38-7181-4AAD-9AD7-4053D8AB6DAA}" srcOrd="0" destOrd="0" presId="urn:microsoft.com/office/officeart/2008/layout/HorizontalMultiLevelHierarchy"/>
    <dgm:cxn modelId="{95018C5D-9B3C-49F1-AC3F-56BB6DDF8415}" type="presParOf" srcId="{350C3ADE-5F7B-4695-B934-1BF95F802816}" destId="{4B9E8735-41FD-4407-A407-28EEAC042475}" srcOrd="7" destOrd="0" presId="urn:microsoft.com/office/officeart/2008/layout/HorizontalMultiLevelHierarchy"/>
    <dgm:cxn modelId="{C86C6685-7F0E-4D68-B5AF-AF14770AFB3D}" type="presParOf" srcId="{4B9E8735-41FD-4407-A407-28EEAC042475}" destId="{33FEE496-D7F8-4991-B13B-720660874527}" srcOrd="0" destOrd="0" presId="urn:microsoft.com/office/officeart/2008/layout/HorizontalMultiLevelHierarchy"/>
    <dgm:cxn modelId="{B4560889-002F-4649-AF7B-1BD51A4572DF}" type="presParOf" srcId="{4B9E8735-41FD-4407-A407-28EEAC042475}" destId="{3868F49C-7EA2-40DC-B075-83DF47F14A9C}" srcOrd="1" destOrd="0" presId="urn:microsoft.com/office/officeart/2008/layout/HorizontalMultiLevelHierarchy"/>
    <dgm:cxn modelId="{7EC192F8-254F-4B66-AB33-5FC9D109A927}" type="presParOf" srcId="{3868F49C-7EA2-40DC-B075-83DF47F14A9C}" destId="{A5617A7B-90AA-4F80-9DAB-716D63B7232D}" srcOrd="0" destOrd="0" presId="urn:microsoft.com/office/officeart/2008/layout/HorizontalMultiLevelHierarchy"/>
    <dgm:cxn modelId="{704C8D15-0E2E-4D6C-A969-0A30DA0807D3}" type="presParOf" srcId="{A5617A7B-90AA-4F80-9DAB-716D63B7232D}" destId="{AA236C0D-2E66-45B5-BC0F-33446D1830A1}" srcOrd="0" destOrd="0" presId="urn:microsoft.com/office/officeart/2008/layout/HorizontalMultiLevelHierarchy"/>
    <dgm:cxn modelId="{6558BF5B-5321-4AB9-B295-5B2526A5F957}" type="presParOf" srcId="{3868F49C-7EA2-40DC-B075-83DF47F14A9C}" destId="{79381058-001E-47CF-A6F2-1D32CE90D561}" srcOrd="1" destOrd="0" presId="urn:microsoft.com/office/officeart/2008/layout/HorizontalMultiLevelHierarchy"/>
    <dgm:cxn modelId="{53E4AC1E-5B79-4504-8729-F08BB96AA281}" type="presParOf" srcId="{79381058-001E-47CF-A6F2-1D32CE90D561}" destId="{8A2899DD-4C47-4FC5-B33C-D85E84CF8E9C}" srcOrd="0" destOrd="0" presId="urn:microsoft.com/office/officeart/2008/layout/HorizontalMultiLevelHierarchy"/>
    <dgm:cxn modelId="{1A98377F-6D9A-4853-8060-23173E122263}" type="presParOf" srcId="{79381058-001E-47CF-A6F2-1D32CE90D561}" destId="{8ACA79AC-23B6-4007-BEE0-DCA15412F625}" srcOrd="1" destOrd="0" presId="urn:microsoft.com/office/officeart/2008/layout/HorizontalMultiLevelHierarchy"/>
    <dgm:cxn modelId="{3044A30E-651E-4CB7-9346-F90CA3544017}" type="presParOf" srcId="{5C913785-380E-4AE6-B233-6E0D5DC1E56D}" destId="{A110C9A7-1F1C-4A40-959A-523ACB9E27F6}" srcOrd="8" destOrd="0" presId="urn:microsoft.com/office/officeart/2008/layout/HorizontalMultiLevelHierarchy"/>
    <dgm:cxn modelId="{94B46E21-4252-4851-9309-F46F9CF5E822}" type="presParOf" srcId="{A110C9A7-1F1C-4A40-959A-523ACB9E27F6}" destId="{6C1E1F70-E613-45C7-B753-F4D4B92C0922}" srcOrd="0" destOrd="0" presId="urn:microsoft.com/office/officeart/2008/layout/HorizontalMultiLevelHierarchy"/>
    <dgm:cxn modelId="{5619207D-659C-470C-B1DF-09E1FA77875C}" type="presParOf" srcId="{5C913785-380E-4AE6-B233-6E0D5DC1E56D}" destId="{D1DD3A04-AE3C-4899-B592-C288DA86C222}" srcOrd="9" destOrd="0" presId="urn:microsoft.com/office/officeart/2008/layout/HorizontalMultiLevelHierarchy"/>
    <dgm:cxn modelId="{B83E1FA3-8980-4443-9746-614C66B44E01}" type="presParOf" srcId="{D1DD3A04-AE3C-4899-B592-C288DA86C222}" destId="{E448FCE1-772A-4AB4-A549-AAC56F2275D9}" srcOrd="0" destOrd="0" presId="urn:microsoft.com/office/officeart/2008/layout/HorizontalMultiLevelHierarchy"/>
    <dgm:cxn modelId="{97CB4FA3-DD62-42A9-BDB1-853A99D4433E}" type="presParOf" srcId="{D1DD3A04-AE3C-4899-B592-C288DA86C222}" destId="{1BB10807-E9F8-44CD-AE1E-6CA43BF55642}" srcOrd="1" destOrd="0" presId="urn:microsoft.com/office/officeart/2008/layout/HorizontalMultiLevelHierarchy"/>
    <dgm:cxn modelId="{04C03CDB-13C8-45BE-9EF3-DEB6533F5C1C}" type="presParOf" srcId="{1BB10807-E9F8-44CD-AE1E-6CA43BF55642}" destId="{24F181E4-C8C4-46BE-B8DC-534443072A8B}" srcOrd="0" destOrd="0" presId="urn:microsoft.com/office/officeart/2008/layout/HorizontalMultiLevelHierarchy"/>
    <dgm:cxn modelId="{A681211F-34E6-4312-BE7B-F45C169C9CCA}" type="presParOf" srcId="{24F181E4-C8C4-46BE-B8DC-534443072A8B}" destId="{843EE2F0-6773-48D8-BAB1-A66528DB8C71}" srcOrd="0" destOrd="0" presId="urn:microsoft.com/office/officeart/2008/layout/HorizontalMultiLevelHierarchy"/>
    <dgm:cxn modelId="{BF6D288C-0EF2-4B3E-86E2-2720AA2066E3}" type="presParOf" srcId="{1BB10807-E9F8-44CD-AE1E-6CA43BF55642}" destId="{6E8E7491-3141-4AA7-B2A3-2CC4C265B5B2}" srcOrd="1" destOrd="0" presId="urn:microsoft.com/office/officeart/2008/layout/HorizontalMultiLevelHierarchy"/>
    <dgm:cxn modelId="{83B45595-7BED-425E-966D-4258D34E71BD}" type="presParOf" srcId="{6E8E7491-3141-4AA7-B2A3-2CC4C265B5B2}" destId="{86205A03-4F98-42BC-974F-9166E1CCB15B}" srcOrd="0" destOrd="0" presId="urn:microsoft.com/office/officeart/2008/layout/HorizontalMultiLevelHierarchy"/>
    <dgm:cxn modelId="{58C4E5F9-301C-4687-8A65-ECDCB30D3A50}" type="presParOf" srcId="{6E8E7491-3141-4AA7-B2A3-2CC4C265B5B2}" destId="{387EBFBE-89A7-4A24-8E4C-1B344B26B673}" srcOrd="1" destOrd="0" presId="urn:microsoft.com/office/officeart/2008/layout/HorizontalMultiLevelHierarchy"/>
    <dgm:cxn modelId="{05244F28-291C-422D-99BF-6ED37F21BCB3}" type="presParOf" srcId="{387EBFBE-89A7-4A24-8E4C-1B344B26B673}" destId="{D9A95135-93B4-4F2F-A513-23FD00CC0AC5}" srcOrd="0" destOrd="0" presId="urn:microsoft.com/office/officeart/2008/layout/HorizontalMultiLevelHierarchy"/>
    <dgm:cxn modelId="{6D54B27C-5A24-4AAD-AC5E-10F1BDA898DD}" type="presParOf" srcId="{D9A95135-93B4-4F2F-A513-23FD00CC0AC5}" destId="{C5D5FAA0-AEAE-45DC-9415-B0974BDA1A9F}" srcOrd="0" destOrd="0" presId="urn:microsoft.com/office/officeart/2008/layout/HorizontalMultiLevelHierarchy"/>
    <dgm:cxn modelId="{8D315899-767A-49F4-8A37-71895B93B9FC}" type="presParOf" srcId="{387EBFBE-89A7-4A24-8E4C-1B344B26B673}" destId="{C0B44DC9-F4A3-473C-8506-3EEFEF5CDF77}" srcOrd="1" destOrd="0" presId="urn:microsoft.com/office/officeart/2008/layout/HorizontalMultiLevelHierarchy"/>
    <dgm:cxn modelId="{7D2F3BEA-8A60-482A-BC2B-198E0D6E965B}" type="presParOf" srcId="{C0B44DC9-F4A3-473C-8506-3EEFEF5CDF77}" destId="{2D288483-EB68-4E33-B0CE-2E03EA5E3CDC}" srcOrd="0" destOrd="0" presId="urn:microsoft.com/office/officeart/2008/layout/HorizontalMultiLevelHierarchy"/>
    <dgm:cxn modelId="{2181E88E-EA1B-4E14-B543-A076757DB053}" type="presParOf" srcId="{C0B44DC9-F4A3-473C-8506-3EEFEF5CDF77}" destId="{1E947DE6-9259-435C-BD4F-16D044442C79}" srcOrd="1" destOrd="0" presId="urn:microsoft.com/office/officeart/2008/layout/HorizontalMultiLevelHierarchy"/>
    <dgm:cxn modelId="{0BA1A6BD-BF93-49E1-8D9F-030808CA871A}" type="presParOf" srcId="{1BB10807-E9F8-44CD-AE1E-6CA43BF55642}" destId="{545EB883-005E-492D-BC1A-2880084FF841}" srcOrd="2" destOrd="0" presId="urn:microsoft.com/office/officeart/2008/layout/HorizontalMultiLevelHierarchy"/>
    <dgm:cxn modelId="{7D38A470-0482-4FB1-8BF8-39C9E44EEE06}" type="presParOf" srcId="{545EB883-005E-492D-BC1A-2880084FF841}" destId="{E9070C21-508E-4964-98E2-C9F4C9FF4CC1}" srcOrd="0" destOrd="0" presId="urn:microsoft.com/office/officeart/2008/layout/HorizontalMultiLevelHierarchy"/>
    <dgm:cxn modelId="{B4FDD0A1-BF89-47E3-9AEF-034776B862C5}" type="presParOf" srcId="{1BB10807-E9F8-44CD-AE1E-6CA43BF55642}" destId="{0BF8B8BF-1C8C-41ED-B969-6EEAAA6FD982}" srcOrd="3" destOrd="0" presId="urn:microsoft.com/office/officeart/2008/layout/HorizontalMultiLevelHierarchy"/>
    <dgm:cxn modelId="{40D522ED-3C80-44D7-9987-D718D9C9A946}" type="presParOf" srcId="{0BF8B8BF-1C8C-41ED-B969-6EEAAA6FD982}" destId="{45DB3BDA-0D28-4CDD-A57E-792CFFC5841B}" srcOrd="0" destOrd="0" presId="urn:microsoft.com/office/officeart/2008/layout/HorizontalMultiLevelHierarchy"/>
    <dgm:cxn modelId="{429A7EE5-0A66-42EF-9FA6-3078DC041E2F}" type="presParOf" srcId="{0BF8B8BF-1C8C-41ED-B969-6EEAAA6FD982}" destId="{8FB025D3-E3A1-4DAA-AAFA-8425095E055F}" srcOrd="1" destOrd="0" presId="urn:microsoft.com/office/officeart/2008/layout/HorizontalMultiLevelHierarchy"/>
    <dgm:cxn modelId="{FDF18DFB-CCC5-4265-8C4D-651F8664FB35}" type="presParOf" srcId="{8FB025D3-E3A1-4DAA-AAFA-8425095E055F}" destId="{64CDAE45-AA6B-45E8-9E66-CA1B1F0503E6}" srcOrd="0" destOrd="0" presId="urn:microsoft.com/office/officeart/2008/layout/HorizontalMultiLevelHierarchy"/>
    <dgm:cxn modelId="{988BCA97-F2AF-48A8-9814-25ADBD2E1989}" type="presParOf" srcId="{64CDAE45-AA6B-45E8-9E66-CA1B1F0503E6}" destId="{AB8C699E-93E2-4ABF-AB04-FB1DAB7891C6}" srcOrd="0" destOrd="0" presId="urn:microsoft.com/office/officeart/2008/layout/HorizontalMultiLevelHierarchy"/>
    <dgm:cxn modelId="{B854B01F-96EE-480B-BE7E-08387BD7E6EA}" type="presParOf" srcId="{8FB025D3-E3A1-4DAA-AAFA-8425095E055F}" destId="{2F2F5A05-1F17-469D-8E01-CDE6731A352F}" srcOrd="1" destOrd="0" presId="urn:microsoft.com/office/officeart/2008/layout/HorizontalMultiLevelHierarchy"/>
    <dgm:cxn modelId="{F9DC1DD3-51F0-43FE-B3B0-B88707A5FF9E}" type="presParOf" srcId="{2F2F5A05-1F17-469D-8E01-CDE6731A352F}" destId="{62E69BD5-55C2-4277-8873-1BFC723961BC}" srcOrd="0" destOrd="0" presId="urn:microsoft.com/office/officeart/2008/layout/HorizontalMultiLevelHierarchy"/>
    <dgm:cxn modelId="{867AE5D4-AA8B-4EFB-B000-18EA51FDBF93}" type="presParOf" srcId="{2F2F5A05-1F17-469D-8E01-CDE6731A352F}" destId="{D1EE4B0A-2CDA-4142-B1DB-509203B3B9D4}" srcOrd="1" destOrd="0" presId="urn:microsoft.com/office/officeart/2008/layout/HorizontalMultiLevelHierarchy"/>
    <dgm:cxn modelId="{AC35AFF8-43C2-4FF8-A620-8D2955F0A4C4}" type="presParOf" srcId="{1BB10807-E9F8-44CD-AE1E-6CA43BF55642}" destId="{B55B931B-389A-493B-91EB-072499134104}" srcOrd="4" destOrd="0" presId="urn:microsoft.com/office/officeart/2008/layout/HorizontalMultiLevelHierarchy"/>
    <dgm:cxn modelId="{FE2BF0E1-9543-4F76-9827-3DD72255FED5}" type="presParOf" srcId="{B55B931B-389A-493B-91EB-072499134104}" destId="{4AF83977-6E42-4992-AD1D-F1E8854490ED}" srcOrd="0" destOrd="0" presId="urn:microsoft.com/office/officeart/2008/layout/HorizontalMultiLevelHierarchy"/>
    <dgm:cxn modelId="{73077431-B8E6-42D4-A3DB-DD4ADEA046CE}" type="presParOf" srcId="{1BB10807-E9F8-44CD-AE1E-6CA43BF55642}" destId="{2011129F-019F-477C-9D66-18DED6492D52}" srcOrd="5" destOrd="0" presId="urn:microsoft.com/office/officeart/2008/layout/HorizontalMultiLevelHierarchy"/>
    <dgm:cxn modelId="{2184F8F5-1608-4A48-B5DC-DBDB0D975675}" type="presParOf" srcId="{2011129F-019F-477C-9D66-18DED6492D52}" destId="{B819E36A-B378-41EC-9C70-5E77BEF2B59F}" srcOrd="0" destOrd="0" presId="urn:microsoft.com/office/officeart/2008/layout/HorizontalMultiLevelHierarchy"/>
    <dgm:cxn modelId="{ED5A9F98-0E3D-46F3-9C1E-950DE26EDF4D}" type="presParOf" srcId="{2011129F-019F-477C-9D66-18DED6492D52}" destId="{60A2CC5A-AC67-4DFC-865D-D8AC5A9EFFBA}" srcOrd="1" destOrd="0" presId="urn:microsoft.com/office/officeart/2008/layout/HorizontalMultiLevelHierarchy"/>
    <dgm:cxn modelId="{8FB2A174-FB90-42A8-9604-1759F435EDE6}" type="presParOf" srcId="{60A2CC5A-AC67-4DFC-865D-D8AC5A9EFFBA}" destId="{D23570D5-BCE5-43B7-AD84-DF285B649C05}" srcOrd="0" destOrd="0" presId="urn:microsoft.com/office/officeart/2008/layout/HorizontalMultiLevelHierarchy"/>
    <dgm:cxn modelId="{9D6D3D60-B998-44EC-8CAE-5D1CB897BBCC}" type="presParOf" srcId="{D23570D5-BCE5-43B7-AD84-DF285B649C05}" destId="{6F07C70B-10A4-4505-B332-DD66F91C72E5}" srcOrd="0" destOrd="0" presId="urn:microsoft.com/office/officeart/2008/layout/HorizontalMultiLevelHierarchy"/>
    <dgm:cxn modelId="{C849FBF3-70F6-4083-B0F6-8CA668E1943B}" type="presParOf" srcId="{60A2CC5A-AC67-4DFC-865D-D8AC5A9EFFBA}" destId="{0327ED73-E938-47DC-932A-57AE5B155763}" srcOrd="1" destOrd="0" presId="urn:microsoft.com/office/officeart/2008/layout/HorizontalMultiLevelHierarchy"/>
    <dgm:cxn modelId="{854135AB-F40B-4FBC-B0FF-4CDD5C580718}" type="presParOf" srcId="{0327ED73-E938-47DC-932A-57AE5B155763}" destId="{54996888-06E9-4A52-8F34-7CB4FC85B90E}" srcOrd="0" destOrd="0" presId="urn:microsoft.com/office/officeart/2008/layout/HorizontalMultiLevelHierarchy"/>
    <dgm:cxn modelId="{2396CBE3-8530-4983-98FC-B4EF92C55484}" type="presParOf" srcId="{0327ED73-E938-47DC-932A-57AE5B155763}" destId="{1604A9D5-B3C6-4BF2-813C-46AE09D5F044}" srcOrd="1" destOrd="0" presId="urn:microsoft.com/office/officeart/2008/layout/HorizontalMultiLevelHierarchy"/>
    <dgm:cxn modelId="{905EFE89-8F72-497F-B2DC-33D6B36ABDBE}" type="presParOf" srcId="{1BB10807-E9F8-44CD-AE1E-6CA43BF55642}" destId="{AC7F177E-EF01-4AB6-A9B2-2D55ECCD30B5}" srcOrd="6" destOrd="0" presId="urn:microsoft.com/office/officeart/2008/layout/HorizontalMultiLevelHierarchy"/>
    <dgm:cxn modelId="{E4930A43-D4B6-44E3-A3FA-F1303C2BA87F}" type="presParOf" srcId="{AC7F177E-EF01-4AB6-A9B2-2D55ECCD30B5}" destId="{12368D56-B789-4C76-B5EF-30614EEBB3D0}" srcOrd="0" destOrd="0" presId="urn:microsoft.com/office/officeart/2008/layout/HorizontalMultiLevelHierarchy"/>
    <dgm:cxn modelId="{9371CB86-07E6-4A7E-9617-6ED45F5AD64B}" type="presParOf" srcId="{1BB10807-E9F8-44CD-AE1E-6CA43BF55642}" destId="{7E695C2C-301E-4010-9F4A-971FF32D3DDB}" srcOrd="7" destOrd="0" presId="urn:microsoft.com/office/officeart/2008/layout/HorizontalMultiLevelHierarchy"/>
    <dgm:cxn modelId="{D915E3D2-5AB9-4466-8484-BC5937E84FB8}" type="presParOf" srcId="{7E695C2C-301E-4010-9F4A-971FF32D3DDB}" destId="{F6AE4DEC-04C6-48CB-BD1C-7DEB68CA5B98}" srcOrd="0" destOrd="0" presId="urn:microsoft.com/office/officeart/2008/layout/HorizontalMultiLevelHierarchy"/>
    <dgm:cxn modelId="{140C1F5E-E9E4-4656-975A-049ACA617C89}" type="presParOf" srcId="{7E695C2C-301E-4010-9F4A-971FF32D3DDB}" destId="{44108259-E5CA-49A1-BB19-CE95030D405C}" srcOrd="1" destOrd="0" presId="urn:microsoft.com/office/officeart/2008/layout/HorizontalMultiLevelHierarchy"/>
    <dgm:cxn modelId="{BB7EDB02-989D-496B-A5D7-0224AFBF90B4}" type="presParOf" srcId="{44108259-E5CA-49A1-BB19-CE95030D405C}" destId="{A3376BF6-BDFB-4AE3-9D0D-C2FE6F9F63D2}" srcOrd="0" destOrd="0" presId="urn:microsoft.com/office/officeart/2008/layout/HorizontalMultiLevelHierarchy"/>
    <dgm:cxn modelId="{8CEA2185-4FAA-46AD-86BD-CD70C24AEFF8}" type="presParOf" srcId="{A3376BF6-BDFB-4AE3-9D0D-C2FE6F9F63D2}" destId="{CD444128-7B3D-494D-AC6A-8BD9AAB115C8}" srcOrd="0" destOrd="0" presId="urn:microsoft.com/office/officeart/2008/layout/HorizontalMultiLevelHierarchy"/>
    <dgm:cxn modelId="{005B8A56-8081-4EDC-8088-F72C849FD99E}" type="presParOf" srcId="{44108259-E5CA-49A1-BB19-CE95030D405C}" destId="{B6983172-B50E-49B3-8B04-A511B28DDE5E}" srcOrd="1" destOrd="0" presId="urn:microsoft.com/office/officeart/2008/layout/HorizontalMultiLevelHierarchy"/>
    <dgm:cxn modelId="{0D16CD01-1173-498C-8FEB-73B17EBBC621}" type="presParOf" srcId="{B6983172-B50E-49B3-8B04-A511B28DDE5E}" destId="{CBF2B071-2BF1-43C2-83C5-86D14D165F92}" srcOrd="0" destOrd="0" presId="urn:microsoft.com/office/officeart/2008/layout/HorizontalMultiLevelHierarchy"/>
    <dgm:cxn modelId="{6668D791-C022-4CF8-A86D-8A5DE433C906}" type="presParOf" srcId="{B6983172-B50E-49B3-8B04-A511B28DDE5E}" destId="{B632848D-022A-473D-8642-710AB5753670}" srcOrd="1" destOrd="0" presId="urn:microsoft.com/office/officeart/2008/layout/HorizontalMultiLevelHierarchy"/>
    <dgm:cxn modelId="{A7C40313-64A7-4F77-8582-48171E2D2891}" type="presParOf" srcId="{1BB10807-E9F8-44CD-AE1E-6CA43BF55642}" destId="{D191AEE1-076F-481A-A5F9-47DBDD37FE3F}" srcOrd="8" destOrd="0" presId="urn:microsoft.com/office/officeart/2008/layout/HorizontalMultiLevelHierarchy"/>
    <dgm:cxn modelId="{9753C3AA-BEA9-45C7-BF67-59BAD44A14B9}" type="presParOf" srcId="{D191AEE1-076F-481A-A5F9-47DBDD37FE3F}" destId="{FA465638-E93D-428A-BD2F-25C25AC294FC}" srcOrd="0" destOrd="0" presId="urn:microsoft.com/office/officeart/2008/layout/HorizontalMultiLevelHierarchy"/>
    <dgm:cxn modelId="{9234F8F8-B1CA-4D16-B555-0FB3B54F0A66}" type="presParOf" srcId="{1BB10807-E9F8-44CD-AE1E-6CA43BF55642}" destId="{B19E37E3-CE60-47AE-BF76-8ED5522B3144}" srcOrd="9" destOrd="0" presId="urn:microsoft.com/office/officeart/2008/layout/HorizontalMultiLevelHierarchy"/>
    <dgm:cxn modelId="{0B2BA0BD-1620-409B-BBED-D68E08D5C0DE}" type="presParOf" srcId="{B19E37E3-CE60-47AE-BF76-8ED5522B3144}" destId="{0DDD2CBF-B84A-4B59-9C2B-E9B7637BAD88}" srcOrd="0" destOrd="0" presId="urn:microsoft.com/office/officeart/2008/layout/HorizontalMultiLevelHierarchy"/>
    <dgm:cxn modelId="{DBFECFB9-A84E-406A-9EAE-57BFFC03820C}" type="presParOf" srcId="{B19E37E3-CE60-47AE-BF76-8ED5522B3144}" destId="{0F984A50-C41B-46F9-B930-336F0CDDAB23}" srcOrd="1" destOrd="0" presId="urn:microsoft.com/office/officeart/2008/layout/HorizontalMultiLevelHierarchy"/>
    <dgm:cxn modelId="{23AFB30A-E0D6-4959-91D0-169B4C6B5A86}" type="presParOf" srcId="{0F984A50-C41B-46F9-B930-336F0CDDAB23}" destId="{3B53DAF4-3898-41CF-AC27-624EEA138A3E}" srcOrd="0" destOrd="0" presId="urn:microsoft.com/office/officeart/2008/layout/HorizontalMultiLevelHierarchy"/>
    <dgm:cxn modelId="{A8EFC541-80FB-460D-B638-501DC49B1E8B}" type="presParOf" srcId="{3B53DAF4-3898-41CF-AC27-624EEA138A3E}" destId="{58B09DBD-9E6A-4867-9DC7-A6C32AE6BD7C}" srcOrd="0" destOrd="0" presId="urn:microsoft.com/office/officeart/2008/layout/HorizontalMultiLevelHierarchy"/>
    <dgm:cxn modelId="{A390B8B9-D702-42AD-AAAE-4A3AF798B734}" type="presParOf" srcId="{0F984A50-C41B-46F9-B930-336F0CDDAB23}" destId="{BCA1DD80-E577-473D-BE23-93F9419BD2B2}" srcOrd="1" destOrd="0" presId="urn:microsoft.com/office/officeart/2008/layout/HorizontalMultiLevelHierarchy"/>
    <dgm:cxn modelId="{2D753FF8-7841-4F20-A8D7-298BCA16BE22}" type="presParOf" srcId="{BCA1DD80-E577-473D-BE23-93F9419BD2B2}" destId="{0CA2E095-6A5D-4B6E-8F80-A1AFAEA4D139}" srcOrd="0" destOrd="0" presId="urn:microsoft.com/office/officeart/2008/layout/HorizontalMultiLevelHierarchy"/>
    <dgm:cxn modelId="{D5A203F2-AE24-4F94-887C-46C22F34A8C4}" type="presParOf" srcId="{BCA1DD80-E577-473D-BE23-93F9419BD2B2}" destId="{1C5AB637-F53C-4CB7-BBC2-DA1444E176DA}" srcOrd="1" destOrd="0" presId="urn:microsoft.com/office/officeart/2008/layout/HorizontalMultiLevelHierarchy"/>
    <dgm:cxn modelId="{1370D055-80CA-4FF5-9529-6DA375A4949B}" type="presParOf" srcId="{1BB10807-E9F8-44CD-AE1E-6CA43BF55642}" destId="{873B36B9-DC4F-4F0F-9B15-CCE1367FB0F2}" srcOrd="10" destOrd="0" presId="urn:microsoft.com/office/officeart/2008/layout/HorizontalMultiLevelHierarchy"/>
    <dgm:cxn modelId="{A1F0A9C3-6616-4A62-87E5-597EAB7A9C1D}" type="presParOf" srcId="{873B36B9-DC4F-4F0F-9B15-CCE1367FB0F2}" destId="{F4250F01-F5F6-498B-80F2-770CF3438A19}" srcOrd="0" destOrd="0" presId="urn:microsoft.com/office/officeart/2008/layout/HorizontalMultiLevelHierarchy"/>
    <dgm:cxn modelId="{7B88C3FA-62C7-4B97-8254-EA00C01233B1}" type="presParOf" srcId="{1BB10807-E9F8-44CD-AE1E-6CA43BF55642}" destId="{B399FD69-AC5B-4B8F-83E8-2AD7D612956F}" srcOrd="11" destOrd="0" presId="urn:microsoft.com/office/officeart/2008/layout/HorizontalMultiLevelHierarchy"/>
    <dgm:cxn modelId="{1B2460E5-7F2F-41AC-987E-32937C86E8E7}" type="presParOf" srcId="{B399FD69-AC5B-4B8F-83E8-2AD7D612956F}" destId="{F253D2D4-0F3F-4653-95C7-197EC1BC8D97}" srcOrd="0" destOrd="0" presId="urn:microsoft.com/office/officeart/2008/layout/HorizontalMultiLevelHierarchy"/>
    <dgm:cxn modelId="{05D5CE40-F489-4DA0-8383-CCBA56E419B4}" type="presParOf" srcId="{B399FD69-AC5B-4B8F-83E8-2AD7D612956F}" destId="{2E30041A-210B-4B4F-8F48-AC6004956E21}" srcOrd="1" destOrd="0" presId="urn:microsoft.com/office/officeart/2008/layout/HorizontalMultiLevelHierarchy"/>
    <dgm:cxn modelId="{CBA10FD7-E3D6-45A4-B06A-9461A63CE6DB}" type="presParOf" srcId="{2E30041A-210B-4B4F-8F48-AC6004956E21}" destId="{1FEB35D5-34CF-4862-BBDC-12FCA6518320}" srcOrd="0" destOrd="0" presId="urn:microsoft.com/office/officeart/2008/layout/HorizontalMultiLevelHierarchy"/>
    <dgm:cxn modelId="{14EE91D6-03A4-45F4-9478-6158EDC5AE30}" type="presParOf" srcId="{1FEB35D5-34CF-4862-BBDC-12FCA6518320}" destId="{8E05FA43-DAFF-44B6-AFA3-0FACC6AAADF9}" srcOrd="0" destOrd="0" presId="urn:microsoft.com/office/officeart/2008/layout/HorizontalMultiLevelHierarchy"/>
    <dgm:cxn modelId="{5CAAC3AE-EF8C-42EB-8145-DD286139C512}" type="presParOf" srcId="{2E30041A-210B-4B4F-8F48-AC6004956E21}" destId="{DF1306C8-E4C5-46B0-878F-E88202D3A1C2}" srcOrd="1" destOrd="0" presId="urn:microsoft.com/office/officeart/2008/layout/HorizontalMultiLevelHierarchy"/>
    <dgm:cxn modelId="{4C280632-AF5B-48C7-BAD6-6BE4C06B3A29}" type="presParOf" srcId="{DF1306C8-E4C5-46B0-878F-E88202D3A1C2}" destId="{6469CEDC-42BD-4EF4-A5A4-E1E536F1A186}" srcOrd="0" destOrd="0" presId="urn:microsoft.com/office/officeart/2008/layout/HorizontalMultiLevelHierarchy"/>
    <dgm:cxn modelId="{64AB155F-9D60-4DDC-B72E-8F2335BD8921}" type="presParOf" srcId="{DF1306C8-E4C5-46B0-878F-E88202D3A1C2}" destId="{3D06E8F5-B20A-4B45-BE89-E580F72CCD81}"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26D3254-AA56-4001-9283-C24A270A8B3B}"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PE"/>
        </a:p>
      </dgm:t>
    </dgm:pt>
    <dgm:pt modelId="{5FCAD07A-D40E-4A9A-A18C-71E2DD258414}">
      <dgm:prSet phldrT="[Texto]" custT="1"/>
      <dgm:spPr/>
      <dgm:t>
        <a:bodyPr/>
        <a:lstStyle/>
        <a:p>
          <a:r>
            <a:rPr lang="es-PE" sz="1200">
              <a:latin typeface="Arial" panose="020B0604020202020204" pitchFamily="34" charset="0"/>
              <a:cs typeface="Arial" panose="020B0604020202020204" pitchFamily="34" charset="0"/>
            </a:rPr>
            <a:t>Tipos de aprendizaje</a:t>
          </a:r>
        </a:p>
      </dgm:t>
    </dgm:pt>
    <dgm:pt modelId="{A87FA40D-C150-4099-8C70-28C70D40F22F}" type="parTrans" cxnId="{5128F24C-5335-4812-BAB4-3A6AB153203E}">
      <dgm:prSet/>
      <dgm:spPr/>
      <dgm:t>
        <a:bodyPr/>
        <a:lstStyle/>
        <a:p>
          <a:endParaRPr lang="es-PE" sz="1200">
            <a:latin typeface="Arial" panose="020B0604020202020204" pitchFamily="34" charset="0"/>
            <a:cs typeface="Arial" panose="020B0604020202020204" pitchFamily="34" charset="0"/>
          </a:endParaRPr>
        </a:p>
      </dgm:t>
    </dgm:pt>
    <dgm:pt modelId="{91EB8AFC-3E16-4250-8E20-8C9C60564C06}" type="sibTrans" cxnId="{5128F24C-5335-4812-BAB4-3A6AB153203E}">
      <dgm:prSet/>
      <dgm:spPr/>
      <dgm:t>
        <a:bodyPr/>
        <a:lstStyle/>
        <a:p>
          <a:endParaRPr lang="es-PE" sz="1200">
            <a:latin typeface="Arial" panose="020B0604020202020204" pitchFamily="34" charset="0"/>
            <a:cs typeface="Arial" panose="020B0604020202020204" pitchFamily="34" charset="0"/>
          </a:endParaRPr>
        </a:p>
      </dgm:t>
    </dgm:pt>
    <dgm:pt modelId="{2BB334F1-EBA2-41E4-8C86-D324BF5579C2}">
      <dgm:prSet phldrT="[Texto]" custT="1"/>
      <dgm:spPr/>
      <dgm:t>
        <a:bodyPr/>
        <a:lstStyle/>
        <a:p>
          <a:r>
            <a:rPr lang="es-PE" sz="1200">
              <a:latin typeface="Arial" panose="020B0604020202020204" pitchFamily="34" charset="0"/>
              <a:cs typeface="Arial" panose="020B0604020202020204" pitchFamily="34" charset="0"/>
            </a:rPr>
            <a:t>Supervisado</a:t>
          </a:r>
        </a:p>
      </dgm:t>
    </dgm:pt>
    <dgm:pt modelId="{CC9FBBFA-EFD7-4BEB-8AD3-C20699EF4557}" type="parTrans" cxnId="{2D205E32-9D47-4412-A81B-59EEDAB7FEBA}">
      <dgm:prSet custT="1"/>
      <dgm:spPr/>
      <dgm:t>
        <a:bodyPr/>
        <a:lstStyle/>
        <a:p>
          <a:endParaRPr lang="es-PE" sz="1200">
            <a:latin typeface="Arial" panose="020B0604020202020204" pitchFamily="34" charset="0"/>
            <a:cs typeface="Arial" panose="020B0604020202020204" pitchFamily="34" charset="0"/>
          </a:endParaRPr>
        </a:p>
      </dgm:t>
    </dgm:pt>
    <dgm:pt modelId="{1A7019A4-F2B4-4D72-A6EC-445FF4714D4C}" type="sibTrans" cxnId="{2D205E32-9D47-4412-A81B-59EEDAB7FEBA}">
      <dgm:prSet/>
      <dgm:spPr/>
      <dgm:t>
        <a:bodyPr/>
        <a:lstStyle/>
        <a:p>
          <a:endParaRPr lang="es-PE" sz="1200">
            <a:latin typeface="Arial" panose="020B0604020202020204" pitchFamily="34" charset="0"/>
            <a:cs typeface="Arial" panose="020B0604020202020204" pitchFamily="34" charset="0"/>
          </a:endParaRPr>
        </a:p>
      </dgm:t>
    </dgm:pt>
    <dgm:pt modelId="{BFBA5FC4-1812-40A1-8230-FC5DBB4AE5CB}">
      <dgm:prSet phldrT="[Texto]" custT="1"/>
      <dgm:spPr/>
      <dgm:t>
        <a:bodyPr/>
        <a:lstStyle/>
        <a:p>
          <a:r>
            <a:rPr lang="es-PE" sz="1200">
              <a:latin typeface="Arial" panose="020B0604020202020204" pitchFamily="34" charset="0"/>
              <a:cs typeface="Arial" panose="020B0604020202020204" pitchFamily="34" charset="0"/>
            </a:rPr>
            <a:t>No supervisado</a:t>
          </a:r>
        </a:p>
      </dgm:t>
    </dgm:pt>
    <dgm:pt modelId="{F222B56D-57BF-4954-9279-67C26A62B325}" type="parTrans" cxnId="{8AE4E6CA-0F20-455C-BA6C-3C775675F12D}">
      <dgm:prSet custT="1"/>
      <dgm:spPr/>
      <dgm:t>
        <a:bodyPr/>
        <a:lstStyle/>
        <a:p>
          <a:endParaRPr lang="es-PE" sz="1200">
            <a:latin typeface="Arial" panose="020B0604020202020204" pitchFamily="34" charset="0"/>
            <a:cs typeface="Arial" panose="020B0604020202020204" pitchFamily="34" charset="0"/>
          </a:endParaRPr>
        </a:p>
      </dgm:t>
    </dgm:pt>
    <dgm:pt modelId="{5B15D050-22E4-43ED-AE74-C449EA570E30}" type="sibTrans" cxnId="{8AE4E6CA-0F20-455C-BA6C-3C775675F12D}">
      <dgm:prSet/>
      <dgm:spPr/>
      <dgm:t>
        <a:bodyPr/>
        <a:lstStyle/>
        <a:p>
          <a:endParaRPr lang="es-PE" sz="1200">
            <a:latin typeface="Arial" panose="020B0604020202020204" pitchFamily="34" charset="0"/>
            <a:cs typeface="Arial" panose="020B0604020202020204" pitchFamily="34" charset="0"/>
          </a:endParaRPr>
        </a:p>
      </dgm:t>
    </dgm:pt>
    <dgm:pt modelId="{6C399B2C-8746-4FE6-BB02-B15763F03A77}">
      <dgm:prSet phldrT="[Texto]" custT="1"/>
      <dgm:spPr/>
      <dgm:t>
        <a:bodyPr/>
        <a:lstStyle/>
        <a:p>
          <a:r>
            <a:rPr lang="es-PE" sz="1200">
              <a:latin typeface="Arial" panose="020B0604020202020204" pitchFamily="34" charset="0"/>
              <a:cs typeface="Arial" panose="020B0604020202020204" pitchFamily="34" charset="0"/>
            </a:rPr>
            <a:t>Por reforzamiento</a:t>
          </a:r>
        </a:p>
      </dgm:t>
    </dgm:pt>
    <dgm:pt modelId="{BCD5B6A2-F5CF-478A-922B-6033C7EE4A8E}" type="parTrans" cxnId="{A00D268F-D406-46B4-BFF7-C6BD500A0B11}">
      <dgm:prSet custT="1"/>
      <dgm:spPr/>
      <dgm:t>
        <a:bodyPr/>
        <a:lstStyle/>
        <a:p>
          <a:endParaRPr lang="es-PE" sz="1200">
            <a:latin typeface="Arial" panose="020B0604020202020204" pitchFamily="34" charset="0"/>
            <a:cs typeface="Arial" panose="020B0604020202020204" pitchFamily="34" charset="0"/>
          </a:endParaRPr>
        </a:p>
      </dgm:t>
    </dgm:pt>
    <dgm:pt modelId="{EDF8FA6F-B742-4FE9-9DF2-50A7CCDB21A7}" type="sibTrans" cxnId="{A00D268F-D406-46B4-BFF7-C6BD500A0B11}">
      <dgm:prSet/>
      <dgm:spPr/>
      <dgm:t>
        <a:bodyPr/>
        <a:lstStyle/>
        <a:p>
          <a:endParaRPr lang="es-PE" sz="1200">
            <a:latin typeface="Arial" panose="020B0604020202020204" pitchFamily="34" charset="0"/>
            <a:cs typeface="Arial" panose="020B0604020202020204" pitchFamily="34" charset="0"/>
          </a:endParaRPr>
        </a:p>
      </dgm:t>
    </dgm:pt>
    <dgm:pt modelId="{49B7B5E8-FE78-4BEE-805F-52740D655F8F}">
      <dgm:prSet phldrT="[Texto]" custT="1"/>
      <dgm:spPr/>
      <dgm:t>
        <a:bodyPr/>
        <a:lstStyle/>
        <a:p>
          <a:r>
            <a:rPr lang="es-PE" sz="1200">
              <a:latin typeface="Arial" panose="020B0604020202020204" pitchFamily="34" charset="0"/>
              <a:cs typeface="Arial" panose="020B0604020202020204" pitchFamily="34" charset="0"/>
            </a:rPr>
            <a:t>El ser humano realiza la indicación o clasificación de lo que se está aprendiendo.</a:t>
          </a:r>
        </a:p>
      </dgm:t>
    </dgm:pt>
    <dgm:pt modelId="{3714165A-C512-41A1-96FB-A62F54894CB4}" type="parTrans" cxnId="{8A5A13D2-0B65-42A6-B58A-589EEEFDA4BC}">
      <dgm:prSet custT="1"/>
      <dgm:spPr/>
      <dgm:t>
        <a:bodyPr/>
        <a:lstStyle/>
        <a:p>
          <a:endParaRPr lang="es-PE" sz="1200">
            <a:latin typeface="Arial" panose="020B0604020202020204" pitchFamily="34" charset="0"/>
            <a:cs typeface="Arial" panose="020B0604020202020204" pitchFamily="34" charset="0"/>
          </a:endParaRPr>
        </a:p>
      </dgm:t>
    </dgm:pt>
    <dgm:pt modelId="{D710CE9F-13D2-4AC2-8EEF-CB47F8477BB9}" type="sibTrans" cxnId="{8A5A13D2-0B65-42A6-B58A-589EEEFDA4BC}">
      <dgm:prSet/>
      <dgm:spPr/>
      <dgm:t>
        <a:bodyPr/>
        <a:lstStyle/>
        <a:p>
          <a:endParaRPr lang="es-PE" sz="1200">
            <a:latin typeface="Arial" panose="020B0604020202020204" pitchFamily="34" charset="0"/>
            <a:cs typeface="Arial" panose="020B0604020202020204" pitchFamily="34" charset="0"/>
          </a:endParaRPr>
        </a:p>
      </dgm:t>
    </dgm:pt>
    <dgm:pt modelId="{5FBE636C-6F9F-4514-8916-AB17216D9CBA}">
      <dgm:prSet phldrT="[Texto]" custT="1"/>
      <dgm:spPr/>
      <dgm:t>
        <a:bodyPr/>
        <a:lstStyle/>
        <a:p>
          <a:r>
            <a:rPr lang="es-PE" sz="1200">
              <a:latin typeface="Arial" panose="020B0604020202020204" pitchFamily="34" charset="0"/>
              <a:cs typeface="Arial" panose="020B0604020202020204" pitchFamily="34" charset="0"/>
            </a:rPr>
            <a:t>Puede verificar datos agrupados y reconocer patrones en ellos.</a:t>
          </a:r>
        </a:p>
      </dgm:t>
    </dgm:pt>
    <dgm:pt modelId="{7766F672-862B-4B2B-91DA-924940A1CA6E}" type="parTrans" cxnId="{B65BEAFE-1529-4B76-9989-71DDA4410004}">
      <dgm:prSet custT="1"/>
      <dgm:spPr/>
      <dgm:t>
        <a:bodyPr/>
        <a:lstStyle/>
        <a:p>
          <a:endParaRPr lang="es-PE" sz="1200">
            <a:latin typeface="Arial" panose="020B0604020202020204" pitchFamily="34" charset="0"/>
            <a:cs typeface="Arial" panose="020B0604020202020204" pitchFamily="34" charset="0"/>
          </a:endParaRPr>
        </a:p>
      </dgm:t>
    </dgm:pt>
    <dgm:pt modelId="{56756447-FED1-4064-B554-348B45640958}" type="sibTrans" cxnId="{B65BEAFE-1529-4B76-9989-71DDA4410004}">
      <dgm:prSet/>
      <dgm:spPr/>
      <dgm:t>
        <a:bodyPr/>
        <a:lstStyle/>
        <a:p>
          <a:endParaRPr lang="es-PE" sz="1200">
            <a:latin typeface="Arial" panose="020B0604020202020204" pitchFamily="34" charset="0"/>
            <a:cs typeface="Arial" panose="020B0604020202020204" pitchFamily="34" charset="0"/>
          </a:endParaRPr>
        </a:p>
      </dgm:t>
    </dgm:pt>
    <dgm:pt modelId="{28DE694B-F604-4B17-B056-87A7412493B7}">
      <dgm:prSet phldrT="[Texto]" custT="1"/>
      <dgm:spPr/>
      <dgm:t>
        <a:bodyPr/>
        <a:lstStyle/>
        <a:p>
          <a:r>
            <a:rPr lang="es-PE" sz="1200">
              <a:latin typeface="Arial" panose="020B0604020202020204" pitchFamily="34" charset="0"/>
              <a:cs typeface="Arial" panose="020B0604020202020204" pitchFamily="34" charset="0"/>
            </a:rPr>
            <a:t>Se da con el ingreso de reglas tipo juego, de ahí que el sistema aprende  y error hasta especializarse en la tarea.</a:t>
          </a:r>
        </a:p>
      </dgm:t>
    </dgm:pt>
    <dgm:pt modelId="{D9A8418B-411E-4E4A-A4CE-D494A93E5736}" type="parTrans" cxnId="{8047C005-BBF3-4337-AF8C-9B7C6808E81E}">
      <dgm:prSet custT="1"/>
      <dgm:spPr/>
      <dgm:t>
        <a:bodyPr/>
        <a:lstStyle/>
        <a:p>
          <a:endParaRPr lang="es-PE" sz="1200">
            <a:latin typeface="Arial" panose="020B0604020202020204" pitchFamily="34" charset="0"/>
            <a:cs typeface="Arial" panose="020B0604020202020204" pitchFamily="34" charset="0"/>
          </a:endParaRPr>
        </a:p>
      </dgm:t>
    </dgm:pt>
    <dgm:pt modelId="{335F9C78-C2DC-4F94-AD0F-4E205449C0C4}" type="sibTrans" cxnId="{8047C005-BBF3-4337-AF8C-9B7C6808E81E}">
      <dgm:prSet/>
      <dgm:spPr/>
      <dgm:t>
        <a:bodyPr/>
        <a:lstStyle/>
        <a:p>
          <a:endParaRPr lang="es-PE" sz="1200">
            <a:latin typeface="Arial" panose="020B0604020202020204" pitchFamily="34" charset="0"/>
            <a:cs typeface="Arial" panose="020B0604020202020204" pitchFamily="34" charset="0"/>
          </a:endParaRPr>
        </a:p>
      </dgm:t>
    </dgm:pt>
    <dgm:pt modelId="{89FF33A4-D363-4C74-82AE-DD8DEB41CA84}" type="pres">
      <dgm:prSet presAssocID="{726D3254-AA56-4001-9283-C24A270A8B3B}" presName="Name0" presStyleCnt="0">
        <dgm:presLayoutVars>
          <dgm:chPref val="1"/>
          <dgm:dir/>
          <dgm:animOne val="branch"/>
          <dgm:animLvl val="lvl"/>
          <dgm:resizeHandles val="exact"/>
        </dgm:presLayoutVars>
      </dgm:prSet>
      <dgm:spPr/>
    </dgm:pt>
    <dgm:pt modelId="{40A5B600-03E5-4C08-B41D-383E73A0FF92}" type="pres">
      <dgm:prSet presAssocID="{5FCAD07A-D40E-4A9A-A18C-71E2DD258414}" presName="root1" presStyleCnt="0"/>
      <dgm:spPr/>
    </dgm:pt>
    <dgm:pt modelId="{BECF3C1F-3D54-4081-893C-87DDE13893CD}" type="pres">
      <dgm:prSet presAssocID="{5FCAD07A-D40E-4A9A-A18C-71E2DD258414}" presName="LevelOneTextNode" presStyleLbl="node0" presStyleIdx="0" presStyleCnt="1">
        <dgm:presLayoutVars>
          <dgm:chPref val="3"/>
        </dgm:presLayoutVars>
      </dgm:prSet>
      <dgm:spPr/>
    </dgm:pt>
    <dgm:pt modelId="{CD85898B-3E16-4630-80B7-CA1B0612A570}" type="pres">
      <dgm:prSet presAssocID="{5FCAD07A-D40E-4A9A-A18C-71E2DD258414}" presName="level2hierChild" presStyleCnt="0"/>
      <dgm:spPr/>
    </dgm:pt>
    <dgm:pt modelId="{BA362175-A3B7-479F-8484-6E7BBC4792B0}" type="pres">
      <dgm:prSet presAssocID="{CC9FBBFA-EFD7-4BEB-8AD3-C20699EF4557}" presName="conn2-1" presStyleLbl="parChTrans1D2" presStyleIdx="0" presStyleCnt="3"/>
      <dgm:spPr/>
    </dgm:pt>
    <dgm:pt modelId="{0F133601-EF20-481A-AD1C-C51D0E9217AE}" type="pres">
      <dgm:prSet presAssocID="{CC9FBBFA-EFD7-4BEB-8AD3-C20699EF4557}" presName="connTx" presStyleLbl="parChTrans1D2" presStyleIdx="0" presStyleCnt="3"/>
      <dgm:spPr/>
    </dgm:pt>
    <dgm:pt modelId="{460F8BE7-B7EC-471F-9F6A-477CC9A1586E}" type="pres">
      <dgm:prSet presAssocID="{2BB334F1-EBA2-41E4-8C86-D324BF5579C2}" presName="root2" presStyleCnt="0"/>
      <dgm:spPr/>
    </dgm:pt>
    <dgm:pt modelId="{DF47284E-AEA7-4EF4-A3CA-63BE85AD5B8C}" type="pres">
      <dgm:prSet presAssocID="{2BB334F1-EBA2-41E4-8C86-D324BF5579C2}" presName="LevelTwoTextNode" presStyleLbl="node2" presStyleIdx="0" presStyleCnt="3">
        <dgm:presLayoutVars>
          <dgm:chPref val="3"/>
        </dgm:presLayoutVars>
      </dgm:prSet>
      <dgm:spPr/>
    </dgm:pt>
    <dgm:pt modelId="{000E4E5B-56B4-4FFF-B97E-3C9121398DAA}" type="pres">
      <dgm:prSet presAssocID="{2BB334F1-EBA2-41E4-8C86-D324BF5579C2}" presName="level3hierChild" presStyleCnt="0"/>
      <dgm:spPr/>
    </dgm:pt>
    <dgm:pt modelId="{2A48A10D-88BF-4793-A3D8-AA785D8E5BE9}" type="pres">
      <dgm:prSet presAssocID="{3714165A-C512-41A1-96FB-A62F54894CB4}" presName="conn2-1" presStyleLbl="parChTrans1D3" presStyleIdx="0" presStyleCnt="3"/>
      <dgm:spPr/>
    </dgm:pt>
    <dgm:pt modelId="{E86FC68D-6B10-48F5-A4BA-45D39703658F}" type="pres">
      <dgm:prSet presAssocID="{3714165A-C512-41A1-96FB-A62F54894CB4}" presName="connTx" presStyleLbl="parChTrans1D3" presStyleIdx="0" presStyleCnt="3"/>
      <dgm:spPr/>
    </dgm:pt>
    <dgm:pt modelId="{39E949CF-1F12-4ADA-98C6-9473F4B214C6}" type="pres">
      <dgm:prSet presAssocID="{49B7B5E8-FE78-4BEE-805F-52740D655F8F}" presName="root2" presStyleCnt="0"/>
      <dgm:spPr/>
    </dgm:pt>
    <dgm:pt modelId="{1BE52DFB-C689-4AFF-B624-D3B44F8C29CC}" type="pres">
      <dgm:prSet presAssocID="{49B7B5E8-FE78-4BEE-805F-52740D655F8F}" presName="LevelTwoTextNode" presStyleLbl="node3" presStyleIdx="0" presStyleCnt="3" custScaleX="384210" custScaleY="125231">
        <dgm:presLayoutVars>
          <dgm:chPref val="3"/>
        </dgm:presLayoutVars>
      </dgm:prSet>
      <dgm:spPr/>
    </dgm:pt>
    <dgm:pt modelId="{76916BF3-74EF-4627-B0FF-DEBD5DB79024}" type="pres">
      <dgm:prSet presAssocID="{49B7B5E8-FE78-4BEE-805F-52740D655F8F}" presName="level3hierChild" presStyleCnt="0"/>
      <dgm:spPr/>
    </dgm:pt>
    <dgm:pt modelId="{0B61D1D2-0C01-40FA-B258-22A5CCA959DC}" type="pres">
      <dgm:prSet presAssocID="{F222B56D-57BF-4954-9279-67C26A62B325}" presName="conn2-1" presStyleLbl="parChTrans1D2" presStyleIdx="1" presStyleCnt="3"/>
      <dgm:spPr/>
    </dgm:pt>
    <dgm:pt modelId="{7C7DD811-4C47-4FFC-8635-D43384CDD175}" type="pres">
      <dgm:prSet presAssocID="{F222B56D-57BF-4954-9279-67C26A62B325}" presName="connTx" presStyleLbl="parChTrans1D2" presStyleIdx="1" presStyleCnt="3"/>
      <dgm:spPr/>
    </dgm:pt>
    <dgm:pt modelId="{9B368361-092A-4B32-9C19-31575A84A8C8}" type="pres">
      <dgm:prSet presAssocID="{BFBA5FC4-1812-40A1-8230-FC5DBB4AE5CB}" presName="root2" presStyleCnt="0"/>
      <dgm:spPr/>
    </dgm:pt>
    <dgm:pt modelId="{7A0E245E-77C2-489E-B186-A7A3467BEA0C}" type="pres">
      <dgm:prSet presAssocID="{BFBA5FC4-1812-40A1-8230-FC5DBB4AE5CB}" presName="LevelTwoTextNode" presStyleLbl="node2" presStyleIdx="1" presStyleCnt="3">
        <dgm:presLayoutVars>
          <dgm:chPref val="3"/>
        </dgm:presLayoutVars>
      </dgm:prSet>
      <dgm:spPr/>
    </dgm:pt>
    <dgm:pt modelId="{6816E860-753B-4278-A4C8-B7729C1AF22E}" type="pres">
      <dgm:prSet presAssocID="{BFBA5FC4-1812-40A1-8230-FC5DBB4AE5CB}" presName="level3hierChild" presStyleCnt="0"/>
      <dgm:spPr/>
    </dgm:pt>
    <dgm:pt modelId="{9859241F-1B55-4584-A807-D1C1B430884C}" type="pres">
      <dgm:prSet presAssocID="{7766F672-862B-4B2B-91DA-924940A1CA6E}" presName="conn2-1" presStyleLbl="parChTrans1D3" presStyleIdx="1" presStyleCnt="3"/>
      <dgm:spPr/>
    </dgm:pt>
    <dgm:pt modelId="{7FB51D16-B778-4D2A-B7BF-627D4DB12B34}" type="pres">
      <dgm:prSet presAssocID="{7766F672-862B-4B2B-91DA-924940A1CA6E}" presName="connTx" presStyleLbl="parChTrans1D3" presStyleIdx="1" presStyleCnt="3"/>
      <dgm:spPr/>
    </dgm:pt>
    <dgm:pt modelId="{3B9D107D-0AC8-4DFD-818A-10BF4352605C}" type="pres">
      <dgm:prSet presAssocID="{5FBE636C-6F9F-4514-8916-AB17216D9CBA}" presName="root2" presStyleCnt="0"/>
      <dgm:spPr/>
    </dgm:pt>
    <dgm:pt modelId="{3D2F62A9-B8D0-45BC-847E-0CDBD4587980}" type="pres">
      <dgm:prSet presAssocID="{5FBE636C-6F9F-4514-8916-AB17216D9CBA}" presName="LevelTwoTextNode" presStyleLbl="node3" presStyleIdx="1" presStyleCnt="3" custScaleX="384210" custScaleY="118660">
        <dgm:presLayoutVars>
          <dgm:chPref val="3"/>
        </dgm:presLayoutVars>
      </dgm:prSet>
      <dgm:spPr/>
    </dgm:pt>
    <dgm:pt modelId="{EA1A4A8C-DF9E-4101-9385-699FC431D5A5}" type="pres">
      <dgm:prSet presAssocID="{5FBE636C-6F9F-4514-8916-AB17216D9CBA}" presName="level3hierChild" presStyleCnt="0"/>
      <dgm:spPr/>
    </dgm:pt>
    <dgm:pt modelId="{17F0E9D6-C68B-45E9-8035-C25FAEF8DF6A}" type="pres">
      <dgm:prSet presAssocID="{BCD5B6A2-F5CF-478A-922B-6033C7EE4A8E}" presName="conn2-1" presStyleLbl="parChTrans1D2" presStyleIdx="2" presStyleCnt="3"/>
      <dgm:spPr/>
    </dgm:pt>
    <dgm:pt modelId="{BAE12D30-0515-4DD8-BCEC-EDF3404302F4}" type="pres">
      <dgm:prSet presAssocID="{BCD5B6A2-F5CF-478A-922B-6033C7EE4A8E}" presName="connTx" presStyleLbl="parChTrans1D2" presStyleIdx="2" presStyleCnt="3"/>
      <dgm:spPr/>
    </dgm:pt>
    <dgm:pt modelId="{F1AE6708-23DF-4C55-95C4-16C2284ACFB4}" type="pres">
      <dgm:prSet presAssocID="{6C399B2C-8746-4FE6-BB02-B15763F03A77}" presName="root2" presStyleCnt="0"/>
      <dgm:spPr/>
    </dgm:pt>
    <dgm:pt modelId="{C1BFAC89-A2C4-41D4-95D1-52A87F473E5C}" type="pres">
      <dgm:prSet presAssocID="{6C399B2C-8746-4FE6-BB02-B15763F03A77}" presName="LevelTwoTextNode" presStyleLbl="node2" presStyleIdx="2" presStyleCnt="3">
        <dgm:presLayoutVars>
          <dgm:chPref val="3"/>
        </dgm:presLayoutVars>
      </dgm:prSet>
      <dgm:spPr/>
    </dgm:pt>
    <dgm:pt modelId="{9E6C453E-E4E9-4DBF-A59D-778D7D6848E9}" type="pres">
      <dgm:prSet presAssocID="{6C399B2C-8746-4FE6-BB02-B15763F03A77}" presName="level3hierChild" presStyleCnt="0"/>
      <dgm:spPr/>
    </dgm:pt>
    <dgm:pt modelId="{AF848992-7788-42D3-8825-F05EECD6C957}" type="pres">
      <dgm:prSet presAssocID="{D9A8418B-411E-4E4A-A4CE-D494A93E5736}" presName="conn2-1" presStyleLbl="parChTrans1D3" presStyleIdx="2" presStyleCnt="3"/>
      <dgm:spPr/>
    </dgm:pt>
    <dgm:pt modelId="{C1D8BA88-9DDE-4676-A827-EFC50B8B97E4}" type="pres">
      <dgm:prSet presAssocID="{D9A8418B-411E-4E4A-A4CE-D494A93E5736}" presName="connTx" presStyleLbl="parChTrans1D3" presStyleIdx="2" presStyleCnt="3"/>
      <dgm:spPr/>
    </dgm:pt>
    <dgm:pt modelId="{37574D2F-5D63-4189-951B-1F74859A4C49}" type="pres">
      <dgm:prSet presAssocID="{28DE694B-F604-4B17-B056-87A7412493B7}" presName="root2" presStyleCnt="0"/>
      <dgm:spPr/>
    </dgm:pt>
    <dgm:pt modelId="{675D55D0-F703-4804-9A49-877C076F850B}" type="pres">
      <dgm:prSet presAssocID="{28DE694B-F604-4B17-B056-87A7412493B7}" presName="LevelTwoTextNode" presStyleLbl="node3" presStyleIdx="2" presStyleCnt="3" custScaleX="384210" custScaleY="146311">
        <dgm:presLayoutVars>
          <dgm:chPref val="3"/>
        </dgm:presLayoutVars>
      </dgm:prSet>
      <dgm:spPr/>
    </dgm:pt>
    <dgm:pt modelId="{51DE351B-C1A5-434E-B717-B3BBB24F791C}" type="pres">
      <dgm:prSet presAssocID="{28DE694B-F604-4B17-B056-87A7412493B7}" presName="level3hierChild" presStyleCnt="0"/>
      <dgm:spPr/>
    </dgm:pt>
  </dgm:ptLst>
  <dgm:cxnLst>
    <dgm:cxn modelId="{9032A805-7A58-4499-933F-129186D5BDD2}" type="presOf" srcId="{6C399B2C-8746-4FE6-BB02-B15763F03A77}" destId="{C1BFAC89-A2C4-41D4-95D1-52A87F473E5C}" srcOrd="0" destOrd="0" presId="urn:microsoft.com/office/officeart/2008/layout/HorizontalMultiLevelHierarchy"/>
    <dgm:cxn modelId="{8047C005-BBF3-4337-AF8C-9B7C6808E81E}" srcId="{6C399B2C-8746-4FE6-BB02-B15763F03A77}" destId="{28DE694B-F604-4B17-B056-87A7412493B7}" srcOrd="0" destOrd="0" parTransId="{D9A8418B-411E-4E4A-A4CE-D494A93E5736}" sibTransId="{335F9C78-C2DC-4F94-AD0F-4E205449C0C4}"/>
    <dgm:cxn modelId="{907A9117-5574-419D-BAE0-A2013C8A2EC4}" type="presOf" srcId="{7766F672-862B-4B2B-91DA-924940A1CA6E}" destId="{9859241F-1B55-4584-A807-D1C1B430884C}" srcOrd="0" destOrd="0" presId="urn:microsoft.com/office/officeart/2008/layout/HorizontalMultiLevelHierarchy"/>
    <dgm:cxn modelId="{CD87B71D-5142-434D-B938-C36693C5789D}" type="presOf" srcId="{D9A8418B-411E-4E4A-A4CE-D494A93E5736}" destId="{C1D8BA88-9DDE-4676-A827-EFC50B8B97E4}" srcOrd="1" destOrd="0" presId="urn:microsoft.com/office/officeart/2008/layout/HorizontalMultiLevelHierarchy"/>
    <dgm:cxn modelId="{2D205E32-9D47-4412-A81B-59EEDAB7FEBA}" srcId="{5FCAD07A-D40E-4A9A-A18C-71E2DD258414}" destId="{2BB334F1-EBA2-41E4-8C86-D324BF5579C2}" srcOrd="0" destOrd="0" parTransId="{CC9FBBFA-EFD7-4BEB-8AD3-C20699EF4557}" sibTransId="{1A7019A4-F2B4-4D72-A6EC-445FF4714D4C}"/>
    <dgm:cxn modelId="{38322338-9DAC-416A-83DD-9A61572E96A8}" type="presOf" srcId="{D9A8418B-411E-4E4A-A4CE-D494A93E5736}" destId="{AF848992-7788-42D3-8825-F05EECD6C957}" srcOrd="0" destOrd="0" presId="urn:microsoft.com/office/officeart/2008/layout/HorizontalMultiLevelHierarchy"/>
    <dgm:cxn modelId="{514DAB6A-1A92-467B-84F5-C0EF18FB5BEA}" type="presOf" srcId="{7766F672-862B-4B2B-91DA-924940A1CA6E}" destId="{7FB51D16-B778-4D2A-B7BF-627D4DB12B34}" srcOrd="1" destOrd="0" presId="urn:microsoft.com/office/officeart/2008/layout/HorizontalMultiLevelHierarchy"/>
    <dgm:cxn modelId="{06AC0E6C-E70F-46A9-B1C1-046E77394A0A}" type="presOf" srcId="{726D3254-AA56-4001-9283-C24A270A8B3B}" destId="{89FF33A4-D363-4C74-82AE-DD8DEB41CA84}" srcOrd="0" destOrd="0" presId="urn:microsoft.com/office/officeart/2008/layout/HorizontalMultiLevelHierarchy"/>
    <dgm:cxn modelId="{52F0206C-DF2A-414B-B050-BE85FE6D3604}" type="presOf" srcId="{CC9FBBFA-EFD7-4BEB-8AD3-C20699EF4557}" destId="{0F133601-EF20-481A-AD1C-C51D0E9217AE}" srcOrd="1" destOrd="0" presId="urn:microsoft.com/office/officeart/2008/layout/HorizontalMultiLevelHierarchy"/>
    <dgm:cxn modelId="{44EC796C-729B-41DB-8968-4C38B129D244}" type="presOf" srcId="{CC9FBBFA-EFD7-4BEB-8AD3-C20699EF4557}" destId="{BA362175-A3B7-479F-8484-6E7BBC4792B0}" srcOrd="0" destOrd="0" presId="urn:microsoft.com/office/officeart/2008/layout/HorizontalMultiLevelHierarchy"/>
    <dgm:cxn modelId="{5128F24C-5335-4812-BAB4-3A6AB153203E}" srcId="{726D3254-AA56-4001-9283-C24A270A8B3B}" destId="{5FCAD07A-D40E-4A9A-A18C-71E2DD258414}" srcOrd="0" destOrd="0" parTransId="{A87FA40D-C150-4099-8C70-28C70D40F22F}" sibTransId="{91EB8AFC-3E16-4250-8E20-8C9C60564C06}"/>
    <dgm:cxn modelId="{EE3BE94D-3FD7-4D03-B800-857A670D3E1D}" type="presOf" srcId="{28DE694B-F604-4B17-B056-87A7412493B7}" destId="{675D55D0-F703-4804-9A49-877C076F850B}" srcOrd="0" destOrd="0" presId="urn:microsoft.com/office/officeart/2008/layout/HorizontalMultiLevelHierarchy"/>
    <dgm:cxn modelId="{53DCD677-67E4-48CF-A0DD-28A31F9D915F}" type="presOf" srcId="{5FCAD07A-D40E-4A9A-A18C-71E2DD258414}" destId="{BECF3C1F-3D54-4081-893C-87DDE13893CD}" srcOrd="0" destOrd="0" presId="urn:microsoft.com/office/officeart/2008/layout/HorizontalMultiLevelHierarchy"/>
    <dgm:cxn modelId="{A00D268F-D406-46B4-BFF7-C6BD500A0B11}" srcId="{5FCAD07A-D40E-4A9A-A18C-71E2DD258414}" destId="{6C399B2C-8746-4FE6-BB02-B15763F03A77}" srcOrd="2" destOrd="0" parTransId="{BCD5B6A2-F5CF-478A-922B-6033C7EE4A8E}" sibTransId="{EDF8FA6F-B742-4FE9-9DF2-50A7CCDB21A7}"/>
    <dgm:cxn modelId="{71A21590-4276-42DD-A657-DBC27547621B}" type="presOf" srcId="{49B7B5E8-FE78-4BEE-805F-52740D655F8F}" destId="{1BE52DFB-C689-4AFF-B624-D3B44F8C29CC}" srcOrd="0" destOrd="0" presId="urn:microsoft.com/office/officeart/2008/layout/HorizontalMultiLevelHierarchy"/>
    <dgm:cxn modelId="{9C062892-9E20-4F3F-A3F3-DECD2E2D5F20}" type="presOf" srcId="{BCD5B6A2-F5CF-478A-922B-6033C7EE4A8E}" destId="{17F0E9D6-C68B-45E9-8035-C25FAEF8DF6A}" srcOrd="0" destOrd="0" presId="urn:microsoft.com/office/officeart/2008/layout/HorizontalMultiLevelHierarchy"/>
    <dgm:cxn modelId="{E0691F95-D2A5-46F3-9E8F-164798D46457}" type="presOf" srcId="{F222B56D-57BF-4954-9279-67C26A62B325}" destId="{0B61D1D2-0C01-40FA-B258-22A5CCA959DC}" srcOrd="0" destOrd="0" presId="urn:microsoft.com/office/officeart/2008/layout/HorizontalMultiLevelHierarchy"/>
    <dgm:cxn modelId="{09636D99-A06A-4B7C-BC99-2CFAB2C0289D}" type="presOf" srcId="{3714165A-C512-41A1-96FB-A62F54894CB4}" destId="{2A48A10D-88BF-4793-A3D8-AA785D8E5BE9}" srcOrd="0" destOrd="0" presId="urn:microsoft.com/office/officeart/2008/layout/HorizontalMultiLevelHierarchy"/>
    <dgm:cxn modelId="{FB3EEBB5-7C51-46C4-BCD1-61BA923FDAA3}" type="presOf" srcId="{5FBE636C-6F9F-4514-8916-AB17216D9CBA}" destId="{3D2F62A9-B8D0-45BC-847E-0CDBD4587980}" srcOrd="0" destOrd="0" presId="urn:microsoft.com/office/officeart/2008/layout/HorizontalMultiLevelHierarchy"/>
    <dgm:cxn modelId="{86D7B7BC-4BA5-4C01-B67B-8518D66AA289}" type="presOf" srcId="{F222B56D-57BF-4954-9279-67C26A62B325}" destId="{7C7DD811-4C47-4FFC-8635-D43384CDD175}" srcOrd="1" destOrd="0" presId="urn:microsoft.com/office/officeart/2008/layout/HorizontalMultiLevelHierarchy"/>
    <dgm:cxn modelId="{8AE4E6CA-0F20-455C-BA6C-3C775675F12D}" srcId="{5FCAD07A-D40E-4A9A-A18C-71E2DD258414}" destId="{BFBA5FC4-1812-40A1-8230-FC5DBB4AE5CB}" srcOrd="1" destOrd="0" parTransId="{F222B56D-57BF-4954-9279-67C26A62B325}" sibTransId="{5B15D050-22E4-43ED-AE74-C449EA570E30}"/>
    <dgm:cxn modelId="{02FAD9CC-2080-4B40-A840-F9D214F918A3}" type="presOf" srcId="{BCD5B6A2-F5CF-478A-922B-6033C7EE4A8E}" destId="{BAE12D30-0515-4DD8-BCEC-EDF3404302F4}" srcOrd="1" destOrd="0" presId="urn:microsoft.com/office/officeart/2008/layout/HorizontalMultiLevelHierarchy"/>
    <dgm:cxn modelId="{8A5A13D2-0B65-42A6-B58A-589EEEFDA4BC}" srcId="{2BB334F1-EBA2-41E4-8C86-D324BF5579C2}" destId="{49B7B5E8-FE78-4BEE-805F-52740D655F8F}" srcOrd="0" destOrd="0" parTransId="{3714165A-C512-41A1-96FB-A62F54894CB4}" sibTransId="{D710CE9F-13D2-4AC2-8EEF-CB47F8477BB9}"/>
    <dgm:cxn modelId="{6804A9D5-51DD-4D5E-AD08-A877F2334A89}" type="presOf" srcId="{3714165A-C512-41A1-96FB-A62F54894CB4}" destId="{E86FC68D-6B10-48F5-A4BA-45D39703658F}" srcOrd="1" destOrd="0" presId="urn:microsoft.com/office/officeart/2008/layout/HorizontalMultiLevelHierarchy"/>
    <dgm:cxn modelId="{AA2CC4DB-2CF7-487D-91F2-A10CC21CA44F}" type="presOf" srcId="{BFBA5FC4-1812-40A1-8230-FC5DBB4AE5CB}" destId="{7A0E245E-77C2-489E-B186-A7A3467BEA0C}" srcOrd="0" destOrd="0" presId="urn:microsoft.com/office/officeart/2008/layout/HorizontalMultiLevelHierarchy"/>
    <dgm:cxn modelId="{473212FB-46A1-44BA-8937-9A01DCBC34FB}" type="presOf" srcId="{2BB334F1-EBA2-41E4-8C86-D324BF5579C2}" destId="{DF47284E-AEA7-4EF4-A3CA-63BE85AD5B8C}" srcOrd="0" destOrd="0" presId="urn:microsoft.com/office/officeart/2008/layout/HorizontalMultiLevelHierarchy"/>
    <dgm:cxn modelId="{B65BEAFE-1529-4B76-9989-71DDA4410004}" srcId="{BFBA5FC4-1812-40A1-8230-FC5DBB4AE5CB}" destId="{5FBE636C-6F9F-4514-8916-AB17216D9CBA}" srcOrd="0" destOrd="0" parTransId="{7766F672-862B-4B2B-91DA-924940A1CA6E}" sibTransId="{56756447-FED1-4064-B554-348B45640958}"/>
    <dgm:cxn modelId="{B80FBED5-4483-40A6-8EE3-E585DF293FA1}" type="presParOf" srcId="{89FF33A4-D363-4C74-82AE-DD8DEB41CA84}" destId="{40A5B600-03E5-4C08-B41D-383E73A0FF92}" srcOrd="0" destOrd="0" presId="urn:microsoft.com/office/officeart/2008/layout/HorizontalMultiLevelHierarchy"/>
    <dgm:cxn modelId="{32420D8E-6C2A-4E20-A72D-381421F0F736}" type="presParOf" srcId="{40A5B600-03E5-4C08-B41D-383E73A0FF92}" destId="{BECF3C1F-3D54-4081-893C-87DDE13893CD}" srcOrd="0" destOrd="0" presId="urn:microsoft.com/office/officeart/2008/layout/HorizontalMultiLevelHierarchy"/>
    <dgm:cxn modelId="{E4809D3E-4F66-4D4C-9D09-34DD8AEAAFD6}" type="presParOf" srcId="{40A5B600-03E5-4C08-B41D-383E73A0FF92}" destId="{CD85898B-3E16-4630-80B7-CA1B0612A570}" srcOrd="1" destOrd="0" presId="urn:microsoft.com/office/officeart/2008/layout/HorizontalMultiLevelHierarchy"/>
    <dgm:cxn modelId="{1F17EA81-05A9-4E94-8944-DCAB070AE27D}" type="presParOf" srcId="{CD85898B-3E16-4630-80B7-CA1B0612A570}" destId="{BA362175-A3B7-479F-8484-6E7BBC4792B0}" srcOrd="0" destOrd="0" presId="urn:microsoft.com/office/officeart/2008/layout/HorizontalMultiLevelHierarchy"/>
    <dgm:cxn modelId="{63E8E08F-6638-4FCD-A2FA-8A341E6B0B62}" type="presParOf" srcId="{BA362175-A3B7-479F-8484-6E7BBC4792B0}" destId="{0F133601-EF20-481A-AD1C-C51D0E9217AE}" srcOrd="0" destOrd="0" presId="urn:microsoft.com/office/officeart/2008/layout/HorizontalMultiLevelHierarchy"/>
    <dgm:cxn modelId="{52EAFFE9-24E0-43DC-8175-CB4C257DD843}" type="presParOf" srcId="{CD85898B-3E16-4630-80B7-CA1B0612A570}" destId="{460F8BE7-B7EC-471F-9F6A-477CC9A1586E}" srcOrd="1" destOrd="0" presId="urn:microsoft.com/office/officeart/2008/layout/HorizontalMultiLevelHierarchy"/>
    <dgm:cxn modelId="{4C1A68F6-2E14-4C88-8A43-E8826842CAA1}" type="presParOf" srcId="{460F8BE7-B7EC-471F-9F6A-477CC9A1586E}" destId="{DF47284E-AEA7-4EF4-A3CA-63BE85AD5B8C}" srcOrd="0" destOrd="0" presId="urn:microsoft.com/office/officeart/2008/layout/HorizontalMultiLevelHierarchy"/>
    <dgm:cxn modelId="{ECAFBCBA-5AA6-43EE-9506-D522E6B52D54}" type="presParOf" srcId="{460F8BE7-B7EC-471F-9F6A-477CC9A1586E}" destId="{000E4E5B-56B4-4FFF-B97E-3C9121398DAA}" srcOrd="1" destOrd="0" presId="urn:microsoft.com/office/officeart/2008/layout/HorizontalMultiLevelHierarchy"/>
    <dgm:cxn modelId="{955DA1EA-E0B1-457C-83E6-E13F755A3AF0}" type="presParOf" srcId="{000E4E5B-56B4-4FFF-B97E-3C9121398DAA}" destId="{2A48A10D-88BF-4793-A3D8-AA785D8E5BE9}" srcOrd="0" destOrd="0" presId="urn:microsoft.com/office/officeart/2008/layout/HorizontalMultiLevelHierarchy"/>
    <dgm:cxn modelId="{D3121614-9BCD-441D-A1C5-89224CFAD52C}" type="presParOf" srcId="{2A48A10D-88BF-4793-A3D8-AA785D8E5BE9}" destId="{E86FC68D-6B10-48F5-A4BA-45D39703658F}" srcOrd="0" destOrd="0" presId="urn:microsoft.com/office/officeart/2008/layout/HorizontalMultiLevelHierarchy"/>
    <dgm:cxn modelId="{8816E3CB-BF1F-4F7E-9618-83580E687E51}" type="presParOf" srcId="{000E4E5B-56B4-4FFF-B97E-3C9121398DAA}" destId="{39E949CF-1F12-4ADA-98C6-9473F4B214C6}" srcOrd="1" destOrd="0" presId="urn:microsoft.com/office/officeart/2008/layout/HorizontalMultiLevelHierarchy"/>
    <dgm:cxn modelId="{88746DF6-5E5E-46E7-9D57-75892DE9C9D4}" type="presParOf" srcId="{39E949CF-1F12-4ADA-98C6-9473F4B214C6}" destId="{1BE52DFB-C689-4AFF-B624-D3B44F8C29CC}" srcOrd="0" destOrd="0" presId="urn:microsoft.com/office/officeart/2008/layout/HorizontalMultiLevelHierarchy"/>
    <dgm:cxn modelId="{E43B5EED-CBE4-418C-9B9C-923700D55AF9}" type="presParOf" srcId="{39E949CF-1F12-4ADA-98C6-9473F4B214C6}" destId="{76916BF3-74EF-4627-B0FF-DEBD5DB79024}" srcOrd="1" destOrd="0" presId="urn:microsoft.com/office/officeart/2008/layout/HorizontalMultiLevelHierarchy"/>
    <dgm:cxn modelId="{FFC1350B-73FF-4B29-B6FA-B7890A7661FD}" type="presParOf" srcId="{CD85898B-3E16-4630-80B7-CA1B0612A570}" destId="{0B61D1D2-0C01-40FA-B258-22A5CCA959DC}" srcOrd="2" destOrd="0" presId="urn:microsoft.com/office/officeart/2008/layout/HorizontalMultiLevelHierarchy"/>
    <dgm:cxn modelId="{A49E3A95-DF42-4635-B3DC-8A492C8A9888}" type="presParOf" srcId="{0B61D1D2-0C01-40FA-B258-22A5CCA959DC}" destId="{7C7DD811-4C47-4FFC-8635-D43384CDD175}" srcOrd="0" destOrd="0" presId="urn:microsoft.com/office/officeart/2008/layout/HorizontalMultiLevelHierarchy"/>
    <dgm:cxn modelId="{4DCF08A7-B76A-455C-858C-F0B088A30588}" type="presParOf" srcId="{CD85898B-3E16-4630-80B7-CA1B0612A570}" destId="{9B368361-092A-4B32-9C19-31575A84A8C8}" srcOrd="3" destOrd="0" presId="urn:microsoft.com/office/officeart/2008/layout/HorizontalMultiLevelHierarchy"/>
    <dgm:cxn modelId="{DECD34CC-8C55-48BB-B86E-CBA6FCD5C048}" type="presParOf" srcId="{9B368361-092A-4B32-9C19-31575A84A8C8}" destId="{7A0E245E-77C2-489E-B186-A7A3467BEA0C}" srcOrd="0" destOrd="0" presId="urn:microsoft.com/office/officeart/2008/layout/HorizontalMultiLevelHierarchy"/>
    <dgm:cxn modelId="{E740FCEC-7602-4D6C-A07E-88F8FC1580E2}" type="presParOf" srcId="{9B368361-092A-4B32-9C19-31575A84A8C8}" destId="{6816E860-753B-4278-A4C8-B7729C1AF22E}" srcOrd="1" destOrd="0" presId="urn:microsoft.com/office/officeart/2008/layout/HorizontalMultiLevelHierarchy"/>
    <dgm:cxn modelId="{2BA19C03-4A25-4144-97CF-91621F357490}" type="presParOf" srcId="{6816E860-753B-4278-A4C8-B7729C1AF22E}" destId="{9859241F-1B55-4584-A807-D1C1B430884C}" srcOrd="0" destOrd="0" presId="urn:microsoft.com/office/officeart/2008/layout/HorizontalMultiLevelHierarchy"/>
    <dgm:cxn modelId="{5EC404DE-1202-40F6-ACD8-17D756995D41}" type="presParOf" srcId="{9859241F-1B55-4584-A807-D1C1B430884C}" destId="{7FB51D16-B778-4D2A-B7BF-627D4DB12B34}" srcOrd="0" destOrd="0" presId="urn:microsoft.com/office/officeart/2008/layout/HorizontalMultiLevelHierarchy"/>
    <dgm:cxn modelId="{247B8335-8313-4643-A0FD-A5CBBA00213B}" type="presParOf" srcId="{6816E860-753B-4278-A4C8-B7729C1AF22E}" destId="{3B9D107D-0AC8-4DFD-818A-10BF4352605C}" srcOrd="1" destOrd="0" presId="urn:microsoft.com/office/officeart/2008/layout/HorizontalMultiLevelHierarchy"/>
    <dgm:cxn modelId="{95582AE2-A6AB-4E74-98E0-79534E00CF8A}" type="presParOf" srcId="{3B9D107D-0AC8-4DFD-818A-10BF4352605C}" destId="{3D2F62A9-B8D0-45BC-847E-0CDBD4587980}" srcOrd="0" destOrd="0" presId="urn:microsoft.com/office/officeart/2008/layout/HorizontalMultiLevelHierarchy"/>
    <dgm:cxn modelId="{5015E3F7-18F1-4664-B7D7-50FDF7CE16F0}" type="presParOf" srcId="{3B9D107D-0AC8-4DFD-818A-10BF4352605C}" destId="{EA1A4A8C-DF9E-4101-9385-699FC431D5A5}" srcOrd="1" destOrd="0" presId="urn:microsoft.com/office/officeart/2008/layout/HorizontalMultiLevelHierarchy"/>
    <dgm:cxn modelId="{3D164FC0-FBAA-467E-8097-61C9FCBF197A}" type="presParOf" srcId="{CD85898B-3E16-4630-80B7-CA1B0612A570}" destId="{17F0E9D6-C68B-45E9-8035-C25FAEF8DF6A}" srcOrd="4" destOrd="0" presId="urn:microsoft.com/office/officeart/2008/layout/HorizontalMultiLevelHierarchy"/>
    <dgm:cxn modelId="{D2F6331C-6487-460C-9691-DC9280B4ED00}" type="presParOf" srcId="{17F0E9D6-C68B-45E9-8035-C25FAEF8DF6A}" destId="{BAE12D30-0515-4DD8-BCEC-EDF3404302F4}" srcOrd="0" destOrd="0" presId="urn:microsoft.com/office/officeart/2008/layout/HorizontalMultiLevelHierarchy"/>
    <dgm:cxn modelId="{65CA456E-DFAD-4C71-A03B-1425D939BFCD}" type="presParOf" srcId="{CD85898B-3E16-4630-80B7-CA1B0612A570}" destId="{F1AE6708-23DF-4C55-95C4-16C2284ACFB4}" srcOrd="5" destOrd="0" presId="urn:microsoft.com/office/officeart/2008/layout/HorizontalMultiLevelHierarchy"/>
    <dgm:cxn modelId="{B0C0DD3B-0C66-4FAF-8BC0-1707AEA9CC53}" type="presParOf" srcId="{F1AE6708-23DF-4C55-95C4-16C2284ACFB4}" destId="{C1BFAC89-A2C4-41D4-95D1-52A87F473E5C}" srcOrd="0" destOrd="0" presId="urn:microsoft.com/office/officeart/2008/layout/HorizontalMultiLevelHierarchy"/>
    <dgm:cxn modelId="{A6B4A7CD-D5CF-4656-A915-66473A1DEA53}" type="presParOf" srcId="{F1AE6708-23DF-4C55-95C4-16C2284ACFB4}" destId="{9E6C453E-E4E9-4DBF-A59D-778D7D6848E9}" srcOrd="1" destOrd="0" presId="urn:microsoft.com/office/officeart/2008/layout/HorizontalMultiLevelHierarchy"/>
    <dgm:cxn modelId="{19BAFA19-AE0D-4CE4-8E4C-FFECEBDDF641}" type="presParOf" srcId="{9E6C453E-E4E9-4DBF-A59D-778D7D6848E9}" destId="{AF848992-7788-42D3-8825-F05EECD6C957}" srcOrd="0" destOrd="0" presId="urn:microsoft.com/office/officeart/2008/layout/HorizontalMultiLevelHierarchy"/>
    <dgm:cxn modelId="{8A73A010-9A00-47AE-90B2-93CBE33B156D}" type="presParOf" srcId="{AF848992-7788-42D3-8825-F05EECD6C957}" destId="{C1D8BA88-9DDE-4676-A827-EFC50B8B97E4}" srcOrd="0" destOrd="0" presId="urn:microsoft.com/office/officeart/2008/layout/HorizontalMultiLevelHierarchy"/>
    <dgm:cxn modelId="{4ADE7139-9BE2-44F9-BF08-04DDAB8B61EB}" type="presParOf" srcId="{9E6C453E-E4E9-4DBF-A59D-778D7D6848E9}" destId="{37574D2F-5D63-4189-951B-1F74859A4C49}" srcOrd="1" destOrd="0" presId="urn:microsoft.com/office/officeart/2008/layout/HorizontalMultiLevelHierarchy"/>
    <dgm:cxn modelId="{6E4DBCB8-7CEE-4431-A94D-FC229AC620B6}" type="presParOf" srcId="{37574D2F-5D63-4189-951B-1F74859A4C49}" destId="{675D55D0-F703-4804-9A49-877C076F850B}" srcOrd="0" destOrd="0" presId="urn:microsoft.com/office/officeart/2008/layout/HorizontalMultiLevelHierarchy"/>
    <dgm:cxn modelId="{D83074B8-86B3-4446-AC2E-8164ABDF8FA2}" type="presParOf" srcId="{37574D2F-5D63-4189-951B-1F74859A4C49}" destId="{51DE351B-C1A5-434E-B717-B3BBB24F791C}" srcOrd="1" destOrd="0" presId="urn:microsoft.com/office/officeart/2008/layout/HorizontalMultiLevel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A0032DE-72AA-4871-A9B9-07A31A2ED58D}"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PE"/>
        </a:p>
      </dgm:t>
    </dgm:pt>
    <dgm:pt modelId="{63FEFAF5-39B7-44D2-812B-EFADDBAF1DFA}">
      <dgm:prSet phldrT="[Texto]" custT="1"/>
      <dgm:spPr/>
      <dgm:t>
        <a:bodyPr/>
        <a:lstStyle/>
        <a:p>
          <a:r>
            <a:rPr lang="es-PE" sz="1100">
              <a:latin typeface="Arial" panose="020B0604020202020204" pitchFamily="34" charset="0"/>
              <a:cs typeface="Arial" panose="020B0604020202020204" pitchFamily="34" charset="0"/>
            </a:rPr>
            <a:t>Proceso de aplicación de ML</a:t>
          </a:r>
        </a:p>
      </dgm:t>
    </dgm:pt>
    <dgm:pt modelId="{221D0562-D58E-4C7F-92D2-CEF1B620668D}" type="parTrans" cxnId="{643B3344-6BA7-434E-BEDE-8997F99423A8}">
      <dgm:prSet/>
      <dgm:spPr/>
      <dgm:t>
        <a:bodyPr/>
        <a:lstStyle/>
        <a:p>
          <a:endParaRPr lang="es-PE" sz="1100">
            <a:latin typeface="Arial" panose="020B0604020202020204" pitchFamily="34" charset="0"/>
            <a:cs typeface="Arial" panose="020B0604020202020204" pitchFamily="34" charset="0"/>
          </a:endParaRPr>
        </a:p>
      </dgm:t>
    </dgm:pt>
    <dgm:pt modelId="{63787283-B418-46E7-B666-997FE676EC62}" type="sibTrans" cxnId="{643B3344-6BA7-434E-BEDE-8997F99423A8}">
      <dgm:prSet/>
      <dgm:spPr/>
      <dgm:t>
        <a:bodyPr/>
        <a:lstStyle/>
        <a:p>
          <a:endParaRPr lang="es-PE" sz="1100">
            <a:latin typeface="Arial" panose="020B0604020202020204" pitchFamily="34" charset="0"/>
            <a:cs typeface="Arial" panose="020B0604020202020204" pitchFamily="34" charset="0"/>
          </a:endParaRPr>
        </a:p>
      </dgm:t>
    </dgm:pt>
    <dgm:pt modelId="{E4F83440-31FE-4F94-B8EA-61036574ECA2}">
      <dgm:prSet phldrT="[Texto]" custT="1"/>
      <dgm:spPr/>
      <dgm:t>
        <a:bodyPr/>
        <a:lstStyle/>
        <a:p>
          <a:r>
            <a:rPr lang="es-PE" sz="1100">
              <a:latin typeface="Arial" panose="020B0604020202020204" pitchFamily="34" charset="0"/>
              <a:cs typeface="Arial" panose="020B0604020202020204" pitchFamily="34" charset="0"/>
            </a:rPr>
            <a:t>Recolección de datos</a:t>
          </a:r>
        </a:p>
      </dgm:t>
    </dgm:pt>
    <dgm:pt modelId="{162FFF43-34AA-4C1D-BF56-19A5C387925B}" type="parTrans" cxnId="{1A31233B-3A49-4661-97DD-ED9608E74A2F}">
      <dgm:prSet custT="1"/>
      <dgm:spPr/>
      <dgm:t>
        <a:bodyPr/>
        <a:lstStyle/>
        <a:p>
          <a:endParaRPr lang="es-PE" sz="1100">
            <a:latin typeface="Arial" panose="020B0604020202020204" pitchFamily="34" charset="0"/>
            <a:cs typeface="Arial" panose="020B0604020202020204" pitchFamily="34" charset="0"/>
          </a:endParaRPr>
        </a:p>
      </dgm:t>
    </dgm:pt>
    <dgm:pt modelId="{F5AB62C6-2A17-4516-9506-1EE92E4A8A3E}" type="sibTrans" cxnId="{1A31233B-3A49-4661-97DD-ED9608E74A2F}">
      <dgm:prSet/>
      <dgm:spPr/>
      <dgm:t>
        <a:bodyPr/>
        <a:lstStyle/>
        <a:p>
          <a:endParaRPr lang="es-PE" sz="1100">
            <a:latin typeface="Arial" panose="020B0604020202020204" pitchFamily="34" charset="0"/>
            <a:cs typeface="Arial" panose="020B0604020202020204" pitchFamily="34" charset="0"/>
          </a:endParaRPr>
        </a:p>
      </dgm:t>
    </dgm:pt>
    <dgm:pt modelId="{9767288E-7EA2-4ED9-BB39-CA383E697A60}">
      <dgm:prSet phldrT="[Texto]" custT="1"/>
      <dgm:spPr/>
      <dgm:t>
        <a:bodyPr/>
        <a:lstStyle/>
        <a:p>
          <a:r>
            <a:rPr lang="es-PE" sz="1100">
              <a:latin typeface="Arial" panose="020B0604020202020204" pitchFamily="34" charset="0"/>
              <a:cs typeface="Arial" panose="020B0604020202020204" pitchFamily="34" charset="0"/>
            </a:rPr>
            <a:t>Preparación de datos de entrada</a:t>
          </a:r>
        </a:p>
      </dgm:t>
    </dgm:pt>
    <dgm:pt modelId="{88F6006E-F0F5-4AA4-AA72-145A47D36DE3}" type="parTrans" cxnId="{A7E4FA8C-C0D0-40FC-8B5C-6D14EBA7BC01}">
      <dgm:prSet custT="1"/>
      <dgm:spPr/>
      <dgm:t>
        <a:bodyPr/>
        <a:lstStyle/>
        <a:p>
          <a:endParaRPr lang="es-PE" sz="1100">
            <a:latin typeface="Arial" panose="020B0604020202020204" pitchFamily="34" charset="0"/>
            <a:cs typeface="Arial" panose="020B0604020202020204" pitchFamily="34" charset="0"/>
          </a:endParaRPr>
        </a:p>
      </dgm:t>
    </dgm:pt>
    <dgm:pt modelId="{873BAA37-B3C2-4B43-9E9B-EA31633E9957}" type="sibTrans" cxnId="{A7E4FA8C-C0D0-40FC-8B5C-6D14EBA7BC01}">
      <dgm:prSet/>
      <dgm:spPr/>
      <dgm:t>
        <a:bodyPr/>
        <a:lstStyle/>
        <a:p>
          <a:endParaRPr lang="es-PE" sz="1100">
            <a:latin typeface="Arial" panose="020B0604020202020204" pitchFamily="34" charset="0"/>
            <a:cs typeface="Arial" panose="020B0604020202020204" pitchFamily="34" charset="0"/>
          </a:endParaRPr>
        </a:p>
      </dgm:t>
    </dgm:pt>
    <dgm:pt modelId="{69232E13-A3AE-4D6C-BF4F-04AE99A4D288}">
      <dgm:prSet phldrT="[Texto]" custT="1"/>
      <dgm:spPr/>
      <dgm:t>
        <a:bodyPr/>
        <a:lstStyle/>
        <a:p>
          <a:r>
            <a:rPr lang="es-PE" sz="1100">
              <a:latin typeface="Arial" panose="020B0604020202020204" pitchFamily="34" charset="0"/>
              <a:cs typeface="Arial" panose="020B0604020202020204" pitchFamily="34" charset="0"/>
            </a:rPr>
            <a:t>Análisis de datos de entrada</a:t>
          </a:r>
        </a:p>
      </dgm:t>
    </dgm:pt>
    <dgm:pt modelId="{688D8916-9DC4-4947-8091-772305973B3C}" type="parTrans" cxnId="{03584401-0DBA-4B8B-8CD5-581BFCB7F13F}">
      <dgm:prSet custT="1"/>
      <dgm:spPr/>
      <dgm:t>
        <a:bodyPr/>
        <a:lstStyle/>
        <a:p>
          <a:endParaRPr lang="es-PE" sz="1100">
            <a:latin typeface="Arial" panose="020B0604020202020204" pitchFamily="34" charset="0"/>
            <a:cs typeface="Arial" panose="020B0604020202020204" pitchFamily="34" charset="0"/>
          </a:endParaRPr>
        </a:p>
      </dgm:t>
    </dgm:pt>
    <dgm:pt modelId="{D9DBF25C-CF07-425B-BE22-3EB1011B2DDB}" type="sibTrans" cxnId="{03584401-0DBA-4B8B-8CD5-581BFCB7F13F}">
      <dgm:prSet/>
      <dgm:spPr/>
      <dgm:t>
        <a:bodyPr/>
        <a:lstStyle/>
        <a:p>
          <a:endParaRPr lang="es-PE" sz="1100">
            <a:latin typeface="Arial" panose="020B0604020202020204" pitchFamily="34" charset="0"/>
            <a:cs typeface="Arial" panose="020B0604020202020204" pitchFamily="34" charset="0"/>
          </a:endParaRPr>
        </a:p>
      </dgm:t>
    </dgm:pt>
    <dgm:pt modelId="{18C31BDB-2A4E-44F7-AC48-3F5E107DF83C}">
      <dgm:prSet phldrT="[Texto]" custT="1"/>
      <dgm:spPr/>
      <dgm:t>
        <a:bodyPr/>
        <a:lstStyle/>
        <a:p>
          <a:r>
            <a:rPr lang="es-PE" sz="1100">
              <a:latin typeface="Arial" panose="020B0604020202020204" pitchFamily="34" charset="0"/>
              <a:cs typeface="Arial" panose="020B0604020202020204" pitchFamily="34" charset="0"/>
            </a:rPr>
            <a:t>Entrenamiento de algoritmos</a:t>
          </a:r>
        </a:p>
      </dgm:t>
    </dgm:pt>
    <dgm:pt modelId="{C51C3FC8-E123-4E2B-8091-DF43F6882A28}" type="parTrans" cxnId="{5896879F-B198-4B1A-ACCA-8A5F40CDD746}">
      <dgm:prSet custT="1"/>
      <dgm:spPr/>
      <dgm:t>
        <a:bodyPr/>
        <a:lstStyle/>
        <a:p>
          <a:endParaRPr lang="es-PE" sz="1100">
            <a:latin typeface="Arial" panose="020B0604020202020204" pitchFamily="34" charset="0"/>
            <a:cs typeface="Arial" panose="020B0604020202020204" pitchFamily="34" charset="0"/>
          </a:endParaRPr>
        </a:p>
      </dgm:t>
    </dgm:pt>
    <dgm:pt modelId="{EA1BE2F4-9680-4822-AAAC-BD3A0453DD59}" type="sibTrans" cxnId="{5896879F-B198-4B1A-ACCA-8A5F40CDD746}">
      <dgm:prSet/>
      <dgm:spPr/>
      <dgm:t>
        <a:bodyPr/>
        <a:lstStyle/>
        <a:p>
          <a:endParaRPr lang="es-PE" sz="1100">
            <a:latin typeface="Arial" panose="020B0604020202020204" pitchFamily="34" charset="0"/>
            <a:cs typeface="Arial" panose="020B0604020202020204" pitchFamily="34" charset="0"/>
          </a:endParaRPr>
        </a:p>
      </dgm:t>
    </dgm:pt>
    <dgm:pt modelId="{92BE81BF-E35A-49A1-9EDC-BD958DE860EC}">
      <dgm:prSet phldrT="[Texto]" custT="1"/>
      <dgm:spPr/>
      <dgm:t>
        <a:bodyPr/>
        <a:lstStyle/>
        <a:p>
          <a:r>
            <a:rPr lang="es-PE" sz="1100">
              <a:latin typeface="Arial" panose="020B0604020202020204" pitchFamily="34" charset="0"/>
              <a:cs typeface="Arial" panose="020B0604020202020204" pitchFamily="34" charset="0"/>
            </a:rPr>
            <a:t>Prueba de algoritmo</a:t>
          </a:r>
        </a:p>
      </dgm:t>
    </dgm:pt>
    <dgm:pt modelId="{B2800B35-58D0-4DF0-9F0E-76BD265575BA}" type="parTrans" cxnId="{E73E79F2-95E4-47FC-9F1B-013040648E33}">
      <dgm:prSet custT="1"/>
      <dgm:spPr/>
      <dgm:t>
        <a:bodyPr/>
        <a:lstStyle/>
        <a:p>
          <a:endParaRPr lang="es-PE" sz="1100">
            <a:latin typeface="Arial" panose="020B0604020202020204" pitchFamily="34" charset="0"/>
            <a:cs typeface="Arial" panose="020B0604020202020204" pitchFamily="34" charset="0"/>
          </a:endParaRPr>
        </a:p>
      </dgm:t>
    </dgm:pt>
    <dgm:pt modelId="{F828B3B0-EDCF-42C6-9A4B-FF2E892481D8}" type="sibTrans" cxnId="{E73E79F2-95E4-47FC-9F1B-013040648E33}">
      <dgm:prSet/>
      <dgm:spPr/>
      <dgm:t>
        <a:bodyPr/>
        <a:lstStyle/>
        <a:p>
          <a:endParaRPr lang="es-PE" sz="1100">
            <a:latin typeface="Arial" panose="020B0604020202020204" pitchFamily="34" charset="0"/>
            <a:cs typeface="Arial" panose="020B0604020202020204" pitchFamily="34" charset="0"/>
          </a:endParaRPr>
        </a:p>
      </dgm:t>
    </dgm:pt>
    <dgm:pt modelId="{C05654FE-29C4-456D-B10E-D3C3748C321B}">
      <dgm:prSet phldrT="[Texto]" custT="1"/>
      <dgm:spPr/>
      <dgm:t>
        <a:bodyPr/>
        <a:lstStyle/>
        <a:p>
          <a:r>
            <a:rPr lang="es-PE" sz="1100">
              <a:latin typeface="Arial" panose="020B0604020202020204" pitchFamily="34" charset="0"/>
              <a:cs typeface="Arial" panose="020B0604020202020204" pitchFamily="34" charset="0"/>
            </a:rPr>
            <a:t>Aplicación de algoritmo</a:t>
          </a:r>
        </a:p>
      </dgm:t>
    </dgm:pt>
    <dgm:pt modelId="{49B3AF9F-3B7C-4C71-8270-3B8B5391AB03}" type="parTrans" cxnId="{46B51E5C-B7C3-4A13-9AA7-DFC46DF5BB6B}">
      <dgm:prSet custT="1"/>
      <dgm:spPr/>
      <dgm:t>
        <a:bodyPr/>
        <a:lstStyle/>
        <a:p>
          <a:endParaRPr lang="es-PE" sz="1100">
            <a:latin typeface="Arial" panose="020B0604020202020204" pitchFamily="34" charset="0"/>
            <a:cs typeface="Arial" panose="020B0604020202020204" pitchFamily="34" charset="0"/>
          </a:endParaRPr>
        </a:p>
      </dgm:t>
    </dgm:pt>
    <dgm:pt modelId="{FAC374E2-7D81-45E7-8D7E-39A8F7C9ED6A}" type="sibTrans" cxnId="{46B51E5C-B7C3-4A13-9AA7-DFC46DF5BB6B}">
      <dgm:prSet/>
      <dgm:spPr/>
      <dgm:t>
        <a:bodyPr/>
        <a:lstStyle/>
        <a:p>
          <a:endParaRPr lang="es-PE" sz="1100">
            <a:latin typeface="Arial" panose="020B0604020202020204" pitchFamily="34" charset="0"/>
            <a:cs typeface="Arial" panose="020B0604020202020204" pitchFamily="34" charset="0"/>
          </a:endParaRPr>
        </a:p>
      </dgm:t>
    </dgm:pt>
    <dgm:pt modelId="{64AFD0A6-5471-4383-A146-70D0BC154EB1}">
      <dgm:prSet phldrT="[Texto]" custT="1"/>
      <dgm:spPr/>
      <dgm:t>
        <a:bodyPr/>
        <a:lstStyle/>
        <a:p>
          <a:r>
            <a:rPr lang="es-PE" sz="1100">
              <a:latin typeface="Arial" panose="020B0604020202020204" pitchFamily="34" charset="0"/>
              <a:cs typeface="Arial" panose="020B0604020202020204" pitchFamily="34" charset="0"/>
            </a:rPr>
            <a:t>Reunir los datos del problema a resolver.</a:t>
          </a:r>
        </a:p>
      </dgm:t>
    </dgm:pt>
    <dgm:pt modelId="{A9A41638-AEA7-4B48-907A-F8BB070E832D}" type="parTrans" cxnId="{6B5A2255-A66A-449A-94A0-073339626B0C}">
      <dgm:prSet custT="1"/>
      <dgm:spPr/>
      <dgm:t>
        <a:bodyPr/>
        <a:lstStyle/>
        <a:p>
          <a:endParaRPr lang="es-PE" sz="1100">
            <a:latin typeface="Arial" panose="020B0604020202020204" pitchFamily="34" charset="0"/>
            <a:cs typeface="Arial" panose="020B0604020202020204" pitchFamily="34" charset="0"/>
          </a:endParaRPr>
        </a:p>
      </dgm:t>
    </dgm:pt>
    <dgm:pt modelId="{C80EA1A5-8043-427C-8CD0-8C1C53579838}" type="sibTrans" cxnId="{6B5A2255-A66A-449A-94A0-073339626B0C}">
      <dgm:prSet/>
      <dgm:spPr/>
      <dgm:t>
        <a:bodyPr/>
        <a:lstStyle/>
        <a:p>
          <a:endParaRPr lang="es-PE" sz="1100">
            <a:latin typeface="Arial" panose="020B0604020202020204" pitchFamily="34" charset="0"/>
            <a:cs typeface="Arial" panose="020B0604020202020204" pitchFamily="34" charset="0"/>
          </a:endParaRPr>
        </a:p>
      </dgm:t>
    </dgm:pt>
    <dgm:pt modelId="{334787E2-4E01-4A9C-B189-20D444F347AC}">
      <dgm:prSet phldrT="[Texto]" custT="1"/>
      <dgm:spPr/>
      <dgm:t>
        <a:bodyPr/>
        <a:lstStyle/>
        <a:p>
          <a:r>
            <a:rPr lang="es-PE" sz="1100">
              <a:latin typeface="Arial" panose="020B0604020202020204" pitchFamily="34" charset="0"/>
              <a:cs typeface="Arial" panose="020B0604020202020204" pitchFamily="34" charset="0"/>
            </a:rPr>
            <a:t>Se observa si los datos están en el formato adecuado para el algoritmo que se aplicará.</a:t>
          </a:r>
        </a:p>
      </dgm:t>
    </dgm:pt>
    <dgm:pt modelId="{94E315F4-3661-4A55-9651-81EBE42D3B5A}" type="parTrans" cxnId="{8CB14CD9-A85D-4E21-A29C-AAEBC1CAACF7}">
      <dgm:prSet custT="1"/>
      <dgm:spPr/>
      <dgm:t>
        <a:bodyPr/>
        <a:lstStyle/>
        <a:p>
          <a:endParaRPr lang="es-PE" sz="1100">
            <a:latin typeface="Arial" panose="020B0604020202020204" pitchFamily="34" charset="0"/>
            <a:cs typeface="Arial" panose="020B0604020202020204" pitchFamily="34" charset="0"/>
          </a:endParaRPr>
        </a:p>
      </dgm:t>
    </dgm:pt>
    <dgm:pt modelId="{FE707B24-5A6E-4EEE-BB55-1DA82E91113F}" type="sibTrans" cxnId="{8CB14CD9-A85D-4E21-A29C-AAEBC1CAACF7}">
      <dgm:prSet/>
      <dgm:spPr/>
      <dgm:t>
        <a:bodyPr/>
        <a:lstStyle/>
        <a:p>
          <a:endParaRPr lang="es-PE" sz="1100">
            <a:latin typeface="Arial" panose="020B0604020202020204" pitchFamily="34" charset="0"/>
            <a:cs typeface="Arial" panose="020B0604020202020204" pitchFamily="34" charset="0"/>
          </a:endParaRPr>
        </a:p>
      </dgm:t>
    </dgm:pt>
    <dgm:pt modelId="{EFC201DB-E41F-4238-A528-E8B4F3233C81}">
      <dgm:prSet phldrT="[Texto]" custT="1"/>
      <dgm:spPr/>
      <dgm:t>
        <a:bodyPr/>
        <a:lstStyle/>
        <a:p>
          <a:r>
            <a:rPr lang="es-PE" sz="1100">
              <a:latin typeface="Arial" panose="020B0604020202020204" pitchFamily="34" charset="0"/>
              <a:cs typeface="Arial" panose="020B0604020202020204" pitchFamily="34" charset="0"/>
            </a:rPr>
            <a:t>Sirve para una mejor comprensión de los datos.</a:t>
          </a:r>
        </a:p>
      </dgm:t>
    </dgm:pt>
    <dgm:pt modelId="{F4EB7205-3F41-491A-B252-1D3BEACD3B36}" type="parTrans" cxnId="{845C1977-1E83-4BBD-8208-636C81943927}">
      <dgm:prSet custT="1"/>
      <dgm:spPr/>
      <dgm:t>
        <a:bodyPr/>
        <a:lstStyle/>
        <a:p>
          <a:endParaRPr lang="es-PE" sz="1100">
            <a:latin typeface="Arial" panose="020B0604020202020204" pitchFamily="34" charset="0"/>
            <a:cs typeface="Arial" panose="020B0604020202020204" pitchFamily="34" charset="0"/>
          </a:endParaRPr>
        </a:p>
      </dgm:t>
    </dgm:pt>
    <dgm:pt modelId="{9EE8CB5E-9CD5-43BA-9452-3AD4DDE51380}" type="sibTrans" cxnId="{845C1977-1E83-4BBD-8208-636C81943927}">
      <dgm:prSet/>
      <dgm:spPr/>
      <dgm:t>
        <a:bodyPr/>
        <a:lstStyle/>
        <a:p>
          <a:endParaRPr lang="es-PE" sz="1100">
            <a:latin typeface="Arial" panose="020B0604020202020204" pitchFamily="34" charset="0"/>
            <a:cs typeface="Arial" panose="020B0604020202020204" pitchFamily="34" charset="0"/>
          </a:endParaRPr>
        </a:p>
      </dgm:t>
    </dgm:pt>
    <dgm:pt modelId="{FA4C4CE2-A0B8-4C6C-9B12-B49F9C890DCD}">
      <dgm:prSet phldrT="[Texto]" custT="1"/>
      <dgm:spPr/>
      <dgm:t>
        <a:bodyPr/>
        <a:lstStyle/>
        <a:p>
          <a:r>
            <a:rPr lang="es-PE" sz="1100">
              <a:latin typeface="Arial" panose="020B0604020202020204" pitchFamily="34" charset="0"/>
              <a:cs typeface="Arial" panose="020B0604020202020204" pitchFamily="34" charset="0"/>
            </a:rPr>
            <a:t>Los algritmos predicen patrones a través de métodos estadísticos, formando así el modelo que predicirá los datos.</a:t>
          </a:r>
        </a:p>
      </dgm:t>
    </dgm:pt>
    <dgm:pt modelId="{B3EF6BFB-2137-4156-AE02-11B472E30049}" type="parTrans" cxnId="{12D79C3D-B775-4E22-AFC5-22742AA9E517}">
      <dgm:prSet custT="1"/>
      <dgm:spPr/>
      <dgm:t>
        <a:bodyPr/>
        <a:lstStyle/>
        <a:p>
          <a:endParaRPr lang="es-PE" sz="1100">
            <a:latin typeface="Arial" panose="020B0604020202020204" pitchFamily="34" charset="0"/>
            <a:cs typeface="Arial" panose="020B0604020202020204" pitchFamily="34" charset="0"/>
          </a:endParaRPr>
        </a:p>
      </dgm:t>
    </dgm:pt>
    <dgm:pt modelId="{11851A1C-CD0E-40D8-9F43-DB2709887678}" type="sibTrans" cxnId="{12D79C3D-B775-4E22-AFC5-22742AA9E517}">
      <dgm:prSet/>
      <dgm:spPr/>
      <dgm:t>
        <a:bodyPr/>
        <a:lstStyle/>
        <a:p>
          <a:endParaRPr lang="es-PE" sz="1100">
            <a:latin typeface="Arial" panose="020B0604020202020204" pitchFamily="34" charset="0"/>
            <a:cs typeface="Arial" panose="020B0604020202020204" pitchFamily="34" charset="0"/>
          </a:endParaRPr>
        </a:p>
      </dgm:t>
    </dgm:pt>
    <dgm:pt modelId="{0007C189-F092-44D4-ADBA-EAC635DFC818}">
      <dgm:prSet phldrT="[Texto]" custT="1"/>
      <dgm:spPr/>
      <dgm:t>
        <a:bodyPr/>
        <a:lstStyle/>
        <a:p>
          <a:r>
            <a:rPr lang="es-PE" sz="1100">
              <a:latin typeface="Arial" panose="020B0604020202020204" pitchFamily="34" charset="0"/>
              <a:cs typeface="Arial" panose="020B0604020202020204" pitchFamily="34" charset="0"/>
            </a:rPr>
            <a:t>Analizar los modelos previamente desarrollados par observar si se realiza de forma correcta las predicciones.</a:t>
          </a:r>
        </a:p>
      </dgm:t>
    </dgm:pt>
    <dgm:pt modelId="{9A399C00-253B-48C4-AD0F-40ED12DC71CD}" type="parTrans" cxnId="{ED72E4F5-37DC-4C02-8164-05B7F8BDCE35}">
      <dgm:prSet custT="1"/>
      <dgm:spPr/>
      <dgm:t>
        <a:bodyPr/>
        <a:lstStyle/>
        <a:p>
          <a:endParaRPr lang="es-PE" sz="1100">
            <a:latin typeface="Arial" panose="020B0604020202020204" pitchFamily="34" charset="0"/>
            <a:cs typeface="Arial" panose="020B0604020202020204" pitchFamily="34" charset="0"/>
          </a:endParaRPr>
        </a:p>
      </dgm:t>
    </dgm:pt>
    <dgm:pt modelId="{9F1E30C7-942D-4838-8A80-7DF052968B80}" type="sibTrans" cxnId="{ED72E4F5-37DC-4C02-8164-05B7F8BDCE35}">
      <dgm:prSet/>
      <dgm:spPr/>
      <dgm:t>
        <a:bodyPr/>
        <a:lstStyle/>
        <a:p>
          <a:endParaRPr lang="es-PE" sz="1100">
            <a:latin typeface="Arial" panose="020B0604020202020204" pitchFamily="34" charset="0"/>
            <a:cs typeface="Arial" panose="020B0604020202020204" pitchFamily="34" charset="0"/>
          </a:endParaRPr>
        </a:p>
      </dgm:t>
    </dgm:pt>
    <dgm:pt modelId="{3EEEB109-3242-4B2F-867F-B5B72636B8DD}">
      <dgm:prSet phldrT="[Texto]" custT="1"/>
      <dgm:spPr/>
      <dgm:t>
        <a:bodyPr/>
        <a:lstStyle/>
        <a:p>
          <a:r>
            <a:rPr lang="es-PE" sz="1100">
              <a:latin typeface="Arial" panose="020B0604020202020204" pitchFamily="34" charset="0"/>
              <a:cs typeface="Arial" panose="020B0604020202020204" pitchFamily="34" charset="0"/>
            </a:rPr>
            <a:t>Es aplicable cuando el modelo brinda óptimos resultados.</a:t>
          </a:r>
        </a:p>
      </dgm:t>
    </dgm:pt>
    <dgm:pt modelId="{EF44527F-A6C0-4626-8377-6EF4BDA5720E}" type="parTrans" cxnId="{4E3E230C-3C00-42B3-9FAF-2342BFA9A40B}">
      <dgm:prSet custT="1"/>
      <dgm:spPr/>
      <dgm:t>
        <a:bodyPr/>
        <a:lstStyle/>
        <a:p>
          <a:endParaRPr lang="es-PE" sz="1100">
            <a:latin typeface="Arial" panose="020B0604020202020204" pitchFamily="34" charset="0"/>
            <a:cs typeface="Arial" panose="020B0604020202020204" pitchFamily="34" charset="0"/>
          </a:endParaRPr>
        </a:p>
      </dgm:t>
    </dgm:pt>
    <dgm:pt modelId="{B11B445B-F29A-4174-ADA7-D986E6E3C43A}" type="sibTrans" cxnId="{4E3E230C-3C00-42B3-9FAF-2342BFA9A40B}">
      <dgm:prSet/>
      <dgm:spPr/>
      <dgm:t>
        <a:bodyPr/>
        <a:lstStyle/>
        <a:p>
          <a:endParaRPr lang="es-PE" sz="1100">
            <a:latin typeface="Arial" panose="020B0604020202020204" pitchFamily="34" charset="0"/>
            <a:cs typeface="Arial" panose="020B0604020202020204" pitchFamily="34" charset="0"/>
          </a:endParaRPr>
        </a:p>
      </dgm:t>
    </dgm:pt>
    <dgm:pt modelId="{1866D5AF-1B68-4C0B-B059-ECD57C7CBDB3}" type="pres">
      <dgm:prSet presAssocID="{1A0032DE-72AA-4871-A9B9-07A31A2ED58D}" presName="Name0" presStyleCnt="0">
        <dgm:presLayoutVars>
          <dgm:chPref val="1"/>
          <dgm:dir/>
          <dgm:animOne val="branch"/>
          <dgm:animLvl val="lvl"/>
          <dgm:resizeHandles val="exact"/>
        </dgm:presLayoutVars>
      </dgm:prSet>
      <dgm:spPr/>
    </dgm:pt>
    <dgm:pt modelId="{A5F8254E-7494-47F0-8FBB-6D38A3E7C15F}" type="pres">
      <dgm:prSet presAssocID="{63FEFAF5-39B7-44D2-812B-EFADDBAF1DFA}" presName="root1" presStyleCnt="0"/>
      <dgm:spPr/>
    </dgm:pt>
    <dgm:pt modelId="{A5FC49F9-5B5C-484A-AA53-E70B6323DCAC}" type="pres">
      <dgm:prSet presAssocID="{63FEFAF5-39B7-44D2-812B-EFADDBAF1DFA}" presName="LevelOneTextNode" presStyleLbl="node0" presStyleIdx="0" presStyleCnt="1">
        <dgm:presLayoutVars>
          <dgm:chPref val="3"/>
        </dgm:presLayoutVars>
      </dgm:prSet>
      <dgm:spPr/>
    </dgm:pt>
    <dgm:pt modelId="{686EA4E2-3916-4A1D-ABCC-AC91EB519614}" type="pres">
      <dgm:prSet presAssocID="{63FEFAF5-39B7-44D2-812B-EFADDBAF1DFA}" presName="level2hierChild" presStyleCnt="0"/>
      <dgm:spPr/>
    </dgm:pt>
    <dgm:pt modelId="{C16540B0-875C-4453-AB6E-DA5DAB47F3C4}" type="pres">
      <dgm:prSet presAssocID="{162FFF43-34AA-4C1D-BF56-19A5C387925B}" presName="conn2-1" presStyleLbl="parChTrans1D2" presStyleIdx="0" presStyleCnt="6"/>
      <dgm:spPr/>
    </dgm:pt>
    <dgm:pt modelId="{56EFA93F-5611-4404-825C-74171A5F47AE}" type="pres">
      <dgm:prSet presAssocID="{162FFF43-34AA-4C1D-BF56-19A5C387925B}" presName="connTx" presStyleLbl="parChTrans1D2" presStyleIdx="0" presStyleCnt="6"/>
      <dgm:spPr/>
    </dgm:pt>
    <dgm:pt modelId="{7A3BBDE3-3040-41F8-9FD7-4E425F1EA864}" type="pres">
      <dgm:prSet presAssocID="{E4F83440-31FE-4F94-B8EA-61036574ECA2}" presName="root2" presStyleCnt="0"/>
      <dgm:spPr/>
    </dgm:pt>
    <dgm:pt modelId="{3BF58AAD-C6F7-4F8F-9D82-08F87BDCC69B}" type="pres">
      <dgm:prSet presAssocID="{E4F83440-31FE-4F94-B8EA-61036574ECA2}" presName="LevelTwoTextNode" presStyleLbl="node2" presStyleIdx="0" presStyleCnt="6" custScaleX="148600">
        <dgm:presLayoutVars>
          <dgm:chPref val="3"/>
        </dgm:presLayoutVars>
      </dgm:prSet>
      <dgm:spPr/>
    </dgm:pt>
    <dgm:pt modelId="{C7921C31-3CF6-467D-9190-3726C086FD33}" type="pres">
      <dgm:prSet presAssocID="{E4F83440-31FE-4F94-B8EA-61036574ECA2}" presName="level3hierChild" presStyleCnt="0"/>
      <dgm:spPr/>
    </dgm:pt>
    <dgm:pt modelId="{2E48B2CF-5082-4A3F-8895-2AC73B3D89C0}" type="pres">
      <dgm:prSet presAssocID="{A9A41638-AEA7-4B48-907A-F8BB070E832D}" presName="conn2-1" presStyleLbl="parChTrans1D3" presStyleIdx="0" presStyleCnt="6"/>
      <dgm:spPr/>
    </dgm:pt>
    <dgm:pt modelId="{D3940DCB-1FBF-4C0A-9F4E-7B2FF33A4BDC}" type="pres">
      <dgm:prSet presAssocID="{A9A41638-AEA7-4B48-907A-F8BB070E832D}" presName="connTx" presStyleLbl="parChTrans1D3" presStyleIdx="0" presStyleCnt="6"/>
      <dgm:spPr/>
    </dgm:pt>
    <dgm:pt modelId="{DE875528-0C55-4418-8462-94D646239F99}" type="pres">
      <dgm:prSet presAssocID="{64AFD0A6-5471-4383-A146-70D0BC154EB1}" presName="root2" presStyleCnt="0"/>
      <dgm:spPr/>
    </dgm:pt>
    <dgm:pt modelId="{22F29D79-D99E-4193-82B9-CBF8E878483D}" type="pres">
      <dgm:prSet presAssocID="{64AFD0A6-5471-4383-A146-70D0BC154EB1}" presName="LevelTwoTextNode" presStyleLbl="node3" presStyleIdx="0" presStyleCnt="6" custScaleX="449800">
        <dgm:presLayoutVars>
          <dgm:chPref val="3"/>
        </dgm:presLayoutVars>
      </dgm:prSet>
      <dgm:spPr/>
    </dgm:pt>
    <dgm:pt modelId="{8F100A2A-5CC8-4B0F-B71B-D4402DFDC1D1}" type="pres">
      <dgm:prSet presAssocID="{64AFD0A6-5471-4383-A146-70D0BC154EB1}" presName="level3hierChild" presStyleCnt="0"/>
      <dgm:spPr/>
    </dgm:pt>
    <dgm:pt modelId="{5D784EF2-9126-48F7-AC16-2043DCEE274C}" type="pres">
      <dgm:prSet presAssocID="{88F6006E-F0F5-4AA4-AA72-145A47D36DE3}" presName="conn2-1" presStyleLbl="parChTrans1D2" presStyleIdx="1" presStyleCnt="6"/>
      <dgm:spPr/>
    </dgm:pt>
    <dgm:pt modelId="{A1E1AEB9-2AB3-4B77-B9DF-B1ECB9D0F945}" type="pres">
      <dgm:prSet presAssocID="{88F6006E-F0F5-4AA4-AA72-145A47D36DE3}" presName="connTx" presStyleLbl="parChTrans1D2" presStyleIdx="1" presStyleCnt="6"/>
      <dgm:spPr/>
    </dgm:pt>
    <dgm:pt modelId="{84ED4451-3AD9-4B96-865C-BD7A0E87B961}" type="pres">
      <dgm:prSet presAssocID="{9767288E-7EA2-4ED9-BB39-CA383E697A60}" presName="root2" presStyleCnt="0"/>
      <dgm:spPr/>
    </dgm:pt>
    <dgm:pt modelId="{7D4FD1E6-FB73-42BB-8719-2C77D822FA60}" type="pres">
      <dgm:prSet presAssocID="{9767288E-7EA2-4ED9-BB39-CA383E697A60}" presName="LevelTwoTextNode" presStyleLbl="node2" presStyleIdx="1" presStyleCnt="6" custScaleX="148600">
        <dgm:presLayoutVars>
          <dgm:chPref val="3"/>
        </dgm:presLayoutVars>
      </dgm:prSet>
      <dgm:spPr/>
    </dgm:pt>
    <dgm:pt modelId="{3920B7D8-5240-494B-9954-5F29781DF6DF}" type="pres">
      <dgm:prSet presAssocID="{9767288E-7EA2-4ED9-BB39-CA383E697A60}" presName="level3hierChild" presStyleCnt="0"/>
      <dgm:spPr/>
    </dgm:pt>
    <dgm:pt modelId="{90AD2680-6A8D-49AB-971E-7293DDBF5BAE}" type="pres">
      <dgm:prSet presAssocID="{94E315F4-3661-4A55-9651-81EBE42D3B5A}" presName="conn2-1" presStyleLbl="parChTrans1D3" presStyleIdx="1" presStyleCnt="6"/>
      <dgm:spPr/>
    </dgm:pt>
    <dgm:pt modelId="{519AA97D-6FD0-47F4-9EA4-FCD99C2F0D7F}" type="pres">
      <dgm:prSet presAssocID="{94E315F4-3661-4A55-9651-81EBE42D3B5A}" presName="connTx" presStyleLbl="parChTrans1D3" presStyleIdx="1" presStyleCnt="6"/>
      <dgm:spPr/>
    </dgm:pt>
    <dgm:pt modelId="{5FB609EB-DF1B-41E7-B7A8-DE986D42B608}" type="pres">
      <dgm:prSet presAssocID="{334787E2-4E01-4A9C-B189-20D444F347AC}" presName="root2" presStyleCnt="0"/>
      <dgm:spPr/>
    </dgm:pt>
    <dgm:pt modelId="{26FD85C6-8913-4F09-9778-E801784E0B14}" type="pres">
      <dgm:prSet presAssocID="{334787E2-4E01-4A9C-B189-20D444F347AC}" presName="LevelTwoTextNode" presStyleLbl="node3" presStyleIdx="1" presStyleCnt="6" custScaleX="449800">
        <dgm:presLayoutVars>
          <dgm:chPref val="3"/>
        </dgm:presLayoutVars>
      </dgm:prSet>
      <dgm:spPr/>
    </dgm:pt>
    <dgm:pt modelId="{4199D447-42CD-48F2-8743-79CE931ACFA7}" type="pres">
      <dgm:prSet presAssocID="{334787E2-4E01-4A9C-B189-20D444F347AC}" presName="level3hierChild" presStyleCnt="0"/>
      <dgm:spPr/>
    </dgm:pt>
    <dgm:pt modelId="{E0AAE0EE-0934-4D81-90AD-2BF1C6A97AF3}" type="pres">
      <dgm:prSet presAssocID="{688D8916-9DC4-4947-8091-772305973B3C}" presName="conn2-1" presStyleLbl="parChTrans1D2" presStyleIdx="2" presStyleCnt="6"/>
      <dgm:spPr/>
    </dgm:pt>
    <dgm:pt modelId="{FAB7C924-55EF-4A22-A2A4-E48DECF359B4}" type="pres">
      <dgm:prSet presAssocID="{688D8916-9DC4-4947-8091-772305973B3C}" presName="connTx" presStyleLbl="parChTrans1D2" presStyleIdx="2" presStyleCnt="6"/>
      <dgm:spPr/>
    </dgm:pt>
    <dgm:pt modelId="{DE00A203-0385-4CB5-A9AC-E414C3A3E0A1}" type="pres">
      <dgm:prSet presAssocID="{69232E13-A3AE-4D6C-BF4F-04AE99A4D288}" presName="root2" presStyleCnt="0"/>
      <dgm:spPr/>
    </dgm:pt>
    <dgm:pt modelId="{546BF746-0DB9-42BB-B0C8-EC3F0F1D4433}" type="pres">
      <dgm:prSet presAssocID="{69232E13-A3AE-4D6C-BF4F-04AE99A4D288}" presName="LevelTwoTextNode" presStyleLbl="node2" presStyleIdx="2" presStyleCnt="6" custScaleX="148600">
        <dgm:presLayoutVars>
          <dgm:chPref val="3"/>
        </dgm:presLayoutVars>
      </dgm:prSet>
      <dgm:spPr/>
    </dgm:pt>
    <dgm:pt modelId="{FDB0D498-0304-4DF9-9B4D-B6C0EDB7D883}" type="pres">
      <dgm:prSet presAssocID="{69232E13-A3AE-4D6C-BF4F-04AE99A4D288}" presName="level3hierChild" presStyleCnt="0"/>
      <dgm:spPr/>
    </dgm:pt>
    <dgm:pt modelId="{F90353B6-C141-4824-9F2C-290E172AA6F3}" type="pres">
      <dgm:prSet presAssocID="{F4EB7205-3F41-491A-B252-1D3BEACD3B36}" presName="conn2-1" presStyleLbl="parChTrans1D3" presStyleIdx="2" presStyleCnt="6"/>
      <dgm:spPr/>
    </dgm:pt>
    <dgm:pt modelId="{83B65898-17F3-43F5-90DE-36C563EBB625}" type="pres">
      <dgm:prSet presAssocID="{F4EB7205-3F41-491A-B252-1D3BEACD3B36}" presName="connTx" presStyleLbl="parChTrans1D3" presStyleIdx="2" presStyleCnt="6"/>
      <dgm:spPr/>
    </dgm:pt>
    <dgm:pt modelId="{A8207145-0DEE-493B-A57D-F314048717F1}" type="pres">
      <dgm:prSet presAssocID="{EFC201DB-E41F-4238-A528-E8B4F3233C81}" presName="root2" presStyleCnt="0"/>
      <dgm:spPr/>
    </dgm:pt>
    <dgm:pt modelId="{CD456E86-8882-4262-B5BB-ADB06D10B2A8}" type="pres">
      <dgm:prSet presAssocID="{EFC201DB-E41F-4238-A528-E8B4F3233C81}" presName="LevelTwoTextNode" presStyleLbl="node3" presStyleIdx="2" presStyleCnt="6" custScaleX="449800">
        <dgm:presLayoutVars>
          <dgm:chPref val="3"/>
        </dgm:presLayoutVars>
      </dgm:prSet>
      <dgm:spPr/>
    </dgm:pt>
    <dgm:pt modelId="{1D56A5CA-B104-4210-8C40-292FD3E6433E}" type="pres">
      <dgm:prSet presAssocID="{EFC201DB-E41F-4238-A528-E8B4F3233C81}" presName="level3hierChild" presStyleCnt="0"/>
      <dgm:spPr/>
    </dgm:pt>
    <dgm:pt modelId="{8D931C8B-5197-4B8D-9A29-D746E450C09C}" type="pres">
      <dgm:prSet presAssocID="{C51C3FC8-E123-4E2B-8091-DF43F6882A28}" presName="conn2-1" presStyleLbl="parChTrans1D2" presStyleIdx="3" presStyleCnt="6"/>
      <dgm:spPr/>
    </dgm:pt>
    <dgm:pt modelId="{8021D103-1F06-4365-A517-8EE4A70054BD}" type="pres">
      <dgm:prSet presAssocID="{C51C3FC8-E123-4E2B-8091-DF43F6882A28}" presName="connTx" presStyleLbl="parChTrans1D2" presStyleIdx="3" presStyleCnt="6"/>
      <dgm:spPr/>
    </dgm:pt>
    <dgm:pt modelId="{00D567F3-61D2-498D-86F6-6CB004FBCD13}" type="pres">
      <dgm:prSet presAssocID="{18C31BDB-2A4E-44F7-AC48-3F5E107DF83C}" presName="root2" presStyleCnt="0"/>
      <dgm:spPr/>
    </dgm:pt>
    <dgm:pt modelId="{C880C314-5380-4131-A8F3-3C9CECE5FDE4}" type="pres">
      <dgm:prSet presAssocID="{18C31BDB-2A4E-44F7-AC48-3F5E107DF83C}" presName="LevelTwoTextNode" presStyleLbl="node2" presStyleIdx="3" presStyleCnt="6" custScaleX="148600">
        <dgm:presLayoutVars>
          <dgm:chPref val="3"/>
        </dgm:presLayoutVars>
      </dgm:prSet>
      <dgm:spPr/>
    </dgm:pt>
    <dgm:pt modelId="{F814EA27-1426-4490-B1BF-635331FBD4A0}" type="pres">
      <dgm:prSet presAssocID="{18C31BDB-2A4E-44F7-AC48-3F5E107DF83C}" presName="level3hierChild" presStyleCnt="0"/>
      <dgm:spPr/>
    </dgm:pt>
    <dgm:pt modelId="{94D351F7-EF43-4E60-9C68-7F044D1C27F8}" type="pres">
      <dgm:prSet presAssocID="{B3EF6BFB-2137-4156-AE02-11B472E30049}" presName="conn2-1" presStyleLbl="parChTrans1D3" presStyleIdx="3" presStyleCnt="6"/>
      <dgm:spPr/>
    </dgm:pt>
    <dgm:pt modelId="{DEB93FBE-61FC-430C-AF45-6349F7AD329C}" type="pres">
      <dgm:prSet presAssocID="{B3EF6BFB-2137-4156-AE02-11B472E30049}" presName="connTx" presStyleLbl="parChTrans1D3" presStyleIdx="3" presStyleCnt="6"/>
      <dgm:spPr/>
    </dgm:pt>
    <dgm:pt modelId="{C27F04D6-C0CA-4EF1-922B-FCD46C3087FA}" type="pres">
      <dgm:prSet presAssocID="{FA4C4CE2-A0B8-4C6C-9B12-B49F9C890DCD}" presName="root2" presStyleCnt="0"/>
      <dgm:spPr/>
    </dgm:pt>
    <dgm:pt modelId="{FF95EE1E-4230-4AAF-867D-E21E1C26CC52}" type="pres">
      <dgm:prSet presAssocID="{FA4C4CE2-A0B8-4C6C-9B12-B49F9C890DCD}" presName="LevelTwoTextNode" presStyleLbl="node3" presStyleIdx="3" presStyleCnt="6" custScaleX="449800" custScaleY="143126">
        <dgm:presLayoutVars>
          <dgm:chPref val="3"/>
        </dgm:presLayoutVars>
      </dgm:prSet>
      <dgm:spPr/>
    </dgm:pt>
    <dgm:pt modelId="{BFC860B4-3525-401D-BF31-A56066DCA095}" type="pres">
      <dgm:prSet presAssocID="{FA4C4CE2-A0B8-4C6C-9B12-B49F9C890DCD}" presName="level3hierChild" presStyleCnt="0"/>
      <dgm:spPr/>
    </dgm:pt>
    <dgm:pt modelId="{A4BBCE0B-915E-43C6-A356-0971038455BE}" type="pres">
      <dgm:prSet presAssocID="{B2800B35-58D0-4DF0-9F0E-76BD265575BA}" presName="conn2-1" presStyleLbl="parChTrans1D2" presStyleIdx="4" presStyleCnt="6"/>
      <dgm:spPr/>
    </dgm:pt>
    <dgm:pt modelId="{6E95D10D-5EEA-4685-92E5-C80CA702758A}" type="pres">
      <dgm:prSet presAssocID="{B2800B35-58D0-4DF0-9F0E-76BD265575BA}" presName="connTx" presStyleLbl="parChTrans1D2" presStyleIdx="4" presStyleCnt="6"/>
      <dgm:spPr/>
    </dgm:pt>
    <dgm:pt modelId="{48E8166F-7040-416E-A209-61B5A7E8FFCD}" type="pres">
      <dgm:prSet presAssocID="{92BE81BF-E35A-49A1-9EDC-BD958DE860EC}" presName="root2" presStyleCnt="0"/>
      <dgm:spPr/>
    </dgm:pt>
    <dgm:pt modelId="{276D58FC-C884-469E-A2E7-2B40937AD511}" type="pres">
      <dgm:prSet presAssocID="{92BE81BF-E35A-49A1-9EDC-BD958DE860EC}" presName="LevelTwoTextNode" presStyleLbl="node2" presStyleIdx="4" presStyleCnt="6" custScaleX="148600">
        <dgm:presLayoutVars>
          <dgm:chPref val="3"/>
        </dgm:presLayoutVars>
      </dgm:prSet>
      <dgm:spPr/>
    </dgm:pt>
    <dgm:pt modelId="{4FE8D7ED-3674-426A-8C10-E39BA46A5BFB}" type="pres">
      <dgm:prSet presAssocID="{92BE81BF-E35A-49A1-9EDC-BD958DE860EC}" presName="level3hierChild" presStyleCnt="0"/>
      <dgm:spPr/>
    </dgm:pt>
    <dgm:pt modelId="{1988C135-C3AD-4D33-8CA4-028CB4B2E46C}" type="pres">
      <dgm:prSet presAssocID="{9A399C00-253B-48C4-AD0F-40ED12DC71CD}" presName="conn2-1" presStyleLbl="parChTrans1D3" presStyleIdx="4" presStyleCnt="6"/>
      <dgm:spPr/>
    </dgm:pt>
    <dgm:pt modelId="{AEE2FB58-193D-4EDE-BC86-356B2799D691}" type="pres">
      <dgm:prSet presAssocID="{9A399C00-253B-48C4-AD0F-40ED12DC71CD}" presName="connTx" presStyleLbl="parChTrans1D3" presStyleIdx="4" presStyleCnt="6"/>
      <dgm:spPr/>
    </dgm:pt>
    <dgm:pt modelId="{006C0A8D-BA0C-4C80-A577-9FCFA9FDDC84}" type="pres">
      <dgm:prSet presAssocID="{0007C189-F092-44D4-ADBA-EAC635DFC818}" presName="root2" presStyleCnt="0"/>
      <dgm:spPr/>
    </dgm:pt>
    <dgm:pt modelId="{35ADB8AC-EC0E-4342-95EB-D3A7F701C057}" type="pres">
      <dgm:prSet presAssocID="{0007C189-F092-44D4-ADBA-EAC635DFC818}" presName="LevelTwoTextNode" presStyleLbl="node3" presStyleIdx="4" presStyleCnt="6" custScaleX="449800">
        <dgm:presLayoutVars>
          <dgm:chPref val="3"/>
        </dgm:presLayoutVars>
      </dgm:prSet>
      <dgm:spPr/>
    </dgm:pt>
    <dgm:pt modelId="{7A38A801-403C-451E-9481-A461A21A9B3E}" type="pres">
      <dgm:prSet presAssocID="{0007C189-F092-44D4-ADBA-EAC635DFC818}" presName="level3hierChild" presStyleCnt="0"/>
      <dgm:spPr/>
    </dgm:pt>
    <dgm:pt modelId="{B13FB685-61A6-4F1C-8F6A-B0D03F1BCFE2}" type="pres">
      <dgm:prSet presAssocID="{49B3AF9F-3B7C-4C71-8270-3B8B5391AB03}" presName="conn2-1" presStyleLbl="parChTrans1D2" presStyleIdx="5" presStyleCnt="6"/>
      <dgm:spPr/>
    </dgm:pt>
    <dgm:pt modelId="{7BA4D13E-9026-4410-9070-16219146F8D0}" type="pres">
      <dgm:prSet presAssocID="{49B3AF9F-3B7C-4C71-8270-3B8B5391AB03}" presName="connTx" presStyleLbl="parChTrans1D2" presStyleIdx="5" presStyleCnt="6"/>
      <dgm:spPr/>
    </dgm:pt>
    <dgm:pt modelId="{A45601CE-F7ED-420E-B81B-78C178BDD2B9}" type="pres">
      <dgm:prSet presAssocID="{C05654FE-29C4-456D-B10E-D3C3748C321B}" presName="root2" presStyleCnt="0"/>
      <dgm:spPr/>
    </dgm:pt>
    <dgm:pt modelId="{5CBCA35B-020C-4E5F-A35F-546A300DAEC9}" type="pres">
      <dgm:prSet presAssocID="{C05654FE-29C4-456D-B10E-D3C3748C321B}" presName="LevelTwoTextNode" presStyleLbl="node2" presStyleIdx="5" presStyleCnt="6" custScaleX="148600">
        <dgm:presLayoutVars>
          <dgm:chPref val="3"/>
        </dgm:presLayoutVars>
      </dgm:prSet>
      <dgm:spPr/>
    </dgm:pt>
    <dgm:pt modelId="{93825C41-C943-4978-AEB8-AE7BDD6185D6}" type="pres">
      <dgm:prSet presAssocID="{C05654FE-29C4-456D-B10E-D3C3748C321B}" presName="level3hierChild" presStyleCnt="0"/>
      <dgm:spPr/>
    </dgm:pt>
    <dgm:pt modelId="{F99D87E5-7891-4EE8-B6FC-DA4503BE3A74}" type="pres">
      <dgm:prSet presAssocID="{EF44527F-A6C0-4626-8377-6EF4BDA5720E}" presName="conn2-1" presStyleLbl="parChTrans1D3" presStyleIdx="5" presStyleCnt="6"/>
      <dgm:spPr/>
    </dgm:pt>
    <dgm:pt modelId="{DD347685-ADE7-475D-9C68-D102C6912E22}" type="pres">
      <dgm:prSet presAssocID="{EF44527F-A6C0-4626-8377-6EF4BDA5720E}" presName="connTx" presStyleLbl="parChTrans1D3" presStyleIdx="5" presStyleCnt="6"/>
      <dgm:spPr/>
    </dgm:pt>
    <dgm:pt modelId="{08A41480-5F64-42C1-9F57-B878163621F2}" type="pres">
      <dgm:prSet presAssocID="{3EEEB109-3242-4B2F-867F-B5B72636B8DD}" presName="root2" presStyleCnt="0"/>
      <dgm:spPr/>
    </dgm:pt>
    <dgm:pt modelId="{C7C2BEA4-E2C2-4396-B86F-6FD747D3F981}" type="pres">
      <dgm:prSet presAssocID="{3EEEB109-3242-4B2F-867F-B5B72636B8DD}" presName="LevelTwoTextNode" presStyleLbl="node3" presStyleIdx="5" presStyleCnt="6" custScaleX="449800">
        <dgm:presLayoutVars>
          <dgm:chPref val="3"/>
        </dgm:presLayoutVars>
      </dgm:prSet>
      <dgm:spPr/>
    </dgm:pt>
    <dgm:pt modelId="{6EAE9F4F-A191-430C-A361-D498B374FD0B}" type="pres">
      <dgm:prSet presAssocID="{3EEEB109-3242-4B2F-867F-B5B72636B8DD}" presName="level3hierChild" presStyleCnt="0"/>
      <dgm:spPr/>
    </dgm:pt>
  </dgm:ptLst>
  <dgm:cxnLst>
    <dgm:cxn modelId="{03584401-0DBA-4B8B-8CD5-581BFCB7F13F}" srcId="{63FEFAF5-39B7-44D2-812B-EFADDBAF1DFA}" destId="{69232E13-A3AE-4D6C-BF4F-04AE99A4D288}" srcOrd="2" destOrd="0" parTransId="{688D8916-9DC4-4947-8091-772305973B3C}" sibTransId="{D9DBF25C-CF07-425B-BE22-3EB1011B2DDB}"/>
    <dgm:cxn modelId="{0D65E104-E26A-4F1D-A989-4BE0FEA5B55B}" type="presOf" srcId="{C51C3FC8-E123-4E2B-8091-DF43F6882A28}" destId="{8021D103-1F06-4365-A517-8EE4A70054BD}" srcOrd="1" destOrd="0" presId="urn:microsoft.com/office/officeart/2008/layout/HorizontalMultiLevelHierarchy"/>
    <dgm:cxn modelId="{4E3E230C-3C00-42B3-9FAF-2342BFA9A40B}" srcId="{C05654FE-29C4-456D-B10E-D3C3748C321B}" destId="{3EEEB109-3242-4B2F-867F-B5B72636B8DD}" srcOrd="0" destOrd="0" parTransId="{EF44527F-A6C0-4626-8377-6EF4BDA5720E}" sibTransId="{B11B445B-F29A-4174-ADA7-D986E6E3C43A}"/>
    <dgm:cxn modelId="{8AA8FF1E-DD8C-4206-9304-8A9FF4B66A60}" type="presOf" srcId="{69232E13-A3AE-4D6C-BF4F-04AE99A4D288}" destId="{546BF746-0DB9-42BB-B0C8-EC3F0F1D4433}" srcOrd="0" destOrd="0" presId="urn:microsoft.com/office/officeart/2008/layout/HorizontalMultiLevelHierarchy"/>
    <dgm:cxn modelId="{B073C928-DFCF-470E-B937-6E6C5A95AEB4}" type="presOf" srcId="{EF44527F-A6C0-4626-8377-6EF4BDA5720E}" destId="{F99D87E5-7891-4EE8-B6FC-DA4503BE3A74}" srcOrd="0" destOrd="0" presId="urn:microsoft.com/office/officeart/2008/layout/HorizontalMultiLevelHierarchy"/>
    <dgm:cxn modelId="{B380E138-EAB5-4CDE-A9BB-170F81CB67AE}" type="presOf" srcId="{F4EB7205-3F41-491A-B252-1D3BEACD3B36}" destId="{F90353B6-C141-4824-9F2C-290E172AA6F3}" srcOrd="0" destOrd="0" presId="urn:microsoft.com/office/officeart/2008/layout/HorizontalMultiLevelHierarchy"/>
    <dgm:cxn modelId="{1A31233B-3A49-4661-97DD-ED9608E74A2F}" srcId="{63FEFAF5-39B7-44D2-812B-EFADDBAF1DFA}" destId="{E4F83440-31FE-4F94-B8EA-61036574ECA2}" srcOrd="0" destOrd="0" parTransId="{162FFF43-34AA-4C1D-BF56-19A5C387925B}" sibTransId="{F5AB62C6-2A17-4516-9506-1EE92E4A8A3E}"/>
    <dgm:cxn modelId="{12D79C3D-B775-4E22-AFC5-22742AA9E517}" srcId="{18C31BDB-2A4E-44F7-AC48-3F5E107DF83C}" destId="{FA4C4CE2-A0B8-4C6C-9B12-B49F9C890DCD}" srcOrd="0" destOrd="0" parTransId="{B3EF6BFB-2137-4156-AE02-11B472E30049}" sibTransId="{11851A1C-CD0E-40D8-9F43-DB2709887678}"/>
    <dgm:cxn modelId="{46B51E5C-B7C3-4A13-9AA7-DFC46DF5BB6B}" srcId="{63FEFAF5-39B7-44D2-812B-EFADDBAF1DFA}" destId="{C05654FE-29C4-456D-B10E-D3C3748C321B}" srcOrd="5" destOrd="0" parTransId="{49B3AF9F-3B7C-4C71-8270-3B8B5391AB03}" sibTransId="{FAC374E2-7D81-45E7-8D7E-39A8F7C9ED6A}"/>
    <dgm:cxn modelId="{23935B5C-C60A-4AF8-B256-D4053890203A}" type="presOf" srcId="{9A399C00-253B-48C4-AD0F-40ED12DC71CD}" destId="{1988C135-C3AD-4D33-8CA4-028CB4B2E46C}" srcOrd="0" destOrd="0" presId="urn:microsoft.com/office/officeart/2008/layout/HorizontalMultiLevelHierarchy"/>
    <dgm:cxn modelId="{97447042-1074-4540-9844-0E06D5FBD8EB}" type="presOf" srcId="{E4F83440-31FE-4F94-B8EA-61036574ECA2}" destId="{3BF58AAD-C6F7-4F8F-9D82-08F87BDCC69B}" srcOrd="0" destOrd="0" presId="urn:microsoft.com/office/officeart/2008/layout/HorizontalMultiLevelHierarchy"/>
    <dgm:cxn modelId="{0D332544-7B52-43BE-9824-D527FA5BA74B}" type="presOf" srcId="{EF44527F-A6C0-4626-8377-6EF4BDA5720E}" destId="{DD347685-ADE7-475D-9C68-D102C6912E22}" srcOrd="1" destOrd="0" presId="urn:microsoft.com/office/officeart/2008/layout/HorizontalMultiLevelHierarchy"/>
    <dgm:cxn modelId="{643B3344-6BA7-434E-BEDE-8997F99423A8}" srcId="{1A0032DE-72AA-4871-A9B9-07A31A2ED58D}" destId="{63FEFAF5-39B7-44D2-812B-EFADDBAF1DFA}" srcOrd="0" destOrd="0" parTransId="{221D0562-D58E-4C7F-92D2-CEF1B620668D}" sibTransId="{63787283-B418-46E7-B666-997FE676EC62}"/>
    <dgm:cxn modelId="{59CE034C-58E2-4A26-AF6A-98E22858A0EB}" type="presOf" srcId="{688D8916-9DC4-4947-8091-772305973B3C}" destId="{E0AAE0EE-0934-4D81-90AD-2BF1C6A97AF3}" srcOrd="0" destOrd="0" presId="urn:microsoft.com/office/officeart/2008/layout/HorizontalMultiLevelHierarchy"/>
    <dgm:cxn modelId="{75FC776C-F2B4-4B7D-ADA7-8ACEE69FCD2E}" type="presOf" srcId="{C05654FE-29C4-456D-B10E-D3C3748C321B}" destId="{5CBCA35B-020C-4E5F-A35F-546A300DAEC9}" srcOrd="0" destOrd="0" presId="urn:microsoft.com/office/officeart/2008/layout/HorizontalMultiLevelHierarchy"/>
    <dgm:cxn modelId="{530F0450-CDEC-4F79-A0CB-9310ED52F2A8}" type="presOf" srcId="{A9A41638-AEA7-4B48-907A-F8BB070E832D}" destId="{2E48B2CF-5082-4A3F-8895-2AC73B3D89C0}" srcOrd="0" destOrd="0" presId="urn:microsoft.com/office/officeart/2008/layout/HorizontalMultiLevelHierarchy"/>
    <dgm:cxn modelId="{29003A50-1B35-44A6-B6B9-8F1C20BA0260}" type="presOf" srcId="{1A0032DE-72AA-4871-A9B9-07A31A2ED58D}" destId="{1866D5AF-1B68-4C0B-B059-ECD57C7CBDB3}" srcOrd="0" destOrd="0" presId="urn:microsoft.com/office/officeart/2008/layout/HorizontalMultiLevelHierarchy"/>
    <dgm:cxn modelId="{6B5A2255-A66A-449A-94A0-073339626B0C}" srcId="{E4F83440-31FE-4F94-B8EA-61036574ECA2}" destId="{64AFD0A6-5471-4383-A146-70D0BC154EB1}" srcOrd="0" destOrd="0" parTransId="{A9A41638-AEA7-4B48-907A-F8BB070E832D}" sibTransId="{C80EA1A5-8043-427C-8CD0-8C1C53579838}"/>
    <dgm:cxn modelId="{B362C176-6E24-4CB6-ACDD-30340D2A2DAB}" type="presOf" srcId="{88F6006E-F0F5-4AA4-AA72-145A47D36DE3}" destId="{A1E1AEB9-2AB3-4B77-B9DF-B1ECB9D0F945}" srcOrd="1" destOrd="0" presId="urn:microsoft.com/office/officeart/2008/layout/HorizontalMultiLevelHierarchy"/>
    <dgm:cxn modelId="{845C1977-1E83-4BBD-8208-636C81943927}" srcId="{69232E13-A3AE-4D6C-BF4F-04AE99A4D288}" destId="{EFC201DB-E41F-4238-A528-E8B4F3233C81}" srcOrd="0" destOrd="0" parTransId="{F4EB7205-3F41-491A-B252-1D3BEACD3B36}" sibTransId="{9EE8CB5E-9CD5-43BA-9452-3AD4DDE51380}"/>
    <dgm:cxn modelId="{5A88425A-4AC3-45FD-97C0-86955569E439}" type="presOf" srcId="{49B3AF9F-3B7C-4C71-8270-3B8B5391AB03}" destId="{B13FB685-61A6-4F1C-8F6A-B0D03F1BCFE2}" srcOrd="0" destOrd="0" presId="urn:microsoft.com/office/officeart/2008/layout/HorizontalMultiLevelHierarchy"/>
    <dgm:cxn modelId="{77C32A82-9A39-4D6A-815C-F4F73E00A09C}" type="presOf" srcId="{63FEFAF5-39B7-44D2-812B-EFADDBAF1DFA}" destId="{A5FC49F9-5B5C-484A-AA53-E70B6323DCAC}" srcOrd="0" destOrd="0" presId="urn:microsoft.com/office/officeart/2008/layout/HorizontalMultiLevelHierarchy"/>
    <dgm:cxn modelId="{A7E4FA8C-C0D0-40FC-8B5C-6D14EBA7BC01}" srcId="{63FEFAF5-39B7-44D2-812B-EFADDBAF1DFA}" destId="{9767288E-7EA2-4ED9-BB39-CA383E697A60}" srcOrd="1" destOrd="0" parTransId="{88F6006E-F0F5-4AA4-AA72-145A47D36DE3}" sibTransId="{873BAA37-B3C2-4B43-9E9B-EA31633E9957}"/>
    <dgm:cxn modelId="{3A07B38E-462B-4C9B-B9E5-EDD2C93400B8}" type="presOf" srcId="{64AFD0A6-5471-4383-A146-70D0BC154EB1}" destId="{22F29D79-D99E-4193-82B9-CBF8E878483D}" srcOrd="0" destOrd="0" presId="urn:microsoft.com/office/officeart/2008/layout/HorizontalMultiLevelHierarchy"/>
    <dgm:cxn modelId="{9758468F-BAC3-457C-B4F6-18CAF5AA84EE}" type="presOf" srcId="{B2800B35-58D0-4DF0-9F0E-76BD265575BA}" destId="{A4BBCE0B-915E-43C6-A356-0971038455BE}" srcOrd="0" destOrd="0" presId="urn:microsoft.com/office/officeart/2008/layout/HorizontalMultiLevelHierarchy"/>
    <dgm:cxn modelId="{B3DC6197-27B5-4F39-93B5-2CCAE12D2921}" type="presOf" srcId="{18C31BDB-2A4E-44F7-AC48-3F5E107DF83C}" destId="{C880C314-5380-4131-A8F3-3C9CECE5FDE4}" srcOrd="0" destOrd="0" presId="urn:microsoft.com/office/officeart/2008/layout/HorizontalMultiLevelHierarchy"/>
    <dgm:cxn modelId="{1533E99A-816D-45D5-9F6F-6BA0463D9C35}" type="presOf" srcId="{F4EB7205-3F41-491A-B252-1D3BEACD3B36}" destId="{83B65898-17F3-43F5-90DE-36C563EBB625}" srcOrd="1" destOrd="0" presId="urn:microsoft.com/office/officeart/2008/layout/HorizontalMultiLevelHierarchy"/>
    <dgm:cxn modelId="{5896879F-B198-4B1A-ACCA-8A5F40CDD746}" srcId="{63FEFAF5-39B7-44D2-812B-EFADDBAF1DFA}" destId="{18C31BDB-2A4E-44F7-AC48-3F5E107DF83C}" srcOrd="3" destOrd="0" parTransId="{C51C3FC8-E123-4E2B-8091-DF43F6882A28}" sibTransId="{EA1BE2F4-9680-4822-AAAC-BD3A0453DD59}"/>
    <dgm:cxn modelId="{59B80FA8-7D93-48A0-AC6C-43217B76EEE3}" type="presOf" srcId="{94E315F4-3661-4A55-9651-81EBE42D3B5A}" destId="{90AD2680-6A8D-49AB-971E-7293DDBF5BAE}" srcOrd="0" destOrd="0" presId="urn:microsoft.com/office/officeart/2008/layout/HorizontalMultiLevelHierarchy"/>
    <dgm:cxn modelId="{DF84F6AC-939C-4177-8B3A-8BA761B332DC}" type="presOf" srcId="{9767288E-7EA2-4ED9-BB39-CA383E697A60}" destId="{7D4FD1E6-FB73-42BB-8719-2C77D822FA60}" srcOrd="0" destOrd="0" presId="urn:microsoft.com/office/officeart/2008/layout/HorizontalMultiLevelHierarchy"/>
    <dgm:cxn modelId="{B02D41AF-716B-41A1-B2F9-ED10DF7A696E}" type="presOf" srcId="{0007C189-F092-44D4-ADBA-EAC635DFC818}" destId="{35ADB8AC-EC0E-4342-95EB-D3A7F701C057}" srcOrd="0" destOrd="0" presId="urn:microsoft.com/office/officeart/2008/layout/HorizontalMultiLevelHierarchy"/>
    <dgm:cxn modelId="{68D708B6-46CD-4CD6-B82D-B5F639E281EB}" type="presOf" srcId="{9A399C00-253B-48C4-AD0F-40ED12DC71CD}" destId="{AEE2FB58-193D-4EDE-BC86-356B2799D691}" srcOrd="1" destOrd="0" presId="urn:microsoft.com/office/officeart/2008/layout/HorizontalMultiLevelHierarchy"/>
    <dgm:cxn modelId="{1D436BB7-DBBE-4325-AA8F-9BEB4389117C}" type="presOf" srcId="{B3EF6BFB-2137-4156-AE02-11B472E30049}" destId="{DEB93FBE-61FC-430C-AF45-6349F7AD329C}" srcOrd="1" destOrd="0" presId="urn:microsoft.com/office/officeart/2008/layout/HorizontalMultiLevelHierarchy"/>
    <dgm:cxn modelId="{3252E1B8-F896-47C8-BDBB-890BDC456BE0}" type="presOf" srcId="{3EEEB109-3242-4B2F-867F-B5B72636B8DD}" destId="{C7C2BEA4-E2C2-4396-B86F-6FD747D3F981}" srcOrd="0" destOrd="0" presId="urn:microsoft.com/office/officeart/2008/layout/HorizontalMultiLevelHierarchy"/>
    <dgm:cxn modelId="{D863AFBA-541F-45AF-BBBF-712A839C0826}" type="presOf" srcId="{92BE81BF-E35A-49A1-9EDC-BD958DE860EC}" destId="{276D58FC-C884-469E-A2E7-2B40937AD511}" srcOrd="0" destOrd="0" presId="urn:microsoft.com/office/officeart/2008/layout/HorizontalMultiLevelHierarchy"/>
    <dgm:cxn modelId="{3D5072C0-084A-4CF8-A60C-3D0FE7F39CF8}" type="presOf" srcId="{88F6006E-F0F5-4AA4-AA72-145A47D36DE3}" destId="{5D784EF2-9126-48F7-AC16-2043DCEE274C}" srcOrd="0" destOrd="0" presId="urn:microsoft.com/office/officeart/2008/layout/HorizontalMultiLevelHierarchy"/>
    <dgm:cxn modelId="{E80A50C3-E756-4541-970E-71AF89AD3C7B}" type="presOf" srcId="{162FFF43-34AA-4C1D-BF56-19A5C387925B}" destId="{C16540B0-875C-4453-AB6E-DA5DAB47F3C4}" srcOrd="0" destOrd="0" presId="urn:microsoft.com/office/officeart/2008/layout/HorizontalMultiLevelHierarchy"/>
    <dgm:cxn modelId="{DD70F8C9-E1FA-4FEE-B309-754719C24EC7}" type="presOf" srcId="{EFC201DB-E41F-4238-A528-E8B4F3233C81}" destId="{CD456E86-8882-4262-B5BB-ADB06D10B2A8}" srcOrd="0" destOrd="0" presId="urn:microsoft.com/office/officeart/2008/layout/HorizontalMultiLevelHierarchy"/>
    <dgm:cxn modelId="{22947ACF-3615-4C89-B2AF-A96B577F7669}" type="presOf" srcId="{334787E2-4E01-4A9C-B189-20D444F347AC}" destId="{26FD85C6-8913-4F09-9778-E801784E0B14}" srcOrd="0" destOrd="0" presId="urn:microsoft.com/office/officeart/2008/layout/HorizontalMultiLevelHierarchy"/>
    <dgm:cxn modelId="{63719CD2-D1F4-418A-9E01-359F6D08D744}" type="presOf" srcId="{688D8916-9DC4-4947-8091-772305973B3C}" destId="{FAB7C924-55EF-4A22-A2A4-E48DECF359B4}" srcOrd="1" destOrd="0" presId="urn:microsoft.com/office/officeart/2008/layout/HorizontalMultiLevelHierarchy"/>
    <dgm:cxn modelId="{C3D18CD4-CC8F-42FC-8BB7-EEC111025E0B}" type="presOf" srcId="{B2800B35-58D0-4DF0-9F0E-76BD265575BA}" destId="{6E95D10D-5EEA-4685-92E5-C80CA702758A}" srcOrd="1" destOrd="0" presId="urn:microsoft.com/office/officeart/2008/layout/HorizontalMultiLevelHierarchy"/>
    <dgm:cxn modelId="{BBE15BD9-1F21-4299-849A-2917F2640418}" type="presOf" srcId="{A9A41638-AEA7-4B48-907A-F8BB070E832D}" destId="{D3940DCB-1FBF-4C0A-9F4E-7B2FF33A4BDC}" srcOrd="1" destOrd="0" presId="urn:microsoft.com/office/officeart/2008/layout/HorizontalMultiLevelHierarchy"/>
    <dgm:cxn modelId="{8CB14CD9-A85D-4E21-A29C-AAEBC1CAACF7}" srcId="{9767288E-7EA2-4ED9-BB39-CA383E697A60}" destId="{334787E2-4E01-4A9C-B189-20D444F347AC}" srcOrd="0" destOrd="0" parTransId="{94E315F4-3661-4A55-9651-81EBE42D3B5A}" sibTransId="{FE707B24-5A6E-4EEE-BB55-1DA82E91113F}"/>
    <dgm:cxn modelId="{D959D0EA-9B3C-4D0A-B0DE-D18BC981C24F}" type="presOf" srcId="{C51C3FC8-E123-4E2B-8091-DF43F6882A28}" destId="{8D931C8B-5197-4B8D-9A29-D746E450C09C}" srcOrd="0" destOrd="0" presId="urn:microsoft.com/office/officeart/2008/layout/HorizontalMultiLevelHierarchy"/>
    <dgm:cxn modelId="{CAD2FBEE-3245-4039-95A1-97E2FE0C1990}" type="presOf" srcId="{49B3AF9F-3B7C-4C71-8270-3B8B5391AB03}" destId="{7BA4D13E-9026-4410-9070-16219146F8D0}" srcOrd="1" destOrd="0" presId="urn:microsoft.com/office/officeart/2008/layout/HorizontalMultiLevelHierarchy"/>
    <dgm:cxn modelId="{E73E79F2-95E4-47FC-9F1B-013040648E33}" srcId="{63FEFAF5-39B7-44D2-812B-EFADDBAF1DFA}" destId="{92BE81BF-E35A-49A1-9EDC-BD958DE860EC}" srcOrd="4" destOrd="0" parTransId="{B2800B35-58D0-4DF0-9F0E-76BD265575BA}" sibTransId="{F828B3B0-EDCF-42C6-9A4B-FF2E892481D8}"/>
    <dgm:cxn modelId="{84DD03F5-F357-4EDE-89D4-C8847A0B4474}" type="presOf" srcId="{FA4C4CE2-A0B8-4C6C-9B12-B49F9C890DCD}" destId="{FF95EE1E-4230-4AAF-867D-E21E1C26CC52}" srcOrd="0" destOrd="0" presId="urn:microsoft.com/office/officeart/2008/layout/HorizontalMultiLevelHierarchy"/>
    <dgm:cxn modelId="{ED72E4F5-37DC-4C02-8164-05B7F8BDCE35}" srcId="{92BE81BF-E35A-49A1-9EDC-BD958DE860EC}" destId="{0007C189-F092-44D4-ADBA-EAC635DFC818}" srcOrd="0" destOrd="0" parTransId="{9A399C00-253B-48C4-AD0F-40ED12DC71CD}" sibTransId="{9F1E30C7-942D-4838-8A80-7DF052968B80}"/>
    <dgm:cxn modelId="{1D4626F6-83A8-4AE3-BF9F-ED4C61C7DD02}" type="presOf" srcId="{162FFF43-34AA-4C1D-BF56-19A5C387925B}" destId="{56EFA93F-5611-4404-825C-74171A5F47AE}" srcOrd="1" destOrd="0" presId="urn:microsoft.com/office/officeart/2008/layout/HorizontalMultiLevelHierarchy"/>
    <dgm:cxn modelId="{2910D9F8-B896-40B4-A472-ED98ACDD3858}" type="presOf" srcId="{B3EF6BFB-2137-4156-AE02-11B472E30049}" destId="{94D351F7-EF43-4E60-9C68-7F044D1C27F8}" srcOrd="0" destOrd="0" presId="urn:microsoft.com/office/officeart/2008/layout/HorizontalMultiLevelHierarchy"/>
    <dgm:cxn modelId="{AEF8CBFE-4BEB-4BE6-87CA-CDE5C00CBA20}" type="presOf" srcId="{94E315F4-3661-4A55-9651-81EBE42D3B5A}" destId="{519AA97D-6FD0-47F4-9EA4-FCD99C2F0D7F}" srcOrd="1" destOrd="0" presId="urn:microsoft.com/office/officeart/2008/layout/HorizontalMultiLevelHierarchy"/>
    <dgm:cxn modelId="{43179042-BB38-4413-8AC6-777FA1A040D1}" type="presParOf" srcId="{1866D5AF-1B68-4C0B-B059-ECD57C7CBDB3}" destId="{A5F8254E-7494-47F0-8FBB-6D38A3E7C15F}" srcOrd="0" destOrd="0" presId="urn:microsoft.com/office/officeart/2008/layout/HorizontalMultiLevelHierarchy"/>
    <dgm:cxn modelId="{F3D694CB-B517-4F0B-9C04-17F46A8B1430}" type="presParOf" srcId="{A5F8254E-7494-47F0-8FBB-6D38A3E7C15F}" destId="{A5FC49F9-5B5C-484A-AA53-E70B6323DCAC}" srcOrd="0" destOrd="0" presId="urn:microsoft.com/office/officeart/2008/layout/HorizontalMultiLevelHierarchy"/>
    <dgm:cxn modelId="{C9648DC6-E3AB-4E97-B870-2BE759BEBE05}" type="presParOf" srcId="{A5F8254E-7494-47F0-8FBB-6D38A3E7C15F}" destId="{686EA4E2-3916-4A1D-ABCC-AC91EB519614}" srcOrd="1" destOrd="0" presId="urn:microsoft.com/office/officeart/2008/layout/HorizontalMultiLevelHierarchy"/>
    <dgm:cxn modelId="{11BEE262-EE29-45B0-A44A-B0C0AF3E9636}" type="presParOf" srcId="{686EA4E2-3916-4A1D-ABCC-AC91EB519614}" destId="{C16540B0-875C-4453-AB6E-DA5DAB47F3C4}" srcOrd="0" destOrd="0" presId="urn:microsoft.com/office/officeart/2008/layout/HorizontalMultiLevelHierarchy"/>
    <dgm:cxn modelId="{3636CCA9-67D9-441D-8C86-1A191652BCE0}" type="presParOf" srcId="{C16540B0-875C-4453-AB6E-DA5DAB47F3C4}" destId="{56EFA93F-5611-4404-825C-74171A5F47AE}" srcOrd="0" destOrd="0" presId="urn:microsoft.com/office/officeart/2008/layout/HorizontalMultiLevelHierarchy"/>
    <dgm:cxn modelId="{6D72D668-47BA-42B7-9A4B-BB1EE0E38065}" type="presParOf" srcId="{686EA4E2-3916-4A1D-ABCC-AC91EB519614}" destId="{7A3BBDE3-3040-41F8-9FD7-4E425F1EA864}" srcOrd="1" destOrd="0" presId="urn:microsoft.com/office/officeart/2008/layout/HorizontalMultiLevelHierarchy"/>
    <dgm:cxn modelId="{A14AA8DD-3F2B-4279-86F7-0EC0A45BCA9A}" type="presParOf" srcId="{7A3BBDE3-3040-41F8-9FD7-4E425F1EA864}" destId="{3BF58AAD-C6F7-4F8F-9D82-08F87BDCC69B}" srcOrd="0" destOrd="0" presId="urn:microsoft.com/office/officeart/2008/layout/HorizontalMultiLevelHierarchy"/>
    <dgm:cxn modelId="{18F77E6D-8ED9-46D2-B058-3BD2E22EC763}" type="presParOf" srcId="{7A3BBDE3-3040-41F8-9FD7-4E425F1EA864}" destId="{C7921C31-3CF6-467D-9190-3726C086FD33}" srcOrd="1" destOrd="0" presId="urn:microsoft.com/office/officeart/2008/layout/HorizontalMultiLevelHierarchy"/>
    <dgm:cxn modelId="{21211EF6-DA8F-4118-ACFB-EBA406B62B4D}" type="presParOf" srcId="{C7921C31-3CF6-467D-9190-3726C086FD33}" destId="{2E48B2CF-5082-4A3F-8895-2AC73B3D89C0}" srcOrd="0" destOrd="0" presId="urn:microsoft.com/office/officeart/2008/layout/HorizontalMultiLevelHierarchy"/>
    <dgm:cxn modelId="{B1FED28C-DD46-4291-B008-EB0CF3CC9726}" type="presParOf" srcId="{2E48B2CF-5082-4A3F-8895-2AC73B3D89C0}" destId="{D3940DCB-1FBF-4C0A-9F4E-7B2FF33A4BDC}" srcOrd="0" destOrd="0" presId="urn:microsoft.com/office/officeart/2008/layout/HorizontalMultiLevelHierarchy"/>
    <dgm:cxn modelId="{1EE0C216-1FE0-4A4E-9ACD-69B3F49F4946}" type="presParOf" srcId="{C7921C31-3CF6-467D-9190-3726C086FD33}" destId="{DE875528-0C55-4418-8462-94D646239F99}" srcOrd="1" destOrd="0" presId="urn:microsoft.com/office/officeart/2008/layout/HorizontalMultiLevelHierarchy"/>
    <dgm:cxn modelId="{C0DE73E2-C510-4C14-BC96-A40F423F4FBD}" type="presParOf" srcId="{DE875528-0C55-4418-8462-94D646239F99}" destId="{22F29D79-D99E-4193-82B9-CBF8E878483D}" srcOrd="0" destOrd="0" presId="urn:microsoft.com/office/officeart/2008/layout/HorizontalMultiLevelHierarchy"/>
    <dgm:cxn modelId="{2307E968-5817-4AEB-973B-1D4B1D9B19B1}" type="presParOf" srcId="{DE875528-0C55-4418-8462-94D646239F99}" destId="{8F100A2A-5CC8-4B0F-B71B-D4402DFDC1D1}" srcOrd="1" destOrd="0" presId="urn:microsoft.com/office/officeart/2008/layout/HorizontalMultiLevelHierarchy"/>
    <dgm:cxn modelId="{63A5794C-69C0-42C8-BE16-901DD43BF73F}" type="presParOf" srcId="{686EA4E2-3916-4A1D-ABCC-AC91EB519614}" destId="{5D784EF2-9126-48F7-AC16-2043DCEE274C}" srcOrd="2" destOrd="0" presId="urn:microsoft.com/office/officeart/2008/layout/HorizontalMultiLevelHierarchy"/>
    <dgm:cxn modelId="{2E4E7597-D350-4A4E-95EA-609295D25E53}" type="presParOf" srcId="{5D784EF2-9126-48F7-AC16-2043DCEE274C}" destId="{A1E1AEB9-2AB3-4B77-B9DF-B1ECB9D0F945}" srcOrd="0" destOrd="0" presId="urn:microsoft.com/office/officeart/2008/layout/HorizontalMultiLevelHierarchy"/>
    <dgm:cxn modelId="{1EDA6093-75AF-4BCE-9EC6-FA5C638BE59E}" type="presParOf" srcId="{686EA4E2-3916-4A1D-ABCC-AC91EB519614}" destId="{84ED4451-3AD9-4B96-865C-BD7A0E87B961}" srcOrd="3" destOrd="0" presId="urn:microsoft.com/office/officeart/2008/layout/HorizontalMultiLevelHierarchy"/>
    <dgm:cxn modelId="{B75849E1-6F71-4BB1-A76B-CEFCDF49C481}" type="presParOf" srcId="{84ED4451-3AD9-4B96-865C-BD7A0E87B961}" destId="{7D4FD1E6-FB73-42BB-8719-2C77D822FA60}" srcOrd="0" destOrd="0" presId="urn:microsoft.com/office/officeart/2008/layout/HorizontalMultiLevelHierarchy"/>
    <dgm:cxn modelId="{5D40B099-68B1-4063-A341-836D32D5E0A9}" type="presParOf" srcId="{84ED4451-3AD9-4B96-865C-BD7A0E87B961}" destId="{3920B7D8-5240-494B-9954-5F29781DF6DF}" srcOrd="1" destOrd="0" presId="urn:microsoft.com/office/officeart/2008/layout/HorizontalMultiLevelHierarchy"/>
    <dgm:cxn modelId="{AF5C862E-455E-4332-8E18-D05ACF59C402}" type="presParOf" srcId="{3920B7D8-5240-494B-9954-5F29781DF6DF}" destId="{90AD2680-6A8D-49AB-971E-7293DDBF5BAE}" srcOrd="0" destOrd="0" presId="urn:microsoft.com/office/officeart/2008/layout/HorizontalMultiLevelHierarchy"/>
    <dgm:cxn modelId="{817248AB-1677-4925-BA6E-F4AF0200E3A2}" type="presParOf" srcId="{90AD2680-6A8D-49AB-971E-7293DDBF5BAE}" destId="{519AA97D-6FD0-47F4-9EA4-FCD99C2F0D7F}" srcOrd="0" destOrd="0" presId="urn:microsoft.com/office/officeart/2008/layout/HorizontalMultiLevelHierarchy"/>
    <dgm:cxn modelId="{BE498AA3-8969-4255-8573-5AF10D9E2485}" type="presParOf" srcId="{3920B7D8-5240-494B-9954-5F29781DF6DF}" destId="{5FB609EB-DF1B-41E7-B7A8-DE986D42B608}" srcOrd="1" destOrd="0" presId="urn:microsoft.com/office/officeart/2008/layout/HorizontalMultiLevelHierarchy"/>
    <dgm:cxn modelId="{9DEFBD64-E38A-4396-8496-6EFA9E027291}" type="presParOf" srcId="{5FB609EB-DF1B-41E7-B7A8-DE986D42B608}" destId="{26FD85C6-8913-4F09-9778-E801784E0B14}" srcOrd="0" destOrd="0" presId="urn:microsoft.com/office/officeart/2008/layout/HorizontalMultiLevelHierarchy"/>
    <dgm:cxn modelId="{47E5B07C-9BC7-4EE6-9CE0-F23600BED057}" type="presParOf" srcId="{5FB609EB-DF1B-41E7-B7A8-DE986D42B608}" destId="{4199D447-42CD-48F2-8743-79CE931ACFA7}" srcOrd="1" destOrd="0" presId="urn:microsoft.com/office/officeart/2008/layout/HorizontalMultiLevelHierarchy"/>
    <dgm:cxn modelId="{5ECD50B6-7363-4983-B7E8-8414DB51449D}" type="presParOf" srcId="{686EA4E2-3916-4A1D-ABCC-AC91EB519614}" destId="{E0AAE0EE-0934-4D81-90AD-2BF1C6A97AF3}" srcOrd="4" destOrd="0" presId="urn:microsoft.com/office/officeart/2008/layout/HorizontalMultiLevelHierarchy"/>
    <dgm:cxn modelId="{1C7EA829-B249-43EE-AFFB-CAE4D18A81D4}" type="presParOf" srcId="{E0AAE0EE-0934-4D81-90AD-2BF1C6A97AF3}" destId="{FAB7C924-55EF-4A22-A2A4-E48DECF359B4}" srcOrd="0" destOrd="0" presId="urn:microsoft.com/office/officeart/2008/layout/HorizontalMultiLevelHierarchy"/>
    <dgm:cxn modelId="{6FB3D8D7-6DC4-4750-9F3E-A07736184CDA}" type="presParOf" srcId="{686EA4E2-3916-4A1D-ABCC-AC91EB519614}" destId="{DE00A203-0385-4CB5-A9AC-E414C3A3E0A1}" srcOrd="5" destOrd="0" presId="urn:microsoft.com/office/officeart/2008/layout/HorizontalMultiLevelHierarchy"/>
    <dgm:cxn modelId="{640091E3-B40F-4359-ABF4-C20660227034}" type="presParOf" srcId="{DE00A203-0385-4CB5-A9AC-E414C3A3E0A1}" destId="{546BF746-0DB9-42BB-B0C8-EC3F0F1D4433}" srcOrd="0" destOrd="0" presId="urn:microsoft.com/office/officeart/2008/layout/HorizontalMultiLevelHierarchy"/>
    <dgm:cxn modelId="{565B446A-6F8F-4BE3-9C17-D3C7F8CE1DDD}" type="presParOf" srcId="{DE00A203-0385-4CB5-A9AC-E414C3A3E0A1}" destId="{FDB0D498-0304-4DF9-9B4D-B6C0EDB7D883}" srcOrd="1" destOrd="0" presId="urn:microsoft.com/office/officeart/2008/layout/HorizontalMultiLevelHierarchy"/>
    <dgm:cxn modelId="{91E79125-FA6F-484F-8D96-04DEC425D08B}" type="presParOf" srcId="{FDB0D498-0304-4DF9-9B4D-B6C0EDB7D883}" destId="{F90353B6-C141-4824-9F2C-290E172AA6F3}" srcOrd="0" destOrd="0" presId="urn:microsoft.com/office/officeart/2008/layout/HorizontalMultiLevelHierarchy"/>
    <dgm:cxn modelId="{911EC38A-18A2-4DE3-9C76-E273B5E6E3FA}" type="presParOf" srcId="{F90353B6-C141-4824-9F2C-290E172AA6F3}" destId="{83B65898-17F3-43F5-90DE-36C563EBB625}" srcOrd="0" destOrd="0" presId="urn:microsoft.com/office/officeart/2008/layout/HorizontalMultiLevelHierarchy"/>
    <dgm:cxn modelId="{BC71DD2F-5554-48F2-9EFF-A08CEC730698}" type="presParOf" srcId="{FDB0D498-0304-4DF9-9B4D-B6C0EDB7D883}" destId="{A8207145-0DEE-493B-A57D-F314048717F1}" srcOrd="1" destOrd="0" presId="urn:microsoft.com/office/officeart/2008/layout/HorizontalMultiLevelHierarchy"/>
    <dgm:cxn modelId="{A06E1C33-C083-48BC-BC50-2D1E6F0F6065}" type="presParOf" srcId="{A8207145-0DEE-493B-A57D-F314048717F1}" destId="{CD456E86-8882-4262-B5BB-ADB06D10B2A8}" srcOrd="0" destOrd="0" presId="urn:microsoft.com/office/officeart/2008/layout/HorizontalMultiLevelHierarchy"/>
    <dgm:cxn modelId="{05699C4D-EA9B-4936-85EA-CF24FC7B7373}" type="presParOf" srcId="{A8207145-0DEE-493B-A57D-F314048717F1}" destId="{1D56A5CA-B104-4210-8C40-292FD3E6433E}" srcOrd="1" destOrd="0" presId="urn:microsoft.com/office/officeart/2008/layout/HorizontalMultiLevelHierarchy"/>
    <dgm:cxn modelId="{A1A439D2-AB53-4DAC-AB84-0C5B919B3CC3}" type="presParOf" srcId="{686EA4E2-3916-4A1D-ABCC-AC91EB519614}" destId="{8D931C8B-5197-4B8D-9A29-D746E450C09C}" srcOrd="6" destOrd="0" presId="urn:microsoft.com/office/officeart/2008/layout/HorizontalMultiLevelHierarchy"/>
    <dgm:cxn modelId="{C745EE3B-0957-4AB1-8358-9A1D6F1602BD}" type="presParOf" srcId="{8D931C8B-5197-4B8D-9A29-D746E450C09C}" destId="{8021D103-1F06-4365-A517-8EE4A70054BD}" srcOrd="0" destOrd="0" presId="urn:microsoft.com/office/officeart/2008/layout/HorizontalMultiLevelHierarchy"/>
    <dgm:cxn modelId="{52453A14-2944-447C-83A8-0807571D2D76}" type="presParOf" srcId="{686EA4E2-3916-4A1D-ABCC-AC91EB519614}" destId="{00D567F3-61D2-498D-86F6-6CB004FBCD13}" srcOrd="7" destOrd="0" presId="urn:microsoft.com/office/officeart/2008/layout/HorizontalMultiLevelHierarchy"/>
    <dgm:cxn modelId="{8710B414-AD73-46B9-B97D-494ECBA67B47}" type="presParOf" srcId="{00D567F3-61D2-498D-86F6-6CB004FBCD13}" destId="{C880C314-5380-4131-A8F3-3C9CECE5FDE4}" srcOrd="0" destOrd="0" presId="urn:microsoft.com/office/officeart/2008/layout/HorizontalMultiLevelHierarchy"/>
    <dgm:cxn modelId="{3AE55391-790E-4834-8EC1-9C24B776C563}" type="presParOf" srcId="{00D567F3-61D2-498D-86F6-6CB004FBCD13}" destId="{F814EA27-1426-4490-B1BF-635331FBD4A0}" srcOrd="1" destOrd="0" presId="urn:microsoft.com/office/officeart/2008/layout/HorizontalMultiLevelHierarchy"/>
    <dgm:cxn modelId="{6654C025-DB22-4F4C-B3B7-719F3F980B62}" type="presParOf" srcId="{F814EA27-1426-4490-B1BF-635331FBD4A0}" destId="{94D351F7-EF43-4E60-9C68-7F044D1C27F8}" srcOrd="0" destOrd="0" presId="urn:microsoft.com/office/officeart/2008/layout/HorizontalMultiLevelHierarchy"/>
    <dgm:cxn modelId="{EC8424C2-4F33-4133-855B-F0C56F21C25D}" type="presParOf" srcId="{94D351F7-EF43-4E60-9C68-7F044D1C27F8}" destId="{DEB93FBE-61FC-430C-AF45-6349F7AD329C}" srcOrd="0" destOrd="0" presId="urn:microsoft.com/office/officeart/2008/layout/HorizontalMultiLevelHierarchy"/>
    <dgm:cxn modelId="{F8BE455C-E6DB-41C0-AFD8-EE75B5D9AE7A}" type="presParOf" srcId="{F814EA27-1426-4490-B1BF-635331FBD4A0}" destId="{C27F04D6-C0CA-4EF1-922B-FCD46C3087FA}" srcOrd="1" destOrd="0" presId="urn:microsoft.com/office/officeart/2008/layout/HorizontalMultiLevelHierarchy"/>
    <dgm:cxn modelId="{3E468D56-E265-4F5C-B0B4-94C47E15F907}" type="presParOf" srcId="{C27F04D6-C0CA-4EF1-922B-FCD46C3087FA}" destId="{FF95EE1E-4230-4AAF-867D-E21E1C26CC52}" srcOrd="0" destOrd="0" presId="urn:microsoft.com/office/officeart/2008/layout/HorizontalMultiLevelHierarchy"/>
    <dgm:cxn modelId="{134FCAAE-203F-4D8E-BB86-B55649AA0FF4}" type="presParOf" srcId="{C27F04D6-C0CA-4EF1-922B-FCD46C3087FA}" destId="{BFC860B4-3525-401D-BF31-A56066DCA095}" srcOrd="1" destOrd="0" presId="urn:microsoft.com/office/officeart/2008/layout/HorizontalMultiLevelHierarchy"/>
    <dgm:cxn modelId="{2CD4A722-0964-4750-8F43-92116C4D74BC}" type="presParOf" srcId="{686EA4E2-3916-4A1D-ABCC-AC91EB519614}" destId="{A4BBCE0B-915E-43C6-A356-0971038455BE}" srcOrd="8" destOrd="0" presId="urn:microsoft.com/office/officeart/2008/layout/HorizontalMultiLevelHierarchy"/>
    <dgm:cxn modelId="{A2234488-D3A8-4218-BC6F-60F34E31795F}" type="presParOf" srcId="{A4BBCE0B-915E-43C6-A356-0971038455BE}" destId="{6E95D10D-5EEA-4685-92E5-C80CA702758A}" srcOrd="0" destOrd="0" presId="urn:microsoft.com/office/officeart/2008/layout/HorizontalMultiLevelHierarchy"/>
    <dgm:cxn modelId="{9B94FC78-AD50-436B-A903-7DCB8F0FF1BA}" type="presParOf" srcId="{686EA4E2-3916-4A1D-ABCC-AC91EB519614}" destId="{48E8166F-7040-416E-A209-61B5A7E8FFCD}" srcOrd="9" destOrd="0" presId="urn:microsoft.com/office/officeart/2008/layout/HorizontalMultiLevelHierarchy"/>
    <dgm:cxn modelId="{245981E6-C447-4720-8A30-1A6327134012}" type="presParOf" srcId="{48E8166F-7040-416E-A209-61B5A7E8FFCD}" destId="{276D58FC-C884-469E-A2E7-2B40937AD511}" srcOrd="0" destOrd="0" presId="urn:microsoft.com/office/officeart/2008/layout/HorizontalMultiLevelHierarchy"/>
    <dgm:cxn modelId="{B0E8D47A-C3E4-4836-863A-BB55CB3095B8}" type="presParOf" srcId="{48E8166F-7040-416E-A209-61B5A7E8FFCD}" destId="{4FE8D7ED-3674-426A-8C10-E39BA46A5BFB}" srcOrd="1" destOrd="0" presId="urn:microsoft.com/office/officeart/2008/layout/HorizontalMultiLevelHierarchy"/>
    <dgm:cxn modelId="{5BC2DF71-E5D2-430E-A96A-B8CEA256999A}" type="presParOf" srcId="{4FE8D7ED-3674-426A-8C10-E39BA46A5BFB}" destId="{1988C135-C3AD-4D33-8CA4-028CB4B2E46C}" srcOrd="0" destOrd="0" presId="urn:microsoft.com/office/officeart/2008/layout/HorizontalMultiLevelHierarchy"/>
    <dgm:cxn modelId="{A56A38BD-80CC-4BD4-B515-0D8397BEF981}" type="presParOf" srcId="{1988C135-C3AD-4D33-8CA4-028CB4B2E46C}" destId="{AEE2FB58-193D-4EDE-BC86-356B2799D691}" srcOrd="0" destOrd="0" presId="urn:microsoft.com/office/officeart/2008/layout/HorizontalMultiLevelHierarchy"/>
    <dgm:cxn modelId="{C2153ACB-AA92-4CD3-8AA0-AF5DAA4F30B9}" type="presParOf" srcId="{4FE8D7ED-3674-426A-8C10-E39BA46A5BFB}" destId="{006C0A8D-BA0C-4C80-A577-9FCFA9FDDC84}" srcOrd="1" destOrd="0" presId="urn:microsoft.com/office/officeart/2008/layout/HorizontalMultiLevelHierarchy"/>
    <dgm:cxn modelId="{DDB14996-B7C1-4105-B927-BCFDF49030CD}" type="presParOf" srcId="{006C0A8D-BA0C-4C80-A577-9FCFA9FDDC84}" destId="{35ADB8AC-EC0E-4342-95EB-D3A7F701C057}" srcOrd="0" destOrd="0" presId="urn:microsoft.com/office/officeart/2008/layout/HorizontalMultiLevelHierarchy"/>
    <dgm:cxn modelId="{1BFC4F2A-A03C-4179-96A0-E896E788623F}" type="presParOf" srcId="{006C0A8D-BA0C-4C80-A577-9FCFA9FDDC84}" destId="{7A38A801-403C-451E-9481-A461A21A9B3E}" srcOrd="1" destOrd="0" presId="urn:microsoft.com/office/officeart/2008/layout/HorizontalMultiLevelHierarchy"/>
    <dgm:cxn modelId="{CE7A1AF2-7A3B-4C3C-8CEF-3D0D1059BAF4}" type="presParOf" srcId="{686EA4E2-3916-4A1D-ABCC-AC91EB519614}" destId="{B13FB685-61A6-4F1C-8F6A-B0D03F1BCFE2}" srcOrd="10" destOrd="0" presId="urn:microsoft.com/office/officeart/2008/layout/HorizontalMultiLevelHierarchy"/>
    <dgm:cxn modelId="{03ED13E4-DB18-44A7-9643-EFCD4AFB659C}" type="presParOf" srcId="{B13FB685-61A6-4F1C-8F6A-B0D03F1BCFE2}" destId="{7BA4D13E-9026-4410-9070-16219146F8D0}" srcOrd="0" destOrd="0" presId="urn:microsoft.com/office/officeart/2008/layout/HorizontalMultiLevelHierarchy"/>
    <dgm:cxn modelId="{E82FEB9E-EC88-4B4C-A54B-0385EEE206E3}" type="presParOf" srcId="{686EA4E2-3916-4A1D-ABCC-AC91EB519614}" destId="{A45601CE-F7ED-420E-B81B-78C178BDD2B9}" srcOrd="11" destOrd="0" presId="urn:microsoft.com/office/officeart/2008/layout/HorizontalMultiLevelHierarchy"/>
    <dgm:cxn modelId="{CB58FDD4-1913-4733-AA29-FA03507E5CE8}" type="presParOf" srcId="{A45601CE-F7ED-420E-B81B-78C178BDD2B9}" destId="{5CBCA35B-020C-4E5F-A35F-546A300DAEC9}" srcOrd="0" destOrd="0" presId="urn:microsoft.com/office/officeart/2008/layout/HorizontalMultiLevelHierarchy"/>
    <dgm:cxn modelId="{AEE31AD6-22A3-430C-A767-9BE7E2EF723C}" type="presParOf" srcId="{A45601CE-F7ED-420E-B81B-78C178BDD2B9}" destId="{93825C41-C943-4978-AEB8-AE7BDD6185D6}" srcOrd="1" destOrd="0" presId="urn:microsoft.com/office/officeart/2008/layout/HorizontalMultiLevelHierarchy"/>
    <dgm:cxn modelId="{D8722FC9-4FDB-40A4-967A-D81A0CC948CC}" type="presParOf" srcId="{93825C41-C943-4978-AEB8-AE7BDD6185D6}" destId="{F99D87E5-7891-4EE8-B6FC-DA4503BE3A74}" srcOrd="0" destOrd="0" presId="urn:microsoft.com/office/officeart/2008/layout/HorizontalMultiLevelHierarchy"/>
    <dgm:cxn modelId="{A32A1C82-7D8A-460F-8505-02B2E8BBF188}" type="presParOf" srcId="{F99D87E5-7891-4EE8-B6FC-DA4503BE3A74}" destId="{DD347685-ADE7-475D-9C68-D102C6912E22}" srcOrd="0" destOrd="0" presId="urn:microsoft.com/office/officeart/2008/layout/HorizontalMultiLevelHierarchy"/>
    <dgm:cxn modelId="{9D9529D9-5B0E-4CE4-8257-3E5C38ED4C23}" type="presParOf" srcId="{93825C41-C943-4978-AEB8-AE7BDD6185D6}" destId="{08A41480-5F64-42C1-9F57-B878163621F2}" srcOrd="1" destOrd="0" presId="urn:microsoft.com/office/officeart/2008/layout/HorizontalMultiLevelHierarchy"/>
    <dgm:cxn modelId="{06D2215E-4463-4B00-B2ED-52AEFE19A5EC}" type="presParOf" srcId="{08A41480-5F64-42C1-9F57-B878163621F2}" destId="{C7C2BEA4-E2C2-4396-B86F-6FD747D3F981}" srcOrd="0" destOrd="0" presId="urn:microsoft.com/office/officeart/2008/layout/HorizontalMultiLevelHierarchy"/>
    <dgm:cxn modelId="{2CC48824-C9B7-4439-90E1-1613C142FECC}" type="presParOf" srcId="{08A41480-5F64-42C1-9F57-B878163621F2}" destId="{6EAE9F4F-A191-430C-A361-D498B374FD0B}" srcOrd="1" destOrd="0" presId="urn:microsoft.com/office/officeart/2008/layout/HorizontalMultiLevelHierarchy"/>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DBA27-9F6B-4E48-A030-D9E6F2DC66E7}">
      <dsp:nvSpPr>
        <dsp:cNvPr id="0" name=""/>
        <dsp:cNvSpPr/>
      </dsp:nvSpPr>
      <dsp:spPr>
        <a:xfrm>
          <a:off x="1205274" y="1046885"/>
          <a:ext cx="167176" cy="91440"/>
        </a:xfrm>
        <a:custGeom>
          <a:avLst/>
          <a:gdLst/>
          <a:ahLst/>
          <a:cxnLst/>
          <a:rect l="0" t="0" r="0" b="0"/>
          <a:pathLst>
            <a:path>
              <a:moveTo>
                <a:pt x="0" y="45720"/>
              </a:moveTo>
              <a:lnTo>
                <a:pt x="16717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284683" y="1088425"/>
        <a:ext cx="8358" cy="8358"/>
      </dsp:txXfrm>
    </dsp:sp>
    <dsp:sp modelId="{477F9857-3473-4E01-8359-16EF4A22ADE4}">
      <dsp:nvSpPr>
        <dsp:cNvPr id="0" name=""/>
        <dsp:cNvSpPr/>
      </dsp:nvSpPr>
      <dsp:spPr>
        <a:xfrm>
          <a:off x="258963" y="695050"/>
          <a:ext cx="167176" cy="397555"/>
        </a:xfrm>
        <a:custGeom>
          <a:avLst/>
          <a:gdLst/>
          <a:ahLst/>
          <a:cxnLst/>
          <a:rect l="0" t="0" r="0" b="0"/>
          <a:pathLst>
            <a:path>
              <a:moveTo>
                <a:pt x="0" y="0"/>
              </a:moveTo>
              <a:lnTo>
                <a:pt x="83588" y="0"/>
              </a:lnTo>
              <a:lnTo>
                <a:pt x="83588" y="397555"/>
              </a:lnTo>
              <a:lnTo>
                <a:pt x="167176" y="39755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331769" y="883045"/>
        <a:ext cx="21563" cy="21563"/>
      </dsp:txXfrm>
    </dsp:sp>
    <dsp:sp modelId="{D694B04F-A9A7-4B22-B964-9F3AE92B33A5}">
      <dsp:nvSpPr>
        <dsp:cNvPr id="0" name=""/>
        <dsp:cNvSpPr/>
      </dsp:nvSpPr>
      <dsp:spPr>
        <a:xfrm>
          <a:off x="1205274" y="647510"/>
          <a:ext cx="167176" cy="91440"/>
        </a:xfrm>
        <a:custGeom>
          <a:avLst/>
          <a:gdLst/>
          <a:ahLst/>
          <a:cxnLst/>
          <a:rect l="0" t="0" r="0" b="0"/>
          <a:pathLst>
            <a:path>
              <a:moveTo>
                <a:pt x="0" y="45720"/>
              </a:moveTo>
              <a:lnTo>
                <a:pt x="16717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284683" y="689051"/>
        <a:ext cx="8358" cy="8358"/>
      </dsp:txXfrm>
    </dsp:sp>
    <dsp:sp modelId="{369F7EE4-06F1-4FBA-9D3C-C85FF0FAB775}">
      <dsp:nvSpPr>
        <dsp:cNvPr id="0" name=""/>
        <dsp:cNvSpPr/>
      </dsp:nvSpPr>
      <dsp:spPr>
        <a:xfrm>
          <a:off x="258963" y="647510"/>
          <a:ext cx="167176" cy="91440"/>
        </a:xfrm>
        <a:custGeom>
          <a:avLst/>
          <a:gdLst/>
          <a:ahLst/>
          <a:cxnLst/>
          <a:rect l="0" t="0" r="0" b="0"/>
          <a:pathLst>
            <a:path>
              <a:moveTo>
                <a:pt x="0" y="47539"/>
              </a:moveTo>
              <a:lnTo>
                <a:pt x="83588" y="47539"/>
              </a:lnTo>
              <a:lnTo>
                <a:pt x="83588" y="45720"/>
              </a:lnTo>
              <a:lnTo>
                <a:pt x="167176"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338371" y="689050"/>
        <a:ext cx="8359" cy="8359"/>
      </dsp:txXfrm>
    </dsp:sp>
    <dsp:sp modelId="{7FF94CBB-5E3D-40CF-8785-68520ABB3C68}">
      <dsp:nvSpPr>
        <dsp:cNvPr id="0" name=""/>
        <dsp:cNvSpPr/>
      </dsp:nvSpPr>
      <dsp:spPr>
        <a:xfrm>
          <a:off x="1205274" y="251774"/>
          <a:ext cx="167176" cy="91440"/>
        </a:xfrm>
        <a:custGeom>
          <a:avLst/>
          <a:gdLst/>
          <a:ahLst/>
          <a:cxnLst/>
          <a:rect l="0" t="0" r="0" b="0"/>
          <a:pathLst>
            <a:path>
              <a:moveTo>
                <a:pt x="0" y="45720"/>
              </a:moveTo>
              <a:lnTo>
                <a:pt x="16717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284683" y="293315"/>
        <a:ext cx="8358" cy="8358"/>
      </dsp:txXfrm>
    </dsp:sp>
    <dsp:sp modelId="{25898D0D-0E31-4458-B177-812E50778169}">
      <dsp:nvSpPr>
        <dsp:cNvPr id="0" name=""/>
        <dsp:cNvSpPr/>
      </dsp:nvSpPr>
      <dsp:spPr>
        <a:xfrm>
          <a:off x="258963" y="297494"/>
          <a:ext cx="167176" cy="397555"/>
        </a:xfrm>
        <a:custGeom>
          <a:avLst/>
          <a:gdLst/>
          <a:ahLst/>
          <a:cxnLst/>
          <a:rect l="0" t="0" r="0" b="0"/>
          <a:pathLst>
            <a:path>
              <a:moveTo>
                <a:pt x="0" y="397555"/>
              </a:moveTo>
              <a:lnTo>
                <a:pt x="83588" y="397555"/>
              </a:lnTo>
              <a:lnTo>
                <a:pt x="83588" y="0"/>
              </a:lnTo>
              <a:lnTo>
                <a:pt x="16717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331769" y="485490"/>
        <a:ext cx="21563" cy="21563"/>
      </dsp:txXfrm>
    </dsp:sp>
    <dsp:sp modelId="{7135CEE0-C252-4645-84B8-05068F5DD18A}">
      <dsp:nvSpPr>
        <dsp:cNvPr id="0" name=""/>
        <dsp:cNvSpPr/>
      </dsp:nvSpPr>
      <dsp:spPr>
        <a:xfrm rot="16200000">
          <a:off x="-539095" y="567628"/>
          <a:ext cx="1341275" cy="25484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Principios básicos de la gestión de inventario</a:t>
          </a:r>
        </a:p>
      </dsp:txBody>
      <dsp:txXfrm>
        <a:off x="-539095" y="567628"/>
        <a:ext cx="1341275" cy="254842"/>
      </dsp:txXfrm>
    </dsp:sp>
    <dsp:sp modelId="{1549BD19-011C-44EE-9BC3-BCEEC216DAB1}">
      <dsp:nvSpPr>
        <dsp:cNvPr id="0" name=""/>
        <dsp:cNvSpPr/>
      </dsp:nvSpPr>
      <dsp:spPr>
        <a:xfrm>
          <a:off x="426139" y="170073"/>
          <a:ext cx="779134" cy="25484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Compra de stock</a:t>
          </a:r>
        </a:p>
      </dsp:txBody>
      <dsp:txXfrm>
        <a:off x="426139" y="170073"/>
        <a:ext cx="779134" cy="254842"/>
      </dsp:txXfrm>
    </dsp:sp>
    <dsp:sp modelId="{D39E6A91-F959-49F3-89A1-0B1CFDB0A0D2}">
      <dsp:nvSpPr>
        <dsp:cNvPr id="0" name=""/>
        <dsp:cNvSpPr/>
      </dsp:nvSpPr>
      <dsp:spPr>
        <a:xfrm>
          <a:off x="1372451" y="149762"/>
          <a:ext cx="4109827" cy="2954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Los productos que están listos para la compra inmediata se compran y se entregan en el almacén o directamente al distribuidor.</a:t>
          </a:r>
        </a:p>
      </dsp:txBody>
      <dsp:txXfrm>
        <a:off x="1372451" y="149762"/>
        <a:ext cx="4109827" cy="295464"/>
      </dsp:txXfrm>
    </dsp:sp>
    <dsp:sp modelId="{862EA32A-DAB6-4371-84CB-6B031928A647}">
      <dsp:nvSpPr>
        <dsp:cNvPr id="0" name=""/>
        <dsp:cNvSpPr/>
      </dsp:nvSpPr>
      <dsp:spPr>
        <a:xfrm>
          <a:off x="426139" y="565809"/>
          <a:ext cx="779134" cy="25484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Almacenamiento</a:t>
          </a:r>
        </a:p>
      </dsp:txBody>
      <dsp:txXfrm>
        <a:off x="426139" y="565809"/>
        <a:ext cx="779134" cy="254842"/>
      </dsp:txXfrm>
    </dsp:sp>
    <dsp:sp modelId="{65BB643A-E84B-400D-B57A-630A2439EA91}">
      <dsp:nvSpPr>
        <dsp:cNvPr id="0" name=""/>
        <dsp:cNvSpPr/>
      </dsp:nvSpPr>
      <dsp:spPr>
        <a:xfrm>
          <a:off x="1372451" y="508937"/>
          <a:ext cx="4109827" cy="3685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El inventario se almacena hasta que se necesita. Los bienes materiales viajan a través de su red, y hasta que estén listos para enviarse.</a:t>
          </a:r>
        </a:p>
      </dsp:txBody>
      <dsp:txXfrm>
        <a:off x="1372451" y="508937"/>
        <a:ext cx="4109827" cy="368586"/>
      </dsp:txXfrm>
    </dsp:sp>
    <dsp:sp modelId="{E653D73F-FA7C-4312-B2A7-618D5C5B33ED}">
      <dsp:nvSpPr>
        <dsp:cNvPr id="0" name=""/>
        <dsp:cNvSpPr/>
      </dsp:nvSpPr>
      <dsp:spPr>
        <a:xfrm>
          <a:off x="426139" y="965184"/>
          <a:ext cx="779134" cy="25484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Beneficio de inventario</a:t>
          </a:r>
        </a:p>
      </dsp:txBody>
      <dsp:txXfrm>
        <a:off x="426139" y="965184"/>
        <a:ext cx="779134" cy="254842"/>
      </dsp:txXfrm>
    </dsp:sp>
    <dsp:sp modelId="{DF527A3A-59A9-4350-8EFC-7F07F2435946}">
      <dsp:nvSpPr>
        <dsp:cNvPr id="0" name=""/>
        <dsp:cNvSpPr/>
      </dsp:nvSpPr>
      <dsp:spPr>
        <a:xfrm>
          <a:off x="1372451" y="941234"/>
          <a:ext cx="4109827" cy="30274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inspecciona el número de productos a la venta. Los productos acabados se liberan para la tramitación de los pedidos.</a:t>
          </a:r>
        </a:p>
      </dsp:txBody>
      <dsp:txXfrm>
        <a:off x="1372451" y="941234"/>
        <a:ext cx="4109827" cy="302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ADB867-860E-46D4-B7F1-B0093B5D97E9}">
      <dsp:nvSpPr>
        <dsp:cNvPr id="0" name=""/>
        <dsp:cNvSpPr/>
      </dsp:nvSpPr>
      <dsp:spPr>
        <a:xfrm>
          <a:off x="1403406" y="1218106"/>
          <a:ext cx="165407" cy="315182"/>
        </a:xfrm>
        <a:custGeom>
          <a:avLst/>
          <a:gdLst/>
          <a:ahLst/>
          <a:cxnLst/>
          <a:rect l="0" t="0" r="0" b="0"/>
          <a:pathLst>
            <a:path>
              <a:moveTo>
                <a:pt x="0" y="0"/>
              </a:moveTo>
              <a:lnTo>
                <a:pt x="82703" y="0"/>
              </a:lnTo>
              <a:lnTo>
                <a:pt x="82703" y="315182"/>
              </a:lnTo>
              <a:lnTo>
                <a:pt x="165407" y="3151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477211" y="1366798"/>
        <a:ext cx="17797" cy="17797"/>
      </dsp:txXfrm>
    </dsp:sp>
    <dsp:sp modelId="{8F4C915B-5D09-49FD-BC6D-C99326CEF913}">
      <dsp:nvSpPr>
        <dsp:cNvPr id="0" name=""/>
        <dsp:cNvSpPr/>
      </dsp:nvSpPr>
      <dsp:spPr>
        <a:xfrm>
          <a:off x="1403406" y="1172386"/>
          <a:ext cx="165407" cy="91440"/>
        </a:xfrm>
        <a:custGeom>
          <a:avLst/>
          <a:gdLst/>
          <a:ahLst/>
          <a:cxnLst/>
          <a:rect l="0" t="0" r="0" b="0"/>
          <a:pathLst>
            <a:path>
              <a:moveTo>
                <a:pt x="0" y="45720"/>
              </a:moveTo>
              <a:lnTo>
                <a:pt x="1654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481975" y="1213970"/>
        <a:ext cx="8270" cy="8270"/>
      </dsp:txXfrm>
    </dsp:sp>
    <dsp:sp modelId="{D02F8E5A-D72E-4002-A422-A096D7847D00}">
      <dsp:nvSpPr>
        <dsp:cNvPr id="0" name=""/>
        <dsp:cNvSpPr/>
      </dsp:nvSpPr>
      <dsp:spPr>
        <a:xfrm>
          <a:off x="1403406" y="902923"/>
          <a:ext cx="165407" cy="315182"/>
        </a:xfrm>
        <a:custGeom>
          <a:avLst/>
          <a:gdLst/>
          <a:ahLst/>
          <a:cxnLst/>
          <a:rect l="0" t="0" r="0" b="0"/>
          <a:pathLst>
            <a:path>
              <a:moveTo>
                <a:pt x="0" y="315182"/>
              </a:moveTo>
              <a:lnTo>
                <a:pt x="82703" y="315182"/>
              </a:lnTo>
              <a:lnTo>
                <a:pt x="82703" y="0"/>
              </a:lnTo>
              <a:lnTo>
                <a:pt x="16540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477211" y="1051616"/>
        <a:ext cx="17797" cy="17797"/>
      </dsp:txXfrm>
    </dsp:sp>
    <dsp:sp modelId="{47D2568C-BDAE-4BE5-8980-71BA2110560B}">
      <dsp:nvSpPr>
        <dsp:cNvPr id="0" name=""/>
        <dsp:cNvSpPr/>
      </dsp:nvSpPr>
      <dsp:spPr>
        <a:xfrm>
          <a:off x="410960" y="710107"/>
          <a:ext cx="165407" cy="507998"/>
        </a:xfrm>
        <a:custGeom>
          <a:avLst/>
          <a:gdLst/>
          <a:ahLst/>
          <a:cxnLst/>
          <a:rect l="0" t="0" r="0" b="0"/>
          <a:pathLst>
            <a:path>
              <a:moveTo>
                <a:pt x="0" y="0"/>
              </a:moveTo>
              <a:lnTo>
                <a:pt x="82703" y="0"/>
              </a:lnTo>
              <a:lnTo>
                <a:pt x="82703" y="507998"/>
              </a:lnTo>
              <a:lnTo>
                <a:pt x="165407" y="5079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480307" y="950750"/>
        <a:ext cx="26712" cy="26712"/>
      </dsp:txXfrm>
    </dsp:sp>
    <dsp:sp modelId="{57BD5BB8-DA1A-4D6E-8B5E-15B54635D414}">
      <dsp:nvSpPr>
        <dsp:cNvPr id="0" name=""/>
        <dsp:cNvSpPr/>
      </dsp:nvSpPr>
      <dsp:spPr>
        <a:xfrm>
          <a:off x="1403406" y="542021"/>
          <a:ext cx="165407" cy="91440"/>
        </a:xfrm>
        <a:custGeom>
          <a:avLst/>
          <a:gdLst/>
          <a:ahLst/>
          <a:cxnLst/>
          <a:rect l="0" t="0" r="0" b="0"/>
          <a:pathLst>
            <a:path>
              <a:moveTo>
                <a:pt x="0" y="45720"/>
              </a:moveTo>
              <a:lnTo>
                <a:pt x="1654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481975" y="583605"/>
        <a:ext cx="8270" cy="8270"/>
      </dsp:txXfrm>
    </dsp:sp>
    <dsp:sp modelId="{CE740D40-DC8C-4B5B-A937-6CF0A515DE62}">
      <dsp:nvSpPr>
        <dsp:cNvPr id="0" name=""/>
        <dsp:cNvSpPr/>
      </dsp:nvSpPr>
      <dsp:spPr>
        <a:xfrm>
          <a:off x="410960" y="587741"/>
          <a:ext cx="165407" cy="122366"/>
        </a:xfrm>
        <a:custGeom>
          <a:avLst/>
          <a:gdLst/>
          <a:ahLst/>
          <a:cxnLst/>
          <a:rect l="0" t="0" r="0" b="0"/>
          <a:pathLst>
            <a:path>
              <a:moveTo>
                <a:pt x="0" y="122366"/>
              </a:moveTo>
              <a:lnTo>
                <a:pt x="82703" y="122366"/>
              </a:lnTo>
              <a:lnTo>
                <a:pt x="82703" y="0"/>
              </a:lnTo>
              <a:lnTo>
                <a:pt x="16540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488520" y="643780"/>
        <a:ext cx="10287" cy="10287"/>
      </dsp:txXfrm>
    </dsp:sp>
    <dsp:sp modelId="{CD0D932F-F811-43BF-8DC6-6E915800E420}">
      <dsp:nvSpPr>
        <dsp:cNvPr id="0" name=""/>
        <dsp:cNvSpPr/>
      </dsp:nvSpPr>
      <dsp:spPr>
        <a:xfrm>
          <a:off x="1403406" y="156389"/>
          <a:ext cx="165407" cy="91440"/>
        </a:xfrm>
        <a:custGeom>
          <a:avLst/>
          <a:gdLst/>
          <a:ahLst/>
          <a:cxnLst/>
          <a:rect l="0" t="0" r="0" b="0"/>
          <a:pathLst>
            <a:path>
              <a:moveTo>
                <a:pt x="0" y="45720"/>
              </a:moveTo>
              <a:lnTo>
                <a:pt x="1654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481975" y="197973"/>
        <a:ext cx="8270" cy="8270"/>
      </dsp:txXfrm>
    </dsp:sp>
    <dsp:sp modelId="{0460C667-D7C2-47E8-B785-20A912E89752}">
      <dsp:nvSpPr>
        <dsp:cNvPr id="0" name=""/>
        <dsp:cNvSpPr/>
      </dsp:nvSpPr>
      <dsp:spPr>
        <a:xfrm>
          <a:off x="410960" y="202109"/>
          <a:ext cx="165407" cy="507998"/>
        </a:xfrm>
        <a:custGeom>
          <a:avLst/>
          <a:gdLst/>
          <a:ahLst/>
          <a:cxnLst/>
          <a:rect l="0" t="0" r="0" b="0"/>
          <a:pathLst>
            <a:path>
              <a:moveTo>
                <a:pt x="0" y="507998"/>
              </a:moveTo>
              <a:lnTo>
                <a:pt x="82703" y="507998"/>
              </a:lnTo>
              <a:lnTo>
                <a:pt x="82703" y="0"/>
              </a:lnTo>
              <a:lnTo>
                <a:pt x="16540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480307" y="442752"/>
        <a:ext cx="26712" cy="26712"/>
      </dsp:txXfrm>
    </dsp:sp>
    <dsp:sp modelId="{E77BDBA1-6C28-4604-884A-291E8103E019}">
      <dsp:nvSpPr>
        <dsp:cNvPr id="0" name=""/>
        <dsp:cNvSpPr/>
      </dsp:nvSpPr>
      <dsp:spPr>
        <a:xfrm rot="16200000">
          <a:off x="-455501" y="507188"/>
          <a:ext cx="1327084" cy="4058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Variables que afectan la gestión de inventarios</a:t>
          </a:r>
        </a:p>
      </dsp:txBody>
      <dsp:txXfrm>
        <a:off x="-455501" y="507188"/>
        <a:ext cx="1327084" cy="405839"/>
      </dsp:txXfrm>
    </dsp:sp>
    <dsp:sp modelId="{DEC7956A-7D0A-4039-9CAC-5A6B503B1FDE}">
      <dsp:nvSpPr>
        <dsp:cNvPr id="0" name=""/>
        <dsp:cNvSpPr/>
      </dsp:nvSpPr>
      <dsp:spPr>
        <a:xfrm>
          <a:off x="576367" y="76036"/>
          <a:ext cx="827038" cy="2521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Tiempo</a:t>
          </a:r>
        </a:p>
      </dsp:txBody>
      <dsp:txXfrm>
        <a:off x="576367" y="76036"/>
        <a:ext cx="827038" cy="252145"/>
      </dsp:txXfrm>
    </dsp:sp>
    <dsp:sp modelId="{9A6CD18C-1FC2-4672-BDBF-3F84A02E673A}">
      <dsp:nvSpPr>
        <dsp:cNvPr id="0" name=""/>
        <dsp:cNvSpPr/>
      </dsp:nvSpPr>
      <dsp:spPr>
        <a:xfrm>
          <a:off x="1568814" y="5586"/>
          <a:ext cx="3912464" cy="393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debe considerar el plazo de entrega, el tiempo que transcurre entre el momento en que se necesite los productos y su llegada a la organización.</a:t>
          </a:r>
        </a:p>
      </dsp:txBody>
      <dsp:txXfrm>
        <a:off x="1568814" y="5586"/>
        <a:ext cx="3912464" cy="393045"/>
      </dsp:txXfrm>
    </dsp:sp>
    <dsp:sp modelId="{DF17E014-1559-4609-8C1A-7F2BF9D7C117}">
      <dsp:nvSpPr>
        <dsp:cNvPr id="0" name=""/>
        <dsp:cNvSpPr/>
      </dsp:nvSpPr>
      <dsp:spPr>
        <a:xfrm>
          <a:off x="576367" y="461668"/>
          <a:ext cx="827038" cy="2521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Demanda</a:t>
          </a:r>
        </a:p>
      </dsp:txBody>
      <dsp:txXfrm>
        <a:off x="576367" y="461668"/>
        <a:ext cx="827038" cy="252145"/>
      </dsp:txXfrm>
    </dsp:sp>
    <dsp:sp modelId="{2484854B-1D98-4C04-A45C-7FBFC64E93A0}">
      <dsp:nvSpPr>
        <dsp:cNvPr id="0" name=""/>
        <dsp:cNvSpPr/>
      </dsp:nvSpPr>
      <dsp:spPr>
        <a:xfrm>
          <a:off x="1568814" y="461668"/>
          <a:ext cx="3912464" cy="2521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Preverla demanda futura de productos permite que la gestión y disponibilidad sean eficaces y económicas.</a:t>
          </a:r>
        </a:p>
      </dsp:txBody>
      <dsp:txXfrm>
        <a:off x="1568814" y="461668"/>
        <a:ext cx="3912464" cy="252145"/>
      </dsp:txXfrm>
    </dsp:sp>
    <dsp:sp modelId="{04A16B1B-FD38-4928-9F66-87549812CCE5}">
      <dsp:nvSpPr>
        <dsp:cNvPr id="0" name=""/>
        <dsp:cNvSpPr/>
      </dsp:nvSpPr>
      <dsp:spPr>
        <a:xfrm>
          <a:off x="576367" y="1092033"/>
          <a:ext cx="827038" cy="2521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Costes</a:t>
          </a:r>
        </a:p>
      </dsp:txBody>
      <dsp:txXfrm>
        <a:off x="576367" y="1092033"/>
        <a:ext cx="827038" cy="252145"/>
      </dsp:txXfrm>
    </dsp:sp>
    <dsp:sp modelId="{5CAF538F-6790-4557-A6E7-5956E99D2F31}">
      <dsp:nvSpPr>
        <dsp:cNvPr id="0" name=""/>
        <dsp:cNvSpPr/>
      </dsp:nvSpPr>
      <dsp:spPr>
        <a:xfrm>
          <a:off x="1568814" y="776850"/>
          <a:ext cx="3912464" cy="2521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Adquisición al obtener o fabricar productos.</a:t>
          </a:r>
        </a:p>
      </dsp:txBody>
      <dsp:txXfrm>
        <a:off x="1568814" y="776850"/>
        <a:ext cx="3912464" cy="252145"/>
      </dsp:txXfrm>
    </dsp:sp>
    <dsp:sp modelId="{6E12B8E5-9A91-43F8-B982-6C99ACBF7BA6}">
      <dsp:nvSpPr>
        <dsp:cNvPr id="0" name=""/>
        <dsp:cNvSpPr/>
      </dsp:nvSpPr>
      <dsp:spPr>
        <a:xfrm>
          <a:off x="1568814" y="1092033"/>
          <a:ext cx="3912464" cy="2521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Almacenamiento al crear los almacenes de productos de la empresa.</a:t>
          </a:r>
        </a:p>
      </dsp:txBody>
      <dsp:txXfrm>
        <a:off x="1568814" y="1092033"/>
        <a:ext cx="3912464" cy="252145"/>
      </dsp:txXfrm>
    </dsp:sp>
    <dsp:sp modelId="{A0940458-34DF-4CB2-940D-18AB21AF2EF1}">
      <dsp:nvSpPr>
        <dsp:cNvPr id="0" name=""/>
        <dsp:cNvSpPr/>
      </dsp:nvSpPr>
      <dsp:spPr>
        <a:xfrm>
          <a:off x="1568814" y="1407215"/>
          <a:ext cx="3912464" cy="2521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Demanda insatisfecha, en la que se incurre en costes adicionales para entregar productos a los clientes al no haber en almacén.</a:t>
          </a:r>
        </a:p>
      </dsp:txBody>
      <dsp:txXfrm>
        <a:off x="1568814" y="1407215"/>
        <a:ext cx="3912464" cy="2521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EB35D5-34CF-4862-BBDC-12FCA6518320}">
      <dsp:nvSpPr>
        <dsp:cNvPr id="0" name=""/>
        <dsp:cNvSpPr/>
      </dsp:nvSpPr>
      <dsp:spPr>
        <a:xfrm>
          <a:off x="1936274" y="6970725"/>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7014621"/>
        <a:ext cx="3649" cy="3649"/>
      </dsp:txXfrm>
    </dsp:sp>
    <dsp:sp modelId="{873B36B9-DC4F-4F0F-9B15-CCE1367FB0F2}">
      <dsp:nvSpPr>
        <dsp:cNvPr id="0" name=""/>
        <dsp:cNvSpPr/>
      </dsp:nvSpPr>
      <dsp:spPr>
        <a:xfrm>
          <a:off x="1053778" y="6111619"/>
          <a:ext cx="91440" cy="904826"/>
        </a:xfrm>
        <a:custGeom>
          <a:avLst/>
          <a:gdLst/>
          <a:ahLst/>
          <a:cxnLst/>
          <a:rect l="0" t="0" r="0" b="0"/>
          <a:pathLst>
            <a:path>
              <a:moveTo>
                <a:pt x="45720" y="0"/>
              </a:moveTo>
              <a:lnTo>
                <a:pt x="82214" y="0"/>
              </a:lnTo>
              <a:lnTo>
                <a:pt x="82214" y="904826"/>
              </a:lnTo>
              <a:lnTo>
                <a:pt x="118709" y="9048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76804" y="6541338"/>
        <a:ext cx="45388" cy="45388"/>
      </dsp:txXfrm>
    </dsp:sp>
    <dsp:sp modelId="{3B53DAF4-3898-41CF-AC27-624EEA138A3E}">
      <dsp:nvSpPr>
        <dsp:cNvPr id="0" name=""/>
        <dsp:cNvSpPr/>
      </dsp:nvSpPr>
      <dsp:spPr>
        <a:xfrm>
          <a:off x="1936274" y="6693465"/>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6737361"/>
        <a:ext cx="3649" cy="3649"/>
      </dsp:txXfrm>
    </dsp:sp>
    <dsp:sp modelId="{D191AEE1-076F-481A-A5F9-47DBDD37FE3F}">
      <dsp:nvSpPr>
        <dsp:cNvPr id="0" name=""/>
        <dsp:cNvSpPr/>
      </dsp:nvSpPr>
      <dsp:spPr>
        <a:xfrm>
          <a:off x="1053778" y="6111619"/>
          <a:ext cx="91440" cy="627566"/>
        </a:xfrm>
        <a:custGeom>
          <a:avLst/>
          <a:gdLst/>
          <a:ahLst/>
          <a:cxnLst/>
          <a:rect l="0" t="0" r="0" b="0"/>
          <a:pathLst>
            <a:path>
              <a:moveTo>
                <a:pt x="45720" y="0"/>
              </a:moveTo>
              <a:lnTo>
                <a:pt x="82214" y="0"/>
              </a:lnTo>
              <a:lnTo>
                <a:pt x="82214" y="627566"/>
              </a:lnTo>
              <a:lnTo>
                <a:pt x="118709" y="6275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83703" y="6409607"/>
        <a:ext cx="31589" cy="31589"/>
      </dsp:txXfrm>
    </dsp:sp>
    <dsp:sp modelId="{A3376BF6-BDFB-4AE3-9D0D-C2FE6F9F63D2}">
      <dsp:nvSpPr>
        <dsp:cNvPr id="0" name=""/>
        <dsp:cNvSpPr/>
      </dsp:nvSpPr>
      <dsp:spPr>
        <a:xfrm>
          <a:off x="1936274" y="6388105"/>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6432000"/>
        <a:ext cx="3649" cy="3649"/>
      </dsp:txXfrm>
    </dsp:sp>
    <dsp:sp modelId="{AC7F177E-EF01-4AB6-A9B2-2D55ECCD30B5}">
      <dsp:nvSpPr>
        <dsp:cNvPr id="0" name=""/>
        <dsp:cNvSpPr/>
      </dsp:nvSpPr>
      <dsp:spPr>
        <a:xfrm>
          <a:off x="1053778" y="6111619"/>
          <a:ext cx="91440" cy="322205"/>
        </a:xfrm>
        <a:custGeom>
          <a:avLst/>
          <a:gdLst/>
          <a:ahLst/>
          <a:cxnLst/>
          <a:rect l="0" t="0" r="0" b="0"/>
          <a:pathLst>
            <a:path>
              <a:moveTo>
                <a:pt x="45720" y="0"/>
              </a:moveTo>
              <a:lnTo>
                <a:pt x="82214" y="0"/>
              </a:lnTo>
              <a:lnTo>
                <a:pt x="82214" y="322205"/>
              </a:lnTo>
              <a:lnTo>
                <a:pt x="118709" y="3222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1239" y="6264462"/>
        <a:ext cx="16518" cy="16518"/>
      </dsp:txXfrm>
    </dsp:sp>
    <dsp:sp modelId="{D23570D5-BCE5-43B7-AD84-DF285B649C05}">
      <dsp:nvSpPr>
        <dsp:cNvPr id="0" name=""/>
        <dsp:cNvSpPr/>
      </dsp:nvSpPr>
      <dsp:spPr>
        <a:xfrm>
          <a:off x="1936274" y="6096712"/>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6140607"/>
        <a:ext cx="3649" cy="3649"/>
      </dsp:txXfrm>
    </dsp:sp>
    <dsp:sp modelId="{B55B931B-389A-493B-91EB-072499134104}">
      <dsp:nvSpPr>
        <dsp:cNvPr id="0" name=""/>
        <dsp:cNvSpPr/>
      </dsp:nvSpPr>
      <dsp:spPr>
        <a:xfrm>
          <a:off x="1053778" y="6065899"/>
          <a:ext cx="91440" cy="91440"/>
        </a:xfrm>
        <a:custGeom>
          <a:avLst/>
          <a:gdLst/>
          <a:ahLst/>
          <a:cxnLst/>
          <a:rect l="0" t="0" r="0" b="0"/>
          <a:pathLst>
            <a:path>
              <a:moveTo>
                <a:pt x="45720" y="45720"/>
              </a:moveTo>
              <a:lnTo>
                <a:pt x="82214" y="45720"/>
              </a:lnTo>
              <a:lnTo>
                <a:pt x="82214" y="76533"/>
              </a:lnTo>
              <a:lnTo>
                <a:pt x="118709" y="765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7517" y="6109638"/>
        <a:ext cx="3961" cy="3961"/>
      </dsp:txXfrm>
    </dsp:sp>
    <dsp:sp modelId="{64CDAE45-AA6B-45E8-9E66-CA1B1F0503E6}">
      <dsp:nvSpPr>
        <dsp:cNvPr id="0" name=""/>
        <dsp:cNvSpPr/>
      </dsp:nvSpPr>
      <dsp:spPr>
        <a:xfrm>
          <a:off x="1936274" y="5740218"/>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5784113"/>
        <a:ext cx="3649" cy="3649"/>
      </dsp:txXfrm>
    </dsp:sp>
    <dsp:sp modelId="{545EB883-005E-492D-BC1A-2880084FF841}">
      <dsp:nvSpPr>
        <dsp:cNvPr id="0" name=""/>
        <dsp:cNvSpPr/>
      </dsp:nvSpPr>
      <dsp:spPr>
        <a:xfrm>
          <a:off x="1053778" y="5785938"/>
          <a:ext cx="91440" cy="325680"/>
        </a:xfrm>
        <a:custGeom>
          <a:avLst/>
          <a:gdLst/>
          <a:ahLst/>
          <a:cxnLst/>
          <a:rect l="0" t="0" r="0" b="0"/>
          <a:pathLst>
            <a:path>
              <a:moveTo>
                <a:pt x="45720" y="325680"/>
              </a:moveTo>
              <a:lnTo>
                <a:pt x="82214" y="325680"/>
              </a:lnTo>
              <a:lnTo>
                <a:pt x="82214" y="0"/>
              </a:lnTo>
              <a:lnTo>
                <a:pt x="118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1154" y="5940435"/>
        <a:ext cx="16687" cy="16687"/>
      </dsp:txXfrm>
    </dsp:sp>
    <dsp:sp modelId="{D9A95135-93B4-4F2F-A513-23FD00CC0AC5}">
      <dsp:nvSpPr>
        <dsp:cNvPr id="0" name=""/>
        <dsp:cNvSpPr/>
      </dsp:nvSpPr>
      <dsp:spPr>
        <a:xfrm>
          <a:off x="1936274" y="5276934"/>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5320829"/>
        <a:ext cx="3649" cy="3649"/>
      </dsp:txXfrm>
    </dsp:sp>
    <dsp:sp modelId="{24F181E4-C8C4-46BE-B8DC-534443072A8B}">
      <dsp:nvSpPr>
        <dsp:cNvPr id="0" name=""/>
        <dsp:cNvSpPr/>
      </dsp:nvSpPr>
      <dsp:spPr>
        <a:xfrm>
          <a:off x="1053778" y="5322654"/>
          <a:ext cx="91440" cy="788965"/>
        </a:xfrm>
        <a:custGeom>
          <a:avLst/>
          <a:gdLst/>
          <a:ahLst/>
          <a:cxnLst/>
          <a:rect l="0" t="0" r="0" b="0"/>
          <a:pathLst>
            <a:path>
              <a:moveTo>
                <a:pt x="45720" y="788965"/>
              </a:moveTo>
              <a:lnTo>
                <a:pt x="82214" y="788965"/>
              </a:lnTo>
              <a:lnTo>
                <a:pt x="82214" y="0"/>
              </a:lnTo>
              <a:lnTo>
                <a:pt x="118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79690" y="5697328"/>
        <a:ext cx="39616" cy="39616"/>
      </dsp:txXfrm>
    </dsp:sp>
    <dsp:sp modelId="{A110C9A7-1F1C-4A40-959A-523ACB9E27F6}">
      <dsp:nvSpPr>
        <dsp:cNvPr id="0" name=""/>
        <dsp:cNvSpPr/>
      </dsp:nvSpPr>
      <dsp:spPr>
        <a:xfrm>
          <a:off x="99737" y="3225643"/>
          <a:ext cx="91440" cy="2885975"/>
        </a:xfrm>
        <a:custGeom>
          <a:avLst/>
          <a:gdLst/>
          <a:ahLst/>
          <a:cxnLst/>
          <a:rect l="0" t="0" r="0" b="0"/>
          <a:pathLst>
            <a:path>
              <a:moveTo>
                <a:pt x="45720" y="0"/>
              </a:moveTo>
              <a:lnTo>
                <a:pt x="82214" y="0"/>
              </a:lnTo>
              <a:lnTo>
                <a:pt x="82214" y="2885975"/>
              </a:lnTo>
              <a:lnTo>
                <a:pt x="118709" y="28859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73284" y="4596458"/>
        <a:ext cx="144344" cy="144344"/>
      </dsp:txXfrm>
    </dsp:sp>
    <dsp:sp modelId="{A5617A7B-90AA-4F80-9DAB-716D63B7232D}">
      <dsp:nvSpPr>
        <dsp:cNvPr id="0" name=""/>
        <dsp:cNvSpPr/>
      </dsp:nvSpPr>
      <dsp:spPr>
        <a:xfrm>
          <a:off x="1936274" y="4828836"/>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4872731"/>
        <a:ext cx="3649" cy="3649"/>
      </dsp:txXfrm>
    </dsp:sp>
    <dsp:sp modelId="{A8F637D4-44D3-4840-A191-1DD2EB9FBF64}">
      <dsp:nvSpPr>
        <dsp:cNvPr id="0" name=""/>
        <dsp:cNvSpPr/>
      </dsp:nvSpPr>
      <dsp:spPr>
        <a:xfrm>
          <a:off x="1053778" y="4434439"/>
          <a:ext cx="91440" cy="440116"/>
        </a:xfrm>
        <a:custGeom>
          <a:avLst/>
          <a:gdLst/>
          <a:ahLst/>
          <a:cxnLst/>
          <a:rect l="0" t="0" r="0" b="0"/>
          <a:pathLst>
            <a:path>
              <a:moveTo>
                <a:pt x="45720" y="0"/>
              </a:moveTo>
              <a:lnTo>
                <a:pt x="82214" y="0"/>
              </a:lnTo>
              <a:lnTo>
                <a:pt x="82214" y="440116"/>
              </a:lnTo>
              <a:lnTo>
                <a:pt x="118709" y="4401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88345" y="4643344"/>
        <a:ext cx="22306" cy="22306"/>
      </dsp:txXfrm>
    </dsp:sp>
    <dsp:sp modelId="{E63DB491-39A9-4938-958D-1DA687F7F926}">
      <dsp:nvSpPr>
        <dsp:cNvPr id="0" name=""/>
        <dsp:cNvSpPr/>
      </dsp:nvSpPr>
      <dsp:spPr>
        <a:xfrm>
          <a:off x="1936274" y="4455981"/>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4499877"/>
        <a:ext cx="3649" cy="3649"/>
      </dsp:txXfrm>
    </dsp:sp>
    <dsp:sp modelId="{889778B9-654D-474B-B493-2CEE9843D770}">
      <dsp:nvSpPr>
        <dsp:cNvPr id="0" name=""/>
        <dsp:cNvSpPr/>
      </dsp:nvSpPr>
      <dsp:spPr>
        <a:xfrm>
          <a:off x="1053778" y="4388719"/>
          <a:ext cx="91440" cy="91440"/>
        </a:xfrm>
        <a:custGeom>
          <a:avLst/>
          <a:gdLst/>
          <a:ahLst/>
          <a:cxnLst/>
          <a:rect l="0" t="0" r="0" b="0"/>
          <a:pathLst>
            <a:path>
              <a:moveTo>
                <a:pt x="45720" y="45720"/>
              </a:moveTo>
              <a:lnTo>
                <a:pt x="82214" y="45720"/>
              </a:lnTo>
              <a:lnTo>
                <a:pt x="82214" y="112982"/>
              </a:lnTo>
              <a:lnTo>
                <a:pt x="118709" y="1129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7016" y="4431958"/>
        <a:ext cx="4962" cy="4962"/>
      </dsp:txXfrm>
    </dsp:sp>
    <dsp:sp modelId="{590E6647-50FA-4249-A3F2-8869EA54C99D}">
      <dsp:nvSpPr>
        <dsp:cNvPr id="0" name=""/>
        <dsp:cNvSpPr/>
      </dsp:nvSpPr>
      <dsp:spPr>
        <a:xfrm>
          <a:off x="1936274" y="4090767"/>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4134662"/>
        <a:ext cx="3649" cy="3649"/>
      </dsp:txXfrm>
    </dsp:sp>
    <dsp:sp modelId="{879F0B0D-B553-4F33-B4CD-AA506FDD0063}">
      <dsp:nvSpPr>
        <dsp:cNvPr id="0" name=""/>
        <dsp:cNvSpPr/>
      </dsp:nvSpPr>
      <dsp:spPr>
        <a:xfrm>
          <a:off x="1053778" y="4136487"/>
          <a:ext cx="91440" cy="297952"/>
        </a:xfrm>
        <a:custGeom>
          <a:avLst/>
          <a:gdLst/>
          <a:ahLst/>
          <a:cxnLst/>
          <a:rect l="0" t="0" r="0" b="0"/>
          <a:pathLst>
            <a:path>
              <a:moveTo>
                <a:pt x="45720" y="297952"/>
              </a:moveTo>
              <a:lnTo>
                <a:pt x="82214" y="297952"/>
              </a:lnTo>
              <a:lnTo>
                <a:pt x="82214" y="0"/>
              </a:lnTo>
              <a:lnTo>
                <a:pt x="118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1829" y="4277794"/>
        <a:ext cx="15338" cy="15338"/>
      </dsp:txXfrm>
    </dsp:sp>
    <dsp:sp modelId="{4C853605-3BC1-44E3-9FF9-12C9A1BD86C4}">
      <dsp:nvSpPr>
        <dsp:cNvPr id="0" name=""/>
        <dsp:cNvSpPr/>
      </dsp:nvSpPr>
      <dsp:spPr>
        <a:xfrm>
          <a:off x="1936274" y="3809700"/>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3853595"/>
        <a:ext cx="3649" cy="3649"/>
      </dsp:txXfrm>
    </dsp:sp>
    <dsp:sp modelId="{E7F18275-E4D5-408C-83E4-041D42F667ED}">
      <dsp:nvSpPr>
        <dsp:cNvPr id="0" name=""/>
        <dsp:cNvSpPr/>
      </dsp:nvSpPr>
      <dsp:spPr>
        <a:xfrm>
          <a:off x="1053778" y="3855420"/>
          <a:ext cx="91440" cy="579019"/>
        </a:xfrm>
        <a:custGeom>
          <a:avLst/>
          <a:gdLst/>
          <a:ahLst/>
          <a:cxnLst/>
          <a:rect l="0" t="0" r="0" b="0"/>
          <a:pathLst>
            <a:path>
              <a:moveTo>
                <a:pt x="45720" y="579019"/>
              </a:moveTo>
              <a:lnTo>
                <a:pt x="82214" y="579019"/>
              </a:lnTo>
              <a:lnTo>
                <a:pt x="82214" y="0"/>
              </a:lnTo>
              <a:lnTo>
                <a:pt x="118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84908" y="4130340"/>
        <a:ext cx="29180" cy="29180"/>
      </dsp:txXfrm>
    </dsp:sp>
    <dsp:sp modelId="{076E6A6D-3C4F-4F5A-A3F7-DFA6439CB627}">
      <dsp:nvSpPr>
        <dsp:cNvPr id="0" name=""/>
        <dsp:cNvSpPr/>
      </dsp:nvSpPr>
      <dsp:spPr>
        <a:xfrm>
          <a:off x="99737" y="3225643"/>
          <a:ext cx="91440" cy="1208796"/>
        </a:xfrm>
        <a:custGeom>
          <a:avLst/>
          <a:gdLst/>
          <a:ahLst/>
          <a:cxnLst/>
          <a:rect l="0" t="0" r="0" b="0"/>
          <a:pathLst>
            <a:path>
              <a:moveTo>
                <a:pt x="45720" y="0"/>
              </a:moveTo>
              <a:lnTo>
                <a:pt x="82214" y="0"/>
              </a:lnTo>
              <a:lnTo>
                <a:pt x="82214" y="1208796"/>
              </a:lnTo>
              <a:lnTo>
                <a:pt x="118709" y="120879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15182" y="3799766"/>
        <a:ext cx="60549" cy="60549"/>
      </dsp:txXfrm>
    </dsp:sp>
    <dsp:sp modelId="{641C0C0F-579A-4411-B2D5-FAB9B57DFE07}">
      <dsp:nvSpPr>
        <dsp:cNvPr id="0" name=""/>
        <dsp:cNvSpPr/>
      </dsp:nvSpPr>
      <dsp:spPr>
        <a:xfrm>
          <a:off x="1936274" y="3517165"/>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3561061"/>
        <a:ext cx="3649" cy="3649"/>
      </dsp:txXfrm>
    </dsp:sp>
    <dsp:sp modelId="{BA2C6C17-DB3A-45F8-966B-7A00396B079E}">
      <dsp:nvSpPr>
        <dsp:cNvPr id="0" name=""/>
        <dsp:cNvSpPr/>
      </dsp:nvSpPr>
      <dsp:spPr>
        <a:xfrm>
          <a:off x="1053778" y="2872355"/>
          <a:ext cx="91440" cy="690530"/>
        </a:xfrm>
        <a:custGeom>
          <a:avLst/>
          <a:gdLst/>
          <a:ahLst/>
          <a:cxnLst/>
          <a:rect l="0" t="0" r="0" b="0"/>
          <a:pathLst>
            <a:path>
              <a:moveTo>
                <a:pt x="45720" y="0"/>
              </a:moveTo>
              <a:lnTo>
                <a:pt x="82214" y="0"/>
              </a:lnTo>
              <a:lnTo>
                <a:pt x="82214" y="690530"/>
              </a:lnTo>
              <a:lnTo>
                <a:pt x="118709" y="6905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82138" y="3200261"/>
        <a:ext cx="34718" cy="34718"/>
      </dsp:txXfrm>
    </dsp:sp>
    <dsp:sp modelId="{7299046B-3310-419A-8E9E-BA901E8C550A}">
      <dsp:nvSpPr>
        <dsp:cNvPr id="0" name=""/>
        <dsp:cNvSpPr/>
      </dsp:nvSpPr>
      <dsp:spPr>
        <a:xfrm>
          <a:off x="1936274" y="3225934"/>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3269830"/>
        <a:ext cx="3649" cy="3649"/>
      </dsp:txXfrm>
    </dsp:sp>
    <dsp:sp modelId="{7609EAD7-B799-4B7C-840D-00911007DFBB}">
      <dsp:nvSpPr>
        <dsp:cNvPr id="0" name=""/>
        <dsp:cNvSpPr/>
      </dsp:nvSpPr>
      <dsp:spPr>
        <a:xfrm>
          <a:off x="1053778" y="2872355"/>
          <a:ext cx="91440" cy="399299"/>
        </a:xfrm>
        <a:custGeom>
          <a:avLst/>
          <a:gdLst/>
          <a:ahLst/>
          <a:cxnLst/>
          <a:rect l="0" t="0" r="0" b="0"/>
          <a:pathLst>
            <a:path>
              <a:moveTo>
                <a:pt x="45720" y="0"/>
              </a:moveTo>
              <a:lnTo>
                <a:pt x="82214" y="0"/>
              </a:lnTo>
              <a:lnTo>
                <a:pt x="82214" y="399299"/>
              </a:lnTo>
              <a:lnTo>
                <a:pt x="118709" y="3992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89350" y="3061856"/>
        <a:ext cx="20295" cy="20295"/>
      </dsp:txXfrm>
    </dsp:sp>
    <dsp:sp modelId="{62CB6C30-9A76-4379-AADB-6DBFE01F3610}">
      <dsp:nvSpPr>
        <dsp:cNvPr id="0" name=""/>
        <dsp:cNvSpPr/>
      </dsp:nvSpPr>
      <dsp:spPr>
        <a:xfrm>
          <a:off x="1936274" y="2872307"/>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2916202"/>
        <a:ext cx="3649" cy="3649"/>
      </dsp:txXfrm>
    </dsp:sp>
    <dsp:sp modelId="{97707866-7BFB-4514-9E91-8B33C7BEA148}">
      <dsp:nvSpPr>
        <dsp:cNvPr id="0" name=""/>
        <dsp:cNvSpPr/>
      </dsp:nvSpPr>
      <dsp:spPr>
        <a:xfrm>
          <a:off x="1053778" y="2826635"/>
          <a:ext cx="91440" cy="91440"/>
        </a:xfrm>
        <a:custGeom>
          <a:avLst/>
          <a:gdLst/>
          <a:ahLst/>
          <a:cxnLst/>
          <a:rect l="0" t="0" r="0" b="0"/>
          <a:pathLst>
            <a:path>
              <a:moveTo>
                <a:pt x="45720" y="45720"/>
              </a:moveTo>
              <a:lnTo>
                <a:pt x="82214" y="45720"/>
              </a:lnTo>
              <a:lnTo>
                <a:pt x="82214" y="91392"/>
              </a:lnTo>
              <a:lnTo>
                <a:pt x="118709" y="913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7345" y="2870202"/>
        <a:ext cx="4305" cy="4305"/>
      </dsp:txXfrm>
    </dsp:sp>
    <dsp:sp modelId="{56EDB1C8-74CB-40CF-A7E2-AE98C27EC923}">
      <dsp:nvSpPr>
        <dsp:cNvPr id="0" name=""/>
        <dsp:cNvSpPr/>
      </dsp:nvSpPr>
      <dsp:spPr>
        <a:xfrm>
          <a:off x="1936274" y="2443639"/>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2487534"/>
        <a:ext cx="3649" cy="3649"/>
      </dsp:txXfrm>
    </dsp:sp>
    <dsp:sp modelId="{DAE6D8C3-4D84-48E2-904D-BAF06CF9B41F}">
      <dsp:nvSpPr>
        <dsp:cNvPr id="0" name=""/>
        <dsp:cNvSpPr/>
      </dsp:nvSpPr>
      <dsp:spPr>
        <a:xfrm>
          <a:off x="1053778" y="2489359"/>
          <a:ext cx="91440" cy="382995"/>
        </a:xfrm>
        <a:custGeom>
          <a:avLst/>
          <a:gdLst/>
          <a:ahLst/>
          <a:cxnLst/>
          <a:rect l="0" t="0" r="0" b="0"/>
          <a:pathLst>
            <a:path>
              <a:moveTo>
                <a:pt x="45720" y="382995"/>
              </a:moveTo>
              <a:lnTo>
                <a:pt x="82214" y="382995"/>
              </a:lnTo>
              <a:lnTo>
                <a:pt x="82214" y="0"/>
              </a:lnTo>
              <a:lnTo>
                <a:pt x="118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89751" y="2671110"/>
        <a:ext cx="19494" cy="19494"/>
      </dsp:txXfrm>
    </dsp:sp>
    <dsp:sp modelId="{A44D43E4-BE4A-4C20-990E-EB8ED7F1AF69}">
      <dsp:nvSpPr>
        <dsp:cNvPr id="0" name=""/>
        <dsp:cNvSpPr/>
      </dsp:nvSpPr>
      <dsp:spPr>
        <a:xfrm>
          <a:off x="1936274" y="2106736"/>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2150631"/>
        <a:ext cx="3649" cy="3649"/>
      </dsp:txXfrm>
    </dsp:sp>
    <dsp:sp modelId="{0E1BEECB-967A-4541-A295-B7231FE5B8A7}">
      <dsp:nvSpPr>
        <dsp:cNvPr id="0" name=""/>
        <dsp:cNvSpPr/>
      </dsp:nvSpPr>
      <dsp:spPr>
        <a:xfrm>
          <a:off x="1053778" y="2152456"/>
          <a:ext cx="91440" cy="719898"/>
        </a:xfrm>
        <a:custGeom>
          <a:avLst/>
          <a:gdLst/>
          <a:ahLst/>
          <a:cxnLst/>
          <a:rect l="0" t="0" r="0" b="0"/>
          <a:pathLst>
            <a:path>
              <a:moveTo>
                <a:pt x="45720" y="719898"/>
              </a:moveTo>
              <a:lnTo>
                <a:pt x="82214" y="719898"/>
              </a:lnTo>
              <a:lnTo>
                <a:pt x="82214" y="0"/>
              </a:lnTo>
              <a:lnTo>
                <a:pt x="118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81408" y="2494315"/>
        <a:ext cx="36179" cy="36179"/>
      </dsp:txXfrm>
    </dsp:sp>
    <dsp:sp modelId="{47E93ED2-8E61-47F1-8686-1A4670310264}">
      <dsp:nvSpPr>
        <dsp:cNvPr id="0" name=""/>
        <dsp:cNvSpPr/>
      </dsp:nvSpPr>
      <dsp:spPr>
        <a:xfrm>
          <a:off x="99737" y="2872355"/>
          <a:ext cx="91440" cy="353288"/>
        </a:xfrm>
        <a:custGeom>
          <a:avLst/>
          <a:gdLst/>
          <a:ahLst/>
          <a:cxnLst/>
          <a:rect l="0" t="0" r="0" b="0"/>
          <a:pathLst>
            <a:path>
              <a:moveTo>
                <a:pt x="45720" y="353288"/>
              </a:moveTo>
              <a:lnTo>
                <a:pt x="82214" y="353288"/>
              </a:lnTo>
              <a:lnTo>
                <a:pt x="82214" y="0"/>
              </a:lnTo>
              <a:lnTo>
                <a:pt x="11870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36438" y="3039980"/>
        <a:ext cx="18037" cy="18037"/>
      </dsp:txXfrm>
    </dsp:sp>
    <dsp:sp modelId="{236DF57C-3D18-4048-8CBC-5EC8678446BF}">
      <dsp:nvSpPr>
        <dsp:cNvPr id="0" name=""/>
        <dsp:cNvSpPr/>
      </dsp:nvSpPr>
      <dsp:spPr>
        <a:xfrm>
          <a:off x="1936274" y="1723074"/>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1766969"/>
        <a:ext cx="3649" cy="3649"/>
      </dsp:txXfrm>
    </dsp:sp>
    <dsp:sp modelId="{FB3C2323-30B4-444E-B105-7E89E18283E6}">
      <dsp:nvSpPr>
        <dsp:cNvPr id="0" name=""/>
        <dsp:cNvSpPr/>
      </dsp:nvSpPr>
      <dsp:spPr>
        <a:xfrm>
          <a:off x="1053778" y="1307421"/>
          <a:ext cx="91440" cy="461372"/>
        </a:xfrm>
        <a:custGeom>
          <a:avLst/>
          <a:gdLst/>
          <a:ahLst/>
          <a:cxnLst/>
          <a:rect l="0" t="0" r="0" b="0"/>
          <a:pathLst>
            <a:path>
              <a:moveTo>
                <a:pt x="45720" y="0"/>
              </a:moveTo>
              <a:lnTo>
                <a:pt x="82214" y="0"/>
              </a:lnTo>
              <a:lnTo>
                <a:pt x="82214" y="461372"/>
              </a:lnTo>
              <a:lnTo>
                <a:pt x="118709" y="4613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87820" y="1526430"/>
        <a:ext cx="23355" cy="23355"/>
      </dsp:txXfrm>
    </dsp:sp>
    <dsp:sp modelId="{BA77C35B-4279-4BA9-8EAF-10DDE1D2ADF7}">
      <dsp:nvSpPr>
        <dsp:cNvPr id="0" name=""/>
        <dsp:cNvSpPr/>
      </dsp:nvSpPr>
      <dsp:spPr>
        <a:xfrm>
          <a:off x="1936274" y="1344296"/>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1388191"/>
        <a:ext cx="3649" cy="3649"/>
      </dsp:txXfrm>
    </dsp:sp>
    <dsp:sp modelId="{E4604C06-C75D-413D-85F9-EE4E209C7906}">
      <dsp:nvSpPr>
        <dsp:cNvPr id="0" name=""/>
        <dsp:cNvSpPr/>
      </dsp:nvSpPr>
      <dsp:spPr>
        <a:xfrm>
          <a:off x="1053778" y="1261701"/>
          <a:ext cx="91440" cy="91440"/>
        </a:xfrm>
        <a:custGeom>
          <a:avLst/>
          <a:gdLst/>
          <a:ahLst/>
          <a:cxnLst/>
          <a:rect l="0" t="0" r="0" b="0"/>
          <a:pathLst>
            <a:path>
              <a:moveTo>
                <a:pt x="45720" y="45720"/>
              </a:moveTo>
              <a:lnTo>
                <a:pt x="82214" y="45720"/>
              </a:lnTo>
              <a:lnTo>
                <a:pt x="82214" y="128314"/>
              </a:lnTo>
              <a:lnTo>
                <a:pt x="118709" y="128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6742" y="1304666"/>
        <a:ext cx="5511" cy="5511"/>
      </dsp:txXfrm>
    </dsp:sp>
    <dsp:sp modelId="{9CB92DC0-DB40-4E48-B16C-1928CEF5557D}">
      <dsp:nvSpPr>
        <dsp:cNvPr id="0" name=""/>
        <dsp:cNvSpPr/>
      </dsp:nvSpPr>
      <dsp:spPr>
        <a:xfrm>
          <a:off x="1936274" y="1078676"/>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1122571"/>
        <a:ext cx="3649" cy="3649"/>
      </dsp:txXfrm>
    </dsp:sp>
    <dsp:sp modelId="{90D9E3F5-641E-44EE-8F1A-C5A18797EA1B}">
      <dsp:nvSpPr>
        <dsp:cNvPr id="0" name=""/>
        <dsp:cNvSpPr/>
      </dsp:nvSpPr>
      <dsp:spPr>
        <a:xfrm>
          <a:off x="1053778" y="1124396"/>
          <a:ext cx="91440" cy="183025"/>
        </a:xfrm>
        <a:custGeom>
          <a:avLst/>
          <a:gdLst/>
          <a:ahLst/>
          <a:cxnLst/>
          <a:rect l="0" t="0" r="0" b="0"/>
          <a:pathLst>
            <a:path>
              <a:moveTo>
                <a:pt x="45720" y="183025"/>
              </a:moveTo>
              <a:lnTo>
                <a:pt x="82214" y="183025"/>
              </a:lnTo>
              <a:lnTo>
                <a:pt x="82214" y="0"/>
              </a:lnTo>
              <a:lnTo>
                <a:pt x="118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4572" y="1210983"/>
        <a:ext cx="9852" cy="9852"/>
      </dsp:txXfrm>
    </dsp:sp>
    <dsp:sp modelId="{403CA4C0-C37E-4CC9-835F-2B018AEE03A3}">
      <dsp:nvSpPr>
        <dsp:cNvPr id="0" name=""/>
        <dsp:cNvSpPr/>
      </dsp:nvSpPr>
      <dsp:spPr>
        <a:xfrm>
          <a:off x="1936274" y="802495"/>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846390"/>
        <a:ext cx="3649" cy="3649"/>
      </dsp:txXfrm>
    </dsp:sp>
    <dsp:sp modelId="{F77264E4-578A-40FF-9481-DFB18571DFAA}">
      <dsp:nvSpPr>
        <dsp:cNvPr id="0" name=""/>
        <dsp:cNvSpPr/>
      </dsp:nvSpPr>
      <dsp:spPr>
        <a:xfrm>
          <a:off x="1053778" y="848215"/>
          <a:ext cx="91440" cy="459206"/>
        </a:xfrm>
        <a:custGeom>
          <a:avLst/>
          <a:gdLst/>
          <a:ahLst/>
          <a:cxnLst/>
          <a:rect l="0" t="0" r="0" b="0"/>
          <a:pathLst>
            <a:path>
              <a:moveTo>
                <a:pt x="45720" y="459206"/>
              </a:moveTo>
              <a:lnTo>
                <a:pt x="82214" y="459206"/>
              </a:lnTo>
              <a:lnTo>
                <a:pt x="82214" y="0"/>
              </a:lnTo>
              <a:lnTo>
                <a:pt x="118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87874" y="1066194"/>
        <a:ext cx="23248" cy="23248"/>
      </dsp:txXfrm>
    </dsp:sp>
    <dsp:sp modelId="{0F38D4F3-6F8A-4AC6-81BB-4FB39F21D437}">
      <dsp:nvSpPr>
        <dsp:cNvPr id="0" name=""/>
        <dsp:cNvSpPr/>
      </dsp:nvSpPr>
      <dsp:spPr>
        <a:xfrm>
          <a:off x="99737" y="1307421"/>
          <a:ext cx="91440" cy="1918221"/>
        </a:xfrm>
        <a:custGeom>
          <a:avLst/>
          <a:gdLst/>
          <a:ahLst/>
          <a:cxnLst/>
          <a:rect l="0" t="0" r="0" b="0"/>
          <a:pathLst>
            <a:path>
              <a:moveTo>
                <a:pt x="45720" y="1918221"/>
              </a:moveTo>
              <a:lnTo>
                <a:pt x="82214" y="1918221"/>
              </a:lnTo>
              <a:lnTo>
                <a:pt x="82214" y="0"/>
              </a:lnTo>
              <a:lnTo>
                <a:pt x="11870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97466" y="2218542"/>
        <a:ext cx="95980" cy="95980"/>
      </dsp:txXfrm>
    </dsp:sp>
    <dsp:sp modelId="{D3D777EF-0459-4B79-82D6-F057C0F7E8E9}">
      <dsp:nvSpPr>
        <dsp:cNvPr id="0" name=""/>
        <dsp:cNvSpPr/>
      </dsp:nvSpPr>
      <dsp:spPr>
        <a:xfrm>
          <a:off x="1936274" y="469537"/>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513432"/>
        <a:ext cx="3649" cy="3649"/>
      </dsp:txXfrm>
    </dsp:sp>
    <dsp:sp modelId="{0437E225-5A11-4ACD-A14D-4356E67D0306}">
      <dsp:nvSpPr>
        <dsp:cNvPr id="0" name=""/>
        <dsp:cNvSpPr/>
      </dsp:nvSpPr>
      <dsp:spPr>
        <a:xfrm>
          <a:off x="1053778" y="339667"/>
          <a:ext cx="91440" cy="175589"/>
        </a:xfrm>
        <a:custGeom>
          <a:avLst/>
          <a:gdLst/>
          <a:ahLst/>
          <a:cxnLst/>
          <a:rect l="0" t="0" r="0" b="0"/>
          <a:pathLst>
            <a:path>
              <a:moveTo>
                <a:pt x="45720" y="0"/>
              </a:moveTo>
              <a:lnTo>
                <a:pt x="82214" y="0"/>
              </a:lnTo>
              <a:lnTo>
                <a:pt x="82214" y="175589"/>
              </a:lnTo>
              <a:lnTo>
                <a:pt x="118709" y="175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4744" y="422708"/>
        <a:ext cx="9507" cy="9507"/>
      </dsp:txXfrm>
    </dsp:sp>
    <dsp:sp modelId="{833ED5B3-78A0-49B2-B0FE-7158BD6C6C49}">
      <dsp:nvSpPr>
        <dsp:cNvPr id="0" name=""/>
        <dsp:cNvSpPr/>
      </dsp:nvSpPr>
      <dsp:spPr>
        <a:xfrm>
          <a:off x="1936274" y="113669"/>
          <a:ext cx="91440" cy="91440"/>
        </a:xfrm>
        <a:custGeom>
          <a:avLst/>
          <a:gdLst/>
          <a:ahLst/>
          <a:cxnLst/>
          <a:rect l="0" t="0" r="0" b="0"/>
          <a:pathLst>
            <a:path>
              <a:moveTo>
                <a:pt x="45720" y="45720"/>
              </a:moveTo>
              <a:lnTo>
                <a:pt x="11870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980170" y="157565"/>
        <a:ext cx="3649" cy="3649"/>
      </dsp:txXfrm>
    </dsp:sp>
    <dsp:sp modelId="{6FF59085-0577-4A15-B2EF-DA1304D22C69}">
      <dsp:nvSpPr>
        <dsp:cNvPr id="0" name=""/>
        <dsp:cNvSpPr/>
      </dsp:nvSpPr>
      <dsp:spPr>
        <a:xfrm>
          <a:off x="1053778" y="159389"/>
          <a:ext cx="91440" cy="180278"/>
        </a:xfrm>
        <a:custGeom>
          <a:avLst/>
          <a:gdLst/>
          <a:ahLst/>
          <a:cxnLst/>
          <a:rect l="0" t="0" r="0" b="0"/>
          <a:pathLst>
            <a:path>
              <a:moveTo>
                <a:pt x="45720" y="180278"/>
              </a:moveTo>
              <a:lnTo>
                <a:pt x="82214" y="180278"/>
              </a:lnTo>
              <a:lnTo>
                <a:pt x="82214" y="0"/>
              </a:lnTo>
              <a:lnTo>
                <a:pt x="1187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1094636" y="244666"/>
        <a:ext cx="9724" cy="9724"/>
      </dsp:txXfrm>
    </dsp:sp>
    <dsp:sp modelId="{B3B007D4-34A4-4088-9ADA-5539EAA0EC1D}">
      <dsp:nvSpPr>
        <dsp:cNvPr id="0" name=""/>
        <dsp:cNvSpPr/>
      </dsp:nvSpPr>
      <dsp:spPr>
        <a:xfrm>
          <a:off x="99737" y="339667"/>
          <a:ext cx="91440" cy="2885975"/>
        </a:xfrm>
        <a:custGeom>
          <a:avLst/>
          <a:gdLst/>
          <a:ahLst/>
          <a:cxnLst/>
          <a:rect l="0" t="0" r="0" b="0"/>
          <a:pathLst>
            <a:path>
              <a:moveTo>
                <a:pt x="45720" y="2885975"/>
              </a:moveTo>
              <a:lnTo>
                <a:pt x="82214" y="2885975"/>
              </a:lnTo>
              <a:lnTo>
                <a:pt x="82214" y="0"/>
              </a:lnTo>
              <a:lnTo>
                <a:pt x="11870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PE" sz="1000" kern="1200">
            <a:latin typeface="Arial" panose="020B0604020202020204" pitchFamily="34" charset="0"/>
            <a:cs typeface="Arial" panose="020B0604020202020204" pitchFamily="34" charset="0"/>
          </a:endParaRPr>
        </a:p>
      </dsp:txBody>
      <dsp:txXfrm>
        <a:off x="73284" y="1710483"/>
        <a:ext cx="144344" cy="144344"/>
      </dsp:txXfrm>
    </dsp:sp>
    <dsp:sp modelId="{EBACD2F7-5196-4129-AA5E-2A124C822A39}">
      <dsp:nvSpPr>
        <dsp:cNvPr id="0" name=""/>
        <dsp:cNvSpPr/>
      </dsp:nvSpPr>
      <dsp:spPr>
        <a:xfrm rot="16200000">
          <a:off x="-467219" y="3170010"/>
          <a:ext cx="1114087" cy="1112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Tipos de inventario</a:t>
          </a:r>
        </a:p>
      </dsp:txBody>
      <dsp:txXfrm>
        <a:off x="-467219" y="3170010"/>
        <a:ext cx="1114087" cy="111265"/>
      </dsp:txXfrm>
    </dsp:sp>
    <dsp:sp modelId="{1FF75D11-00E3-4698-8110-0BC262619B9C}">
      <dsp:nvSpPr>
        <dsp:cNvPr id="0" name=""/>
        <dsp:cNvSpPr/>
      </dsp:nvSpPr>
      <dsp:spPr>
        <a:xfrm>
          <a:off x="218447" y="229566"/>
          <a:ext cx="881051" cy="2202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Periodo fiscal</a:t>
          </a:r>
        </a:p>
      </dsp:txBody>
      <dsp:txXfrm>
        <a:off x="218447" y="229566"/>
        <a:ext cx="881051" cy="220201"/>
      </dsp:txXfrm>
    </dsp:sp>
    <dsp:sp modelId="{CFBDF52B-763B-4C16-B9DA-C8D47AFC5048}">
      <dsp:nvSpPr>
        <dsp:cNvPr id="0" name=""/>
        <dsp:cNvSpPr/>
      </dsp:nvSpPr>
      <dsp:spPr>
        <a:xfrm>
          <a:off x="1172488" y="36087"/>
          <a:ext cx="809506" cy="2466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inicial</a:t>
          </a:r>
        </a:p>
      </dsp:txBody>
      <dsp:txXfrm>
        <a:off x="1172488" y="36087"/>
        <a:ext cx="809506" cy="246603"/>
      </dsp:txXfrm>
    </dsp:sp>
    <dsp:sp modelId="{7DA11273-B37B-463E-B9AE-824D2A492698}">
      <dsp:nvSpPr>
        <dsp:cNvPr id="0" name=""/>
        <dsp:cNvSpPr/>
      </dsp:nvSpPr>
      <dsp:spPr>
        <a:xfrm>
          <a:off x="2054984" y="4176"/>
          <a:ext cx="3492363" cy="3104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Tiene lugar al principio del periodo contable y antes de la adquisición.</a:t>
          </a:r>
        </a:p>
      </dsp:txBody>
      <dsp:txXfrm>
        <a:off x="2054984" y="4176"/>
        <a:ext cx="3492363" cy="310425"/>
      </dsp:txXfrm>
    </dsp:sp>
    <dsp:sp modelId="{B647FDFA-CCBD-4105-99A4-8A12A2D13BFA}">
      <dsp:nvSpPr>
        <dsp:cNvPr id="0" name=""/>
        <dsp:cNvSpPr/>
      </dsp:nvSpPr>
      <dsp:spPr>
        <a:xfrm>
          <a:off x="1172488" y="387267"/>
          <a:ext cx="809506" cy="2559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final</a:t>
          </a:r>
        </a:p>
      </dsp:txBody>
      <dsp:txXfrm>
        <a:off x="1172488" y="387267"/>
        <a:ext cx="809506" cy="255980"/>
      </dsp:txXfrm>
    </dsp:sp>
    <dsp:sp modelId="{6C8A0811-CA21-4470-BB7D-E9850AC22D5A}">
      <dsp:nvSpPr>
        <dsp:cNvPr id="0" name=""/>
        <dsp:cNvSpPr/>
      </dsp:nvSpPr>
      <dsp:spPr>
        <a:xfrm>
          <a:off x="2054984" y="342418"/>
          <a:ext cx="3492363" cy="3456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realiza al final del ejercicio económico o al final de cada año para verificar los recursos y/o los activos obtenidos después de haber realizado las operaciones.</a:t>
          </a:r>
        </a:p>
      </dsp:txBody>
      <dsp:txXfrm>
        <a:off x="2054984" y="342418"/>
        <a:ext cx="3492363" cy="345677"/>
      </dsp:txXfrm>
    </dsp:sp>
    <dsp:sp modelId="{00E709EA-7950-4F1E-B73A-CF36A0118CAC}">
      <dsp:nvSpPr>
        <dsp:cNvPr id="0" name=""/>
        <dsp:cNvSpPr/>
      </dsp:nvSpPr>
      <dsp:spPr>
        <a:xfrm>
          <a:off x="218447" y="1197320"/>
          <a:ext cx="881051" cy="2202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Periodiciadad</a:t>
          </a:r>
        </a:p>
      </dsp:txBody>
      <dsp:txXfrm>
        <a:off x="218447" y="1197320"/>
        <a:ext cx="881051" cy="220201"/>
      </dsp:txXfrm>
    </dsp:sp>
    <dsp:sp modelId="{62A0CA94-BBBF-4562-A106-7F3BDDE3E7BB}">
      <dsp:nvSpPr>
        <dsp:cNvPr id="0" name=""/>
        <dsp:cNvSpPr/>
      </dsp:nvSpPr>
      <dsp:spPr>
        <a:xfrm>
          <a:off x="1172488" y="724930"/>
          <a:ext cx="809506" cy="2465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anual</a:t>
          </a:r>
        </a:p>
      </dsp:txBody>
      <dsp:txXfrm>
        <a:off x="1172488" y="724930"/>
        <a:ext cx="809506" cy="246568"/>
      </dsp:txXfrm>
    </dsp:sp>
    <dsp:sp modelId="{F468CA35-4FA9-4FEF-BEBA-C8442D250373}">
      <dsp:nvSpPr>
        <dsp:cNvPr id="0" name=""/>
        <dsp:cNvSpPr/>
      </dsp:nvSpPr>
      <dsp:spPr>
        <a:xfrm>
          <a:off x="2054984" y="715912"/>
          <a:ext cx="3492363" cy="2646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realiza una vez al año y sirve para confirmar lso resultados obtenidos.</a:t>
          </a:r>
        </a:p>
      </dsp:txBody>
      <dsp:txXfrm>
        <a:off x="2054984" y="715912"/>
        <a:ext cx="3492363" cy="264604"/>
      </dsp:txXfrm>
    </dsp:sp>
    <dsp:sp modelId="{E50FC790-7E81-446B-8486-A4FEBA293B07}">
      <dsp:nvSpPr>
        <dsp:cNvPr id="0" name=""/>
        <dsp:cNvSpPr/>
      </dsp:nvSpPr>
      <dsp:spPr>
        <a:xfrm>
          <a:off x="1172488" y="1003723"/>
          <a:ext cx="809506" cy="2413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periódico</a:t>
          </a:r>
        </a:p>
      </dsp:txBody>
      <dsp:txXfrm>
        <a:off x="1172488" y="1003723"/>
        <a:ext cx="809506" cy="241346"/>
      </dsp:txXfrm>
    </dsp:sp>
    <dsp:sp modelId="{BBD58278-1F12-40BD-9580-87401E69F306}">
      <dsp:nvSpPr>
        <dsp:cNvPr id="0" name=""/>
        <dsp:cNvSpPr/>
      </dsp:nvSpPr>
      <dsp:spPr>
        <a:xfrm>
          <a:off x="2054984" y="1008333"/>
          <a:ext cx="3492363" cy="2321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El control se realiza varias veces al año con una frecuencia predeterminada.</a:t>
          </a:r>
        </a:p>
      </dsp:txBody>
      <dsp:txXfrm>
        <a:off x="2054984" y="1008333"/>
        <a:ext cx="3492363" cy="232125"/>
      </dsp:txXfrm>
    </dsp:sp>
    <dsp:sp modelId="{DEC56702-5337-4DB8-AE98-7E20991DB4CA}">
      <dsp:nvSpPr>
        <dsp:cNvPr id="0" name=""/>
        <dsp:cNvSpPr/>
      </dsp:nvSpPr>
      <dsp:spPr>
        <a:xfrm>
          <a:off x="1172488" y="1275758"/>
          <a:ext cx="809506" cy="2285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cíclico</a:t>
          </a:r>
        </a:p>
      </dsp:txBody>
      <dsp:txXfrm>
        <a:off x="1172488" y="1275758"/>
        <a:ext cx="809506" cy="228515"/>
      </dsp:txXfrm>
    </dsp:sp>
    <dsp:sp modelId="{95CE022F-C84D-48DC-8031-6D5C790D1ED4}">
      <dsp:nvSpPr>
        <dsp:cNvPr id="0" name=""/>
        <dsp:cNvSpPr/>
      </dsp:nvSpPr>
      <dsp:spPr>
        <a:xfrm>
          <a:off x="2054984" y="1268275"/>
          <a:ext cx="3492363" cy="2434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basa en recuentos periódicos, distribuidos a lo largo del año.</a:t>
          </a:r>
        </a:p>
      </dsp:txBody>
      <dsp:txXfrm>
        <a:off x="2054984" y="1268275"/>
        <a:ext cx="3492363" cy="243480"/>
      </dsp:txXfrm>
    </dsp:sp>
    <dsp:sp modelId="{E1D1A1FF-78CF-4FB8-B2BB-9355A99DD748}">
      <dsp:nvSpPr>
        <dsp:cNvPr id="0" name=""/>
        <dsp:cNvSpPr/>
      </dsp:nvSpPr>
      <dsp:spPr>
        <a:xfrm>
          <a:off x="1172488" y="1647676"/>
          <a:ext cx="809506" cy="2422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permanente</a:t>
          </a:r>
        </a:p>
      </dsp:txBody>
      <dsp:txXfrm>
        <a:off x="1172488" y="1647676"/>
        <a:ext cx="809506" cy="242235"/>
      </dsp:txXfrm>
    </dsp:sp>
    <dsp:sp modelId="{3E56FF5C-27B8-40D1-96C3-C64356E21AD9}">
      <dsp:nvSpPr>
        <dsp:cNvPr id="0" name=""/>
        <dsp:cNvSpPr/>
      </dsp:nvSpPr>
      <dsp:spPr>
        <a:xfrm>
          <a:off x="2054984" y="1539572"/>
          <a:ext cx="3492363" cy="4584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actualiza constantemente, registra todas las entradas y salidas de artículos y muestra las existencias disponibles en tiempo real.</a:t>
          </a:r>
        </a:p>
      </dsp:txBody>
      <dsp:txXfrm>
        <a:off x="2054984" y="1539572"/>
        <a:ext cx="3492363" cy="458443"/>
      </dsp:txXfrm>
    </dsp:sp>
    <dsp:sp modelId="{E583C2A9-ABB7-4B70-8A8F-75A3836A07BB}">
      <dsp:nvSpPr>
        <dsp:cNvPr id="0" name=""/>
        <dsp:cNvSpPr/>
      </dsp:nvSpPr>
      <dsp:spPr>
        <a:xfrm>
          <a:off x="218447" y="2727478"/>
          <a:ext cx="881051" cy="2897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Tipo de producto</a:t>
          </a:r>
        </a:p>
      </dsp:txBody>
      <dsp:txXfrm>
        <a:off x="218447" y="2727478"/>
        <a:ext cx="881051" cy="289753"/>
      </dsp:txXfrm>
    </dsp:sp>
    <dsp:sp modelId="{4688EA19-1E92-427B-8EC3-BEADADFBE06A}">
      <dsp:nvSpPr>
        <dsp:cNvPr id="0" name=""/>
        <dsp:cNvSpPr/>
      </dsp:nvSpPr>
      <dsp:spPr>
        <a:xfrm>
          <a:off x="1172488" y="2043728"/>
          <a:ext cx="809506" cy="2174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De materias primas</a:t>
          </a:r>
        </a:p>
      </dsp:txBody>
      <dsp:txXfrm>
        <a:off x="1172488" y="2043728"/>
        <a:ext cx="809506" cy="217455"/>
      </dsp:txXfrm>
    </dsp:sp>
    <dsp:sp modelId="{2953E78A-DA1C-487B-BDA4-1D3AF40650ED}">
      <dsp:nvSpPr>
        <dsp:cNvPr id="0" name=""/>
        <dsp:cNvSpPr/>
      </dsp:nvSpPr>
      <dsp:spPr>
        <a:xfrm>
          <a:off x="2054984" y="2025832"/>
          <a:ext cx="3492363" cy="2532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utiliza para determinar el stock disponible de las materias primas.</a:t>
          </a:r>
        </a:p>
      </dsp:txBody>
      <dsp:txXfrm>
        <a:off x="2054984" y="2025832"/>
        <a:ext cx="3492363" cy="253246"/>
      </dsp:txXfrm>
    </dsp:sp>
    <dsp:sp modelId="{5F72EF1C-EAD0-4229-BC96-836A90694B55}">
      <dsp:nvSpPr>
        <dsp:cNvPr id="0" name=""/>
        <dsp:cNvSpPr/>
      </dsp:nvSpPr>
      <dsp:spPr>
        <a:xfrm>
          <a:off x="1172488" y="2289000"/>
          <a:ext cx="809506" cy="4007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De suministros de fábrica</a:t>
          </a:r>
        </a:p>
      </dsp:txBody>
      <dsp:txXfrm>
        <a:off x="1172488" y="2289000"/>
        <a:ext cx="809506" cy="400718"/>
      </dsp:txXfrm>
    </dsp:sp>
    <dsp:sp modelId="{30E10F18-85BB-42B9-9FF3-68A7ACFA51BF}">
      <dsp:nvSpPr>
        <dsp:cNvPr id="0" name=""/>
        <dsp:cNvSpPr/>
      </dsp:nvSpPr>
      <dsp:spPr>
        <a:xfrm>
          <a:off x="2054984" y="2372504"/>
          <a:ext cx="3492363" cy="2337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Registra los materiales utilizados en el proceso de producción.</a:t>
          </a:r>
        </a:p>
      </dsp:txBody>
      <dsp:txXfrm>
        <a:off x="2054984" y="2372504"/>
        <a:ext cx="3492363" cy="233710"/>
      </dsp:txXfrm>
    </dsp:sp>
    <dsp:sp modelId="{3DB36FF9-0CD8-451F-9157-8F2DE235C23F}">
      <dsp:nvSpPr>
        <dsp:cNvPr id="0" name=""/>
        <dsp:cNvSpPr/>
      </dsp:nvSpPr>
      <dsp:spPr>
        <a:xfrm>
          <a:off x="1172488" y="2717534"/>
          <a:ext cx="809506" cy="4009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De productos en proceso de fabricación</a:t>
          </a:r>
        </a:p>
      </dsp:txBody>
      <dsp:txXfrm>
        <a:off x="1172488" y="2717534"/>
        <a:ext cx="809506" cy="400984"/>
      </dsp:txXfrm>
    </dsp:sp>
    <dsp:sp modelId="{9B548672-B451-406C-8E74-D1116D722401}">
      <dsp:nvSpPr>
        <dsp:cNvPr id="0" name=""/>
        <dsp:cNvSpPr/>
      </dsp:nvSpPr>
      <dsp:spPr>
        <a:xfrm>
          <a:off x="2054984" y="2791871"/>
          <a:ext cx="3492363" cy="2523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Incluye los productos semielaborados, es decir, los que aún están en proceso de producción.</a:t>
          </a:r>
        </a:p>
      </dsp:txBody>
      <dsp:txXfrm>
        <a:off x="2054984" y="2791871"/>
        <a:ext cx="3492363" cy="252310"/>
      </dsp:txXfrm>
    </dsp:sp>
    <dsp:sp modelId="{27092BA9-A72A-4A68-8B75-A14A8D71ACBB}">
      <dsp:nvSpPr>
        <dsp:cNvPr id="0" name=""/>
        <dsp:cNvSpPr/>
      </dsp:nvSpPr>
      <dsp:spPr>
        <a:xfrm>
          <a:off x="1172488" y="3146335"/>
          <a:ext cx="809506" cy="2506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De productos terminados</a:t>
          </a:r>
        </a:p>
      </dsp:txBody>
      <dsp:txXfrm>
        <a:off x="1172488" y="3146335"/>
        <a:ext cx="809506" cy="250638"/>
      </dsp:txXfrm>
    </dsp:sp>
    <dsp:sp modelId="{979D4D7D-8638-4411-B9BF-ED7F6A9BBF48}">
      <dsp:nvSpPr>
        <dsp:cNvPr id="0" name=""/>
        <dsp:cNvSpPr/>
      </dsp:nvSpPr>
      <dsp:spPr>
        <a:xfrm>
          <a:off x="2054984" y="3164571"/>
          <a:ext cx="3492363" cy="2141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Contempla los productos acabados disponibles para la venta.</a:t>
          </a:r>
        </a:p>
      </dsp:txBody>
      <dsp:txXfrm>
        <a:off x="2054984" y="3164571"/>
        <a:ext cx="3492363" cy="214166"/>
      </dsp:txXfrm>
    </dsp:sp>
    <dsp:sp modelId="{893BB17C-6138-4DB3-989E-09688D01D827}">
      <dsp:nvSpPr>
        <dsp:cNvPr id="0" name=""/>
        <dsp:cNvSpPr/>
      </dsp:nvSpPr>
      <dsp:spPr>
        <a:xfrm>
          <a:off x="1172488" y="3424790"/>
          <a:ext cx="809506" cy="2761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De mercancías</a:t>
          </a:r>
        </a:p>
      </dsp:txBody>
      <dsp:txXfrm>
        <a:off x="1172488" y="3424790"/>
        <a:ext cx="809506" cy="276191"/>
      </dsp:txXfrm>
    </dsp:sp>
    <dsp:sp modelId="{F15204DE-1742-4EA7-AB21-FC0E4C673B16}">
      <dsp:nvSpPr>
        <dsp:cNvPr id="0" name=""/>
        <dsp:cNvSpPr/>
      </dsp:nvSpPr>
      <dsp:spPr>
        <a:xfrm>
          <a:off x="2054984" y="3436258"/>
          <a:ext cx="3492363" cy="2532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confirma por activos que han sido adquiridos con la intención de ser vendidos.</a:t>
          </a:r>
        </a:p>
      </dsp:txBody>
      <dsp:txXfrm>
        <a:off x="2054984" y="3436258"/>
        <a:ext cx="3492363" cy="253255"/>
      </dsp:txXfrm>
    </dsp:sp>
    <dsp:sp modelId="{EEA8D837-D267-407A-A63D-1E02BDA64ABC}">
      <dsp:nvSpPr>
        <dsp:cNvPr id="0" name=""/>
        <dsp:cNvSpPr/>
      </dsp:nvSpPr>
      <dsp:spPr>
        <a:xfrm>
          <a:off x="218447" y="4324338"/>
          <a:ext cx="881051" cy="2202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Función</a:t>
          </a:r>
        </a:p>
      </dsp:txBody>
      <dsp:txXfrm>
        <a:off x="218447" y="4324338"/>
        <a:ext cx="881051" cy="220201"/>
      </dsp:txXfrm>
    </dsp:sp>
    <dsp:sp modelId="{4236E242-3F73-4984-81D0-A4BFBB1B375F}">
      <dsp:nvSpPr>
        <dsp:cNvPr id="0" name=""/>
        <dsp:cNvSpPr/>
      </dsp:nvSpPr>
      <dsp:spPr>
        <a:xfrm>
          <a:off x="1172488" y="3799788"/>
          <a:ext cx="809506" cy="1112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En tránsito</a:t>
          </a:r>
        </a:p>
      </dsp:txBody>
      <dsp:txXfrm>
        <a:off x="1172488" y="3799788"/>
        <a:ext cx="809506" cy="111265"/>
      </dsp:txXfrm>
    </dsp:sp>
    <dsp:sp modelId="{E2E985BC-4F9A-4D5B-BD3E-925A98631E64}">
      <dsp:nvSpPr>
        <dsp:cNvPr id="0" name=""/>
        <dsp:cNvSpPr/>
      </dsp:nvSpPr>
      <dsp:spPr>
        <a:xfrm>
          <a:off x="2054984" y="3728798"/>
          <a:ext cx="3492363" cy="2532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Cuantifica los productos y materiales que están de camino al almacén.</a:t>
          </a:r>
        </a:p>
      </dsp:txBody>
      <dsp:txXfrm>
        <a:off x="2054984" y="3728798"/>
        <a:ext cx="3492363" cy="253245"/>
      </dsp:txXfrm>
    </dsp:sp>
    <dsp:sp modelId="{2C68312F-DDA9-4582-B021-26284BCF6F81}">
      <dsp:nvSpPr>
        <dsp:cNvPr id="0" name=""/>
        <dsp:cNvSpPr/>
      </dsp:nvSpPr>
      <dsp:spPr>
        <a:xfrm>
          <a:off x="1172488" y="3949591"/>
          <a:ext cx="809506" cy="3737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de seguridad o de reserva</a:t>
          </a:r>
        </a:p>
      </dsp:txBody>
      <dsp:txXfrm>
        <a:off x="1172488" y="3949591"/>
        <a:ext cx="809506" cy="373791"/>
      </dsp:txXfrm>
    </dsp:sp>
    <dsp:sp modelId="{6348B4A6-5372-48B9-8410-44ECD2642717}">
      <dsp:nvSpPr>
        <dsp:cNvPr id="0" name=""/>
        <dsp:cNvSpPr/>
      </dsp:nvSpPr>
      <dsp:spPr>
        <a:xfrm>
          <a:off x="2054984" y="4009859"/>
          <a:ext cx="3492363" cy="2532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Registra los productos y materiales primas de que dispone la empresa para hacer frente a posibles fallas.</a:t>
          </a:r>
        </a:p>
      </dsp:txBody>
      <dsp:txXfrm>
        <a:off x="2054984" y="4009859"/>
        <a:ext cx="3492363" cy="253255"/>
      </dsp:txXfrm>
    </dsp:sp>
    <dsp:sp modelId="{BA400D19-EF59-4931-A3E3-DFA64996277B}">
      <dsp:nvSpPr>
        <dsp:cNvPr id="0" name=""/>
        <dsp:cNvSpPr/>
      </dsp:nvSpPr>
      <dsp:spPr>
        <a:xfrm>
          <a:off x="1172488" y="4351199"/>
          <a:ext cx="809506" cy="3010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de previsión</a:t>
          </a:r>
        </a:p>
      </dsp:txBody>
      <dsp:txXfrm>
        <a:off x="1172488" y="4351199"/>
        <a:ext cx="809506" cy="301005"/>
      </dsp:txXfrm>
    </dsp:sp>
    <dsp:sp modelId="{FEF28CC9-D0D9-4AF2-9D68-4E23474F9315}">
      <dsp:nvSpPr>
        <dsp:cNvPr id="0" name=""/>
        <dsp:cNvSpPr/>
      </dsp:nvSpPr>
      <dsp:spPr>
        <a:xfrm>
          <a:off x="2054984" y="4389733"/>
          <a:ext cx="3492363" cy="223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Acumula referencias almacenadas para satisfacer la demanda futura, que puede predecirse con certeza.</a:t>
          </a:r>
        </a:p>
      </dsp:txBody>
      <dsp:txXfrm>
        <a:off x="2054984" y="4389733"/>
        <a:ext cx="3492363" cy="223936"/>
      </dsp:txXfrm>
    </dsp:sp>
    <dsp:sp modelId="{33FEE496-D7F8-4991-B13B-720660874527}">
      <dsp:nvSpPr>
        <dsp:cNvPr id="0" name=""/>
        <dsp:cNvSpPr/>
      </dsp:nvSpPr>
      <dsp:spPr>
        <a:xfrm>
          <a:off x="1172488" y="4680021"/>
          <a:ext cx="809506" cy="3890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de desacoplamiento</a:t>
          </a:r>
        </a:p>
      </dsp:txBody>
      <dsp:txXfrm>
        <a:off x="1172488" y="4680021"/>
        <a:ext cx="809506" cy="389070"/>
      </dsp:txXfrm>
    </dsp:sp>
    <dsp:sp modelId="{8A2899DD-4C47-4FC5-B33C-D85E84CF8E9C}">
      <dsp:nvSpPr>
        <dsp:cNvPr id="0" name=""/>
        <dsp:cNvSpPr/>
      </dsp:nvSpPr>
      <dsp:spPr>
        <a:xfrm>
          <a:off x="2054984" y="4765756"/>
          <a:ext cx="3492363" cy="21759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utiliza para distinguir el inventario necesario para dos procesos de fabricación con diferentes velocidades.</a:t>
          </a:r>
        </a:p>
      </dsp:txBody>
      <dsp:txXfrm>
        <a:off x="2054984" y="4765756"/>
        <a:ext cx="3492363" cy="217599"/>
      </dsp:txXfrm>
    </dsp:sp>
    <dsp:sp modelId="{E448FCE1-772A-4AB4-A549-AAC56F2275D9}">
      <dsp:nvSpPr>
        <dsp:cNvPr id="0" name=""/>
        <dsp:cNvSpPr/>
      </dsp:nvSpPr>
      <dsp:spPr>
        <a:xfrm>
          <a:off x="218447" y="6001518"/>
          <a:ext cx="881051" cy="2202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Otros</a:t>
          </a:r>
        </a:p>
      </dsp:txBody>
      <dsp:txXfrm>
        <a:off x="218447" y="6001518"/>
        <a:ext cx="881051" cy="220201"/>
      </dsp:txXfrm>
    </dsp:sp>
    <dsp:sp modelId="{86205A03-4F98-42BC-974F-9166E1CCB15B}">
      <dsp:nvSpPr>
        <dsp:cNvPr id="0" name=""/>
        <dsp:cNvSpPr/>
      </dsp:nvSpPr>
      <dsp:spPr>
        <a:xfrm>
          <a:off x="1172488" y="5096907"/>
          <a:ext cx="809506" cy="451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de existencias de naturaleza regular</a:t>
          </a:r>
        </a:p>
      </dsp:txBody>
      <dsp:txXfrm>
        <a:off x="1172488" y="5096907"/>
        <a:ext cx="809506" cy="451493"/>
      </dsp:txXfrm>
    </dsp:sp>
    <dsp:sp modelId="{2D288483-EB68-4E33-B0CE-2E03EA5E3CDC}">
      <dsp:nvSpPr>
        <dsp:cNvPr id="0" name=""/>
        <dsp:cNvSpPr/>
      </dsp:nvSpPr>
      <dsp:spPr>
        <a:xfrm>
          <a:off x="2054984" y="5190710"/>
          <a:ext cx="3492363" cy="2638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Registra las referencias necesarias para satisfacer la demanda.</a:t>
          </a:r>
        </a:p>
      </dsp:txBody>
      <dsp:txXfrm>
        <a:off x="2054984" y="5190710"/>
        <a:ext cx="3492363" cy="263887"/>
      </dsp:txXfrm>
    </dsp:sp>
    <dsp:sp modelId="{45DB3BDA-0D28-4CDD-A57E-792CFFC5841B}">
      <dsp:nvSpPr>
        <dsp:cNvPr id="0" name=""/>
        <dsp:cNvSpPr/>
      </dsp:nvSpPr>
      <dsp:spPr>
        <a:xfrm>
          <a:off x="1172488" y="5576217"/>
          <a:ext cx="809506" cy="4194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de existencias obsoletas</a:t>
          </a:r>
        </a:p>
      </dsp:txBody>
      <dsp:txXfrm>
        <a:off x="1172488" y="5576217"/>
        <a:ext cx="809506" cy="419443"/>
      </dsp:txXfrm>
    </dsp:sp>
    <dsp:sp modelId="{62E69BD5-55C2-4277-8873-1BFC723961BC}">
      <dsp:nvSpPr>
        <dsp:cNvPr id="0" name=""/>
        <dsp:cNvSpPr/>
      </dsp:nvSpPr>
      <dsp:spPr>
        <a:xfrm>
          <a:off x="2054984" y="5673784"/>
          <a:ext cx="3492363" cy="2243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Son referencias que se han perdido por una u otra circunstancia.</a:t>
          </a:r>
        </a:p>
      </dsp:txBody>
      <dsp:txXfrm>
        <a:off x="2054984" y="5673784"/>
        <a:ext cx="3492363" cy="224308"/>
      </dsp:txXfrm>
    </dsp:sp>
    <dsp:sp modelId="{B819E36A-B378-41EC-9C70-5E77BEF2B59F}">
      <dsp:nvSpPr>
        <dsp:cNvPr id="0" name=""/>
        <dsp:cNvSpPr/>
      </dsp:nvSpPr>
      <dsp:spPr>
        <a:xfrm>
          <a:off x="1172488" y="6023476"/>
          <a:ext cx="809506" cy="2379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disponible</a:t>
          </a:r>
        </a:p>
      </dsp:txBody>
      <dsp:txXfrm>
        <a:off x="1172488" y="6023476"/>
        <a:ext cx="809506" cy="237911"/>
      </dsp:txXfrm>
    </dsp:sp>
    <dsp:sp modelId="{54996888-06E9-4A52-8F34-7CB4FC85B90E}">
      <dsp:nvSpPr>
        <dsp:cNvPr id="0" name=""/>
        <dsp:cNvSpPr/>
      </dsp:nvSpPr>
      <dsp:spPr>
        <a:xfrm>
          <a:off x="2054984" y="6024754"/>
          <a:ext cx="3492363" cy="2353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Incluye los productos que están disponibles en el momentos en que se necesitan.</a:t>
          </a:r>
        </a:p>
      </dsp:txBody>
      <dsp:txXfrm>
        <a:off x="2054984" y="6024754"/>
        <a:ext cx="3492363" cy="235356"/>
      </dsp:txXfrm>
    </dsp:sp>
    <dsp:sp modelId="{F6AE4DEC-04C6-48CB-BD1C-7DEB68CA5B98}">
      <dsp:nvSpPr>
        <dsp:cNvPr id="0" name=""/>
        <dsp:cNvSpPr/>
      </dsp:nvSpPr>
      <dsp:spPr>
        <a:xfrm>
          <a:off x="1172488" y="6289204"/>
          <a:ext cx="809506" cy="2892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en línea</a:t>
          </a:r>
        </a:p>
      </dsp:txBody>
      <dsp:txXfrm>
        <a:off x="1172488" y="6289204"/>
        <a:ext cx="809506" cy="289240"/>
      </dsp:txXfrm>
    </dsp:sp>
    <dsp:sp modelId="{CBF2B071-2BF1-43C2-83C5-86D14D165F92}">
      <dsp:nvSpPr>
        <dsp:cNvPr id="0" name=""/>
        <dsp:cNvSpPr/>
      </dsp:nvSpPr>
      <dsp:spPr>
        <a:xfrm>
          <a:off x="2054984" y="6318876"/>
          <a:ext cx="3492363" cy="2298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Recopilación de referencias que están a punto de entrar en la cadena de producción.</a:t>
          </a:r>
        </a:p>
      </dsp:txBody>
      <dsp:txXfrm>
        <a:off x="2054984" y="6318876"/>
        <a:ext cx="3492363" cy="229896"/>
      </dsp:txXfrm>
    </dsp:sp>
    <dsp:sp modelId="{0DDD2CBF-B84A-4B59-9C2B-E9B7637BAD88}">
      <dsp:nvSpPr>
        <dsp:cNvPr id="0" name=""/>
        <dsp:cNvSpPr/>
      </dsp:nvSpPr>
      <dsp:spPr>
        <a:xfrm>
          <a:off x="1172488" y="6606261"/>
          <a:ext cx="809506" cy="2658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en cuarentena</a:t>
          </a:r>
        </a:p>
      </dsp:txBody>
      <dsp:txXfrm>
        <a:off x="1172488" y="6606261"/>
        <a:ext cx="809506" cy="265848"/>
      </dsp:txXfrm>
    </dsp:sp>
    <dsp:sp modelId="{0CA2E095-6A5D-4B6E-8F80-A1AFAEA4D139}">
      <dsp:nvSpPr>
        <dsp:cNvPr id="0" name=""/>
        <dsp:cNvSpPr/>
      </dsp:nvSpPr>
      <dsp:spPr>
        <a:xfrm>
          <a:off x="2054984" y="6625568"/>
          <a:ext cx="3492363" cy="2272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Muestra las referencias que se almacanarán durante un periodo</a:t>
          </a:r>
        </a:p>
      </dsp:txBody>
      <dsp:txXfrm>
        <a:off x="2054984" y="6625568"/>
        <a:ext cx="3492363" cy="227233"/>
      </dsp:txXfrm>
    </dsp:sp>
    <dsp:sp modelId="{F253D2D4-0F3F-4653-95C7-197EC1BC8D97}">
      <dsp:nvSpPr>
        <dsp:cNvPr id="0" name=""/>
        <dsp:cNvSpPr/>
      </dsp:nvSpPr>
      <dsp:spPr>
        <a:xfrm>
          <a:off x="1172488" y="6906560"/>
          <a:ext cx="809506" cy="2197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Inventario físico</a:t>
          </a:r>
        </a:p>
      </dsp:txBody>
      <dsp:txXfrm>
        <a:off x="1172488" y="6906560"/>
        <a:ext cx="809506" cy="219769"/>
      </dsp:txXfrm>
    </dsp:sp>
    <dsp:sp modelId="{6469CEDC-42BD-4EF4-A5A4-E1E536F1A186}">
      <dsp:nvSpPr>
        <dsp:cNvPr id="0" name=""/>
        <dsp:cNvSpPr/>
      </dsp:nvSpPr>
      <dsp:spPr>
        <a:xfrm>
          <a:off x="2054984" y="6880618"/>
          <a:ext cx="3492363" cy="271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Se afectúa realizando el conteo a mano de las referencias a registrar.</a:t>
          </a:r>
        </a:p>
      </dsp:txBody>
      <dsp:txXfrm>
        <a:off x="2054984" y="6880618"/>
        <a:ext cx="3492363" cy="2716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848992-7788-42D3-8825-F05EECD6C957}">
      <dsp:nvSpPr>
        <dsp:cNvPr id="0" name=""/>
        <dsp:cNvSpPr/>
      </dsp:nvSpPr>
      <dsp:spPr>
        <a:xfrm>
          <a:off x="1490244" y="1210483"/>
          <a:ext cx="197531" cy="91440"/>
        </a:xfrm>
        <a:custGeom>
          <a:avLst/>
          <a:gdLst/>
          <a:ahLst/>
          <a:cxnLst/>
          <a:rect l="0" t="0" r="0" b="0"/>
          <a:pathLst>
            <a:path>
              <a:moveTo>
                <a:pt x="0" y="45720"/>
              </a:moveTo>
              <a:lnTo>
                <a:pt x="19753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s-PE" sz="1200" kern="1200">
            <a:latin typeface="Arial" panose="020B0604020202020204" pitchFamily="34" charset="0"/>
            <a:cs typeface="Arial" panose="020B0604020202020204" pitchFamily="34" charset="0"/>
          </a:endParaRPr>
        </a:p>
      </dsp:txBody>
      <dsp:txXfrm>
        <a:off x="1584072" y="1251265"/>
        <a:ext cx="9876" cy="9876"/>
      </dsp:txXfrm>
    </dsp:sp>
    <dsp:sp modelId="{17F0E9D6-C68B-45E9-8035-C25FAEF8DF6A}">
      <dsp:nvSpPr>
        <dsp:cNvPr id="0" name=""/>
        <dsp:cNvSpPr/>
      </dsp:nvSpPr>
      <dsp:spPr>
        <a:xfrm>
          <a:off x="305053" y="797859"/>
          <a:ext cx="197531" cy="458344"/>
        </a:xfrm>
        <a:custGeom>
          <a:avLst/>
          <a:gdLst/>
          <a:ahLst/>
          <a:cxnLst/>
          <a:rect l="0" t="0" r="0" b="0"/>
          <a:pathLst>
            <a:path>
              <a:moveTo>
                <a:pt x="0" y="0"/>
              </a:moveTo>
              <a:lnTo>
                <a:pt x="98765" y="0"/>
              </a:lnTo>
              <a:lnTo>
                <a:pt x="98765" y="458344"/>
              </a:lnTo>
              <a:lnTo>
                <a:pt x="197531" y="45834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s-PE" sz="1200" kern="1200">
            <a:latin typeface="Arial" panose="020B0604020202020204" pitchFamily="34" charset="0"/>
            <a:cs typeface="Arial" panose="020B0604020202020204" pitchFamily="34" charset="0"/>
          </a:endParaRPr>
        </a:p>
      </dsp:txBody>
      <dsp:txXfrm>
        <a:off x="391342" y="1014553"/>
        <a:ext cx="24954" cy="24954"/>
      </dsp:txXfrm>
    </dsp:sp>
    <dsp:sp modelId="{9859241F-1B55-4584-A807-D1C1B430884C}">
      <dsp:nvSpPr>
        <dsp:cNvPr id="0" name=""/>
        <dsp:cNvSpPr/>
      </dsp:nvSpPr>
      <dsp:spPr>
        <a:xfrm>
          <a:off x="1490244" y="736270"/>
          <a:ext cx="197531" cy="91440"/>
        </a:xfrm>
        <a:custGeom>
          <a:avLst/>
          <a:gdLst/>
          <a:ahLst/>
          <a:cxnLst/>
          <a:rect l="0" t="0" r="0" b="0"/>
          <a:pathLst>
            <a:path>
              <a:moveTo>
                <a:pt x="0" y="45720"/>
              </a:moveTo>
              <a:lnTo>
                <a:pt x="19753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s-PE" sz="1200" kern="1200">
            <a:latin typeface="Arial" panose="020B0604020202020204" pitchFamily="34" charset="0"/>
            <a:cs typeface="Arial" panose="020B0604020202020204" pitchFamily="34" charset="0"/>
          </a:endParaRPr>
        </a:p>
      </dsp:txBody>
      <dsp:txXfrm>
        <a:off x="1584072" y="777051"/>
        <a:ext cx="9876" cy="9876"/>
      </dsp:txXfrm>
    </dsp:sp>
    <dsp:sp modelId="{0B61D1D2-0C01-40FA-B258-22A5CCA959DC}">
      <dsp:nvSpPr>
        <dsp:cNvPr id="0" name=""/>
        <dsp:cNvSpPr/>
      </dsp:nvSpPr>
      <dsp:spPr>
        <a:xfrm>
          <a:off x="305053" y="736270"/>
          <a:ext cx="197531" cy="91440"/>
        </a:xfrm>
        <a:custGeom>
          <a:avLst/>
          <a:gdLst/>
          <a:ahLst/>
          <a:cxnLst/>
          <a:rect l="0" t="0" r="0" b="0"/>
          <a:pathLst>
            <a:path>
              <a:moveTo>
                <a:pt x="0" y="61588"/>
              </a:moveTo>
              <a:lnTo>
                <a:pt x="98765" y="61588"/>
              </a:lnTo>
              <a:lnTo>
                <a:pt x="98765" y="45720"/>
              </a:lnTo>
              <a:lnTo>
                <a:pt x="197531"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s-PE" sz="1200" kern="1200">
            <a:latin typeface="Arial" panose="020B0604020202020204" pitchFamily="34" charset="0"/>
            <a:cs typeface="Arial" panose="020B0604020202020204" pitchFamily="34" charset="0"/>
          </a:endParaRPr>
        </a:p>
      </dsp:txBody>
      <dsp:txXfrm>
        <a:off x="398865" y="777036"/>
        <a:ext cx="9908" cy="9908"/>
      </dsp:txXfrm>
    </dsp:sp>
    <dsp:sp modelId="{2A48A10D-88BF-4793-A3D8-AA785D8E5BE9}">
      <dsp:nvSpPr>
        <dsp:cNvPr id="0" name=""/>
        <dsp:cNvSpPr/>
      </dsp:nvSpPr>
      <dsp:spPr>
        <a:xfrm>
          <a:off x="1490244" y="293794"/>
          <a:ext cx="197531" cy="91440"/>
        </a:xfrm>
        <a:custGeom>
          <a:avLst/>
          <a:gdLst/>
          <a:ahLst/>
          <a:cxnLst/>
          <a:rect l="0" t="0" r="0" b="0"/>
          <a:pathLst>
            <a:path>
              <a:moveTo>
                <a:pt x="0" y="45720"/>
              </a:moveTo>
              <a:lnTo>
                <a:pt x="19753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s-PE" sz="1200" kern="1200">
            <a:latin typeface="Arial" panose="020B0604020202020204" pitchFamily="34" charset="0"/>
            <a:cs typeface="Arial" panose="020B0604020202020204" pitchFamily="34" charset="0"/>
          </a:endParaRPr>
        </a:p>
      </dsp:txBody>
      <dsp:txXfrm>
        <a:off x="1584072" y="334576"/>
        <a:ext cx="9876" cy="9876"/>
      </dsp:txXfrm>
    </dsp:sp>
    <dsp:sp modelId="{BA362175-A3B7-479F-8484-6E7BBC4792B0}">
      <dsp:nvSpPr>
        <dsp:cNvPr id="0" name=""/>
        <dsp:cNvSpPr/>
      </dsp:nvSpPr>
      <dsp:spPr>
        <a:xfrm>
          <a:off x="305053" y="339514"/>
          <a:ext cx="197531" cy="458344"/>
        </a:xfrm>
        <a:custGeom>
          <a:avLst/>
          <a:gdLst/>
          <a:ahLst/>
          <a:cxnLst/>
          <a:rect l="0" t="0" r="0" b="0"/>
          <a:pathLst>
            <a:path>
              <a:moveTo>
                <a:pt x="0" y="458344"/>
              </a:moveTo>
              <a:lnTo>
                <a:pt x="98765" y="458344"/>
              </a:lnTo>
              <a:lnTo>
                <a:pt x="98765" y="0"/>
              </a:lnTo>
              <a:lnTo>
                <a:pt x="19753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s-PE" sz="1200" kern="1200">
            <a:latin typeface="Arial" panose="020B0604020202020204" pitchFamily="34" charset="0"/>
            <a:cs typeface="Arial" panose="020B0604020202020204" pitchFamily="34" charset="0"/>
          </a:endParaRPr>
        </a:p>
      </dsp:txBody>
      <dsp:txXfrm>
        <a:off x="391342" y="556209"/>
        <a:ext cx="24954" cy="24954"/>
      </dsp:txXfrm>
    </dsp:sp>
    <dsp:sp modelId="{BECF3C1F-3D54-4081-893C-87DDE13893CD}">
      <dsp:nvSpPr>
        <dsp:cNvPr id="0" name=""/>
        <dsp:cNvSpPr/>
      </dsp:nvSpPr>
      <dsp:spPr>
        <a:xfrm rot="16200000">
          <a:off x="-637913" y="647301"/>
          <a:ext cx="1584818" cy="301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latin typeface="Arial" panose="020B0604020202020204" pitchFamily="34" charset="0"/>
              <a:cs typeface="Arial" panose="020B0604020202020204" pitchFamily="34" charset="0"/>
            </a:rPr>
            <a:t>Tipos de aprendizaje</a:t>
          </a:r>
        </a:p>
      </dsp:txBody>
      <dsp:txXfrm>
        <a:off x="-637913" y="647301"/>
        <a:ext cx="1584818" cy="301115"/>
      </dsp:txXfrm>
    </dsp:sp>
    <dsp:sp modelId="{DF47284E-AEA7-4EF4-A3CA-63BE85AD5B8C}">
      <dsp:nvSpPr>
        <dsp:cNvPr id="0" name=""/>
        <dsp:cNvSpPr/>
      </dsp:nvSpPr>
      <dsp:spPr>
        <a:xfrm>
          <a:off x="502585" y="188956"/>
          <a:ext cx="987659" cy="301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latin typeface="Arial" panose="020B0604020202020204" pitchFamily="34" charset="0"/>
              <a:cs typeface="Arial" panose="020B0604020202020204" pitchFamily="34" charset="0"/>
            </a:rPr>
            <a:t>Supervisado</a:t>
          </a:r>
        </a:p>
      </dsp:txBody>
      <dsp:txXfrm>
        <a:off x="502585" y="188956"/>
        <a:ext cx="987659" cy="301115"/>
      </dsp:txXfrm>
    </dsp:sp>
    <dsp:sp modelId="{1BE52DFB-C689-4AFF-B624-D3B44F8C29CC}">
      <dsp:nvSpPr>
        <dsp:cNvPr id="0" name=""/>
        <dsp:cNvSpPr/>
      </dsp:nvSpPr>
      <dsp:spPr>
        <a:xfrm>
          <a:off x="1687776" y="150969"/>
          <a:ext cx="3794685" cy="377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latin typeface="Arial" panose="020B0604020202020204" pitchFamily="34" charset="0"/>
              <a:cs typeface="Arial" panose="020B0604020202020204" pitchFamily="34" charset="0"/>
            </a:rPr>
            <a:t>El ser humano realiza la indicación o clasificación de lo que se está aprendiendo.</a:t>
          </a:r>
        </a:p>
      </dsp:txBody>
      <dsp:txXfrm>
        <a:off x="1687776" y="150969"/>
        <a:ext cx="3794685" cy="377090"/>
      </dsp:txXfrm>
    </dsp:sp>
    <dsp:sp modelId="{7A0E245E-77C2-489E-B186-A7A3467BEA0C}">
      <dsp:nvSpPr>
        <dsp:cNvPr id="0" name=""/>
        <dsp:cNvSpPr/>
      </dsp:nvSpPr>
      <dsp:spPr>
        <a:xfrm>
          <a:off x="502585" y="631432"/>
          <a:ext cx="987659" cy="301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latin typeface="Arial" panose="020B0604020202020204" pitchFamily="34" charset="0"/>
              <a:cs typeface="Arial" panose="020B0604020202020204" pitchFamily="34" charset="0"/>
            </a:rPr>
            <a:t>No supervisado</a:t>
          </a:r>
        </a:p>
      </dsp:txBody>
      <dsp:txXfrm>
        <a:off x="502585" y="631432"/>
        <a:ext cx="987659" cy="301115"/>
      </dsp:txXfrm>
    </dsp:sp>
    <dsp:sp modelId="{3D2F62A9-B8D0-45BC-847E-0CDBD4587980}">
      <dsp:nvSpPr>
        <dsp:cNvPr id="0" name=""/>
        <dsp:cNvSpPr/>
      </dsp:nvSpPr>
      <dsp:spPr>
        <a:xfrm>
          <a:off x="1687776" y="603338"/>
          <a:ext cx="3794685" cy="3573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latin typeface="Arial" panose="020B0604020202020204" pitchFamily="34" charset="0"/>
              <a:cs typeface="Arial" panose="020B0604020202020204" pitchFamily="34" charset="0"/>
            </a:rPr>
            <a:t>Puede verificar datos agrupados y reconocer patrones en ellos.</a:t>
          </a:r>
        </a:p>
      </dsp:txBody>
      <dsp:txXfrm>
        <a:off x="1687776" y="603338"/>
        <a:ext cx="3794685" cy="357303"/>
      </dsp:txXfrm>
    </dsp:sp>
    <dsp:sp modelId="{C1BFAC89-A2C4-41D4-95D1-52A87F473E5C}">
      <dsp:nvSpPr>
        <dsp:cNvPr id="0" name=""/>
        <dsp:cNvSpPr/>
      </dsp:nvSpPr>
      <dsp:spPr>
        <a:xfrm>
          <a:off x="502585" y="1105645"/>
          <a:ext cx="987659" cy="301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latin typeface="Arial" panose="020B0604020202020204" pitchFamily="34" charset="0"/>
              <a:cs typeface="Arial" panose="020B0604020202020204" pitchFamily="34" charset="0"/>
            </a:rPr>
            <a:t>Por reforzamiento</a:t>
          </a:r>
        </a:p>
      </dsp:txBody>
      <dsp:txXfrm>
        <a:off x="502585" y="1105645"/>
        <a:ext cx="987659" cy="301115"/>
      </dsp:txXfrm>
    </dsp:sp>
    <dsp:sp modelId="{675D55D0-F703-4804-9A49-877C076F850B}">
      <dsp:nvSpPr>
        <dsp:cNvPr id="0" name=""/>
        <dsp:cNvSpPr/>
      </dsp:nvSpPr>
      <dsp:spPr>
        <a:xfrm>
          <a:off x="1687776" y="1035920"/>
          <a:ext cx="3794685" cy="4405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latin typeface="Arial" panose="020B0604020202020204" pitchFamily="34" charset="0"/>
              <a:cs typeface="Arial" panose="020B0604020202020204" pitchFamily="34" charset="0"/>
            </a:rPr>
            <a:t>Se da con el ingreso de reglas tipo juego, de ahí que el sistema aprende  y error hasta especializarse en la tarea.</a:t>
          </a:r>
        </a:p>
      </dsp:txBody>
      <dsp:txXfrm>
        <a:off x="1687776" y="1035920"/>
        <a:ext cx="3794685" cy="44056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9D87E5-7891-4EE8-B6FC-DA4503BE3A74}">
      <dsp:nvSpPr>
        <dsp:cNvPr id="0" name=""/>
        <dsp:cNvSpPr/>
      </dsp:nvSpPr>
      <dsp:spPr>
        <a:xfrm>
          <a:off x="1635234" y="1752372"/>
          <a:ext cx="163711" cy="91440"/>
        </a:xfrm>
        <a:custGeom>
          <a:avLst/>
          <a:gdLst/>
          <a:ahLst/>
          <a:cxnLst/>
          <a:rect l="0" t="0" r="0" b="0"/>
          <a:pathLst>
            <a:path>
              <a:moveTo>
                <a:pt x="0" y="45720"/>
              </a:moveTo>
              <a:lnTo>
                <a:pt x="16371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1712997" y="1794000"/>
        <a:ext cx="8185" cy="8185"/>
      </dsp:txXfrm>
    </dsp:sp>
    <dsp:sp modelId="{B13FB685-61A6-4F1C-8F6A-B0D03F1BCFE2}">
      <dsp:nvSpPr>
        <dsp:cNvPr id="0" name=""/>
        <dsp:cNvSpPr/>
      </dsp:nvSpPr>
      <dsp:spPr>
        <a:xfrm>
          <a:off x="255148" y="964406"/>
          <a:ext cx="163711" cy="833686"/>
        </a:xfrm>
        <a:custGeom>
          <a:avLst/>
          <a:gdLst/>
          <a:ahLst/>
          <a:cxnLst/>
          <a:rect l="0" t="0" r="0" b="0"/>
          <a:pathLst>
            <a:path>
              <a:moveTo>
                <a:pt x="0" y="0"/>
              </a:moveTo>
              <a:lnTo>
                <a:pt x="81855" y="0"/>
              </a:lnTo>
              <a:lnTo>
                <a:pt x="81855" y="833686"/>
              </a:lnTo>
              <a:lnTo>
                <a:pt x="163711" y="8336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315763" y="1360009"/>
        <a:ext cx="42480" cy="42480"/>
      </dsp:txXfrm>
    </dsp:sp>
    <dsp:sp modelId="{1988C135-C3AD-4D33-8CA4-028CB4B2E46C}">
      <dsp:nvSpPr>
        <dsp:cNvPr id="0" name=""/>
        <dsp:cNvSpPr/>
      </dsp:nvSpPr>
      <dsp:spPr>
        <a:xfrm>
          <a:off x="1635234" y="1440423"/>
          <a:ext cx="163711" cy="91440"/>
        </a:xfrm>
        <a:custGeom>
          <a:avLst/>
          <a:gdLst/>
          <a:ahLst/>
          <a:cxnLst/>
          <a:rect l="0" t="0" r="0" b="0"/>
          <a:pathLst>
            <a:path>
              <a:moveTo>
                <a:pt x="0" y="45720"/>
              </a:moveTo>
              <a:lnTo>
                <a:pt x="16371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1712997" y="1482050"/>
        <a:ext cx="8185" cy="8185"/>
      </dsp:txXfrm>
    </dsp:sp>
    <dsp:sp modelId="{A4BBCE0B-915E-43C6-A356-0971038455BE}">
      <dsp:nvSpPr>
        <dsp:cNvPr id="0" name=""/>
        <dsp:cNvSpPr/>
      </dsp:nvSpPr>
      <dsp:spPr>
        <a:xfrm>
          <a:off x="255148" y="964406"/>
          <a:ext cx="163711" cy="521737"/>
        </a:xfrm>
        <a:custGeom>
          <a:avLst/>
          <a:gdLst/>
          <a:ahLst/>
          <a:cxnLst/>
          <a:rect l="0" t="0" r="0" b="0"/>
          <a:pathLst>
            <a:path>
              <a:moveTo>
                <a:pt x="0" y="0"/>
              </a:moveTo>
              <a:lnTo>
                <a:pt x="81855" y="0"/>
              </a:lnTo>
              <a:lnTo>
                <a:pt x="81855" y="521737"/>
              </a:lnTo>
              <a:lnTo>
                <a:pt x="163711" y="5217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323333" y="1211604"/>
        <a:ext cx="27340" cy="27340"/>
      </dsp:txXfrm>
    </dsp:sp>
    <dsp:sp modelId="{94D351F7-EF43-4E60-9C68-7F044D1C27F8}">
      <dsp:nvSpPr>
        <dsp:cNvPr id="0" name=""/>
        <dsp:cNvSpPr/>
      </dsp:nvSpPr>
      <dsp:spPr>
        <a:xfrm>
          <a:off x="1635234" y="1074660"/>
          <a:ext cx="163711" cy="91440"/>
        </a:xfrm>
        <a:custGeom>
          <a:avLst/>
          <a:gdLst/>
          <a:ahLst/>
          <a:cxnLst/>
          <a:rect l="0" t="0" r="0" b="0"/>
          <a:pathLst>
            <a:path>
              <a:moveTo>
                <a:pt x="0" y="45720"/>
              </a:moveTo>
              <a:lnTo>
                <a:pt x="16371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1712997" y="1116288"/>
        <a:ext cx="8185" cy="8185"/>
      </dsp:txXfrm>
    </dsp:sp>
    <dsp:sp modelId="{8D931C8B-5197-4B8D-9A29-D746E450C09C}">
      <dsp:nvSpPr>
        <dsp:cNvPr id="0" name=""/>
        <dsp:cNvSpPr/>
      </dsp:nvSpPr>
      <dsp:spPr>
        <a:xfrm>
          <a:off x="255148" y="964406"/>
          <a:ext cx="163711" cy="155974"/>
        </a:xfrm>
        <a:custGeom>
          <a:avLst/>
          <a:gdLst/>
          <a:ahLst/>
          <a:cxnLst/>
          <a:rect l="0" t="0" r="0" b="0"/>
          <a:pathLst>
            <a:path>
              <a:moveTo>
                <a:pt x="0" y="0"/>
              </a:moveTo>
              <a:lnTo>
                <a:pt x="81855" y="0"/>
              </a:lnTo>
              <a:lnTo>
                <a:pt x="81855" y="155974"/>
              </a:lnTo>
              <a:lnTo>
                <a:pt x="163711" y="1559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331351" y="1036740"/>
        <a:ext cx="11305" cy="11305"/>
      </dsp:txXfrm>
    </dsp:sp>
    <dsp:sp modelId="{F90353B6-C141-4824-9F2C-290E172AA6F3}">
      <dsp:nvSpPr>
        <dsp:cNvPr id="0" name=""/>
        <dsp:cNvSpPr/>
      </dsp:nvSpPr>
      <dsp:spPr>
        <a:xfrm>
          <a:off x="1635234" y="708898"/>
          <a:ext cx="163711" cy="91440"/>
        </a:xfrm>
        <a:custGeom>
          <a:avLst/>
          <a:gdLst/>
          <a:ahLst/>
          <a:cxnLst/>
          <a:rect l="0" t="0" r="0" b="0"/>
          <a:pathLst>
            <a:path>
              <a:moveTo>
                <a:pt x="0" y="45720"/>
              </a:moveTo>
              <a:lnTo>
                <a:pt x="16371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1712997" y="750525"/>
        <a:ext cx="8185" cy="8185"/>
      </dsp:txXfrm>
    </dsp:sp>
    <dsp:sp modelId="{E0AAE0EE-0934-4D81-90AD-2BF1C6A97AF3}">
      <dsp:nvSpPr>
        <dsp:cNvPr id="0" name=""/>
        <dsp:cNvSpPr/>
      </dsp:nvSpPr>
      <dsp:spPr>
        <a:xfrm>
          <a:off x="255148" y="754618"/>
          <a:ext cx="163711" cy="209787"/>
        </a:xfrm>
        <a:custGeom>
          <a:avLst/>
          <a:gdLst/>
          <a:ahLst/>
          <a:cxnLst/>
          <a:rect l="0" t="0" r="0" b="0"/>
          <a:pathLst>
            <a:path>
              <a:moveTo>
                <a:pt x="0" y="209787"/>
              </a:moveTo>
              <a:lnTo>
                <a:pt x="81855" y="209787"/>
              </a:lnTo>
              <a:lnTo>
                <a:pt x="81855" y="0"/>
              </a:lnTo>
              <a:lnTo>
                <a:pt x="16371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330351" y="852859"/>
        <a:ext cx="13305" cy="13305"/>
      </dsp:txXfrm>
    </dsp:sp>
    <dsp:sp modelId="{90AD2680-6A8D-49AB-971E-7293DDBF5BAE}">
      <dsp:nvSpPr>
        <dsp:cNvPr id="0" name=""/>
        <dsp:cNvSpPr/>
      </dsp:nvSpPr>
      <dsp:spPr>
        <a:xfrm>
          <a:off x="1635234" y="396948"/>
          <a:ext cx="163711" cy="91440"/>
        </a:xfrm>
        <a:custGeom>
          <a:avLst/>
          <a:gdLst/>
          <a:ahLst/>
          <a:cxnLst/>
          <a:rect l="0" t="0" r="0" b="0"/>
          <a:pathLst>
            <a:path>
              <a:moveTo>
                <a:pt x="0" y="45720"/>
              </a:moveTo>
              <a:lnTo>
                <a:pt x="16371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1712997" y="438575"/>
        <a:ext cx="8185" cy="8185"/>
      </dsp:txXfrm>
    </dsp:sp>
    <dsp:sp modelId="{5D784EF2-9126-48F7-AC16-2043DCEE274C}">
      <dsp:nvSpPr>
        <dsp:cNvPr id="0" name=""/>
        <dsp:cNvSpPr/>
      </dsp:nvSpPr>
      <dsp:spPr>
        <a:xfrm>
          <a:off x="255148" y="442668"/>
          <a:ext cx="163711" cy="521737"/>
        </a:xfrm>
        <a:custGeom>
          <a:avLst/>
          <a:gdLst/>
          <a:ahLst/>
          <a:cxnLst/>
          <a:rect l="0" t="0" r="0" b="0"/>
          <a:pathLst>
            <a:path>
              <a:moveTo>
                <a:pt x="0" y="521737"/>
              </a:moveTo>
              <a:lnTo>
                <a:pt x="81855" y="521737"/>
              </a:lnTo>
              <a:lnTo>
                <a:pt x="81855" y="0"/>
              </a:lnTo>
              <a:lnTo>
                <a:pt x="16371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323333" y="689866"/>
        <a:ext cx="27340" cy="27340"/>
      </dsp:txXfrm>
    </dsp:sp>
    <dsp:sp modelId="{2E48B2CF-5082-4A3F-8895-2AC73B3D89C0}">
      <dsp:nvSpPr>
        <dsp:cNvPr id="0" name=""/>
        <dsp:cNvSpPr/>
      </dsp:nvSpPr>
      <dsp:spPr>
        <a:xfrm>
          <a:off x="1635234" y="84999"/>
          <a:ext cx="163711" cy="91440"/>
        </a:xfrm>
        <a:custGeom>
          <a:avLst/>
          <a:gdLst/>
          <a:ahLst/>
          <a:cxnLst/>
          <a:rect l="0" t="0" r="0" b="0"/>
          <a:pathLst>
            <a:path>
              <a:moveTo>
                <a:pt x="0" y="45720"/>
              </a:moveTo>
              <a:lnTo>
                <a:pt x="16371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1712997" y="126626"/>
        <a:ext cx="8185" cy="8185"/>
      </dsp:txXfrm>
    </dsp:sp>
    <dsp:sp modelId="{C16540B0-875C-4453-AB6E-DA5DAB47F3C4}">
      <dsp:nvSpPr>
        <dsp:cNvPr id="0" name=""/>
        <dsp:cNvSpPr/>
      </dsp:nvSpPr>
      <dsp:spPr>
        <a:xfrm>
          <a:off x="255148" y="130719"/>
          <a:ext cx="163711" cy="833686"/>
        </a:xfrm>
        <a:custGeom>
          <a:avLst/>
          <a:gdLst/>
          <a:ahLst/>
          <a:cxnLst/>
          <a:rect l="0" t="0" r="0" b="0"/>
          <a:pathLst>
            <a:path>
              <a:moveTo>
                <a:pt x="0" y="833686"/>
              </a:moveTo>
              <a:lnTo>
                <a:pt x="81855" y="833686"/>
              </a:lnTo>
              <a:lnTo>
                <a:pt x="81855" y="0"/>
              </a:lnTo>
              <a:lnTo>
                <a:pt x="16371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PE" sz="1100" kern="1200">
            <a:latin typeface="Arial" panose="020B0604020202020204" pitchFamily="34" charset="0"/>
            <a:cs typeface="Arial" panose="020B0604020202020204" pitchFamily="34" charset="0"/>
          </a:endParaRPr>
        </a:p>
      </dsp:txBody>
      <dsp:txXfrm>
        <a:off x="315763" y="526322"/>
        <a:ext cx="42480" cy="42480"/>
      </dsp:txXfrm>
    </dsp:sp>
    <dsp:sp modelId="{A5FC49F9-5B5C-484A-AA53-E70B6323DCAC}">
      <dsp:nvSpPr>
        <dsp:cNvPr id="0" name=""/>
        <dsp:cNvSpPr/>
      </dsp:nvSpPr>
      <dsp:spPr>
        <a:xfrm rot="16200000">
          <a:off x="-526367" y="839626"/>
          <a:ext cx="1313472"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Proceso de aplicación de ML</a:t>
          </a:r>
        </a:p>
      </dsp:txBody>
      <dsp:txXfrm>
        <a:off x="-526367" y="839626"/>
        <a:ext cx="1313472" cy="249559"/>
      </dsp:txXfrm>
    </dsp:sp>
    <dsp:sp modelId="{3BF58AAD-C6F7-4F8F-9D82-08F87BDCC69B}">
      <dsp:nvSpPr>
        <dsp:cNvPr id="0" name=""/>
        <dsp:cNvSpPr/>
      </dsp:nvSpPr>
      <dsp:spPr>
        <a:xfrm>
          <a:off x="418859" y="5939"/>
          <a:ext cx="1216374"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Recolección de datos</a:t>
          </a:r>
        </a:p>
      </dsp:txBody>
      <dsp:txXfrm>
        <a:off x="418859" y="5939"/>
        <a:ext cx="1216374" cy="249559"/>
      </dsp:txXfrm>
    </dsp:sp>
    <dsp:sp modelId="{22F29D79-D99E-4193-82B9-CBF8E878483D}">
      <dsp:nvSpPr>
        <dsp:cNvPr id="0" name=""/>
        <dsp:cNvSpPr/>
      </dsp:nvSpPr>
      <dsp:spPr>
        <a:xfrm>
          <a:off x="1798945" y="5939"/>
          <a:ext cx="3681865"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Reunir los datos del problema a resolver.</a:t>
          </a:r>
        </a:p>
      </dsp:txBody>
      <dsp:txXfrm>
        <a:off x="1798945" y="5939"/>
        <a:ext cx="3681865" cy="249559"/>
      </dsp:txXfrm>
    </dsp:sp>
    <dsp:sp modelId="{7D4FD1E6-FB73-42BB-8719-2C77D822FA60}">
      <dsp:nvSpPr>
        <dsp:cNvPr id="0" name=""/>
        <dsp:cNvSpPr/>
      </dsp:nvSpPr>
      <dsp:spPr>
        <a:xfrm>
          <a:off x="418859" y="317888"/>
          <a:ext cx="1216374"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Preparación de datos de entrada</a:t>
          </a:r>
        </a:p>
      </dsp:txBody>
      <dsp:txXfrm>
        <a:off x="418859" y="317888"/>
        <a:ext cx="1216374" cy="249559"/>
      </dsp:txXfrm>
    </dsp:sp>
    <dsp:sp modelId="{26FD85C6-8913-4F09-9778-E801784E0B14}">
      <dsp:nvSpPr>
        <dsp:cNvPr id="0" name=""/>
        <dsp:cNvSpPr/>
      </dsp:nvSpPr>
      <dsp:spPr>
        <a:xfrm>
          <a:off x="1798945" y="317888"/>
          <a:ext cx="3681865"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Se observa si los datos están en el formato adecuado para el algoritmo que se aplicará.</a:t>
          </a:r>
        </a:p>
      </dsp:txBody>
      <dsp:txXfrm>
        <a:off x="1798945" y="317888"/>
        <a:ext cx="3681865" cy="249559"/>
      </dsp:txXfrm>
    </dsp:sp>
    <dsp:sp modelId="{546BF746-0DB9-42BB-B0C8-EC3F0F1D4433}">
      <dsp:nvSpPr>
        <dsp:cNvPr id="0" name=""/>
        <dsp:cNvSpPr/>
      </dsp:nvSpPr>
      <dsp:spPr>
        <a:xfrm>
          <a:off x="418859" y="629838"/>
          <a:ext cx="1216374"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Análisis de datos de entrada</a:t>
          </a:r>
        </a:p>
      </dsp:txBody>
      <dsp:txXfrm>
        <a:off x="418859" y="629838"/>
        <a:ext cx="1216374" cy="249559"/>
      </dsp:txXfrm>
    </dsp:sp>
    <dsp:sp modelId="{CD456E86-8882-4262-B5BB-ADB06D10B2A8}">
      <dsp:nvSpPr>
        <dsp:cNvPr id="0" name=""/>
        <dsp:cNvSpPr/>
      </dsp:nvSpPr>
      <dsp:spPr>
        <a:xfrm>
          <a:off x="1798945" y="629838"/>
          <a:ext cx="3681865"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Sirve para una mejor comprensión de los datos.</a:t>
          </a:r>
        </a:p>
      </dsp:txBody>
      <dsp:txXfrm>
        <a:off x="1798945" y="629838"/>
        <a:ext cx="3681865" cy="249559"/>
      </dsp:txXfrm>
    </dsp:sp>
    <dsp:sp modelId="{C880C314-5380-4131-A8F3-3C9CECE5FDE4}">
      <dsp:nvSpPr>
        <dsp:cNvPr id="0" name=""/>
        <dsp:cNvSpPr/>
      </dsp:nvSpPr>
      <dsp:spPr>
        <a:xfrm>
          <a:off x="418859" y="995600"/>
          <a:ext cx="1216374"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Entrenamiento de algoritmos</a:t>
          </a:r>
        </a:p>
      </dsp:txBody>
      <dsp:txXfrm>
        <a:off x="418859" y="995600"/>
        <a:ext cx="1216374" cy="249559"/>
      </dsp:txXfrm>
    </dsp:sp>
    <dsp:sp modelId="{FF95EE1E-4230-4AAF-867D-E21E1C26CC52}">
      <dsp:nvSpPr>
        <dsp:cNvPr id="0" name=""/>
        <dsp:cNvSpPr/>
      </dsp:nvSpPr>
      <dsp:spPr>
        <a:xfrm>
          <a:off x="1798945" y="941788"/>
          <a:ext cx="3681865" cy="3571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Los algritmos predicen patrones a través de métodos estadísticos, formando así el modelo que predicirá los datos.</a:t>
          </a:r>
        </a:p>
      </dsp:txBody>
      <dsp:txXfrm>
        <a:off x="1798945" y="941788"/>
        <a:ext cx="3681865" cy="357184"/>
      </dsp:txXfrm>
    </dsp:sp>
    <dsp:sp modelId="{276D58FC-C884-469E-A2E7-2B40937AD511}">
      <dsp:nvSpPr>
        <dsp:cNvPr id="0" name=""/>
        <dsp:cNvSpPr/>
      </dsp:nvSpPr>
      <dsp:spPr>
        <a:xfrm>
          <a:off x="418859" y="1361363"/>
          <a:ext cx="1216374"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Prueba de algoritmo</a:t>
          </a:r>
        </a:p>
      </dsp:txBody>
      <dsp:txXfrm>
        <a:off x="418859" y="1361363"/>
        <a:ext cx="1216374" cy="249559"/>
      </dsp:txXfrm>
    </dsp:sp>
    <dsp:sp modelId="{35ADB8AC-EC0E-4342-95EB-D3A7F701C057}">
      <dsp:nvSpPr>
        <dsp:cNvPr id="0" name=""/>
        <dsp:cNvSpPr/>
      </dsp:nvSpPr>
      <dsp:spPr>
        <a:xfrm>
          <a:off x="1798945" y="1361363"/>
          <a:ext cx="3681865"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Analizar los modelos previamente desarrollados par observar si se realiza de forma correcta las predicciones.</a:t>
          </a:r>
        </a:p>
      </dsp:txBody>
      <dsp:txXfrm>
        <a:off x="1798945" y="1361363"/>
        <a:ext cx="3681865" cy="249559"/>
      </dsp:txXfrm>
    </dsp:sp>
    <dsp:sp modelId="{5CBCA35B-020C-4E5F-A35F-546A300DAEC9}">
      <dsp:nvSpPr>
        <dsp:cNvPr id="0" name=""/>
        <dsp:cNvSpPr/>
      </dsp:nvSpPr>
      <dsp:spPr>
        <a:xfrm>
          <a:off x="418859" y="1673313"/>
          <a:ext cx="1216374"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Aplicación de algoritmo</a:t>
          </a:r>
        </a:p>
      </dsp:txBody>
      <dsp:txXfrm>
        <a:off x="418859" y="1673313"/>
        <a:ext cx="1216374" cy="249559"/>
      </dsp:txXfrm>
    </dsp:sp>
    <dsp:sp modelId="{C7C2BEA4-E2C2-4396-B86F-6FD747D3F981}">
      <dsp:nvSpPr>
        <dsp:cNvPr id="0" name=""/>
        <dsp:cNvSpPr/>
      </dsp:nvSpPr>
      <dsp:spPr>
        <a:xfrm>
          <a:off x="1798945" y="1673313"/>
          <a:ext cx="3681865" cy="2495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latin typeface="Arial" panose="020B0604020202020204" pitchFamily="34" charset="0"/>
              <a:cs typeface="Arial" panose="020B0604020202020204" pitchFamily="34" charset="0"/>
            </a:rPr>
            <a:t>Es aplicable cuando el modelo brinda óptimos resultados.</a:t>
          </a:r>
        </a:p>
      </dsp:txBody>
      <dsp:txXfrm>
        <a:off x="1798945" y="1673313"/>
        <a:ext cx="3681865" cy="24955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2F441-09EC-425C-997D-991D86C0E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Pages>
  <Words>29540</Words>
  <Characters>162475</Characters>
  <Application>Microsoft Office Word</Application>
  <DocSecurity>0</DocSecurity>
  <Lines>1353</Lines>
  <Paragraphs>383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Jahaira Narumi Neciosup López</cp:lastModifiedBy>
  <cp:revision>513</cp:revision>
  <dcterms:created xsi:type="dcterms:W3CDTF">2024-11-15T13:30:00Z</dcterms:created>
  <dcterms:modified xsi:type="dcterms:W3CDTF">2025-01-10T13:39:00Z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id="nKo7J7nY"/&gt;&lt;style id="http://www.zotero.org/styles/apa" locale="es-ES"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