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D3F7" w14:textId="29DAEDF2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A25F04">
        <w:rPr>
          <w:rFonts w:ascii="Times New Roman" w:hAnsi="Times New Roman" w:cs="Times New Roman"/>
          <w:b/>
          <w:bCs/>
          <w:sz w:val="24"/>
          <w:szCs w:val="24"/>
        </w:rPr>
        <w:t>RUTUJA TIKHOLE</w:t>
      </w:r>
    </w:p>
    <w:p w14:paraId="016D67A7" w14:textId="7DF0330F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PRN no: 22</w:t>
      </w:r>
      <w:r w:rsidR="00A25F04">
        <w:rPr>
          <w:rFonts w:ascii="Times New Roman" w:hAnsi="Times New Roman" w:cs="Times New Roman"/>
          <w:b/>
          <w:bCs/>
          <w:sz w:val="24"/>
          <w:szCs w:val="24"/>
        </w:rPr>
        <w:t>310034</w:t>
      </w:r>
    </w:p>
    <w:p w14:paraId="5D2E2FA2" w14:textId="7CF793B4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Roll no: 381</w:t>
      </w:r>
      <w:r w:rsidR="00A25F04">
        <w:rPr>
          <w:rFonts w:ascii="Times New Roman" w:hAnsi="Times New Roman" w:cs="Times New Roman"/>
          <w:b/>
          <w:bCs/>
          <w:sz w:val="24"/>
          <w:szCs w:val="24"/>
        </w:rPr>
        <w:t>004</w:t>
      </w:r>
    </w:p>
    <w:p w14:paraId="4FE63C02" w14:textId="77777777" w:rsidR="009A5429" w:rsidRPr="009A5429" w:rsidRDefault="009A5429" w:rsidP="009A54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7E70800" w14:textId="77777777" w:rsidR="00C80507" w:rsidRPr="009A5429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9A5429" w:rsidRDefault="00C80507" w:rsidP="00C805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Practical Assignment </w:t>
      </w:r>
      <w:proofErr w:type="gramStart"/>
      <w:r w:rsidRPr="009A5429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 Create a Text-to-Image Generation Pipeline using a Pre-trained Model (DALL-E)</w:t>
      </w:r>
    </w:p>
    <w:p w14:paraId="5112314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1F990C4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 pipeline using a pre-trained model such as DALL-E</w:t>
      </w:r>
      <w:r w:rsidRPr="009A5429">
        <w:rPr>
          <w:rFonts w:ascii="Times New Roman" w:hAnsi="Times New Roman" w:cs="Times New Roman"/>
          <w:sz w:val="24"/>
          <w:szCs w:val="24"/>
        </w:rPr>
        <w:t>, which converts textual descriptions into corresponding images.</w:t>
      </w:r>
    </w:p>
    <w:p w14:paraId="1E33987B" w14:textId="34FE410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C6D6207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B567AF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To understand the concept of text-to-image generation in Generative AI.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study how pre-trained diffusion or transformer-based models generate images from text prompts.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implement a text-to-image generation pipeline using a pre-trained model.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generate images based on different text prompts.</w:t>
      </w:r>
    </w:p>
    <w:p w14:paraId="4FB90A96" w14:textId="4341239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8D7EBB2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3. Theory</w:t>
      </w:r>
    </w:p>
    <w:p w14:paraId="5E79BEE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7F9DFA2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Applications include:</w:t>
      </w:r>
      <w:r w:rsidRPr="009A5429">
        <w:rPr>
          <w:rFonts w:ascii="Times New Roman" w:hAnsi="Times New Roman" w:cs="Times New Roman"/>
          <w:sz w:val="24"/>
          <w:szCs w:val="24"/>
        </w:rPr>
        <w:br/>
        <w:t>• Digital art generation</w:t>
      </w:r>
      <w:r w:rsidRPr="009A5429">
        <w:rPr>
          <w:rFonts w:ascii="Times New Roman" w:hAnsi="Times New Roman" w:cs="Times New Roman"/>
          <w:sz w:val="24"/>
          <w:szCs w:val="24"/>
        </w:rPr>
        <w:br/>
        <w:t>• Game design</w:t>
      </w:r>
      <w:r w:rsidRPr="009A5429">
        <w:rPr>
          <w:rFonts w:ascii="Times New Roman" w:hAnsi="Times New Roman" w:cs="Times New Roman"/>
          <w:sz w:val="24"/>
          <w:szCs w:val="24"/>
        </w:rPr>
        <w:br/>
        <w:t>• Advertising and marketing</w:t>
      </w:r>
      <w:r w:rsidRPr="009A5429">
        <w:rPr>
          <w:rFonts w:ascii="Times New Roman" w:hAnsi="Times New Roman" w:cs="Times New Roman"/>
          <w:sz w:val="24"/>
          <w:szCs w:val="24"/>
        </w:rPr>
        <w:br/>
        <w:t>• Content creation</w:t>
      </w:r>
    </w:p>
    <w:p w14:paraId="7CA926D7" w14:textId="7615F41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04410B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DALL-E Model</w:t>
      </w:r>
    </w:p>
    <w:p w14:paraId="4E42648B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futuristic city with flying cars and neon lights”</w:t>
      </w:r>
    </w:p>
    <w:p w14:paraId="31DCB60F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an image corresponding to the description.</w:t>
      </w:r>
    </w:p>
    <w:p w14:paraId="7B413DE1" w14:textId="260DAF9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10EFD82D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Working Principle of Text-to-Image Models</w:t>
      </w:r>
    </w:p>
    <w:p w14:paraId="5C44FE8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models work by learning relationships between text embeddings and image representations.</w:t>
      </w:r>
    </w:p>
    <w:p w14:paraId="5DE471A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Steps involved:</w:t>
      </w:r>
    </w:p>
    <w:p w14:paraId="1FE8145E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input text prompt is converted into text embeddings.</w:t>
      </w:r>
    </w:p>
    <w:p w14:paraId="25621CB0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interprets the semantic meaning of the prompt.</w:t>
      </w:r>
    </w:p>
    <w:p w14:paraId="3FF34ACD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image generation model produces an image based on the prompt.</w:t>
      </w:r>
    </w:p>
    <w:p w14:paraId="73898385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generated image is refined and displayed as output.</w:t>
      </w:r>
    </w:p>
    <w:p w14:paraId="7D87787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Modern models often use diffusion models or transformer-based architectures to generate high-quality images.</w:t>
      </w:r>
    </w:p>
    <w:p w14:paraId="5125E791" w14:textId="5CE7073E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6317A4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389"/>
      </w:tblGrid>
      <w:tr w:rsidR="00C80507" w:rsidRPr="009A5429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0507" w:rsidRPr="009A5429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C80507" w:rsidRPr="009A5429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C80507" w:rsidRPr="009A5429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Pre-trained text-to-image models</w:t>
            </w:r>
          </w:p>
        </w:tc>
      </w:tr>
      <w:tr w:rsidR="00C80507" w:rsidRPr="009A5429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C80507" w:rsidRPr="009A5429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Development environment</w:t>
            </w:r>
          </w:p>
        </w:tc>
      </w:tr>
    </w:tbl>
    <w:p w14:paraId="540CA1F6" w14:textId="7118F0C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3AE435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5. Dataset / Input</w:t>
      </w:r>
    </w:p>
    <w:p w14:paraId="4F5A4CC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the system takes text prompts as input and generates images.</w:t>
      </w:r>
    </w:p>
    <w:p w14:paraId="5641396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prompts:</w:t>
      </w:r>
    </w:p>
    <w:p w14:paraId="1F43F19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“A futuristic city with flying cars”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cat wearing astronaut suit on the moon”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beautiful sunset over mountains in digital art style”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robot playing guitar on a stage”</w:t>
      </w:r>
    </w:p>
    <w:p w14:paraId="0C98318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that match the given text descriptions.</w:t>
      </w:r>
    </w:p>
    <w:p w14:paraId="45B0012C" w14:textId="2CD13632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C29D0A0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6. Algorithm</w:t>
      </w:r>
    </w:p>
    <w:p w14:paraId="3B35433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 1: Install required libraries.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2: Import necessary modules.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3: Load the pre-trained text-to-image generation model.</w:t>
      </w:r>
      <w:r w:rsidRPr="009A5429">
        <w:rPr>
          <w:rFonts w:ascii="Times New Roman" w:hAnsi="Times New Roman" w:cs="Times New Roman"/>
          <w:sz w:val="24"/>
          <w:szCs w:val="24"/>
        </w:rPr>
        <w:br/>
      </w:r>
      <w:r w:rsidRPr="009A5429">
        <w:rPr>
          <w:rFonts w:ascii="Times New Roman" w:hAnsi="Times New Roman" w:cs="Times New Roman"/>
          <w:sz w:val="24"/>
          <w:szCs w:val="24"/>
        </w:rPr>
        <w:lastRenderedPageBreak/>
        <w:t>Step 4: Provide a text prompt as input.</w:t>
      </w:r>
      <w:r w:rsidRPr="009A5429">
        <w:rPr>
          <w:rFonts w:ascii="Times New Roman" w:hAnsi="Times New Roman" w:cs="Times New Roman"/>
          <w:sz w:val="24"/>
          <w:szCs w:val="24"/>
        </w:rPr>
        <w:br/>
        <w:t>Step 5: Convert the prompt into embeddings.</w:t>
      </w:r>
      <w:r w:rsidRPr="009A5429">
        <w:rPr>
          <w:rFonts w:ascii="Times New Roman" w:hAnsi="Times New Roman" w:cs="Times New Roman"/>
          <w:sz w:val="24"/>
          <w:szCs w:val="24"/>
        </w:rPr>
        <w:br/>
        <w:t>Step 6: Generate an image using the model.</w:t>
      </w:r>
      <w:r w:rsidRPr="009A5429">
        <w:rPr>
          <w:rFonts w:ascii="Times New Roman" w:hAnsi="Times New Roman" w:cs="Times New Roman"/>
          <w:sz w:val="24"/>
          <w:szCs w:val="24"/>
        </w:rPr>
        <w:br/>
        <w:t>Step 7: Process and display the generated image.</w:t>
      </w:r>
    </w:p>
    <w:p w14:paraId="0560A4EC" w14:textId="0D05A680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67A3A296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7. Output / Result</w:t>
      </w:r>
    </w:p>
    <w:p w14:paraId="0BA13ED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corresponding to the input text prompt.</w:t>
      </w:r>
    </w:p>
    <w:p w14:paraId="43F3A81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Example:</w:t>
      </w:r>
    </w:p>
    <w:p w14:paraId="7584AE8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Input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cat wearing an astronaut suit on the moon”</w:t>
      </w:r>
    </w:p>
    <w:p w14:paraId="7E2977D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Output:</w:t>
      </w:r>
      <w:r w:rsidRPr="009A5429">
        <w:rPr>
          <w:rFonts w:ascii="Times New Roman" w:hAnsi="Times New Roman" w:cs="Times New Roman"/>
          <w:sz w:val="24"/>
          <w:szCs w:val="24"/>
        </w:rPr>
        <w:br/>
        <w:t>An AI-generated image showing a cat dressed as an astronaut standing on the moon surface with space background.</w:t>
      </w:r>
    </w:p>
    <w:p w14:paraId="17E86A4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This demonstrates that the text-to-image pipeline successfully converts textual descriptions into visual content.</w:t>
      </w:r>
    </w:p>
    <w:p w14:paraId="4A41C530" w14:textId="12E59805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5836A06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42B43A5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9A5429" w:rsidRDefault="00FC3683">
      <w:pPr>
        <w:rPr>
          <w:rFonts w:ascii="Times New Roman" w:hAnsi="Times New Roman" w:cs="Times New Roman"/>
          <w:sz w:val="24"/>
          <w:szCs w:val="24"/>
        </w:rPr>
      </w:pPr>
    </w:p>
    <w:sectPr w:rsidR="00FC3683" w:rsidRPr="009A5429" w:rsidSect="009A5429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5225FB"/>
    <w:rsid w:val="00703043"/>
    <w:rsid w:val="007140B2"/>
    <w:rsid w:val="009A5429"/>
    <w:rsid w:val="00A25F04"/>
    <w:rsid w:val="00C80507"/>
    <w:rsid w:val="00CA74C9"/>
    <w:rsid w:val="00CE4628"/>
    <w:rsid w:val="00D1745D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RUTUJA TIKHOLE</cp:lastModifiedBy>
  <cp:revision>2</cp:revision>
  <dcterms:created xsi:type="dcterms:W3CDTF">2026-03-25T04:55:00Z</dcterms:created>
  <dcterms:modified xsi:type="dcterms:W3CDTF">2026-03-25T04:55:00Z</dcterms:modified>
</cp:coreProperties>
</file>