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F6279" w14:textId="77777777" w:rsidR="000F6F77" w:rsidRPr="00C25C1E" w:rsidRDefault="004B0B3A" w:rsidP="00933358">
      <w:pPr>
        <w:jc w:val="center"/>
        <w:rPr>
          <w:rFonts w:ascii="HGP明朝E" w:eastAsia="HGP明朝E" w:hAnsi="HGP明朝E" w:cs="Helvetica"/>
          <w:sz w:val="22"/>
          <w:szCs w:val="36"/>
        </w:rPr>
      </w:pPr>
      <w:r w:rsidRPr="00C25C1E">
        <w:rPr>
          <w:rFonts w:ascii="HGP明朝E" w:eastAsia="HGP明朝E" w:hAnsi="HGP明朝E" w:cs="Helvetica"/>
          <w:sz w:val="22"/>
          <w:szCs w:val="36"/>
        </w:rPr>
        <w:t>Curriculum Vitae</w:t>
      </w:r>
    </w:p>
    <w:p w14:paraId="28419918" w14:textId="3ECFD6C6" w:rsidR="004B0B3A" w:rsidRPr="00C25C1E" w:rsidRDefault="0011498C" w:rsidP="00933358">
      <w:pPr>
        <w:jc w:val="center"/>
        <w:rPr>
          <w:rFonts w:ascii="HGP明朝E" w:eastAsia="HGP明朝E" w:hAnsi="HGP明朝E" w:cs="Helvetica"/>
          <w:b/>
          <w:bCs/>
          <w:sz w:val="22"/>
          <w:szCs w:val="36"/>
        </w:rPr>
      </w:pPr>
      <w:r w:rsidRPr="00C25C1E">
        <w:rPr>
          <w:rFonts w:ascii="HGP明朝E" w:eastAsia="HGP明朝E" w:hAnsi="HGP明朝E" w:cs="Helvetica"/>
          <w:b/>
          <w:bCs/>
          <w:sz w:val="48"/>
          <w:szCs w:val="36"/>
        </w:rPr>
        <w:t>Atsuki HIRAMOTO</w:t>
      </w:r>
      <w:r w:rsidR="008B4F6A" w:rsidRPr="00C25C1E">
        <w:rPr>
          <w:rFonts w:ascii="HGP明朝E" w:eastAsia="HGP明朝E" w:hAnsi="HGP明朝E" w:cs="Helvetica"/>
          <w:b/>
          <w:bCs/>
          <w:sz w:val="48"/>
          <w:szCs w:val="36"/>
        </w:rPr>
        <w:t xml:space="preserve"> Ph</w:t>
      </w:r>
      <w:r w:rsidR="00F21297" w:rsidRPr="00C25C1E">
        <w:rPr>
          <w:rFonts w:ascii="HGP明朝E" w:eastAsia="HGP明朝E" w:hAnsi="HGP明朝E" w:cs="Helvetica"/>
          <w:b/>
          <w:bCs/>
          <w:sz w:val="48"/>
          <w:szCs w:val="36"/>
        </w:rPr>
        <w:t>.</w:t>
      </w:r>
      <w:r w:rsidR="008B4F6A" w:rsidRPr="00C25C1E">
        <w:rPr>
          <w:rFonts w:ascii="HGP明朝E" w:eastAsia="HGP明朝E" w:hAnsi="HGP明朝E" w:cs="Helvetica"/>
          <w:b/>
          <w:bCs/>
          <w:sz w:val="48"/>
          <w:szCs w:val="36"/>
        </w:rPr>
        <w:t>D</w:t>
      </w:r>
      <w:r w:rsidR="00F21297" w:rsidRPr="00C25C1E">
        <w:rPr>
          <w:rFonts w:ascii="HGP明朝E" w:eastAsia="HGP明朝E" w:hAnsi="HGP明朝E" w:cs="Helvetica"/>
          <w:b/>
          <w:bCs/>
          <w:sz w:val="48"/>
          <w:szCs w:val="36"/>
        </w:rPr>
        <w:t>.</w:t>
      </w:r>
    </w:p>
    <w:p w14:paraId="779AFF16" w14:textId="29655E50" w:rsidR="00985192" w:rsidRPr="00C25C1E" w:rsidRDefault="00F43300" w:rsidP="00A47E7A">
      <w:pPr>
        <w:pBdr>
          <w:bottom w:val="single" w:sz="4" w:space="1" w:color="auto"/>
        </w:pBdr>
        <w:rPr>
          <w:rFonts w:ascii="HGP明朝E" w:eastAsia="HGP明朝E" w:hAnsi="HGP明朝E" w:cs="Helvetica"/>
          <w:sz w:val="22"/>
          <w:szCs w:val="28"/>
        </w:rPr>
      </w:pPr>
      <w:proofErr w:type="spellStart"/>
      <w:r w:rsidRPr="00C25C1E">
        <w:rPr>
          <w:rFonts w:ascii="HGP明朝E" w:eastAsia="HGP明朝E" w:hAnsi="HGP明朝E" w:cs="Helvetica"/>
          <w:sz w:val="20"/>
          <w:szCs w:val="11"/>
        </w:rPr>
        <w:t>Klybeckstrasse</w:t>
      </w:r>
      <w:proofErr w:type="spellEnd"/>
      <w:r w:rsidRPr="00C25C1E">
        <w:rPr>
          <w:rFonts w:ascii="HGP明朝E" w:eastAsia="HGP明朝E" w:hAnsi="HGP明朝E" w:cs="Helvetica"/>
          <w:sz w:val="20"/>
          <w:szCs w:val="11"/>
        </w:rPr>
        <w:t xml:space="preserve"> 141, WKL 420, 4057 Basel</w:t>
      </w:r>
      <w:r w:rsidR="00985192" w:rsidRPr="00C25C1E">
        <w:rPr>
          <w:rFonts w:ascii="HGP明朝E" w:eastAsia="HGP明朝E" w:hAnsi="HGP明朝E" w:cs="Helvetica"/>
          <w:sz w:val="20"/>
          <w:szCs w:val="11"/>
        </w:rPr>
        <w:t xml:space="preserve">, </w:t>
      </w:r>
      <w:r w:rsidRPr="00C25C1E">
        <w:rPr>
          <w:rFonts w:ascii="HGP明朝E" w:eastAsia="HGP明朝E" w:hAnsi="HGP明朝E" w:cs="Helvetica"/>
          <w:sz w:val="20"/>
          <w:szCs w:val="11"/>
        </w:rPr>
        <w:t>Switzerland</w:t>
      </w:r>
      <w:r w:rsidR="00985192" w:rsidRPr="00C25C1E">
        <w:rPr>
          <w:rFonts w:ascii="HGP明朝E" w:eastAsia="HGP明朝E" w:hAnsi="HGP明朝E" w:cs="Helvetica"/>
          <w:sz w:val="20"/>
          <w:szCs w:val="11"/>
        </w:rPr>
        <w:t xml:space="preserve"> | </w:t>
      </w:r>
      <w:r w:rsidR="009E71FA" w:rsidRPr="00C25C1E">
        <w:rPr>
          <w:rFonts w:ascii="HGP明朝E" w:eastAsia="HGP明朝E" w:hAnsi="HGP明朝E" w:cs="Helvetica"/>
          <w:sz w:val="20"/>
          <w:szCs w:val="11"/>
        </w:rPr>
        <w:t>+</w:t>
      </w:r>
      <w:r w:rsidRPr="00C25C1E">
        <w:rPr>
          <w:rFonts w:ascii="HGP明朝E" w:eastAsia="HGP明朝E" w:hAnsi="HGP明朝E" w:cs="Helvetica"/>
          <w:sz w:val="20"/>
          <w:szCs w:val="11"/>
        </w:rPr>
        <w:t>4</w:t>
      </w:r>
      <w:r w:rsidR="009E71FA" w:rsidRPr="00C25C1E">
        <w:rPr>
          <w:rFonts w:ascii="HGP明朝E" w:eastAsia="HGP明朝E" w:hAnsi="HGP明朝E" w:cs="Helvetica"/>
          <w:sz w:val="20"/>
          <w:szCs w:val="11"/>
        </w:rPr>
        <w:t>1</w:t>
      </w:r>
      <w:r w:rsidRPr="00C25C1E">
        <w:rPr>
          <w:rFonts w:ascii="HGP明朝E" w:eastAsia="HGP明朝E" w:hAnsi="HGP明朝E" w:cs="Helvetica"/>
          <w:sz w:val="20"/>
          <w:szCs w:val="11"/>
        </w:rPr>
        <w:t xml:space="preserve"> 76 274 67 82</w:t>
      </w:r>
      <w:r w:rsidR="00985192" w:rsidRPr="00C25C1E">
        <w:rPr>
          <w:rFonts w:ascii="HGP明朝E" w:eastAsia="HGP明朝E" w:hAnsi="HGP明朝E" w:cs="Helvetica"/>
          <w:sz w:val="20"/>
          <w:szCs w:val="11"/>
        </w:rPr>
        <w:t xml:space="preserve"> | </w:t>
      </w:r>
      <w:hyperlink r:id="rId6" w:history="1">
        <w:r w:rsidR="00913565" w:rsidRPr="00C25C1E">
          <w:rPr>
            <w:rStyle w:val="Hyperlink"/>
            <w:rFonts w:ascii="HGP明朝E" w:eastAsia="HGP明朝E" w:hAnsi="HGP明朝E" w:cs="Helvetica"/>
            <w:sz w:val="20"/>
            <w:szCs w:val="11"/>
          </w:rPr>
          <w:t>atsuki.hiramoto@iob.ch</w:t>
        </w:r>
      </w:hyperlink>
      <w:r w:rsidRPr="00C25C1E">
        <w:rPr>
          <w:rFonts w:ascii="HGP明朝E" w:eastAsia="HGP明朝E" w:hAnsi="HGP明朝E" w:cs="Helvetica"/>
          <w:sz w:val="20"/>
          <w:szCs w:val="11"/>
        </w:rPr>
        <w:t xml:space="preserve"> </w:t>
      </w:r>
      <w:r w:rsidR="00985192" w:rsidRPr="00C25C1E">
        <w:rPr>
          <w:rFonts w:ascii="HGP明朝E" w:eastAsia="HGP明朝E" w:hAnsi="HGP明朝E" w:cs="Helvetica"/>
          <w:sz w:val="20"/>
          <w:szCs w:val="11"/>
        </w:rPr>
        <w:t xml:space="preserve">| </w:t>
      </w:r>
      <w:hyperlink r:id="rId7" w:history="1">
        <w:r w:rsidR="00985192" w:rsidRPr="00C25C1E">
          <w:rPr>
            <w:rStyle w:val="Hyperlink"/>
            <w:rFonts w:ascii="HGP明朝E" w:eastAsia="HGP明朝E" w:hAnsi="HGP明朝E" w:cs="Helvetica"/>
            <w:sz w:val="20"/>
            <w:szCs w:val="11"/>
            <w:u w:val="none"/>
          </w:rPr>
          <w:t>ahiram.info</w:t>
        </w:r>
      </w:hyperlink>
    </w:p>
    <w:p w14:paraId="7A8DDA87" w14:textId="2F056109" w:rsidR="00913565" w:rsidRPr="000F1012" w:rsidRDefault="00E71A87" w:rsidP="00C25C1E">
      <w:pPr>
        <w:tabs>
          <w:tab w:val="right" w:pos="142"/>
        </w:tabs>
        <w:rPr>
          <w:rFonts w:ascii="Helvetica" w:eastAsia="HGP明朝E" w:hAnsi="Helvetica" w:cs="Helvetica"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sz w:val="28"/>
          <w:szCs w:val="13"/>
          <w:u w:val="double"/>
        </w:rPr>
        <w:t>POSITIONS</w:t>
      </w:r>
    </w:p>
    <w:p w14:paraId="29B376BA" w14:textId="539C5427" w:rsidR="00913565" w:rsidRPr="000F1012" w:rsidRDefault="00913565" w:rsidP="00C25C1E">
      <w:pPr>
        <w:ind w:left="284"/>
        <w:jc w:val="right"/>
        <w:rPr>
          <w:rFonts w:ascii="Helvetica" w:eastAsia="HGP明朝E" w:hAnsi="Helvetica" w:cs="Helvetica"/>
          <w:b/>
          <w:i/>
          <w:sz w:val="22"/>
          <w:szCs w:val="22"/>
        </w:rPr>
      </w:pPr>
      <w:r w:rsidRPr="000F1012">
        <w:rPr>
          <w:rFonts w:ascii="Helvetica" w:eastAsia="HGP明朝E" w:hAnsi="Helvetica" w:cs="Helvetica"/>
          <w:b/>
          <w:i/>
          <w:sz w:val="22"/>
          <w:szCs w:val="22"/>
        </w:rPr>
        <w:t>January 2021-current</w:t>
      </w:r>
    </w:p>
    <w:p w14:paraId="2A1D4EBD" w14:textId="0DAC8BA0" w:rsidR="00913565" w:rsidRPr="000F1012" w:rsidRDefault="00913565" w:rsidP="00C25C1E">
      <w:pPr>
        <w:ind w:left="284"/>
        <w:rPr>
          <w:rFonts w:ascii="Helvetica" w:eastAsia="HGP明朝E" w:hAnsi="Helvetica" w:cs="Helvetica"/>
          <w:b/>
          <w:sz w:val="22"/>
          <w:szCs w:val="22"/>
        </w:rPr>
      </w:pPr>
      <w:r w:rsidRPr="000F1012">
        <w:rPr>
          <w:rFonts w:ascii="Helvetica" w:eastAsia="HGP明朝E" w:hAnsi="Helvetica" w:cs="Helvetica"/>
          <w:b/>
          <w:sz w:val="22"/>
          <w:szCs w:val="22"/>
        </w:rPr>
        <w:t>Postdoctoral research fellow</w:t>
      </w:r>
    </w:p>
    <w:p w14:paraId="13F82C09" w14:textId="263FE9AD" w:rsidR="00913565" w:rsidRPr="000F1012" w:rsidRDefault="00913565" w:rsidP="00C25C1E">
      <w:pPr>
        <w:ind w:left="284"/>
        <w:jc w:val="left"/>
        <w:rPr>
          <w:rFonts w:ascii="Helvetica" w:eastAsia="HGP明朝E" w:hAnsi="Helvetica" w:cs="Helvetica"/>
          <w:bCs/>
          <w:iCs/>
          <w:sz w:val="22"/>
          <w:szCs w:val="22"/>
        </w:rPr>
      </w:pPr>
      <w:r w:rsidRPr="000F1012">
        <w:rPr>
          <w:rFonts w:ascii="Helvetica" w:eastAsia="HGP明朝E" w:hAnsi="Helvetica" w:cs="Helvetica"/>
          <w:bCs/>
          <w:iCs/>
          <w:sz w:val="22"/>
          <w:szCs w:val="22"/>
        </w:rPr>
        <w:t>Institute of Molecular and Clinical Ophthalmology Basel</w:t>
      </w:r>
    </w:p>
    <w:p w14:paraId="7CF46640" w14:textId="56909D50" w:rsidR="00913565" w:rsidRPr="000F1012" w:rsidRDefault="00913565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Laboratory of Prof. Botond Roska</w:t>
      </w:r>
    </w:p>
    <w:p w14:paraId="47FC61D8" w14:textId="77777777" w:rsidR="00913565" w:rsidRPr="000F1012" w:rsidRDefault="00913565" w:rsidP="00C25C1E">
      <w:pPr>
        <w:ind w:left="284"/>
        <w:jc w:val="left"/>
        <w:rPr>
          <w:rFonts w:ascii="Helvetica" w:eastAsia="HGP明朝E" w:hAnsi="Helvetica" w:cs="Helvetica"/>
          <w:bCs/>
          <w:iCs/>
          <w:sz w:val="22"/>
          <w:szCs w:val="22"/>
        </w:rPr>
      </w:pPr>
    </w:p>
    <w:p w14:paraId="25CD6342" w14:textId="3B908B19" w:rsidR="00913565" w:rsidRPr="000F1012" w:rsidRDefault="00913565" w:rsidP="00C25C1E">
      <w:pPr>
        <w:ind w:left="284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22"/>
        </w:rPr>
        <w:t>April</w:t>
      </w:r>
      <w:r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December 2020</w:t>
      </w:r>
    </w:p>
    <w:p w14:paraId="219017C5" w14:textId="434CDB06" w:rsidR="00E71A87" w:rsidRPr="000F1012" w:rsidRDefault="00DD1A63" w:rsidP="00C25C1E">
      <w:pPr>
        <w:ind w:left="284"/>
        <w:rPr>
          <w:rFonts w:ascii="Helvetica" w:eastAsia="HGP明朝E" w:hAnsi="Helvetica" w:cs="Helvetica"/>
          <w:b/>
          <w:sz w:val="22"/>
          <w:szCs w:val="22"/>
        </w:rPr>
      </w:pPr>
      <w:r w:rsidRPr="000F1012">
        <w:rPr>
          <w:rFonts w:ascii="Helvetica" w:eastAsia="HGP明朝E" w:hAnsi="Helvetica" w:cs="Helvetica"/>
          <w:b/>
          <w:sz w:val="22"/>
          <w:szCs w:val="22"/>
        </w:rPr>
        <w:t>Postdoc</w:t>
      </w:r>
      <w:r w:rsidR="008D5D7A" w:rsidRPr="000F1012">
        <w:rPr>
          <w:rFonts w:ascii="Helvetica" w:eastAsia="HGP明朝E" w:hAnsi="Helvetica" w:cs="Helvetica"/>
          <w:b/>
          <w:sz w:val="22"/>
          <w:szCs w:val="22"/>
        </w:rPr>
        <w:t>toral</w:t>
      </w:r>
      <w:r w:rsidRPr="000F1012">
        <w:rPr>
          <w:rFonts w:ascii="Helvetica" w:eastAsia="HGP明朝E" w:hAnsi="Helvetica" w:cs="Helvetica"/>
          <w:b/>
          <w:sz w:val="22"/>
          <w:szCs w:val="22"/>
        </w:rPr>
        <w:t xml:space="preserve"> research</w:t>
      </w:r>
      <w:r w:rsidR="00D229E6" w:rsidRPr="000F1012">
        <w:rPr>
          <w:rFonts w:ascii="Helvetica" w:eastAsia="HGP明朝E" w:hAnsi="Helvetica" w:cs="Helvetica"/>
          <w:b/>
          <w:sz w:val="22"/>
          <w:szCs w:val="22"/>
        </w:rPr>
        <w:t xml:space="preserve"> fe</w:t>
      </w:r>
      <w:r w:rsidR="008D5D7A" w:rsidRPr="000F1012">
        <w:rPr>
          <w:rFonts w:ascii="Helvetica" w:eastAsia="HGP明朝E" w:hAnsi="Helvetica" w:cs="Helvetica"/>
          <w:b/>
          <w:sz w:val="22"/>
          <w:szCs w:val="22"/>
        </w:rPr>
        <w:t>llow</w:t>
      </w:r>
    </w:p>
    <w:p w14:paraId="1AC83958" w14:textId="77777777" w:rsidR="004F4E4B" w:rsidRPr="000F1012" w:rsidRDefault="004F4E4B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Department of Complexity Science and Engineering, Graduate School of Frontier Sciences, The University of Tokyo</w:t>
      </w:r>
    </w:p>
    <w:p w14:paraId="0E4CB4FF" w14:textId="1A270746" w:rsidR="004F4E4B" w:rsidRPr="000F1012" w:rsidRDefault="004F4E4B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Laboratory of </w:t>
      </w:r>
      <w:r w:rsidR="00913565" w:rsidRPr="000F1012">
        <w:rPr>
          <w:rFonts w:ascii="Helvetica" w:eastAsia="HGP明朝E" w:hAnsi="Helvetica" w:cs="Helvetica"/>
          <w:sz w:val="22"/>
          <w:szCs w:val="13"/>
        </w:rPr>
        <w:t>Prof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.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Nose</w:t>
      </w:r>
    </w:p>
    <w:p w14:paraId="2D4873F3" w14:textId="77777777" w:rsidR="00E55213" w:rsidRPr="000F1012" w:rsidRDefault="00E55213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</w:p>
    <w:p w14:paraId="3D8B0EEC" w14:textId="7F786B63" w:rsidR="004F4E4B" w:rsidRPr="000F1012" w:rsidRDefault="00E55213" w:rsidP="00C25C1E">
      <w:pPr>
        <w:ind w:left="284"/>
        <w:jc w:val="right"/>
        <w:rPr>
          <w:rFonts w:ascii="Helvetica" w:eastAsia="HGP明朝E" w:hAnsi="Helvetica" w:cs="Helvetica"/>
          <w:b/>
          <w:i/>
          <w:sz w:val="22"/>
          <w:szCs w:val="22"/>
        </w:rPr>
      </w:pPr>
      <w:r w:rsidRPr="000F1012">
        <w:rPr>
          <w:rFonts w:ascii="Helvetica" w:eastAsia="HGP明朝E" w:hAnsi="Helvetica" w:cs="Helvetica"/>
          <w:b/>
          <w:i/>
          <w:sz w:val="22"/>
          <w:szCs w:val="22"/>
        </w:rPr>
        <w:t>October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="00E2589F" w:rsidRPr="000F1012">
        <w:rPr>
          <w:rFonts w:ascii="Helvetica" w:eastAsia="HGP明朝E" w:hAnsi="Helvetica" w:cs="Helvetica"/>
          <w:b/>
          <w:i/>
          <w:sz w:val="22"/>
          <w:szCs w:val="22"/>
        </w:rPr>
        <w:t>December 2016</w:t>
      </w:r>
    </w:p>
    <w:p w14:paraId="34C57EAD" w14:textId="4015D8AB" w:rsidR="00E2589F" w:rsidRPr="000F1012" w:rsidRDefault="00E2589F" w:rsidP="00C25C1E">
      <w:pPr>
        <w:ind w:left="284"/>
        <w:rPr>
          <w:rFonts w:ascii="Helvetica" w:eastAsia="HGP明朝E" w:hAnsi="Helvetica" w:cs="Helvetica"/>
          <w:b/>
          <w:sz w:val="22"/>
          <w:szCs w:val="22"/>
        </w:rPr>
      </w:pPr>
      <w:r w:rsidRPr="000F1012">
        <w:rPr>
          <w:rFonts w:ascii="Helvetica" w:eastAsia="HGP明朝E" w:hAnsi="Helvetica" w:cs="Helvetica"/>
          <w:b/>
          <w:sz w:val="22"/>
          <w:szCs w:val="22"/>
        </w:rPr>
        <w:t xml:space="preserve">HHMI </w:t>
      </w:r>
      <w:proofErr w:type="spellStart"/>
      <w:r w:rsidRPr="000F1012">
        <w:rPr>
          <w:rFonts w:ascii="Helvetica" w:eastAsia="HGP明朝E" w:hAnsi="Helvetica" w:cs="Helvetica"/>
          <w:b/>
          <w:sz w:val="22"/>
          <w:szCs w:val="22"/>
        </w:rPr>
        <w:t>Janelia</w:t>
      </w:r>
      <w:proofErr w:type="spellEnd"/>
      <w:r w:rsidRPr="000F1012">
        <w:rPr>
          <w:rFonts w:ascii="Helvetica" w:eastAsia="HGP明朝E" w:hAnsi="Helvetica" w:cs="Helvetica"/>
          <w:b/>
          <w:sz w:val="22"/>
          <w:szCs w:val="22"/>
        </w:rPr>
        <w:t xml:space="preserve"> Research Campus Visiting Student Researcher</w:t>
      </w:r>
    </w:p>
    <w:p w14:paraId="21260153" w14:textId="4B67AEC1" w:rsidR="00580B5E" w:rsidRPr="000F1012" w:rsidRDefault="00580B5E" w:rsidP="00C25C1E">
      <w:pPr>
        <w:ind w:left="284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</w:rPr>
        <w:t>Laboratory of Dr. Albert Cardona</w:t>
      </w:r>
    </w:p>
    <w:p w14:paraId="20127B07" w14:textId="77777777" w:rsidR="00E55213" w:rsidRPr="000F1012" w:rsidRDefault="00E55213" w:rsidP="00C25C1E">
      <w:pPr>
        <w:ind w:left="284"/>
        <w:rPr>
          <w:rFonts w:ascii="Helvetica" w:eastAsia="HGP明朝E" w:hAnsi="Helvetica" w:cs="Helvetica"/>
          <w:b/>
          <w:sz w:val="22"/>
          <w:szCs w:val="22"/>
        </w:rPr>
      </w:pPr>
    </w:p>
    <w:p w14:paraId="38DD2A46" w14:textId="1FB5DC84" w:rsidR="00E71A87" w:rsidRPr="000F1012" w:rsidRDefault="000F6F77" w:rsidP="00C25C1E">
      <w:pPr>
        <w:rPr>
          <w:rFonts w:ascii="Helvetica" w:eastAsia="HGP明朝E" w:hAnsi="Helvetica" w:cs="Helvetica"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sz w:val="28"/>
          <w:szCs w:val="13"/>
          <w:u w:val="double"/>
        </w:rPr>
        <w:t>EDUCATION</w:t>
      </w:r>
    </w:p>
    <w:p w14:paraId="74BE5194" w14:textId="381E1A8E" w:rsidR="00933358" w:rsidRPr="000F1012" w:rsidRDefault="002F54E9" w:rsidP="00C25C1E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March 2020</w:t>
      </w:r>
    </w:p>
    <w:p w14:paraId="444C925A" w14:textId="55D41E71" w:rsidR="00933358" w:rsidRPr="000F1012" w:rsidRDefault="002A5DFF" w:rsidP="00C25C1E">
      <w:pPr>
        <w:ind w:leftChars="135" w:left="283"/>
        <w:jc w:val="left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Doctor of Philosophy</w:t>
      </w:r>
    </w:p>
    <w:p w14:paraId="48975CA3" w14:textId="77777777" w:rsidR="00933358" w:rsidRPr="000F1012" w:rsidRDefault="00752001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Department of Complexity Science and Engineering, Graduate School of Frontier Sciences, The University of Tokyo</w:t>
      </w:r>
    </w:p>
    <w:p w14:paraId="71C9C02A" w14:textId="3F2C2AFE" w:rsidR="00752001" w:rsidRPr="000F1012" w:rsidRDefault="00752001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Laboratory of </w:t>
      </w:r>
      <w:r w:rsidR="00913565" w:rsidRPr="000F1012">
        <w:rPr>
          <w:rFonts w:ascii="Helvetica" w:eastAsia="HGP明朝E" w:hAnsi="Helvetica" w:cs="Helvetica"/>
          <w:sz w:val="22"/>
          <w:szCs w:val="13"/>
        </w:rPr>
        <w:t>Prof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.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Nose</w:t>
      </w:r>
    </w:p>
    <w:p w14:paraId="63DDFB20" w14:textId="77777777" w:rsidR="00933358" w:rsidRPr="000F1012" w:rsidRDefault="00933358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</w:p>
    <w:p w14:paraId="55F7DBCE" w14:textId="77777777" w:rsidR="00933358" w:rsidRPr="000F1012" w:rsidRDefault="00933358" w:rsidP="00C25C1E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March 2017</w:t>
      </w:r>
    </w:p>
    <w:p w14:paraId="20B85E3B" w14:textId="77777777" w:rsidR="00933358" w:rsidRPr="000F1012" w:rsidRDefault="00933358" w:rsidP="00C25C1E">
      <w:pPr>
        <w:ind w:leftChars="135" w:left="283"/>
        <w:jc w:val="left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Master of Science</w:t>
      </w:r>
    </w:p>
    <w:p w14:paraId="5C03C297" w14:textId="77777777" w:rsidR="00933358" w:rsidRPr="000F1012" w:rsidRDefault="00933358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Department of Complexity Science and Engineering, Graduate School of Frontier Sciences, The University of Tokyo</w:t>
      </w:r>
    </w:p>
    <w:p w14:paraId="174D0DCC" w14:textId="5DBAFE73" w:rsidR="00933358" w:rsidRPr="000F1012" w:rsidRDefault="00933358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Laboratory of </w:t>
      </w:r>
      <w:r w:rsidR="00913565" w:rsidRPr="000F1012">
        <w:rPr>
          <w:rFonts w:ascii="Helvetica" w:eastAsia="HGP明朝E" w:hAnsi="Helvetica" w:cs="Helvetica"/>
          <w:sz w:val="22"/>
          <w:szCs w:val="13"/>
        </w:rPr>
        <w:t>Prof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.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Nose</w:t>
      </w:r>
    </w:p>
    <w:p w14:paraId="02171704" w14:textId="77777777" w:rsidR="00933358" w:rsidRPr="000F1012" w:rsidRDefault="00933358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</w:p>
    <w:p w14:paraId="4ADAA801" w14:textId="77777777" w:rsidR="00933358" w:rsidRPr="000F1012" w:rsidRDefault="00933358" w:rsidP="00C25C1E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March 2015</w:t>
      </w:r>
    </w:p>
    <w:p w14:paraId="416C0702" w14:textId="77777777" w:rsidR="00933358" w:rsidRPr="000F1012" w:rsidRDefault="00933358" w:rsidP="00C25C1E">
      <w:pPr>
        <w:ind w:leftChars="135" w:left="283"/>
        <w:jc w:val="left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Bachelor of Engineering</w:t>
      </w:r>
    </w:p>
    <w:p w14:paraId="68559DA2" w14:textId="77777777" w:rsidR="00933358" w:rsidRPr="000F1012" w:rsidRDefault="00933358" w:rsidP="00C25C1E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Undergraduate Course Program of Environmental Engineering, Faculty of Engineering, Kyoto University</w:t>
      </w:r>
    </w:p>
    <w:p w14:paraId="4039FDCE" w14:textId="47DFFD94" w:rsidR="00DF2BD8" w:rsidRPr="000F1012" w:rsidRDefault="00933358" w:rsidP="000F1012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Laboratory of </w:t>
      </w:r>
      <w:r w:rsidR="00913565" w:rsidRPr="000F1012">
        <w:rPr>
          <w:rFonts w:ascii="Helvetica" w:eastAsia="HGP明朝E" w:hAnsi="Helvetica" w:cs="Helvetica"/>
          <w:sz w:val="22"/>
          <w:szCs w:val="13"/>
        </w:rPr>
        <w:t>Prof</w:t>
      </w:r>
      <w:r w:rsidRPr="000F1012">
        <w:rPr>
          <w:rFonts w:ascii="Helvetica" w:eastAsia="HGP明朝E" w:hAnsi="Helvetica" w:cs="Helvetica"/>
          <w:sz w:val="22"/>
          <w:szCs w:val="13"/>
        </w:rPr>
        <w:t>. Yuzuru Matsuoka</w:t>
      </w:r>
    </w:p>
    <w:p w14:paraId="0BCAA580" w14:textId="77777777" w:rsidR="004A3218" w:rsidRPr="000F1012" w:rsidRDefault="00752001" w:rsidP="00933358">
      <w:pPr>
        <w:rPr>
          <w:rFonts w:ascii="Helvetica" w:eastAsia="HGP明朝E" w:hAnsi="Helvetica" w:cs="Helvetica"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sz w:val="28"/>
          <w:szCs w:val="13"/>
          <w:u w:val="double"/>
        </w:rPr>
        <w:lastRenderedPageBreak/>
        <w:t>RESEARCH EXPERIENCE</w:t>
      </w:r>
    </w:p>
    <w:p w14:paraId="60834990" w14:textId="3A24FCDC" w:rsidR="00C25C1E" w:rsidRPr="000F1012" w:rsidRDefault="00C25C1E" w:rsidP="00C25C1E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January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 xml:space="preserve"> 20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21</w:t>
      </w:r>
      <w:r w:rsidRPr="000F1012">
        <w:rPr>
          <w:rFonts w:ascii="Helvetica" w:eastAsia="HGP明朝E" w:hAnsi="Helvetica" w:cs="Helvetica"/>
          <w:i/>
          <w:iCs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Current</w:t>
      </w:r>
    </w:p>
    <w:p w14:paraId="084486C8" w14:textId="77777777" w:rsidR="00176F01" w:rsidRPr="000F1012" w:rsidRDefault="00176F01" w:rsidP="00C25C1E">
      <w:pPr>
        <w:ind w:leftChars="135" w:left="283"/>
        <w:jc w:val="left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Institute of Molecular and Clinical Ophthalmology Basel</w:t>
      </w:r>
      <w:r w:rsidRPr="000F1012">
        <w:rPr>
          <w:rFonts w:ascii="Helvetica" w:eastAsia="HGP明朝E" w:hAnsi="Helvetica" w:cs="Helvetica"/>
          <w:b/>
          <w:sz w:val="22"/>
          <w:szCs w:val="13"/>
        </w:rPr>
        <w:t xml:space="preserve"> </w:t>
      </w:r>
    </w:p>
    <w:p w14:paraId="41CD23B5" w14:textId="2044BE48" w:rsidR="00C25C1E" w:rsidRPr="000F1012" w:rsidRDefault="00C25C1E" w:rsidP="000F1012">
      <w:pPr>
        <w:pStyle w:val="ListParagraph"/>
        <w:numPr>
          <w:ilvl w:val="0"/>
          <w:numId w:val="3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Prof. </w:t>
      </w:r>
      <w:r w:rsidRPr="000F1012">
        <w:rPr>
          <w:rFonts w:ascii="Helvetica" w:eastAsia="HGP明朝E" w:hAnsi="Helvetica" w:cs="Helvetica"/>
          <w:sz w:val="22"/>
          <w:szCs w:val="13"/>
        </w:rPr>
        <w:t>Botond Roska</w:t>
      </w:r>
      <w:r w:rsidRPr="000F1012">
        <w:rPr>
          <w:rFonts w:ascii="Helvetica" w:eastAsia="HGP明朝E" w:hAnsi="Helvetica" w:cs="Helvetica"/>
          <w:sz w:val="22"/>
          <w:szCs w:val="13"/>
        </w:rPr>
        <w:t>, Principal Investigator</w:t>
      </w:r>
    </w:p>
    <w:p w14:paraId="1EA3CA21" w14:textId="203C5151" w:rsidR="00C25C1E" w:rsidRPr="000F1012" w:rsidRDefault="00C25C1E" w:rsidP="000F1012">
      <w:pPr>
        <w:pStyle w:val="ListParagraph"/>
        <w:numPr>
          <w:ilvl w:val="0"/>
          <w:numId w:val="3"/>
        </w:numPr>
        <w:ind w:leftChars="0"/>
        <w:jc w:val="left"/>
        <w:rPr>
          <w:rFonts w:ascii="Helvetica" w:eastAsia="HGP明朝E" w:hAnsi="Helvetica" w:cs="Helvetica"/>
          <w:sz w:val="22"/>
          <w:szCs w:val="13"/>
          <w:u w:val="single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Research Project: </w:t>
      </w:r>
      <w:r w:rsidR="002544A2" w:rsidRPr="000F1012">
        <w:rPr>
          <w:rFonts w:ascii="Helvetica" w:eastAsia="HGP明朝E" w:hAnsi="Helvetica" w:cs="Helvetica"/>
          <w:sz w:val="22"/>
          <w:szCs w:val="13"/>
        </w:rPr>
        <w:t>Development of novel methods for visualizing neural activity and manipulating genes at the single-cell level</w:t>
      </w:r>
      <w:r w:rsidR="002544A2" w:rsidRPr="000F1012">
        <w:rPr>
          <w:rFonts w:ascii="Helvetica" w:eastAsia="HGP明朝E" w:hAnsi="Helvetica" w:cs="Helvetica"/>
          <w:sz w:val="22"/>
          <w:szCs w:val="13"/>
        </w:rPr>
        <w:t xml:space="preserve"> in human and mouse retina</w:t>
      </w:r>
    </w:p>
    <w:p w14:paraId="6B77ABB0" w14:textId="34980125" w:rsidR="002544A2" w:rsidRPr="000F1012" w:rsidRDefault="000F1012" w:rsidP="000F1012">
      <w:pPr>
        <w:ind w:leftChars="344" w:left="722" w:firstLine="118"/>
        <w:jc w:val="left"/>
        <w:rPr>
          <w:rFonts w:ascii="Helvetica" w:eastAsia="HGP明朝E" w:hAnsi="Helvetica" w:cs="Helvetica" w:hint="eastAsi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To understand how the retina processes information and the mechanisms of retinal ganglion cell degeneration, I am developing techniques for visualizing neural activity and genetic manipulation at the single cell level in the human or mouse retina, including voltage imaging and patch sec.</w:t>
      </w:r>
    </w:p>
    <w:p w14:paraId="0C8E1E65" w14:textId="7EA9F70D" w:rsidR="00C25C1E" w:rsidRPr="000F1012" w:rsidRDefault="00C25C1E" w:rsidP="000F1012">
      <w:pPr>
        <w:pStyle w:val="ListParagraph"/>
        <w:numPr>
          <w:ilvl w:val="0"/>
          <w:numId w:val="4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Techniques included: </w:t>
      </w:r>
      <w:r w:rsidR="00176F01" w:rsidRPr="000F1012">
        <w:rPr>
          <w:rFonts w:ascii="Helvetica" w:eastAsia="HGP明朝E" w:hAnsi="Helvetica" w:cs="Helvetica" w:hint="eastAsia"/>
          <w:sz w:val="22"/>
          <w:szCs w:val="13"/>
        </w:rPr>
        <w:t>electrophysiology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, </w:t>
      </w:r>
      <w:r w:rsidR="00176F01" w:rsidRPr="000F1012">
        <w:rPr>
          <w:rFonts w:ascii="Helvetica" w:eastAsia="HGP明朝E" w:hAnsi="Helvetica" w:cs="Helvetica" w:hint="eastAsia"/>
          <w:sz w:val="22"/>
          <w:szCs w:val="13"/>
        </w:rPr>
        <w:t xml:space="preserve">2-photon 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imaging, </w:t>
      </w:r>
      <w:r w:rsidR="00176F01" w:rsidRPr="000F1012">
        <w:rPr>
          <w:rFonts w:ascii="Helvetica" w:eastAsia="HGP明朝E" w:hAnsi="Helvetica" w:cs="Helvetica" w:hint="eastAsia"/>
          <w:sz w:val="22"/>
          <w:szCs w:val="13"/>
        </w:rPr>
        <w:t>voltage imaging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, </w:t>
      </w:r>
      <w:r w:rsidR="00176F01" w:rsidRPr="000F1012">
        <w:rPr>
          <w:rFonts w:ascii="Helvetica" w:eastAsia="HGP明朝E" w:hAnsi="Helvetica" w:cs="Helvetica" w:hint="eastAsia"/>
          <w:sz w:val="22"/>
          <w:szCs w:val="13"/>
        </w:rPr>
        <w:t>Patch-seq</w:t>
      </w:r>
      <w:r w:rsidRPr="000F1012">
        <w:rPr>
          <w:rFonts w:ascii="Helvetica" w:eastAsia="HGP明朝E" w:hAnsi="Helvetica" w:cs="Helvetica"/>
          <w:sz w:val="22"/>
          <w:szCs w:val="13"/>
        </w:rPr>
        <w:t>, signal analysis, image analysis</w:t>
      </w:r>
    </w:p>
    <w:p w14:paraId="4330CA54" w14:textId="77777777" w:rsidR="00C25C1E" w:rsidRPr="000F1012" w:rsidRDefault="00C25C1E" w:rsidP="00C25C1E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April 2015</w:t>
      </w:r>
      <w:r w:rsidRPr="000F1012">
        <w:rPr>
          <w:rFonts w:ascii="Helvetica" w:eastAsia="HGP明朝E" w:hAnsi="Helvetica" w:cs="Helvetica"/>
          <w:i/>
          <w:iCs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December 2020</w:t>
      </w:r>
    </w:p>
    <w:p w14:paraId="41CED6DA" w14:textId="77777777" w:rsidR="00C25C1E" w:rsidRPr="000F1012" w:rsidRDefault="00C25C1E" w:rsidP="00C25C1E">
      <w:pPr>
        <w:ind w:leftChars="135" w:left="283"/>
        <w:jc w:val="left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Department of Complexity Science and Engineering, Graduate School of Frontier Sciences, The University of Tokyo</w:t>
      </w:r>
    </w:p>
    <w:p w14:paraId="371536F9" w14:textId="77777777" w:rsidR="00C25C1E" w:rsidRPr="000F1012" w:rsidRDefault="00C25C1E" w:rsidP="000F1012">
      <w:pPr>
        <w:pStyle w:val="ListParagraph"/>
        <w:numPr>
          <w:ilvl w:val="0"/>
          <w:numId w:val="4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Prof.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Nose, Principal Investigator</w:t>
      </w:r>
    </w:p>
    <w:p w14:paraId="43EAB6C3" w14:textId="2135B84C" w:rsidR="00C25C1E" w:rsidRPr="000F1012" w:rsidRDefault="00C25C1E" w:rsidP="000F1012">
      <w:pPr>
        <w:pStyle w:val="ListParagraph"/>
        <w:numPr>
          <w:ilvl w:val="0"/>
          <w:numId w:val="4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Research Project: </w:t>
      </w:r>
      <w:r w:rsidR="00176F01" w:rsidRPr="000F1012">
        <w:rPr>
          <w:rFonts w:ascii="Helvetica" w:eastAsia="HGP明朝E" w:hAnsi="Helvetica" w:cs="Helvetica"/>
          <w:sz w:val="22"/>
          <w:szCs w:val="13"/>
        </w:rPr>
        <w:t xml:space="preserve">Analysis of behavior-specific neural circuits controlling and generating muscle relaxation patterns in </w:t>
      </w:r>
      <w:r w:rsidR="00176F01" w:rsidRPr="000F1012">
        <w:rPr>
          <w:rFonts w:ascii="Helvetica" w:eastAsia="HGP明朝E" w:hAnsi="Helvetica" w:cs="Helvetica"/>
          <w:i/>
          <w:iCs/>
          <w:sz w:val="22"/>
          <w:szCs w:val="13"/>
        </w:rPr>
        <w:t>Drosophila</w:t>
      </w:r>
      <w:r w:rsidR="00176F01" w:rsidRPr="000F1012">
        <w:rPr>
          <w:rFonts w:ascii="Helvetica" w:eastAsia="HGP明朝E" w:hAnsi="Helvetica" w:cs="Helvetica"/>
          <w:sz w:val="22"/>
          <w:szCs w:val="13"/>
        </w:rPr>
        <w:t xml:space="preserve"> larvae</w:t>
      </w:r>
    </w:p>
    <w:p w14:paraId="1E723B8C" w14:textId="77777777" w:rsidR="00C25C1E" w:rsidRPr="000F1012" w:rsidRDefault="00C25C1E" w:rsidP="000F1012">
      <w:pPr>
        <w:ind w:leftChars="344" w:left="722" w:firstLine="118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During my Ph.D., I have found that pattern of muscular relaxation in </w:t>
      </w:r>
      <w:r w:rsidRPr="000F1012">
        <w:rPr>
          <w:rFonts w:ascii="Helvetica" w:eastAsia="HGP明朝E" w:hAnsi="Helvetica" w:cs="Helvetica"/>
          <w:i/>
          <w:sz w:val="22"/>
          <w:szCs w:val="13"/>
        </w:rPr>
        <w:t>Drosophila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 larval backward escape locomotion is regulated and generated by segmentally repeated ascending cholinergic interneurons that is input from command neurons and output inhibitory pre-motor neurons.</w:t>
      </w:r>
    </w:p>
    <w:p w14:paraId="1F632222" w14:textId="77777777" w:rsidR="00C25C1E" w:rsidRPr="000F1012" w:rsidRDefault="00C25C1E" w:rsidP="000F1012">
      <w:pPr>
        <w:pStyle w:val="ListParagraph"/>
        <w:numPr>
          <w:ilvl w:val="0"/>
          <w:numId w:val="5"/>
        </w:numPr>
        <w:ind w:leftChars="0"/>
        <w:jc w:val="left"/>
        <w:rPr>
          <w:rFonts w:ascii="Helvetica" w:eastAsia="HGP明朝E" w:hAnsi="Helvetica" w:cs="Helvetica"/>
          <w:sz w:val="22"/>
          <w:szCs w:val="13"/>
          <w:u w:val="single"/>
        </w:rPr>
      </w:pPr>
      <w:r w:rsidRPr="000F1012">
        <w:rPr>
          <w:rFonts w:ascii="Helvetica" w:eastAsia="HGP明朝E" w:hAnsi="Helvetica" w:cs="Helvetica"/>
          <w:sz w:val="22"/>
          <w:szCs w:val="13"/>
        </w:rPr>
        <w:t>Techniques included: optogenetics, calcium imaging, behavior assay, EM circuit mapping, signal analysis, image analysis</w:t>
      </w:r>
    </w:p>
    <w:p w14:paraId="591346AD" w14:textId="76BD9353" w:rsidR="00CA41D3" w:rsidRPr="000F1012" w:rsidRDefault="00CA41D3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October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December 2016</w:t>
      </w:r>
    </w:p>
    <w:p w14:paraId="538B31EA" w14:textId="77777777" w:rsidR="00CA41D3" w:rsidRPr="000F1012" w:rsidRDefault="00CA41D3" w:rsidP="00F47F9B">
      <w:pPr>
        <w:ind w:leftChars="135" w:left="283"/>
        <w:jc w:val="left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 xml:space="preserve">HHMI </w:t>
      </w:r>
      <w:proofErr w:type="spellStart"/>
      <w:r w:rsidRPr="000F1012">
        <w:rPr>
          <w:rFonts w:ascii="Helvetica" w:eastAsia="HGP明朝E" w:hAnsi="Helvetica" w:cs="Helvetica"/>
          <w:b/>
          <w:sz w:val="22"/>
          <w:szCs w:val="13"/>
        </w:rPr>
        <w:t>Janelia</w:t>
      </w:r>
      <w:proofErr w:type="spellEnd"/>
      <w:r w:rsidRPr="000F1012">
        <w:rPr>
          <w:rFonts w:ascii="Helvetica" w:eastAsia="HGP明朝E" w:hAnsi="Helvetica" w:cs="Helvetica"/>
          <w:b/>
          <w:sz w:val="22"/>
          <w:szCs w:val="13"/>
        </w:rPr>
        <w:t xml:space="preserve"> Research Campus</w:t>
      </w:r>
    </w:p>
    <w:p w14:paraId="1E06BA66" w14:textId="77777777" w:rsidR="00CA41D3" w:rsidRPr="000F1012" w:rsidRDefault="00CA41D3" w:rsidP="000F1012">
      <w:pPr>
        <w:pStyle w:val="ListParagraph"/>
        <w:numPr>
          <w:ilvl w:val="0"/>
          <w:numId w:val="5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Dr. Albert Cardona, Group Leader</w:t>
      </w:r>
    </w:p>
    <w:p w14:paraId="03298D1C" w14:textId="77777777" w:rsidR="007733E2" w:rsidRPr="000F1012" w:rsidRDefault="007733E2" w:rsidP="000F1012">
      <w:pPr>
        <w:pStyle w:val="ListParagraph"/>
        <w:numPr>
          <w:ilvl w:val="0"/>
          <w:numId w:val="5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Research Project:</w:t>
      </w:r>
      <w:r w:rsidR="00DF2BD8" w:rsidRPr="000F1012">
        <w:rPr>
          <w:rFonts w:ascii="Helvetica" w:eastAsia="HGP明朝E" w:hAnsi="Helvetica" w:cs="Helvetica"/>
          <w:sz w:val="22"/>
          <w:szCs w:val="13"/>
        </w:rPr>
        <w:t xml:space="preserve"> Characterizing neural circuits that induce backward locomotion</w:t>
      </w:r>
    </w:p>
    <w:p w14:paraId="4FEE01BC" w14:textId="3BE594AB" w:rsidR="00DF2BD8" w:rsidRPr="000F1012" w:rsidRDefault="00DF2BD8" w:rsidP="000F1012">
      <w:pPr>
        <w:pStyle w:val="ListParagraph"/>
        <w:numPr>
          <w:ilvl w:val="0"/>
          <w:numId w:val="5"/>
        </w:numPr>
        <w:ind w:leftChars="0"/>
        <w:jc w:val="left"/>
        <w:rPr>
          <w:rFonts w:ascii="Helvetica" w:eastAsia="HGP明朝E" w:hAnsi="Helvetica" w:cs="Helvetica"/>
          <w:sz w:val="22"/>
          <w:szCs w:val="13"/>
          <w:u w:val="single"/>
        </w:rPr>
      </w:pPr>
      <w:r w:rsidRPr="000F1012">
        <w:rPr>
          <w:rFonts w:ascii="Helvetica" w:eastAsia="HGP明朝E" w:hAnsi="Helvetica" w:cs="Helvetica"/>
          <w:sz w:val="22"/>
          <w:szCs w:val="13"/>
        </w:rPr>
        <w:t>Techniques included: EM circuit mapping</w:t>
      </w:r>
    </w:p>
    <w:p w14:paraId="78C5677B" w14:textId="2E50903C" w:rsidR="00CA41D3" w:rsidRPr="000F1012" w:rsidRDefault="0093716A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April 2014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March 2015</w:t>
      </w:r>
    </w:p>
    <w:p w14:paraId="481FBFE3" w14:textId="77777777" w:rsidR="007733E2" w:rsidRPr="000F1012" w:rsidRDefault="00CA41D3" w:rsidP="00F47F9B">
      <w:pPr>
        <w:ind w:leftChars="135" w:left="283"/>
        <w:jc w:val="left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Undergraduate Course Program of Environmental Engineering, Faculty of Engineering, Kyoto University</w:t>
      </w:r>
    </w:p>
    <w:p w14:paraId="05113804" w14:textId="5CEEFFCD" w:rsidR="007733E2" w:rsidRPr="000F1012" w:rsidRDefault="00913565" w:rsidP="000F1012">
      <w:pPr>
        <w:pStyle w:val="ListParagraph"/>
        <w:numPr>
          <w:ilvl w:val="0"/>
          <w:numId w:val="6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Prof</w:t>
      </w:r>
      <w:r w:rsidR="0093716A" w:rsidRPr="000F1012">
        <w:rPr>
          <w:rFonts w:ascii="Helvetica" w:eastAsia="HGP明朝E" w:hAnsi="Helvetica" w:cs="Helvetica"/>
          <w:sz w:val="22"/>
          <w:szCs w:val="13"/>
        </w:rPr>
        <w:t>. Yuzuru Matsuoka, Principal Investigator</w:t>
      </w:r>
    </w:p>
    <w:p w14:paraId="009EAF0C" w14:textId="77777777" w:rsidR="007733E2" w:rsidRPr="000F1012" w:rsidRDefault="007733E2" w:rsidP="000F1012">
      <w:pPr>
        <w:pStyle w:val="ListParagraph"/>
        <w:numPr>
          <w:ilvl w:val="0"/>
          <w:numId w:val="6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Research Project:</w:t>
      </w:r>
      <w:r w:rsidR="00DF2BD8" w:rsidRPr="000F1012">
        <w:rPr>
          <w:rFonts w:ascii="Helvetica" w:eastAsia="HGP明朝E" w:hAnsi="Helvetica" w:cs="Helvetica"/>
          <w:sz w:val="22"/>
          <w:szCs w:val="13"/>
        </w:rPr>
        <w:t xml:space="preserve"> A comparison of air pollutant from a global chemical transport model and satellite date</w:t>
      </w:r>
    </w:p>
    <w:p w14:paraId="62AE1EAC" w14:textId="4117C4A6" w:rsidR="00DF2BD8" w:rsidRPr="000F1012" w:rsidRDefault="00DF2BD8" w:rsidP="000F1012">
      <w:pPr>
        <w:pStyle w:val="ListParagraph"/>
        <w:numPr>
          <w:ilvl w:val="0"/>
          <w:numId w:val="6"/>
        </w:numPr>
        <w:ind w:leftChars="0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Techniques included: computer simulation</w:t>
      </w:r>
      <w:r w:rsidR="000F1012" w:rsidRPr="000F1012">
        <w:rPr>
          <w:rFonts w:ascii="Helvetica" w:eastAsia="HGP明朝E" w:hAnsi="Helvetica" w:cs="Helvetica"/>
          <w:sz w:val="22"/>
          <w:szCs w:val="13"/>
        </w:rPr>
        <w:t xml:space="preserve"> with supercomputer</w:t>
      </w:r>
    </w:p>
    <w:p w14:paraId="4CDB98FB" w14:textId="77777777" w:rsidR="00B47458" w:rsidRDefault="00B47458" w:rsidP="007733E2">
      <w:pPr>
        <w:ind w:leftChars="200" w:left="420"/>
        <w:jc w:val="left"/>
        <w:rPr>
          <w:rFonts w:ascii="Helvetica" w:eastAsia="HGP明朝E" w:hAnsi="Helvetica" w:cs="Helvetica"/>
          <w:sz w:val="24"/>
          <w:szCs w:val="15"/>
        </w:rPr>
      </w:pPr>
    </w:p>
    <w:p w14:paraId="1B8B6647" w14:textId="77777777" w:rsidR="000F1012" w:rsidRPr="00C25C1E" w:rsidRDefault="000F1012" w:rsidP="007733E2">
      <w:pPr>
        <w:ind w:leftChars="200" w:left="420"/>
        <w:jc w:val="left"/>
        <w:rPr>
          <w:rFonts w:ascii="Helvetica" w:eastAsia="HGP明朝E" w:hAnsi="Helvetica" w:cs="Helvetica"/>
          <w:sz w:val="24"/>
          <w:szCs w:val="15"/>
        </w:rPr>
      </w:pPr>
    </w:p>
    <w:p w14:paraId="1F88BB17" w14:textId="77777777" w:rsidR="00752001" w:rsidRPr="000F1012" w:rsidRDefault="00752001" w:rsidP="00933358">
      <w:pPr>
        <w:rPr>
          <w:rFonts w:ascii="Helvetica" w:eastAsia="HGP明朝E" w:hAnsi="Helvetica" w:cs="Helvetica"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sz w:val="28"/>
          <w:szCs w:val="13"/>
          <w:u w:val="double"/>
        </w:rPr>
        <w:lastRenderedPageBreak/>
        <w:t>TEACHING EXPERIENCE</w:t>
      </w:r>
    </w:p>
    <w:p w14:paraId="5B7E1607" w14:textId="50F1B65B" w:rsidR="00DA133D" w:rsidRPr="000F1012" w:rsidRDefault="00DA133D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September 2019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="000E7D01" w:rsidRPr="000F1012">
        <w:rPr>
          <w:rFonts w:ascii="Helvetica" w:eastAsia="HGP明朝E" w:hAnsi="Helvetica" w:cs="Helvetica"/>
          <w:b/>
          <w:i/>
          <w:sz w:val="22"/>
          <w:szCs w:val="13"/>
        </w:rPr>
        <w:t>February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 xml:space="preserve"> 20</w:t>
      </w:r>
      <w:r w:rsidR="00D72C19" w:rsidRPr="000F1012">
        <w:rPr>
          <w:rFonts w:ascii="Helvetica" w:eastAsia="HGP明朝E" w:hAnsi="Helvetica" w:cs="Helvetica"/>
          <w:b/>
          <w:i/>
          <w:sz w:val="22"/>
          <w:szCs w:val="13"/>
        </w:rPr>
        <w:t>20</w:t>
      </w:r>
    </w:p>
    <w:p w14:paraId="0F1FFEFC" w14:textId="77777777" w:rsidR="00DA133D" w:rsidRPr="000F1012" w:rsidRDefault="00DA133D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Department of Complexity Science and Engineering, Graduate School of Frontier Sciences, The University of Tokyo</w:t>
      </w:r>
    </w:p>
    <w:p w14:paraId="5985C75D" w14:textId="77777777" w:rsidR="00DA133D" w:rsidRPr="000F1012" w:rsidRDefault="00DA133D" w:rsidP="000F1012">
      <w:pPr>
        <w:pStyle w:val="ListParagraph"/>
        <w:numPr>
          <w:ilvl w:val="0"/>
          <w:numId w:val="7"/>
        </w:numPr>
        <w:ind w:leftChars="0"/>
        <w:jc w:val="left"/>
        <w:rPr>
          <w:rFonts w:ascii="Helvetica" w:eastAsia="HGP明朝E" w:hAnsi="Helvetica" w:cs="Helvetica"/>
          <w:szCs w:val="13"/>
        </w:rPr>
      </w:pPr>
      <w:r w:rsidRPr="000F1012">
        <w:rPr>
          <w:rFonts w:ascii="Helvetica" w:eastAsia="HGP明朝E" w:hAnsi="Helvetica" w:cs="Helvetica"/>
          <w:szCs w:val="13"/>
        </w:rPr>
        <w:t>Teaching assistant</w:t>
      </w:r>
    </w:p>
    <w:p w14:paraId="7C3E0F00" w14:textId="43D89DFC" w:rsidR="0093716A" w:rsidRPr="000F1012" w:rsidRDefault="0093716A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April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="008071F4" w:rsidRPr="000F1012">
        <w:rPr>
          <w:rFonts w:ascii="Helvetica" w:eastAsia="HGP明朝E" w:hAnsi="Helvetica" w:cs="Helvetica"/>
          <w:b/>
          <w:i/>
          <w:sz w:val="22"/>
          <w:szCs w:val="13"/>
        </w:rPr>
        <w:t>July 2019</w:t>
      </w:r>
    </w:p>
    <w:p w14:paraId="73D2797E" w14:textId="77777777" w:rsidR="008071F4" w:rsidRPr="000F1012" w:rsidRDefault="008071F4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Department of Complexity Science and Engineering, Graduate School of Frontier Sciences, The University of Tokyo</w:t>
      </w:r>
    </w:p>
    <w:p w14:paraId="6C8BD8C6" w14:textId="77777777" w:rsidR="008071F4" w:rsidRPr="000F1012" w:rsidRDefault="008071F4" w:rsidP="000F1012">
      <w:pPr>
        <w:pStyle w:val="ListParagraph"/>
        <w:numPr>
          <w:ilvl w:val="0"/>
          <w:numId w:val="7"/>
        </w:numPr>
        <w:ind w:leftChars="0"/>
        <w:jc w:val="left"/>
        <w:rPr>
          <w:rFonts w:ascii="Helvetica" w:eastAsia="HGP明朝E" w:hAnsi="Helvetica" w:cs="Helvetica"/>
          <w:szCs w:val="13"/>
        </w:rPr>
      </w:pPr>
      <w:r w:rsidRPr="000F1012">
        <w:rPr>
          <w:rFonts w:ascii="Helvetica" w:eastAsia="HGP明朝E" w:hAnsi="Helvetica" w:cs="Helvetica"/>
          <w:szCs w:val="13"/>
        </w:rPr>
        <w:t>Teaching assistant</w:t>
      </w:r>
    </w:p>
    <w:p w14:paraId="4C080376" w14:textId="79691629" w:rsidR="00F927D9" w:rsidRPr="000F1012" w:rsidRDefault="00F927D9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June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August 2018</w:t>
      </w:r>
    </w:p>
    <w:p w14:paraId="6A79B67B" w14:textId="77777777" w:rsidR="00F927D9" w:rsidRPr="000F1012" w:rsidRDefault="00F927D9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Department of Complexity Science and Engineering, Graduate School of Frontier Sciences, The University of Tokyo</w:t>
      </w:r>
    </w:p>
    <w:p w14:paraId="5A5A8D1C" w14:textId="77777777" w:rsidR="00F927D9" w:rsidRPr="000F1012" w:rsidRDefault="00F927D9" w:rsidP="000F1012">
      <w:pPr>
        <w:pStyle w:val="ListParagraph"/>
        <w:numPr>
          <w:ilvl w:val="0"/>
          <w:numId w:val="7"/>
        </w:numPr>
        <w:ind w:leftChars="0"/>
        <w:jc w:val="left"/>
        <w:rPr>
          <w:rFonts w:ascii="Helvetica" w:eastAsia="HGP明朝E" w:hAnsi="Helvetica" w:cs="Helvetica"/>
          <w:szCs w:val="13"/>
        </w:rPr>
      </w:pPr>
      <w:r w:rsidRPr="000F1012">
        <w:rPr>
          <w:rFonts w:ascii="Helvetica" w:eastAsia="HGP明朝E" w:hAnsi="Helvetica" w:cs="Helvetica"/>
          <w:szCs w:val="13"/>
        </w:rPr>
        <w:t>Tutor</w:t>
      </w:r>
    </w:p>
    <w:p w14:paraId="5EE451BF" w14:textId="43818C16" w:rsidR="008071F4" w:rsidRPr="000F1012" w:rsidRDefault="008071F4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April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July 2018</w:t>
      </w:r>
    </w:p>
    <w:p w14:paraId="7820FFC6" w14:textId="77777777" w:rsidR="008071F4" w:rsidRPr="000F1012" w:rsidRDefault="008071F4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Department of Complexity Science and Engineering, Graduate School of Frontier Sciences, The University of Tokyo</w:t>
      </w:r>
    </w:p>
    <w:p w14:paraId="250144A5" w14:textId="77777777" w:rsidR="008071F4" w:rsidRPr="000F1012" w:rsidRDefault="008071F4" w:rsidP="000F1012">
      <w:pPr>
        <w:pStyle w:val="ListParagraph"/>
        <w:numPr>
          <w:ilvl w:val="0"/>
          <w:numId w:val="7"/>
        </w:numPr>
        <w:ind w:leftChars="0"/>
        <w:jc w:val="left"/>
        <w:rPr>
          <w:rFonts w:ascii="Helvetica" w:eastAsia="HGP明朝E" w:hAnsi="Helvetica" w:cs="Helvetica"/>
          <w:szCs w:val="13"/>
        </w:rPr>
      </w:pPr>
      <w:r w:rsidRPr="000F1012">
        <w:rPr>
          <w:rFonts w:ascii="Helvetica" w:eastAsia="HGP明朝E" w:hAnsi="Helvetica" w:cs="Helvetica"/>
          <w:szCs w:val="13"/>
        </w:rPr>
        <w:t>Teaching assistant</w:t>
      </w:r>
    </w:p>
    <w:p w14:paraId="3CB32F34" w14:textId="5E6BF728" w:rsidR="008071F4" w:rsidRPr="000F1012" w:rsidRDefault="008071F4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September 2017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April 2018</w:t>
      </w:r>
    </w:p>
    <w:p w14:paraId="4126BFBF" w14:textId="77777777" w:rsidR="008071F4" w:rsidRPr="000F1012" w:rsidRDefault="008071F4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Department of Complexity Science and Engineering, Graduate School of Frontier Sciences, The University of Tokyo</w:t>
      </w:r>
    </w:p>
    <w:p w14:paraId="0696E4C5" w14:textId="77777777" w:rsidR="008071F4" w:rsidRPr="000F1012" w:rsidRDefault="008071F4" w:rsidP="000F1012">
      <w:pPr>
        <w:pStyle w:val="ListParagraph"/>
        <w:numPr>
          <w:ilvl w:val="0"/>
          <w:numId w:val="7"/>
        </w:numPr>
        <w:ind w:leftChars="0"/>
        <w:jc w:val="left"/>
        <w:rPr>
          <w:rFonts w:ascii="Helvetica" w:eastAsia="HGP明朝E" w:hAnsi="Helvetica" w:cs="Helvetica"/>
          <w:szCs w:val="13"/>
        </w:rPr>
      </w:pPr>
      <w:r w:rsidRPr="000F1012">
        <w:rPr>
          <w:rFonts w:ascii="Helvetica" w:eastAsia="HGP明朝E" w:hAnsi="Helvetica" w:cs="Helvetica"/>
          <w:szCs w:val="13"/>
        </w:rPr>
        <w:t>Tutor</w:t>
      </w:r>
    </w:p>
    <w:p w14:paraId="65D31FFF" w14:textId="77777777" w:rsidR="0038164F" w:rsidRPr="000F1012" w:rsidRDefault="0038164F" w:rsidP="0038164F">
      <w:pPr>
        <w:ind w:leftChars="100" w:left="210"/>
        <w:jc w:val="left"/>
        <w:rPr>
          <w:rFonts w:ascii="Helvetica" w:eastAsia="HGP明朝E" w:hAnsi="Helvetica" w:cs="Helvetica"/>
          <w:szCs w:val="13"/>
        </w:rPr>
      </w:pPr>
    </w:p>
    <w:p w14:paraId="6F7F6FF2" w14:textId="77777777" w:rsidR="00752001" w:rsidRPr="000F1012" w:rsidRDefault="00752001" w:rsidP="00933358">
      <w:pPr>
        <w:rPr>
          <w:rFonts w:ascii="Helvetica" w:eastAsia="HGP明朝E" w:hAnsi="Helvetica" w:cs="Helvetica"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sz w:val="28"/>
          <w:szCs w:val="13"/>
          <w:u w:val="double"/>
        </w:rPr>
        <w:t>FELLOWSHIP</w:t>
      </w:r>
    </w:p>
    <w:p w14:paraId="06F68FDA" w14:textId="78F9BB95" w:rsidR="000E7D01" w:rsidRPr="000F1012" w:rsidRDefault="000E7D01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June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November 2019</w:t>
      </w:r>
    </w:p>
    <w:p w14:paraId="3BF95844" w14:textId="77777777" w:rsidR="000E7D01" w:rsidRPr="000F1012" w:rsidRDefault="000E7D01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Academic Research Grant for GSFS Doctor Course Students</w:t>
      </w:r>
    </w:p>
    <w:p w14:paraId="67BBF9C6" w14:textId="3C265952" w:rsidR="004A3218" w:rsidRPr="000F1012" w:rsidRDefault="004A3218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June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November 2018</w:t>
      </w:r>
    </w:p>
    <w:p w14:paraId="316A0F4D" w14:textId="77777777" w:rsidR="004A3218" w:rsidRPr="000F1012" w:rsidRDefault="004A3218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Academic Research Grant for GSFS Doctor Course Students</w:t>
      </w:r>
    </w:p>
    <w:p w14:paraId="4CD9C5CD" w14:textId="557C323A" w:rsidR="004A3218" w:rsidRPr="000F1012" w:rsidRDefault="004A3218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June</w:t>
      </w:r>
      <w:r w:rsidR="00072CE7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November 2017</w:t>
      </w:r>
    </w:p>
    <w:p w14:paraId="59863897" w14:textId="77777777" w:rsidR="0038164F" w:rsidRPr="000F1012" w:rsidRDefault="004A3218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Academic Research Grant for GSFS Doctor Course Students</w:t>
      </w:r>
    </w:p>
    <w:p w14:paraId="0D35E102" w14:textId="77777777" w:rsidR="0038164F" w:rsidRPr="000F1012" w:rsidRDefault="0038164F" w:rsidP="0038164F">
      <w:pPr>
        <w:ind w:leftChars="100" w:left="210"/>
        <w:jc w:val="left"/>
        <w:rPr>
          <w:rFonts w:ascii="Helvetica" w:eastAsia="HGP明朝E" w:hAnsi="Helvetica" w:cs="Helvetica"/>
          <w:sz w:val="22"/>
          <w:szCs w:val="13"/>
        </w:rPr>
      </w:pPr>
    </w:p>
    <w:p w14:paraId="5D2E3EBD" w14:textId="3D32E834" w:rsidR="0069265D" w:rsidRPr="000F1012" w:rsidRDefault="00752001" w:rsidP="004A3218">
      <w:pPr>
        <w:rPr>
          <w:rFonts w:ascii="Helvetica" w:eastAsia="HGP明朝E" w:hAnsi="Helvetica" w:cs="Helvetica"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sz w:val="28"/>
          <w:szCs w:val="13"/>
          <w:u w:val="double"/>
        </w:rPr>
        <w:t>AWARDS</w:t>
      </w:r>
    </w:p>
    <w:p w14:paraId="5CC5D6DD" w14:textId="3B87692B" w:rsidR="00D662D6" w:rsidRPr="000F1012" w:rsidRDefault="00D662D6" w:rsidP="00D662D6">
      <w:pPr>
        <w:ind w:left="284" w:rightChars="-19" w:right="-40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202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2</w:t>
      </w:r>
    </w:p>
    <w:p w14:paraId="2CD0B9A6" w14:textId="2DDFA908" w:rsidR="00D662D6" w:rsidRPr="000F1012" w:rsidRDefault="00D662D6" w:rsidP="00D662D6">
      <w:pPr>
        <w:ind w:leftChars="135" w:left="283" w:rightChars="229" w:right="481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Toshihiko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Tokizane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Memorial Award for Excellent Graduate Study in Neuroscience, The Japan Neuroscience Society</w:t>
      </w:r>
      <w:r w:rsidRPr="000F1012">
        <w:rPr>
          <w:rFonts w:ascii="Helvetica" w:eastAsia="HGP明朝E" w:hAnsi="Helvetica" w:cs="Helvetica"/>
          <w:sz w:val="22"/>
          <w:szCs w:val="13"/>
        </w:rPr>
        <w:t>.</w:t>
      </w:r>
    </w:p>
    <w:p w14:paraId="5E6ED538" w14:textId="77777777" w:rsidR="00D662D6" w:rsidRPr="000F1012" w:rsidRDefault="00D662D6" w:rsidP="00D662D6">
      <w:pPr>
        <w:ind w:left="284" w:rightChars="-19" w:right="-40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2020</w:t>
      </w:r>
    </w:p>
    <w:p w14:paraId="5CF69CDC" w14:textId="77777777" w:rsidR="00D662D6" w:rsidRPr="000F1012" w:rsidRDefault="00D662D6" w:rsidP="00D662D6">
      <w:pPr>
        <w:ind w:leftChars="135" w:left="283" w:rightChars="229" w:right="481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Repayment Exemption for Students with Excellent Grades, Japan Student Services Organization (JASSO) Type I (interest-free) scholarship.</w:t>
      </w:r>
    </w:p>
    <w:p w14:paraId="64FB65BF" w14:textId="77777777" w:rsidR="004A3218" w:rsidRPr="000F1012" w:rsidRDefault="004A3218" w:rsidP="00F47F9B">
      <w:pPr>
        <w:ind w:leftChars="135" w:left="283"/>
        <w:jc w:val="right"/>
        <w:rPr>
          <w:rFonts w:ascii="Helvetica" w:eastAsia="HGP明朝E" w:hAnsi="Helvetica" w:cs="Helvetica"/>
          <w:i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2019</w:t>
      </w:r>
    </w:p>
    <w:p w14:paraId="1B7B3FCF" w14:textId="77777777" w:rsidR="004A3218" w:rsidRPr="000F1012" w:rsidRDefault="004A3218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lastRenderedPageBreak/>
        <w:t xml:space="preserve">Travel award to attend </w:t>
      </w:r>
      <w:proofErr w:type="gramStart"/>
      <w:r w:rsidRPr="000F1012">
        <w:rPr>
          <w:rFonts w:ascii="Helvetica" w:eastAsia="HGP明朝E" w:hAnsi="Helvetica" w:cs="Helvetica"/>
          <w:sz w:val="22"/>
          <w:szCs w:val="13"/>
        </w:rPr>
        <w:t>The</w:t>
      </w:r>
      <w:proofErr w:type="gramEnd"/>
      <w:r w:rsidRPr="000F1012">
        <w:rPr>
          <w:rFonts w:ascii="Helvetica" w:eastAsia="HGP明朝E" w:hAnsi="Helvetica" w:cs="Helvetica"/>
          <w:sz w:val="22"/>
          <w:szCs w:val="13"/>
        </w:rPr>
        <w:t xml:space="preserve"> 42nd Annual Meeting of the Japan Neuroscience Society</w:t>
      </w:r>
    </w:p>
    <w:p w14:paraId="624B9F7F" w14:textId="77777777" w:rsidR="004A3218" w:rsidRPr="000F1012" w:rsidRDefault="004A3218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2017</w:t>
      </w:r>
    </w:p>
    <w:p w14:paraId="0A32A6ED" w14:textId="77777777" w:rsidR="0038164F" w:rsidRPr="000F1012" w:rsidRDefault="004A3218" w:rsidP="00F47F9B">
      <w:pPr>
        <w:ind w:leftChars="135" w:left="283" w:rightChars="229" w:right="481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Repayment Exemption for Students with Excellent Grades, Japan Student Services Organization (JASSO) Type I (interest-free) scholarship.</w:t>
      </w:r>
    </w:p>
    <w:p w14:paraId="543A9921" w14:textId="11247A1B" w:rsidR="0038164F" w:rsidRPr="000F1012" w:rsidRDefault="0038164F" w:rsidP="0016291D">
      <w:pPr>
        <w:ind w:leftChars="100" w:left="210" w:rightChars="229" w:right="481"/>
        <w:rPr>
          <w:rFonts w:ascii="Helvetica" w:eastAsia="HGP明朝E" w:hAnsi="Helvetica" w:cs="Helvetica"/>
          <w:sz w:val="22"/>
          <w:szCs w:val="13"/>
        </w:rPr>
      </w:pPr>
    </w:p>
    <w:p w14:paraId="67116851" w14:textId="77777777" w:rsidR="0038164F" w:rsidRPr="000F1012" w:rsidRDefault="00752001" w:rsidP="00203BEB">
      <w:pPr>
        <w:rPr>
          <w:rFonts w:ascii="Helvetica" w:eastAsia="HGP明朝E" w:hAnsi="Helvetica" w:cs="Helvetica"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sz w:val="28"/>
          <w:szCs w:val="13"/>
          <w:u w:val="double"/>
        </w:rPr>
        <w:t>PUBLICATIONS</w:t>
      </w:r>
    </w:p>
    <w:p w14:paraId="17909FE9" w14:textId="4CBF89E8" w:rsidR="00D662D6" w:rsidRPr="000F1012" w:rsidRDefault="00FD2B1B" w:rsidP="00D662D6">
      <w:pPr>
        <w:ind w:left="283"/>
        <w:jc w:val="left"/>
        <w:rPr>
          <w:rFonts w:ascii="Helvetica" w:eastAsia="HGP明朝E" w:hAnsi="Helvetica" w:cs="Helvetica"/>
          <w:sz w:val="22"/>
          <w:szCs w:val="13"/>
        </w:rPr>
      </w:pPr>
      <w:bookmarkStart w:id="0" w:name="_Hlk171348187"/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Sungmoo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Lee, Guofeng Zhang, Laura C. Gomez, Guilherme Testa-Silva,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Yukun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Alex Hao, </w:t>
      </w:r>
      <w:r w:rsidRPr="000F1012">
        <w:rPr>
          <w:rFonts w:ascii="Helvetica" w:eastAsia="HGP明朝E" w:hAnsi="Helvetica" w:cs="Helvetica"/>
          <w:sz w:val="22"/>
          <w:szCs w:val="13"/>
          <w:u w:val="single"/>
        </w:rPr>
        <w:t>Atsuki Hiramoto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,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Dongyun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Jiang, Richard H. Roth, Jun Ding, Thomas R.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Clandinin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>, Botond Roska,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 </w:t>
      </w:r>
      <w:r w:rsidRPr="000F1012">
        <w:rPr>
          <w:rFonts w:ascii="Helvetica" w:eastAsia="HGP明朝E" w:hAnsi="Helvetica" w:cs="Helvetica"/>
          <w:sz w:val="22"/>
          <w:szCs w:val="13"/>
        </w:rPr>
        <w:t>Daniel Feldman, Na Ji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, </w:t>
      </w:r>
      <w:r w:rsidRPr="000F1012">
        <w:rPr>
          <w:rFonts w:ascii="Helvetica" w:eastAsia="HGP明朝E" w:hAnsi="Helvetica" w:cs="Helvetica"/>
          <w:sz w:val="22"/>
          <w:szCs w:val="13"/>
        </w:rPr>
        <w:t>Michael Z. Lin</w:t>
      </w:r>
      <w:r w:rsidR="00D662D6" w:rsidRPr="000F1012">
        <w:rPr>
          <w:rFonts w:ascii="Helvetica" w:eastAsia="HGP明朝E" w:hAnsi="Helvetica" w:cs="Helvetica"/>
          <w:sz w:val="22"/>
          <w:szCs w:val="13"/>
        </w:rPr>
        <w:t xml:space="preserve">. </w:t>
      </w:r>
      <w:r w:rsidRPr="000F1012">
        <w:rPr>
          <w:rFonts w:ascii="Helvetica" w:eastAsia="HGP明朝E" w:hAnsi="Helvetica" w:cs="Helvetica"/>
          <w:sz w:val="22"/>
          <w:szCs w:val="13"/>
        </w:rPr>
        <w:t>Improving positively tuned voltage indicators for brightness and kinetics</w:t>
      </w:r>
      <w:r w:rsidR="00D662D6" w:rsidRPr="000F1012">
        <w:rPr>
          <w:rFonts w:ascii="Helvetica" w:eastAsia="HGP明朝E" w:hAnsi="Helvetica" w:cs="Helvetica"/>
          <w:sz w:val="22"/>
          <w:szCs w:val="13"/>
        </w:rPr>
        <w:t xml:space="preserve">. </w:t>
      </w:r>
      <w:proofErr w:type="spellStart"/>
      <w:r w:rsidR="00D662D6" w:rsidRPr="000F1012">
        <w:rPr>
          <w:rFonts w:ascii="Helvetica" w:eastAsia="HGP明朝E" w:hAnsi="Helvetica" w:cs="Helvetica"/>
          <w:sz w:val="22"/>
          <w:szCs w:val="13"/>
        </w:rPr>
        <w:t>bioRxiv</w:t>
      </w:r>
      <w:proofErr w:type="spellEnd"/>
      <w:r w:rsidR="00D662D6" w:rsidRPr="000F1012">
        <w:rPr>
          <w:rFonts w:ascii="Helvetica" w:eastAsia="HGP明朝E" w:hAnsi="Helvetica" w:cs="Helvetica"/>
          <w:sz w:val="22"/>
          <w:szCs w:val="13"/>
        </w:rPr>
        <w:t xml:space="preserve"> </w:t>
      </w:r>
      <w:r w:rsidR="00D662D6" w:rsidRPr="000F1012">
        <w:rPr>
          <w:rFonts w:ascii="Helvetica" w:eastAsia="HGP明朝E" w:hAnsi="Helvetica" w:cs="Helvetica"/>
          <w:sz w:val="22"/>
          <w:szCs w:val="13"/>
        </w:rPr>
        <w:t>(202</w:t>
      </w:r>
      <w:r w:rsidR="00D662D6" w:rsidRPr="000F1012">
        <w:rPr>
          <w:rFonts w:ascii="Helvetica" w:eastAsia="HGP明朝E" w:hAnsi="Helvetica" w:cs="Helvetica"/>
          <w:sz w:val="22"/>
          <w:szCs w:val="13"/>
        </w:rPr>
        <w:t>4</w:t>
      </w:r>
      <w:r w:rsidR="00D662D6" w:rsidRPr="000F1012">
        <w:rPr>
          <w:rFonts w:ascii="Helvetica" w:eastAsia="HGP明朝E" w:hAnsi="Helvetica" w:cs="Helvetica"/>
          <w:sz w:val="22"/>
          <w:szCs w:val="13"/>
        </w:rPr>
        <w:t xml:space="preserve">) </w:t>
      </w:r>
    </w:p>
    <w:p w14:paraId="22535E46" w14:textId="794580A2" w:rsidR="00D662D6" w:rsidRPr="000F1012" w:rsidRDefault="00D662D6" w:rsidP="00D662D6">
      <w:pPr>
        <w:ind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DOI: </w:t>
      </w:r>
      <w:hyperlink r:id="rId8" w:history="1">
        <w:r w:rsidR="00FD2B1B" w:rsidRPr="000F1012">
          <w:rPr>
            <w:rStyle w:val="Hyperlink"/>
            <w:rFonts w:ascii="Helvetica" w:eastAsia="HGP明朝E" w:hAnsi="Helvetica" w:cs="Helvetica"/>
            <w:sz w:val="22"/>
            <w:szCs w:val="13"/>
          </w:rPr>
          <w:t>10.1101/2024.06.21.599617</w:t>
        </w:r>
      </w:hyperlink>
    </w:p>
    <w:bookmarkEnd w:id="0"/>
    <w:p w14:paraId="3ECDC8AD" w14:textId="77777777" w:rsidR="00B47458" w:rsidRPr="000F1012" w:rsidRDefault="00B47458" w:rsidP="00B47458">
      <w:pPr>
        <w:ind w:firstLineChars="100" w:firstLine="220"/>
        <w:jc w:val="left"/>
        <w:rPr>
          <w:rFonts w:ascii="Helvetica" w:eastAsia="HGP明朝E" w:hAnsi="Helvetica" w:cs="Helvetica"/>
          <w:sz w:val="22"/>
          <w:szCs w:val="13"/>
        </w:rPr>
      </w:pPr>
    </w:p>
    <w:p w14:paraId="66747DF1" w14:textId="6D0C7588" w:rsidR="00FD2B1B" w:rsidRPr="000F1012" w:rsidRDefault="00FD2B1B" w:rsidP="00FD2B1B">
      <w:pPr>
        <w:ind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Julius Jonaitis, Karen L. Hibbard, Kaity McCafferty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Layte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, </w:t>
      </w:r>
      <w:r w:rsidRPr="000F1012">
        <w:rPr>
          <w:rFonts w:ascii="Helvetica" w:eastAsia="HGP明朝E" w:hAnsi="Helvetica" w:cs="Helvetica"/>
          <w:sz w:val="22"/>
          <w:szCs w:val="13"/>
          <w:u w:val="single"/>
        </w:rPr>
        <w:t>Atsuki Hiramoto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, Albert Cardona, James W. Truman,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Nose, Maarten F. Zwart, Stefan R. Pulver. Steering From the Rear: Coordination of Central Pattern Generators Underlying Navigation by Ascending Interneurons.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bioRxiv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(2024) </w:t>
      </w:r>
    </w:p>
    <w:p w14:paraId="51FCF9DB" w14:textId="0FB30104" w:rsidR="00D662D6" w:rsidRPr="000F1012" w:rsidRDefault="00FD2B1B" w:rsidP="00FD2B1B">
      <w:pPr>
        <w:ind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DOI: </w:t>
      </w:r>
      <w:hyperlink r:id="rId9" w:history="1">
        <w:r w:rsidRPr="000F1012">
          <w:rPr>
            <w:rStyle w:val="Hyperlink"/>
            <w:rFonts w:ascii="Helvetica" w:eastAsia="HGP明朝E" w:hAnsi="Helvetica" w:cs="Helvetica"/>
            <w:sz w:val="22"/>
            <w:szCs w:val="13"/>
          </w:rPr>
          <w:t>10.1101/2024.06.17.598162</w:t>
        </w:r>
      </w:hyperlink>
    </w:p>
    <w:p w14:paraId="0AACF95F" w14:textId="77777777" w:rsidR="00D662D6" w:rsidRPr="000F1012" w:rsidRDefault="00D662D6" w:rsidP="00B47458">
      <w:pPr>
        <w:ind w:firstLineChars="100" w:firstLine="220"/>
        <w:jc w:val="left"/>
        <w:rPr>
          <w:rFonts w:ascii="Helvetica" w:eastAsia="HGP明朝E" w:hAnsi="Helvetica" w:cs="Helvetica"/>
          <w:sz w:val="22"/>
          <w:szCs w:val="13"/>
        </w:rPr>
      </w:pPr>
    </w:p>
    <w:p w14:paraId="4E8CE23D" w14:textId="77777777" w:rsidR="00D662D6" w:rsidRPr="000F1012" w:rsidRDefault="00D662D6" w:rsidP="00D662D6">
      <w:pPr>
        <w:ind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  <w:u w:val="single"/>
        </w:rPr>
        <w:t>Atsuki Hiramoto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, Julius Jonaitis, Sawako Niki, Richard D. Fetter, Albert Cardona, Stefan R. Pulver,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Nose. Regulation of coordinated muscular relaxation in </w:t>
      </w:r>
      <w:r w:rsidRPr="000F1012">
        <w:rPr>
          <w:rFonts w:ascii="Helvetica" w:eastAsia="HGP明朝E" w:hAnsi="Helvetica" w:cs="Helvetica"/>
          <w:i/>
          <w:iCs/>
          <w:sz w:val="22"/>
          <w:szCs w:val="13"/>
        </w:rPr>
        <w:t>Drosophila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 larvae by a pattern-regulating intersegmental circuit. Nature Communications 12, 2943 (2021) </w:t>
      </w:r>
    </w:p>
    <w:p w14:paraId="0DD02783" w14:textId="77777777" w:rsidR="00D662D6" w:rsidRPr="000F1012" w:rsidRDefault="00D662D6" w:rsidP="00D662D6">
      <w:pPr>
        <w:ind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 xml:space="preserve">DOI: </w:t>
      </w:r>
      <w:hyperlink r:id="rId10" w:history="1">
        <w:r w:rsidRPr="000F1012">
          <w:rPr>
            <w:rStyle w:val="Hyperlink"/>
            <w:rFonts w:ascii="Helvetica" w:eastAsia="HGP明朝E" w:hAnsi="Helvetica" w:cs="Helvetica"/>
            <w:sz w:val="22"/>
            <w:szCs w:val="13"/>
          </w:rPr>
          <w:t>10.1038/s41467-021-23273-y</w:t>
        </w:r>
      </w:hyperlink>
      <w:r w:rsidRPr="000F1012">
        <w:rPr>
          <w:rFonts w:ascii="Helvetica" w:eastAsia="HGP明朝E" w:hAnsi="Helvetica" w:cs="Helvetica"/>
          <w:sz w:val="22"/>
          <w:szCs w:val="13"/>
        </w:rPr>
        <w:t xml:space="preserve"> </w:t>
      </w:r>
      <w:hyperlink r:id="rId11" w:history="1">
        <w:r w:rsidRPr="000F1012">
          <w:rPr>
            <w:rStyle w:val="Hyperlink"/>
            <w:rFonts w:ascii="Helvetica" w:eastAsia="HGP明朝E" w:hAnsi="Helvetica" w:cs="Helvetica"/>
            <w:b/>
            <w:bCs/>
            <w:sz w:val="22"/>
            <w:szCs w:val="13"/>
          </w:rPr>
          <w:t>selected as Featured articles</w:t>
        </w:r>
      </w:hyperlink>
    </w:p>
    <w:p w14:paraId="2C337E9C" w14:textId="77777777" w:rsidR="00D662D6" w:rsidRPr="000F1012" w:rsidRDefault="00D662D6" w:rsidP="00B47458">
      <w:pPr>
        <w:ind w:firstLineChars="100" w:firstLine="220"/>
        <w:jc w:val="left"/>
        <w:rPr>
          <w:rFonts w:ascii="Helvetica" w:eastAsia="HGP明朝E" w:hAnsi="Helvetica" w:cs="Helvetica"/>
          <w:sz w:val="22"/>
          <w:szCs w:val="13"/>
        </w:rPr>
      </w:pPr>
    </w:p>
    <w:p w14:paraId="77986BFC" w14:textId="77777777" w:rsidR="00752001" w:rsidRPr="000F1012" w:rsidRDefault="00752001" w:rsidP="00933358">
      <w:pPr>
        <w:rPr>
          <w:rFonts w:ascii="Helvetica" w:eastAsia="HGP明朝E" w:hAnsi="Helvetica" w:cs="Helvetica"/>
          <w:sz w:val="28"/>
          <w:szCs w:val="13"/>
          <w:u w:val="double"/>
        </w:rPr>
      </w:pPr>
      <w:r w:rsidRPr="000F1012">
        <w:rPr>
          <w:rFonts w:ascii="Helvetica" w:eastAsia="HGP明朝E" w:hAnsi="Helvetica" w:cs="Helvetica"/>
          <w:sz w:val="28"/>
          <w:szCs w:val="13"/>
          <w:u w:val="double"/>
        </w:rPr>
        <w:t>PRESENTATION</w:t>
      </w:r>
    </w:p>
    <w:p w14:paraId="2D73AC44" w14:textId="77777777" w:rsidR="00ED4713" w:rsidRPr="000F1012" w:rsidRDefault="00F927D9" w:rsidP="00933358">
      <w:pPr>
        <w:rPr>
          <w:rFonts w:ascii="Helvetica" w:eastAsia="HGP明朝E" w:hAnsi="Helvetica" w:cs="Helvetica"/>
          <w:sz w:val="24"/>
          <w:szCs w:val="13"/>
        </w:rPr>
      </w:pPr>
      <w:r w:rsidRPr="000F1012">
        <w:rPr>
          <w:rFonts w:ascii="Helvetica" w:eastAsia="HGP明朝E" w:hAnsi="Helvetica" w:cs="Helvetica"/>
          <w:sz w:val="24"/>
          <w:szCs w:val="13"/>
        </w:rPr>
        <w:t>Oral presentation</w:t>
      </w:r>
    </w:p>
    <w:p w14:paraId="49A48126" w14:textId="27482B6E" w:rsidR="00F927D9" w:rsidRPr="000F1012" w:rsidRDefault="000E7D01" w:rsidP="00F47F9B">
      <w:pPr>
        <w:wordWrap w:val="0"/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July 25</w:t>
      </w:r>
      <w:r w:rsidRPr="000F1012">
        <w:rPr>
          <w:rFonts w:ascii="Helvetica" w:eastAsia="HGP明朝E" w:hAnsi="Helvetica" w:cs="Helvetica"/>
          <w:b/>
          <w:i/>
          <w:sz w:val="22"/>
          <w:szCs w:val="13"/>
          <w:vertAlign w:val="superscript"/>
        </w:rPr>
        <w:t>th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,</w:t>
      </w:r>
      <w:r w:rsidR="00F47F9B" w:rsidRPr="000F1012">
        <w:rPr>
          <w:rFonts w:ascii="Helvetica" w:eastAsia="HGP明朝E" w:hAnsi="Helvetica" w:cs="Helvetica"/>
          <w:b/>
          <w:i/>
          <w:sz w:val="22"/>
          <w:szCs w:val="13"/>
        </w:rPr>
        <w:t xml:space="preserve"> 2019,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 xml:space="preserve"> Niigata (Japan)</w:t>
      </w:r>
    </w:p>
    <w:p w14:paraId="46FB5D7B" w14:textId="77777777" w:rsidR="00F927D9" w:rsidRPr="000F1012" w:rsidRDefault="00F927D9" w:rsidP="00F47F9B">
      <w:pPr>
        <w:ind w:leftChars="135" w:left="283"/>
        <w:jc w:val="left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The 42nd Annual Meeting of the Japan Neuroscience Society</w:t>
      </w:r>
    </w:p>
    <w:p w14:paraId="343E06E2" w14:textId="77777777" w:rsidR="00F927D9" w:rsidRPr="000F1012" w:rsidRDefault="00F927D9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  <w:u w:val="single"/>
        </w:rPr>
        <w:t>Atsuki Hiramoto</w:t>
      </w:r>
      <w:r w:rsidRPr="000F1012">
        <w:rPr>
          <w:rFonts w:ascii="Helvetica" w:eastAsia="HGP明朝E" w:hAnsi="Helvetica" w:cs="Helvetica"/>
          <w:sz w:val="22"/>
          <w:szCs w:val="13"/>
        </w:rPr>
        <w:t xml:space="preserve">, Julius Jonaitis, Sawako Niki, Richard Fetter, Albert Cardona, Stefan Pulver, </w:t>
      </w:r>
      <w:proofErr w:type="spellStart"/>
      <w:r w:rsidRPr="000F1012">
        <w:rPr>
          <w:rFonts w:ascii="Helvetica" w:eastAsia="HGP明朝E" w:hAnsi="Helvetica" w:cs="Helvetica"/>
          <w:sz w:val="22"/>
          <w:szCs w:val="13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13"/>
        </w:rPr>
        <w:t xml:space="preserve"> Nose </w:t>
      </w:r>
    </w:p>
    <w:p w14:paraId="4A9AE5B7" w14:textId="77777777" w:rsidR="00F927D9" w:rsidRPr="000F1012" w:rsidRDefault="00F927D9" w:rsidP="00F47F9B">
      <w:pPr>
        <w:ind w:leftChars="135" w:left="283"/>
        <w:jc w:val="left"/>
        <w:rPr>
          <w:rFonts w:ascii="Helvetica" w:eastAsia="HGP明朝E" w:hAnsi="Helvetica" w:cs="Helvetica"/>
          <w:sz w:val="22"/>
          <w:szCs w:val="13"/>
        </w:rPr>
      </w:pPr>
      <w:r w:rsidRPr="000F1012">
        <w:rPr>
          <w:rFonts w:ascii="Helvetica" w:eastAsia="HGP明朝E" w:hAnsi="Helvetica" w:cs="Helvetica"/>
          <w:sz w:val="22"/>
          <w:szCs w:val="13"/>
        </w:rPr>
        <w:t>“A neural circuit that orchestrates muscle relaxation in an escape behavior”</w:t>
      </w:r>
    </w:p>
    <w:p w14:paraId="336B809D" w14:textId="77777777" w:rsidR="00F927D9" w:rsidRPr="000F1012" w:rsidRDefault="00F927D9" w:rsidP="00F927D9">
      <w:pPr>
        <w:rPr>
          <w:rFonts w:ascii="Helvetica" w:eastAsia="HGP明朝E" w:hAnsi="Helvetica" w:cs="Helvetica"/>
          <w:sz w:val="22"/>
          <w:szCs w:val="13"/>
        </w:rPr>
      </w:pPr>
    </w:p>
    <w:p w14:paraId="3E31C66D" w14:textId="5ED846B5" w:rsidR="00ED4713" w:rsidRPr="000F1012" w:rsidRDefault="00F927D9" w:rsidP="0042224C">
      <w:pPr>
        <w:widowControl/>
        <w:jc w:val="left"/>
        <w:rPr>
          <w:rFonts w:ascii="Helvetica" w:eastAsia="HGP明朝E" w:hAnsi="Helvetica" w:cs="Helvetica"/>
          <w:kern w:val="0"/>
          <w:sz w:val="22"/>
          <w:szCs w:val="22"/>
        </w:rPr>
      </w:pPr>
      <w:r w:rsidRPr="000F1012">
        <w:rPr>
          <w:rFonts w:ascii="Helvetica" w:eastAsia="HGP明朝E" w:hAnsi="Helvetica" w:cs="Helvetica"/>
          <w:sz w:val="24"/>
          <w:szCs w:val="13"/>
        </w:rPr>
        <w:t xml:space="preserve">Poster </w:t>
      </w:r>
      <w:r w:rsidR="00ED4713" w:rsidRPr="000F1012">
        <w:rPr>
          <w:rFonts w:ascii="Helvetica" w:eastAsia="HGP明朝E" w:hAnsi="Helvetica" w:cs="Helvetica"/>
          <w:sz w:val="24"/>
          <w:szCs w:val="13"/>
        </w:rPr>
        <w:t>presentation</w:t>
      </w:r>
    </w:p>
    <w:p w14:paraId="169610B4" w14:textId="2A1D8138" w:rsidR="00ED4713" w:rsidRPr="000F1012" w:rsidRDefault="00ED4713" w:rsidP="00F47F9B">
      <w:pPr>
        <w:wordWrap w:val="0"/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13"/>
        </w:rPr>
      </w:pPr>
      <w:r w:rsidRPr="000F1012">
        <w:rPr>
          <w:rFonts w:ascii="Helvetica" w:eastAsia="HGP明朝E" w:hAnsi="Helvetica" w:cs="Helvetica"/>
          <w:b/>
          <w:i/>
          <w:sz w:val="22"/>
          <w:szCs w:val="13"/>
        </w:rPr>
        <w:t>July 26</w:t>
      </w:r>
      <w:r w:rsidRPr="000F1012">
        <w:rPr>
          <w:rFonts w:ascii="Helvetica" w:eastAsia="HGP明朝E" w:hAnsi="Helvetica" w:cs="Helvetica"/>
          <w:b/>
          <w:i/>
          <w:sz w:val="22"/>
          <w:szCs w:val="13"/>
          <w:vertAlign w:val="superscript"/>
        </w:rPr>
        <w:t>th</w:t>
      </w:r>
      <w:r w:rsidR="0042224C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29</w:t>
      </w:r>
      <w:r w:rsidRPr="000F1012">
        <w:rPr>
          <w:rFonts w:ascii="Helvetica" w:eastAsia="HGP明朝E" w:hAnsi="Helvetica" w:cs="Helvetica"/>
          <w:b/>
          <w:i/>
          <w:sz w:val="22"/>
          <w:szCs w:val="13"/>
          <w:vertAlign w:val="superscript"/>
        </w:rPr>
        <w:t>th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 xml:space="preserve">, </w:t>
      </w:r>
      <w:r w:rsidR="003835C3" w:rsidRPr="000F1012">
        <w:rPr>
          <w:rFonts w:ascii="Helvetica" w:eastAsia="HGP明朝E" w:hAnsi="Helvetica" w:cs="Helvetica"/>
          <w:b/>
          <w:i/>
          <w:sz w:val="22"/>
          <w:szCs w:val="13"/>
        </w:rPr>
        <w:t xml:space="preserve">2018, </w:t>
      </w:r>
      <w:r w:rsidRPr="000F1012">
        <w:rPr>
          <w:rFonts w:ascii="Helvetica" w:eastAsia="HGP明朝E" w:hAnsi="Helvetica" w:cs="Helvetica"/>
          <w:b/>
          <w:i/>
          <w:sz w:val="22"/>
          <w:szCs w:val="13"/>
        </w:rPr>
        <w:t>Kobe</w:t>
      </w:r>
      <w:r w:rsidR="000E7D01" w:rsidRPr="000F1012">
        <w:rPr>
          <w:rFonts w:ascii="Helvetica" w:eastAsia="HGP明朝E" w:hAnsi="Helvetica" w:cs="Helvetica"/>
          <w:b/>
          <w:i/>
          <w:sz w:val="22"/>
          <w:szCs w:val="13"/>
        </w:rPr>
        <w:t xml:space="preserve"> (Japan)</w:t>
      </w:r>
    </w:p>
    <w:p w14:paraId="160B7959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The 41st Annual Meeting of the Japan Neuroscience Society</w:t>
      </w:r>
    </w:p>
    <w:p w14:paraId="513B0866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  <w:u w:val="single"/>
        </w:rPr>
        <w:t>Atsuki Hiramoto</w:t>
      </w:r>
      <w:r w:rsidRPr="000F1012">
        <w:rPr>
          <w:rFonts w:ascii="Helvetica" w:eastAsia="HGP明朝E" w:hAnsi="Helvetica" w:cs="Helvetica"/>
          <w:sz w:val="22"/>
          <w:szCs w:val="22"/>
        </w:rPr>
        <w:t xml:space="preserve">, Julius Jonaitis, Sawako Niki, Richard Fetter, Albert Cardona, Stefan Pulver, </w:t>
      </w:r>
      <w:proofErr w:type="spellStart"/>
      <w:r w:rsidRPr="000F1012">
        <w:rPr>
          <w:rFonts w:ascii="Helvetica" w:eastAsia="HGP明朝E" w:hAnsi="Helvetica" w:cs="Helvetica"/>
          <w:sz w:val="22"/>
          <w:szCs w:val="22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22"/>
        </w:rPr>
        <w:t xml:space="preserve"> Nose</w:t>
      </w:r>
    </w:p>
    <w:p w14:paraId="60BE0C51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</w:rPr>
        <w:t>“Identification of a neuronal circuit that can elicit backward locomotion in Drosophila larvae”</w:t>
      </w:r>
    </w:p>
    <w:p w14:paraId="75EB6267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</w:p>
    <w:p w14:paraId="622B0798" w14:textId="30E3C1FD" w:rsidR="00ED4713" w:rsidRPr="000F1012" w:rsidRDefault="00ED4713" w:rsidP="00F47F9B">
      <w:pPr>
        <w:wordWrap w:val="0"/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22"/>
        </w:rPr>
      </w:pPr>
      <w:r w:rsidRPr="000F1012">
        <w:rPr>
          <w:rFonts w:ascii="Helvetica" w:eastAsia="HGP明朝E" w:hAnsi="Helvetica" w:cs="Helvetica"/>
          <w:b/>
          <w:i/>
          <w:sz w:val="22"/>
          <w:szCs w:val="22"/>
        </w:rPr>
        <w:lastRenderedPageBreak/>
        <w:t>July 20</w:t>
      </w:r>
      <w:r w:rsidRPr="000F1012">
        <w:rPr>
          <w:rFonts w:ascii="Helvetica" w:eastAsia="HGP明朝E" w:hAnsi="Helvetica" w:cs="Helvetica"/>
          <w:b/>
          <w:i/>
          <w:sz w:val="22"/>
          <w:szCs w:val="22"/>
          <w:vertAlign w:val="superscript"/>
        </w:rPr>
        <w:t>th</w:t>
      </w:r>
      <w:r w:rsidR="0042224C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22"/>
        </w:rPr>
        <w:t>23</w:t>
      </w:r>
      <w:r w:rsidRPr="000F1012">
        <w:rPr>
          <w:rFonts w:ascii="Helvetica" w:eastAsia="HGP明朝E" w:hAnsi="Helvetica" w:cs="Helvetica"/>
          <w:b/>
          <w:i/>
          <w:sz w:val="22"/>
          <w:szCs w:val="22"/>
          <w:vertAlign w:val="superscript"/>
        </w:rPr>
        <w:t>rd</w:t>
      </w:r>
      <w:r w:rsidRPr="000F1012">
        <w:rPr>
          <w:rFonts w:ascii="Helvetica" w:eastAsia="HGP明朝E" w:hAnsi="Helvetica" w:cs="Helvetica"/>
          <w:b/>
          <w:i/>
          <w:sz w:val="22"/>
          <w:szCs w:val="22"/>
        </w:rPr>
        <w:t>, 2017,</w:t>
      </w:r>
      <w:r w:rsidR="00F47F9B" w:rsidRPr="000F1012">
        <w:rPr>
          <w:rFonts w:ascii="Helvetica" w:eastAsia="HGP明朝E" w:hAnsi="Helvetica" w:cs="Helvetica"/>
          <w:b/>
          <w:i/>
          <w:sz w:val="22"/>
          <w:szCs w:val="22"/>
        </w:rPr>
        <w:t xml:space="preserve"> </w:t>
      </w:r>
      <w:proofErr w:type="spellStart"/>
      <w:r w:rsidRPr="000F1012">
        <w:rPr>
          <w:rFonts w:ascii="Helvetica" w:eastAsia="HGP明朝E" w:hAnsi="Helvetica" w:cs="Helvetica"/>
          <w:b/>
          <w:i/>
          <w:sz w:val="22"/>
          <w:szCs w:val="22"/>
        </w:rPr>
        <w:t>Makuhari</w:t>
      </w:r>
      <w:proofErr w:type="spellEnd"/>
      <w:r w:rsidR="000E7D01" w:rsidRPr="000F1012">
        <w:rPr>
          <w:rFonts w:ascii="Helvetica" w:eastAsia="HGP明朝E" w:hAnsi="Helvetica" w:cs="Helvetica"/>
          <w:b/>
          <w:i/>
          <w:sz w:val="22"/>
          <w:szCs w:val="22"/>
        </w:rPr>
        <w:t xml:space="preserve"> (Japan)</w:t>
      </w:r>
    </w:p>
    <w:p w14:paraId="27CF4DED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The 40th Annual Meeting of the Japan Neuroscience Society</w:t>
      </w:r>
    </w:p>
    <w:p w14:paraId="56ED52AA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  <w:u w:val="single"/>
        </w:rPr>
        <w:t>Atsuki Hiramoto</w:t>
      </w:r>
      <w:r w:rsidRPr="000F1012">
        <w:rPr>
          <w:rFonts w:ascii="Helvetica" w:eastAsia="HGP明朝E" w:hAnsi="Helvetica" w:cs="Helvetica"/>
          <w:sz w:val="22"/>
          <w:szCs w:val="22"/>
        </w:rPr>
        <w:t xml:space="preserve">, Julius Jonaitis, Sawako Niki, Richard Fetter, Albert Cardona, Stefan Pulver, </w:t>
      </w:r>
      <w:proofErr w:type="spellStart"/>
      <w:r w:rsidRPr="000F1012">
        <w:rPr>
          <w:rFonts w:ascii="Helvetica" w:eastAsia="HGP明朝E" w:hAnsi="Helvetica" w:cs="Helvetica"/>
          <w:sz w:val="22"/>
          <w:szCs w:val="22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22"/>
        </w:rPr>
        <w:t xml:space="preserve"> Nose</w:t>
      </w:r>
    </w:p>
    <w:p w14:paraId="69892E3B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</w:rPr>
        <w:t>“Identification of neuronal circuitry that regulate backward escape behavior in Drosophila larvae”</w:t>
      </w:r>
    </w:p>
    <w:p w14:paraId="4EBF6B8B" w14:textId="31E429E0" w:rsidR="00ED4713" w:rsidRPr="000F1012" w:rsidRDefault="00B103B7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22"/>
        </w:rPr>
      </w:pPr>
      <w:r w:rsidRPr="000F1012">
        <w:rPr>
          <w:rFonts w:ascii="Helvetica" w:eastAsia="HGP明朝E" w:hAnsi="Helvetica" w:cs="Helvetica"/>
          <w:b/>
          <w:i/>
          <w:sz w:val="22"/>
          <w:szCs w:val="22"/>
        </w:rPr>
        <w:t>October 23</w:t>
      </w:r>
      <w:r w:rsidRPr="000F1012">
        <w:rPr>
          <w:rFonts w:ascii="Helvetica" w:eastAsia="HGP明朝E" w:hAnsi="Helvetica" w:cs="Helvetica"/>
          <w:b/>
          <w:i/>
          <w:sz w:val="22"/>
          <w:szCs w:val="22"/>
          <w:vertAlign w:val="superscript"/>
        </w:rPr>
        <w:t>rd</w:t>
      </w:r>
      <w:r w:rsidR="0042224C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22"/>
        </w:rPr>
        <w:t>26</w:t>
      </w:r>
      <w:r w:rsidRPr="000F1012">
        <w:rPr>
          <w:rFonts w:ascii="Helvetica" w:eastAsia="HGP明朝E" w:hAnsi="Helvetica" w:cs="Helvetica"/>
          <w:b/>
          <w:i/>
          <w:sz w:val="22"/>
          <w:szCs w:val="22"/>
          <w:vertAlign w:val="superscript"/>
        </w:rPr>
        <w:t>th</w:t>
      </w:r>
      <w:r w:rsidRPr="000F1012">
        <w:rPr>
          <w:rFonts w:ascii="Helvetica" w:eastAsia="HGP明朝E" w:hAnsi="Helvetica" w:cs="Helvetica"/>
          <w:b/>
          <w:i/>
          <w:sz w:val="22"/>
          <w:szCs w:val="22"/>
        </w:rPr>
        <w:t xml:space="preserve">, 2016, HHMI </w:t>
      </w:r>
      <w:proofErr w:type="spellStart"/>
      <w:r w:rsidRPr="000F1012">
        <w:rPr>
          <w:rFonts w:ascii="Helvetica" w:eastAsia="HGP明朝E" w:hAnsi="Helvetica" w:cs="Helvetica"/>
          <w:b/>
          <w:i/>
          <w:sz w:val="22"/>
          <w:szCs w:val="22"/>
        </w:rPr>
        <w:t>Janelia</w:t>
      </w:r>
      <w:proofErr w:type="spellEnd"/>
      <w:r w:rsidRPr="000F1012">
        <w:rPr>
          <w:rFonts w:ascii="Helvetica" w:eastAsia="HGP明朝E" w:hAnsi="Helvetica" w:cs="Helvetica"/>
          <w:b/>
          <w:i/>
          <w:sz w:val="22"/>
          <w:szCs w:val="22"/>
        </w:rPr>
        <w:t xml:space="preserve"> Research Campus</w:t>
      </w:r>
      <w:r w:rsidR="000E7D01" w:rsidRPr="000F1012">
        <w:rPr>
          <w:rFonts w:ascii="Helvetica" w:eastAsia="HGP明朝E" w:hAnsi="Helvetica" w:cs="Helvetica"/>
          <w:b/>
          <w:i/>
          <w:sz w:val="22"/>
          <w:szCs w:val="22"/>
        </w:rPr>
        <w:t xml:space="preserve"> </w:t>
      </w:r>
      <w:r w:rsidRPr="000F1012">
        <w:rPr>
          <w:rFonts w:ascii="Helvetica" w:eastAsia="HGP明朝E" w:hAnsi="Helvetica" w:cs="Helvetica"/>
          <w:b/>
          <w:i/>
          <w:sz w:val="22"/>
          <w:szCs w:val="22"/>
        </w:rPr>
        <w:t>(USA)</w:t>
      </w:r>
    </w:p>
    <w:p w14:paraId="208D92BB" w14:textId="77777777" w:rsidR="00B103B7" w:rsidRPr="000F1012" w:rsidRDefault="00B103B7" w:rsidP="00F47F9B">
      <w:pPr>
        <w:ind w:leftChars="135" w:left="283"/>
        <w:rPr>
          <w:rFonts w:ascii="Helvetica" w:eastAsia="HGP明朝E" w:hAnsi="Helvetica" w:cs="Helvetica"/>
          <w:b/>
          <w:sz w:val="22"/>
          <w:szCs w:val="22"/>
        </w:rPr>
      </w:pPr>
      <w:proofErr w:type="spellStart"/>
      <w:r w:rsidRPr="000F1012">
        <w:rPr>
          <w:rFonts w:ascii="Helvetica" w:eastAsia="HGP明朝E" w:hAnsi="Helvetica" w:cs="Helvetica"/>
          <w:b/>
          <w:sz w:val="22"/>
          <w:szCs w:val="22"/>
        </w:rPr>
        <w:t>Janelia</w:t>
      </w:r>
      <w:proofErr w:type="spellEnd"/>
      <w:r w:rsidRPr="000F1012">
        <w:rPr>
          <w:rFonts w:ascii="Helvetica" w:eastAsia="HGP明朝E" w:hAnsi="Helvetica" w:cs="Helvetica"/>
          <w:b/>
          <w:sz w:val="22"/>
          <w:szCs w:val="22"/>
        </w:rPr>
        <w:t xml:space="preserve"> conference: “Behavioral Neurogenetics of Drosophila Larva”</w:t>
      </w:r>
    </w:p>
    <w:p w14:paraId="7242E49A" w14:textId="77777777" w:rsidR="00B103B7" w:rsidRPr="000F1012" w:rsidRDefault="00B103B7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  <w:u w:val="single"/>
        </w:rPr>
        <w:t>Atsuki Hiramoto</w:t>
      </w:r>
      <w:r w:rsidRPr="000F1012">
        <w:rPr>
          <w:rFonts w:ascii="Helvetica" w:eastAsia="HGP明朝E" w:hAnsi="Helvetica" w:cs="Helvetica"/>
          <w:sz w:val="22"/>
          <w:szCs w:val="22"/>
        </w:rPr>
        <w:t xml:space="preserve">, Sawako Niki, </w:t>
      </w:r>
      <w:proofErr w:type="spellStart"/>
      <w:r w:rsidRPr="000F1012">
        <w:rPr>
          <w:rFonts w:ascii="Helvetica" w:eastAsia="HGP明朝E" w:hAnsi="Helvetica" w:cs="Helvetica"/>
          <w:sz w:val="22"/>
          <w:szCs w:val="22"/>
        </w:rPr>
        <w:t>Dohjin</w:t>
      </w:r>
      <w:proofErr w:type="spellEnd"/>
      <w:r w:rsidRPr="000F1012">
        <w:rPr>
          <w:rFonts w:ascii="Helvetica" w:eastAsia="HGP明朝E" w:hAnsi="Helvetica" w:cs="Helvetica"/>
          <w:sz w:val="22"/>
          <w:szCs w:val="22"/>
        </w:rPr>
        <w:t xml:space="preserve"> Miyamoto, </w:t>
      </w:r>
      <w:proofErr w:type="spellStart"/>
      <w:r w:rsidRPr="000F1012">
        <w:rPr>
          <w:rFonts w:ascii="Helvetica" w:eastAsia="HGP明朝E" w:hAnsi="Helvetica" w:cs="Helvetica"/>
          <w:sz w:val="22"/>
          <w:szCs w:val="22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22"/>
        </w:rPr>
        <w:t xml:space="preserve"> Nose</w:t>
      </w:r>
    </w:p>
    <w:p w14:paraId="0B48CB87" w14:textId="77777777" w:rsidR="00ED4713" w:rsidRPr="000F1012" w:rsidRDefault="00B103B7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</w:rPr>
        <w:t>“Identification of interneurons that induce backward escape behavior in Drosophila larvae”</w:t>
      </w:r>
    </w:p>
    <w:p w14:paraId="02B4BCF5" w14:textId="77EFA03B" w:rsidR="00ED4713" w:rsidRPr="000F1012" w:rsidRDefault="00ED4713" w:rsidP="00F47F9B">
      <w:pPr>
        <w:ind w:leftChars="135" w:left="283"/>
        <w:jc w:val="right"/>
        <w:rPr>
          <w:rFonts w:ascii="Helvetica" w:eastAsia="HGP明朝E" w:hAnsi="Helvetica" w:cs="Helvetica"/>
          <w:b/>
          <w:i/>
          <w:sz w:val="22"/>
          <w:szCs w:val="22"/>
        </w:rPr>
      </w:pPr>
      <w:r w:rsidRPr="000F1012">
        <w:rPr>
          <w:rFonts w:ascii="Helvetica" w:eastAsia="HGP明朝E" w:hAnsi="Helvetica" w:cs="Helvetica"/>
          <w:b/>
          <w:i/>
          <w:sz w:val="22"/>
          <w:szCs w:val="22"/>
        </w:rPr>
        <w:t>July 20</w:t>
      </w:r>
      <w:r w:rsidRPr="000F1012">
        <w:rPr>
          <w:rFonts w:ascii="Helvetica" w:eastAsia="HGP明朝E" w:hAnsi="Helvetica" w:cs="Helvetica"/>
          <w:b/>
          <w:i/>
          <w:sz w:val="22"/>
          <w:szCs w:val="22"/>
          <w:vertAlign w:val="superscript"/>
        </w:rPr>
        <w:t>th</w:t>
      </w:r>
      <w:r w:rsidR="0042224C" w:rsidRPr="000F1012">
        <w:rPr>
          <w:rFonts w:ascii="Helvetica" w:eastAsia="HGP明朝E" w:hAnsi="Helvetica" w:cs="Helvetica"/>
          <w:color w:val="202122"/>
          <w:kern w:val="0"/>
          <w:sz w:val="22"/>
          <w:szCs w:val="22"/>
          <w:shd w:val="clear" w:color="auto" w:fill="FFFFFF"/>
        </w:rPr>
        <w:t>–</w:t>
      </w:r>
      <w:r w:rsidRPr="000F1012">
        <w:rPr>
          <w:rFonts w:ascii="Helvetica" w:eastAsia="HGP明朝E" w:hAnsi="Helvetica" w:cs="Helvetica"/>
          <w:b/>
          <w:i/>
          <w:sz w:val="22"/>
          <w:szCs w:val="22"/>
        </w:rPr>
        <w:t>22</w:t>
      </w:r>
      <w:r w:rsidRPr="000F1012">
        <w:rPr>
          <w:rFonts w:ascii="Helvetica" w:eastAsia="HGP明朝E" w:hAnsi="Helvetica" w:cs="Helvetica"/>
          <w:b/>
          <w:i/>
          <w:sz w:val="22"/>
          <w:szCs w:val="22"/>
          <w:vertAlign w:val="superscript"/>
        </w:rPr>
        <w:t>nd</w:t>
      </w:r>
      <w:r w:rsidRPr="000F1012">
        <w:rPr>
          <w:rFonts w:ascii="Helvetica" w:eastAsia="HGP明朝E" w:hAnsi="Helvetica" w:cs="Helvetica"/>
          <w:b/>
          <w:i/>
          <w:sz w:val="22"/>
          <w:szCs w:val="22"/>
        </w:rPr>
        <w:t>, 2016, Yokohama</w:t>
      </w:r>
      <w:r w:rsidR="003835C3" w:rsidRPr="000F1012">
        <w:rPr>
          <w:rFonts w:ascii="Helvetica" w:eastAsia="HGP明朝E" w:hAnsi="Helvetica" w:cs="Helvetica"/>
          <w:b/>
          <w:i/>
          <w:sz w:val="22"/>
          <w:szCs w:val="22"/>
        </w:rPr>
        <w:t xml:space="preserve"> (Japan)</w:t>
      </w:r>
    </w:p>
    <w:p w14:paraId="6AC1BE58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b/>
          <w:sz w:val="22"/>
          <w:szCs w:val="13"/>
        </w:rPr>
      </w:pPr>
      <w:r w:rsidRPr="000F1012">
        <w:rPr>
          <w:rFonts w:ascii="Helvetica" w:eastAsia="HGP明朝E" w:hAnsi="Helvetica" w:cs="Helvetica"/>
          <w:b/>
          <w:sz w:val="22"/>
          <w:szCs w:val="13"/>
        </w:rPr>
        <w:t>The 39th Annual Meeting of the Japan Neuroscience Society</w:t>
      </w:r>
    </w:p>
    <w:p w14:paraId="25B030C8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  <w:u w:val="single"/>
        </w:rPr>
        <w:t>Atsuki Hiramoto</w:t>
      </w:r>
      <w:r w:rsidRPr="000F1012">
        <w:rPr>
          <w:rFonts w:ascii="Helvetica" w:eastAsia="HGP明朝E" w:hAnsi="Helvetica" w:cs="Helvetica"/>
          <w:sz w:val="22"/>
          <w:szCs w:val="22"/>
        </w:rPr>
        <w:t xml:space="preserve">, Sawako Niki, </w:t>
      </w:r>
      <w:proofErr w:type="spellStart"/>
      <w:r w:rsidRPr="000F1012">
        <w:rPr>
          <w:rFonts w:ascii="Helvetica" w:eastAsia="HGP明朝E" w:hAnsi="Helvetica" w:cs="Helvetica"/>
          <w:sz w:val="22"/>
          <w:szCs w:val="22"/>
        </w:rPr>
        <w:t>Dohjin</w:t>
      </w:r>
      <w:proofErr w:type="spellEnd"/>
      <w:r w:rsidRPr="000F1012">
        <w:rPr>
          <w:rFonts w:ascii="Helvetica" w:eastAsia="HGP明朝E" w:hAnsi="Helvetica" w:cs="Helvetica"/>
          <w:sz w:val="22"/>
          <w:szCs w:val="22"/>
        </w:rPr>
        <w:t xml:space="preserve"> Miyamoto, </w:t>
      </w:r>
      <w:proofErr w:type="spellStart"/>
      <w:r w:rsidRPr="000F1012">
        <w:rPr>
          <w:rFonts w:ascii="Helvetica" w:eastAsia="HGP明朝E" w:hAnsi="Helvetica" w:cs="Helvetica"/>
          <w:sz w:val="22"/>
          <w:szCs w:val="22"/>
        </w:rPr>
        <w:t>Akinao</w:t>
      </w:r>
      <w:proofErr w:type="spellEnd"/>
      <w:r w:rsidRPr="000F1012">
        <w:rPr>
          <w:rFonts w:ascii="Helvetica" w:eastAsia="HGP明朝E" w:hAnsi="Helvetica" w:cs="Helvetica"/>
          <w:sz w:val="22"/>
          <w:szCs w:val="22"/>
        </w:rPr>
        <w:t xml:space="preserve"> Nose</w:t>
      </w:r>
    </w:p>
    <w:p w14:paraId="734C27F8" w14:textId="77777777" w:rsidR="00ED4713" w:rsidRPr="000F1012" w:rsidRDefault="00ED4713" w:rsidP="00F47F9B">
      <w:pPr>
        <w:ind w:leftChars="135" w:left="283"/>
        <w:rPr>
          <w:rFonts w:ascii="Helvetica" w:eastAsia="HGP明朝E" w:hAnsi="Helvetica" w:cs="Helvetica"/>
          <w:sz w:val="22"/>
          <w:szCs w:val="22"/>
        </w:rPr>
      </w:pPr>
      <w:r w:rsidRPr="000F1012">
        <w:rPr>
          <w:rFonts w:ascii="Helvetica" w:eastAsia="HGP明朝E" w:hAnsi="Helvetica" w:cs="Helvetica"/>
          <w:sz w:val="22"/>
          <w:szCs w:val="22"/>
        </w:rPr>
        <w:t>“Identification of interneurons that induce backward escape behavior in Drosophila larvae”</w:t>
      </w:r>
    </w:p>
    <w:sectPr w:rsidR="00ED4713" w:rsidRPr="000F1012" w:rsidSect="00985192">
      <w:pgSz w:w="11900" w:h="16840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GP明朝E">
    <w:altName w:val="HGPMinchoE"/>
    <w:charset w:val="80"/>
    <w:family w:val="roman"/>
    <w:pitch w:val="variable"/>
    <w:sig w:usb0="E00002FF" w:usb1="2AC7EDFE" w:usb2="00000012" w:usb3="00000000" w:csb0="00020001" w:csb1="00000000"/>
    <w:embedRegular r:id="rId1" w:subsetted="1" w:fontKey="{199AF065-7181-4063-BC2D-BF7139524BB9}"/>
    <w:embedBold r:id="rId2" w:subsetted="1" w:fontKey="{B6B8648F-666B-4D01-80B8-3E7570C5CF13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095CA663-6DA0-4F9B-B058-8C97A7A2DF9D}"/>
    <w:embedBold r:id="rId4" w:fontKey="{1537823F-9DC6-4A54-8C57-2EE35E47D7B3}"/>
    <w:embedItalic r:id="rId5" w:fontKey="{1B4E0D9B-F1FA-4828-AFDE-C931ACCF2265}"/>
    <w:embedBoldItalic r:id="rId6" w:fontKey="{0798F191-EA32-4FA9-8BFF-7745085FCE39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716BA"/>
    <w:multiLevelType w:val="hybridMultilevel"/>
    <w:tmpl w:val="37A892BC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63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3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3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1" w15:restartNumberingAfterBreak="0">
    <w:nsid w:val="12A03B87"/>
    <w:multiLevelType w:val="hybridMultilevel"/>
    <w:tmpl w:val="4210B4A6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63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3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3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2" w15:restartNumberingAfterBreak="0">
    <w:nsid w:val="1CB16C9B"/>
    <w:multiLevelType w:val="hybridMultilevel"/>
    <w:tmpl w:val="1F543C68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63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3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3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3" w15:restartNumberingAfterBreak="0">
    <w:nsid w:val="2FAD4016"/>
    <w:multiLevelType w:val="hybridMultilevel"/>
    <w:tmpl w:val="796806EA"/>
    <w:lvl w:ilvl="0" w:tplc="08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3F556A1C"/>
    <w:multiLevelType w:val="hybridMultilevel"/>
    <w:tmpl w:val="DAA69FB4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63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3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3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5" w15:restartNumberingAfterBreak="0">
    <w:nsid w:val="69E130E9"/>
    <w:multiLevelType w:val="hybridMultilevel"/>
    <w:tmpl w:val="1A2697B0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63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3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3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6" w15:restartNumberingAfterBreak="0">
    <w:nsid w:val="70513227"/>
    <w:multiLevelType w:val="multilevel"/>
    <w:tmpl w:val="6004F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7098996">
    <w:abstractNumId w:val="6"/>
  </w:num>
  <w:num w:numId="2" w16cid:durableId="433601482">
    <w:abstractNumId w:val="3"/>
  </w:num>
  <w:num w:numId="3" w16cid:durableId="1936162804">
    <w:abstractNumId w:val="0"/>
  </w:num>
  <w:num w:numId="4" w16cid:durableId="439421086">
    <w:abstractNumId w:val="4"/>
  </w:num>
  <w:num w:numId="5" w16cid:durableId="868908553">
    <w:abstractNumId w:val="5"/>
  </w:num>
  <w:num w:numId="6" w16cid:durableId="1687559884">
    <w:abstractNumId w:val="2"/>
  </w:num>
  <w:num w:numId="7" w16cid:durableId="1642467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embedSystemFonts/>
  <w:saveSubsetFonts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98C"/>
    <w:rsid w:val="000077AA"/>
    <w:rsid w:val="00072CE7"/>
    <w:rsid w:val="000E7D01"/>
    <w:rsid w:val="000F1012"/>
    <w:rsid w:val="000F6F77"/>
    <w:rsid w:val="0011498C"/>
    <w:rsid w:val="0016291D"/>
    <w:rsid w:val="00176F01"/>
    <w:rsid w:val="00191922"/>
    <w:rsid w:val="001B5803"/>
    <w:rsid w:val="001F45FA"/>
    <w:rsid w:val="00203258"/>
    <w:rsid w:val="00203BEB"/>
    <w:rsid w:val="002544A2"/>
    <w:rsid w:val="002A5DFF"/>
    <w:rsid w:val="002B0AD9"/>
    <w:rsid w:val="002F54E9"/>
    <w:rsid w:val="0038164F"/>
    <w:rsid w:val="003835C3"/>
    <w:rsid w:val="0042224C"/>
    <w:rsid w:val="004A1EF7"/>
    <w:rsid w:val="004A3218"/>
    <w:rsid w:val="004B0B3A"/>
    <w:rsid w:val="004F1529"/>
    <w:rsid w:val="004F4E4B"/>
    <w:rsid w:val="00571D0B"/>
    <w:rsid w:val="00580B5E"/>
    <w:rsid w:val="00583B9B"/>
    <w:rsid w:val="006032B7"/>
    <w:rsid w:val="00630366"/>
    <w:rsid w:val="0069079B"/>
    <w:rsid w:val="0069265D"/>
    <w:rsid w:val="006A70AD"/>
    <w:rsid w:val="00712B49"/>
    <w:rsid w:val="00752001"/>
    <w:rsid w:val="007733E2"/>
    <w:rsid w:val="007830FA"/>
    <w:rsid w:val="007946EF"/>
    <w:rsid w:val="007E4FFF"/>
    <w:rsid w:val="008071F4"/>
    <w:rsid w:val="008100C6"/>
    <w:rsid w:val="008826D1"/>
    <w:rsid w:val="008B4F6A"/>
    <w:rsid w:val="008D5D7A"/>
    <w:rsid w:val="00913565"/>
    <w:rsid w:val="00933358"/>
    <w:rsid w:val="00936459"/>
    <w:rsid w:val="0093716A"/>
    <w:rsid w:val="00985192"/>
    <w:rsid w:val="009E71FA"/>
    <w:rsid w:val="00A47E7A"/>
    <w:rsid w:val="00AC3059"/>
    <w:rsid w:val="00B0494A"/>
    <w:rsid w:val="00B103B7"/>
    <w:rsid w:val="00B47458"/>
    <w:rsid w:val="00B8257F"/>
    <w:rsid w:val="00BB6A1B"/>
    <w:rsid w:val="00BE123F"/>
    <w:rsid w:val="00C25C1E"/>
    <w:rsid w:val="00CA41D3"/>
    <w:rsid w:val="00D229E6"/>
    <w:rsid w:val="00D30343"/>
    <w:rsid w:val="00D662D6"/>
    <w:rsid w:val="00D72C19"/>
    <w:rsid w:val="00D81A3F"/>
    <w:rsid w:val="00D94D1F"/>
    <w:rsid w:val="00DA133D"/>
    <w:rsid w:val="00DD1A63"/>
    <w:rsid w:val="00DD3323"/>
    <w:rsid w:val="00DF2BD8"/>
    <w:rsid w:val="00E2589F"/>
    <w:rsid w:val="00E55213"/>
    <w:rsid w:val="00E71A87"/>
    <w:rsid w:val="00EC36D3"/>
    <w:rsid w:val="00ED4713"/>
    <w:rsid w:val="00F21297"/>
    <w:rsid w:val="00F43300"/>
    <w:rsid w:val="00F47F9B"/>
    <w:rsid w:val="00F527C6"/>
    <w:rsid w:val="00F927D9"/>
    <w:rsid w:val="00FD2B1B"/>
    <w:rsid w:val="00FF362B"/>
    <w:rsid w:val="00FF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42F184B"/>
  <w15:chartTrackingRefBased/>
  <w15:docId w15:val="{50A2171B-0E5A-6648-A84D-597C2859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6F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6F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3358"/>
    <w:pPr>
      <w:ind w:leftChars="400" w:left="84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33358"/>
  </w:style>
  <w:style w:type="character" w:customStyle="1" w:styleId="DateChar">
    <w:name w:val="Date Char"/>
    <w:basedOn w:val="DefaultParagraphFont"/>
    <w:link w:val="Date"/>
    <w:uiPriority w:val="99"/>
    <w:semiHidden/>
    <w:rsid w:val="00933358"/>
  </w:style>
  <w:style w:type="paragraph" w:styleId="BalloonText">
    <w:name w:val="Balloon Text"/>
    <w:basedOn w:val="Normal"/>
    <w:link w:val="BalloonTextChar"/>
    <w:uiPriority w:val="99"/>
    <w:semiHidden/>
    <w:unhideWhenUsed/>
    <w:rsid w:val="006032B7"/>
    <w:rPr>
      <w:rFonts w:ascii="ＭＳ 明朝" w:eastAsia="ＭＳ 明朝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2B7"/>
    <w:rPr>
      <w:rFonts w:ascii="ＭＳ 明朝" w:eastAsia="ＭＳ 明朝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135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6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9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01/2024.06.21.599617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ahiram.info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Users/atsuki.hiramoto/Google%20Drive/GitHub/Ahiram/Portfolio2020/docs/CV/atsuki.hiramoto@iob.ch" TargetMode="External"/><Relationship Id="rId11" Type="http://schemas.openxmlformats.org/officeDocument/2006/relationships/hyperlink" Target="https://www.nature.com/collections/mjkksldswr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nature.com/articles/s41467-021-23273-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i.org/10.1101/2024.06.17.598162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B3AE0D-A814-8B4D-B2C1-1EC739949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1108</Words>
  <Characters>6320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平本 篤紀</dc:creator>
  <cp:keywords/>
  <dc:description/>
  <cp:lastModifiedBy>Atsuki Hiramoto</cp:lastModifiedBy>
  <cp:revision>5</cp:revision>
  <cp:lastPrinted>2019-05-26T06:13:00Z</cp:lastPrinted>
  <dcterms:created xsi:type="dcterms:W3CDTF">2021-01-19T10:41:00Z</dcterms:created>
  <dcterms:modified xsi:type="dcterms:W3CDTF">2024-07-08T18:03:00Z</dcterms:modified>
</cp:coreProperties>
</file>