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771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"/>
        <w:gridCol w:w="4684"/>
        <w:gridCol w:w="4807"/>
      </w:tblGrid>
      <w:tr w:rsidR="00936B6F" w:rsidRPr="003F06ED" w:rsidTr="00936B6F">
        <w:trPr>
          <w:trHeight w:val="1043"/>
        </w:trPr>
        <w:tc>
          <w:tcPr>
            <w:tcW w:w="949" w:type="dxa"/>
            <w:vAlign w:val="center"/>
          </w:tcPr>
          <w:p w:rsidR="00936B6F" w:rsidRPr="003F06ED" w:rsidRDefault="00936B6F" w:rsidP="00936B6F">
            <w:pPr>
              <w:spacing w:after="0" w:line="360" w:lineRule="auto"/>
              <w:ind w:right="29"/>
              <w:rPr>
                <w:szCs w:val="20"/>
              </w:rPr>
            </w:pPr>
            <w:r>
              <w:rPr>
                <w:rFonts w:ascii="Verdana" w:hAnsi="Verdana" w:cs="Tahoma"/>
                <w:sz w:val="18"/>
                <w:szCs w:val="18"/>
              </w:rPr>
              <w:br w:type="page"/>
            </w:r>
            <w:r>
              <w:rPr>
                <w:rFonts w:ascii="Arial" w:hAnsi="Arial" w:cs="Arial"/>
                <w:noProof/>
                <w:sz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171450</wp:posOffset>
                  </wp:positionV>
                  <wp:extent cx="521335" cy="471170"/>
                  <wp:effectExtent l="19050" t="0" r="0" b="0"/>
                  <wp:wrapNone/>
                  <wp:docPr id="1" name="Picture 2" descr="Final JG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nal JG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3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35" cy="471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F06ED">
              <w:rPr>
                <w:rFonts w:ascii="Verdana" w:hAnsi="Verdana"/>
                <w:b/>
                <w:shadow/>
                <w:sz w:val="20"/>
                <w:szCs w:val="20"/>
              </w:rPr>
              <w:t xml:space="preserve">          </w:t>
            </w:r>
          </w:p>
          <w:p w:rsidR="00936B6F" w:rsidRPr="003F06ED" w:rsidRDefault="00936B6F" w:rsidP="00936B6F">
            <w:pPr>
              <w:spacing w:after="0"/>
              <w:rPr>
                <w:szCs w:val="20"/>
              </w:rPr>
            </w:pPr>
          </w:p>
          <w:p w:rsidR="00936B6F" w:rsidRPr="003F06ED" w:rsidRDefault="00936B6F" w:rsidP="00936B6F">
            <w:pPr>
              <w:spacing w:after="0"/>
              <w:rPr>
                <w:szCs w:val="20"/>
              </w:rPr>
            </w:pPr>
          </w:p>
          <w:p w:rsidR="00936B6F" w:rsidRPr="003F06ED" w:rsidRDefault="00936B6F" w:rsidP="00936B6F">
            <w:pPr>
              <w:spacing w:after="0"/>
              <w:rPr>
                <w:szCs w:val="20"/>
              </w:rPr>
            </w:pPr>
          </w:p>
        </w:tc>
        <w:tc>
          <w:tcPr>
            <w:tcW w:w="4684" w:type="dxa"/>
            <w:vAlign w:val="center"/>
          </w:tcPr>
          <w:p w:rsidR="00936B6F" w:rsidRPr="003F06ED" w:rsidRDefault="00936B6F" w:rsidP="00936B6F">
            <w:pPr>
              <w:spacing w:after="0"/>
              <w:jc w:val="center"/>
              <w:rPr>
                <w:rFonts w:ascii="Cambria" w:eastAsia="Arial Unicode MS" w:hAnsi="Cambria" w:cs="Arial Unicode MS"/>
                <w:b/>
                <w:sz w:val="26"/>
                <w:szCs w:val="18"/>
              </w:rPr>
            </w:pPr>
            <w:r>
              <w:rPr>
                <w:rFonts w:ascii="Cambria" w:eastAsia="Arial Unicode MS" w:hAnsi="Cambria" w:cs="Arial Unicode MS"/>
                <w:b/>
                <w:sz w:val="26"/>
                <w:szCs w:val="18"/>
              </w:rPr>
              <w:t>School</w:t>
            </w:r>
            <w:r w:rsidRPr="003F06ED">
              <w:rPr>
                <w:rFonts w:ascii="Cambria" w:eastAsia="Arial Unicode MS" w:hAnsi="Cambria" w:cs="Arial Unicode MS"/>
                <w:b/>
                <w:sz w:val="26"/>
                <w:szCs w:val="18"/>
              </w:rPr>
              <w:t xml:space="preserve"> of Engineering &amp; Technology</w:t>
            </w:r>
          </w:p>
          <w:p w:rsidR="00936B6F" w:rsidRPr="003F06ED" w:rsidRDefault="00936B6F" w:rsidP="00936B6F">
            <w:pPr>
              <w:spacing w:after="0"/>
              <w:jc w:val="center"/>
              <w:rPr>
                <w:rFonts w:ascii="Cambria" w:eastAsia="Arial Unicode MS" w:hAnsi="Cambria" w:cs="Arial Unicode MS"/>
                <w:b/>
                <w:sz w:val="20"/>
                <w:szCs w:val="20"/>
              </w:rPr>
            </w:pPr>
            <w:r w:rsidRPr="003F06ED">
              <w:rPr>
                <w:rFonts w:ascii="Cambria" w:eastAsia="Arial Unicode MS" w:hAnsi="Cambria" w:cs="Arial Unicode MS"/>
                <w:b/>
                <w:sz w:val="20"/>
                <w:szCs w:val="20"/>
              </w:rPr>
              <w:t>Global Campus</w:t>
            </w:r>
          </w:p>
          <w:p w:rsidR="00936B6F" w:rsidRPr="005D6735" w:rsidRDefault="00936B6F" w:rsidP="00936B6F">
            <w:pPr>
              <w:spacing w:after="0"/>
              <w:jc w:val="center"/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</w:pPr>
            <w:proofErr w:type="spellStart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>Jakkasandra</w:t>
            </w:r>
            <w:proofErr w:type="spellEnd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 xml:space="preserve"> Post, </w:t>
            </w:r>
            <w:proofErr w:type="spellStart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>Kanakapura</w:t>
            </w:r>
            <w:proofErr w:type="spellEnd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>Taluk</w:t>
            </w:r>
            <w:proofErr w:type="spellEnd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 xml:space="preserve">, </w:t>
            </w:r>
            <w:proofErr w:type="spellStart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>Ramanagara</w:t>
            </w:r>
            <w:proofErr w:type="spellEnd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 xml:space="preserve"> District</w:t>
            </w:r>
          </w:p>
          <w:p w:rsidR="00936B6F" w:rsidRPr="003F06ED" w:rsidRDefault="00936B6F" w:rsidP="00936B6F">
            <w:pPr>
              <w:spacing w:after="0"/>
              <w:ind w:right="29"/>
              <w:jc w:val="center"/>
              <w:rPr>
                <w:szCs w:val="20"/>
              </w:rPr>
            </w:pPr>
            <w:r w:rsidRPr="003F06ED">
              <w:rPr>
                <w:rFonts w:ascii="Cambria" w:eastAsia="Arial Unicode MS" w:hAnsi="Cambria" w:cs="Arial Unicode MS"/>
                <w:b/>
                <w:sz w:val="16"/>
                <w:szCs w:val="16"/>
              </w:rPr>
              <w:t>Pin Code: 562 112</w:t>
            </w:r>
          </w:p>
        </w:tc>
        <w:tc>
          <w:tcPr>
            <w:tcW w:w="4807" w:type="dxa"/>
            <w:vAlign w:val="center"/>
          </w:tcPr>
          <w:p w:rsidR="00936B6F" w:rsidRPr="003F06ED" w:rsidRDefault="00936B6F" w:rsidP="00936B6F">
            <w:pPr>
              <w:spacing w:after="0"/>
              <w:jc w:val="center"/>
              <w:rPr>
                <w:rFonts w:ascii="Arial" w:hAnsi="Arial" w:cs="Arial"/>
                <w:b/>
                <w:color w:val="110365"/>
                <w:spacing w:val="20"/>
                <w:sz w:val="44"/>
                <w:szCs w:val="36"/>
              </w:rPr>
            </w:pPr>
            <w:smartTag w:uri="urn:schemas-microsoft-com:office:smarttags" w:element="place">
              <w:smartTag w:uri="urn:schemas-microsoft-com:office:smarttags" w:element="PlaceName">
                <w:r w:rsidRPr="003F06ED">
                  <w:rPr>
                    <w:rFonts w:ascii="Arial Black" w:hAnsi="Arial Black" w:cs="Arial"/>
                    <w:b/>
                    <w:color w:val="110365"/>
                    <w:spacing w:val="20"/>
                    <w:sz w:val="44"/>
                    <w:szCs w:val="36"/>
                  </w:rPr>
                  <w:t>JAIN</w:t>
                </w:r>
              </w:smartTag>
              <w:r w:rsidRPr="003F06ED">
                <w:rPr>
                  <w:rFonts w:ascii="Arial Black" w:hAnsi="Arial Black" w:cs="Arial"/>
                  <w:b/>
                  <w:color w:val="110365"/>
                  <w:spacing w:val="20"/>
                  <w:sz w:val="44"/>
                  <w:szCs w:val="36"/>
                </w:rPr>
                <w:t xml:space="preserve"> </w:t>
              </w:r>
              <w:smartTag w:uri="urn:schemas-microsoft-com:office:smarttags" w:element="PlaceType">
                <w:r w:rsidRPr="003F06ED">
                  <w:rPr>
                    <w:rFonts w:ascii="Arial" w:hAnsi="Arial" w:cs="Arial"/>
                    <w:b/>
                    <w:color w:val="110365"/>
                    <w:spacing w:val="20"/>
                    <w:sz w:val="44"/>
                    <w:szCs w:val="36"/>
                  </w:rPr>
                  <w:t>UNIVERSITY</w:t>
                </w:r>
              </w:smartTag>
            </w:smartTag>
          </w:p>
          <w:p w:rsidR="00936B6F" w:rsidRPr="003F06ED" w:rsidRDefault="00936B6F" w:rsidP="00936B6F">
            <w:pPr>
              <w:spacing w:after="0" w:line="480" w:lineRule="auto"/>
              <w:ind w:right="29"/>
              <w:jc w:val="center"/>
              <w:rPr>
                <w:szCs w:val="20"/>
              </w:rPr>
            </w:pPr>
            <w:r w:rsidRPr="006117E2">
              <w:rPr>
                <w:rFonts w:ascii="Arial" w:hAnsi="Arial" w:cs="Arial"/>
                <w:b/>
                <w:color w:val="999999"/>
                <w:spacing w:val="10"/>
                <w:sz w:val="10"/>
                <w:szCs w:val="12"/>
              </w:rPr>
              <w:t xml:space="preserve">     Declared as Deemed-to-be University u/s 3 of the UGC Act 1956</w:t>
            </w:r>
          </w:p>
        </w:tc>
      </w:tr>
    </w:tbl>
    <w:p w:rsidR="00F5292E" w:rsidRDefault="00F5292E" w:rsidP="00211EC2">
      <w:pPr>
        <w:spacing w:after="0"/>
      </w:pPr>
    </w:p>
    <w:p w:rsidR="00936B6F" w:rsidRPr="009F1405" w:rsidRDefault="00936B6F" w:rsidP="0059102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405">
        <w:rPr>
          <w:rFonts w:ascii="Times New Roman" w:hAnsi="Times New Roman" w:cs="Times New Roman"/>
          <w:b/>
          <w:sz w:val="28"/>
          <w:szCs w:val="28"/>
        </w:rPr>
        <w:t>Department of Computer Science &amp; Engineering</w:t>
      </w:r>
    </w:p>
    <w:p w:rsidR="00936B6F" w:rsidRPr="009F1405" w:rsidRDefault="00936B6F" w:rsidP="0059102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405">
        <w:rPr>
          <w:rFonts w:ascii="Times New Roman" w:hAnsi="Times New Roman" w:cs="Times New Roman"/>
          <w:b/>
          <w:sz w:val="28"/>
          <w:szCs w:val="28"/>
        </w:rPr>
        <w:t>&amp;</w:t>
      </w:r>
    </w:p>
    <w:p w:rsidR="00936B6F" w:rsidRPr="009F1405" w:rsidRDefault="00936B6F" w:rsidP="0059102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405">
        <w:rPr>
          <w:rFonts w:ascii="Times New Roman" w:hAnsi="Times New Roman" w:cs="Times New Roman"/>
          <w:b/>
          <w:sz w:val="28"/>
          <w:szCs w:val="28"/>
        </w:rPr>
        <w:t>Department of Information Science &amp; Engineering</w:t>
      </w:r>
    </w:p>
    <w:p w:rsidR="00211EC2" w:rsidRPr="009F1405" w:rsidRDefault="009C1F0F" w:rsidP="0059102B">
      <w:pP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405">
        <w:rPr>
          <w:rFonts w:ascii="Times New Roman" w:hAnsi="Times New Roman" w:cs="Times New Roman"/>
          <w:b/>
          <w:sz w:val="28"/>
          <w:szCs w:val="28"/>
        </w:rPr>
        <w:t>14CS 83</w:t>
      </w:r>
      <w:r w:rsidR="0059102B">
        <w:rPr>
          <w:rFonts w:ascii="Times New Roman" w:hAnsi="Times New Roman" w:cs="Times New Roman"/>
          <w:b/>
          <w:sz w:val="28"/>
          <w:szCs w:val="28"/>
        </w:rPr>
        <w:t>/</w:t>
      </w:r>
      <w:r w:rsidR="00FC2268" w:rsidRPr="009F14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102B" w:rsidRPr="009F1405">
        <w:rPr>
          <w:rFonts w:ascii="Times New Roman" w:hAnsi="Times New Roman" w:cs="Times New Roman"/>
          <w:b/>
          <w:sz w:val="28"/>
          <w:szCs w:val="28"/>
        </w:rPr>
        <w:t xml:space="preserve">14IS 83 </w:t>
      </w:r>
      <w:r w:rsidR="00FC2268" w:rsidRPr="009F1405">
        <w:rPr>
          <w:rFonts w:ascii="Times New Roman" w:hAnsi="Times New Roman" w:cs="Times New Roman"/>
          <w:b/>
          <w:sz w:val="28"/>
          <w:szCs w:val="28"/>
        </w:rPr>
        <w:t>- Subject Seminar</w:t>
      </w:r>
    </w:p>
    <w:p w:rsidR="00FC2268" w:rsidRPr="009F1405" w:rsidRDefault="00B626CB" w:rsidP="0059102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405">
        <w:rPr>
          <w:rFonts w:ascii="Times New Roman" w:hAnsi="Times New Roman" w:cs="Times New Roman"/>
          <w:b/>
          <w:sz w:val="28"/>
          <w:szCs w:val="28"/>
        </w:rPr>
        <w:t>N</w:t>
      </w:r>
      <w:r w:rsidR="00967CB5" w:rsidRPr="009F1405">
        <w:rPr>
          <w:rFonts w:ascii="Times New Roman" w:hAnsi="Times New Roman" w:cs="Times New Roman"/>
          <w:b/>
          <w:sz w:val="28"/>
          <w:szCs w:val="28"/>
        </w:rPr>
        <w:t xml:space="preserve">otification </w:t>
      </w:r>
      <w:r w:rsidR="00FC2268" w:rsidRPr="009F1405">
        <w:rPr>
          <w:rFonts w:ascii="Times New Roman" w:hAnsi="Times New Roman" w:cs="Times New Roman"/>
          <w:b/>
          <w:sz w:val="28"/>
          <w:szCs w:val="28"/>
        </w:rPr>
        <w:t>for Subject Seminar:</w:t>
      </w:r>
    </w:p>
    <w:p w:rsidR="00FC2268" w:rsidRPr="0059102B" w:rsidRDefault="00B626CB" w:rsidP="0059102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>Number</w:t>
      </w:r>
      <w:r w:rsidR="00FC2268"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students</w:t>
      </w:r>
      <w:r w:rsidR="0051116F"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per </w:t>
      </w:r>
      <w:r w:rsidR="00FC2268"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Batch is </w:t>
      </w:r>
      <w:r w:rsidR="00FC2268" w:rsidRPr="005910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2</w:t>
      </w:r>
      <w:r w:rsidR="0051116F" w:rsidRPr="005910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(Two)</w:t>
      </w:r>
      <w:r w:rsidR="00FC2268"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r w:rsidR="009C1F0F" w:rsidRPr="005910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Combination of</w:t>
      </w:r>
      <w:r w:rsidR="00BF3939" w:rsidRPr="005910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="00FC2268" w:rsidRPr="005910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CSE and ISE</w:t>
      </w:r>
      <w:r w:rsidR="009C1F0F" w:rsidRPr="005910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="006C7205" w:rsidRPr="005910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is </w:t>
      </w:r>
      <w:r w:rsidR="009C1F0F" w:rsidRPr="005910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allowed</w:t>
      </w:r>
      <w:r w:rsidR="00FC2268"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>).</w:t>
      </w:r>
    </w:p>
    <w:p w:rsidR="00BF3939" w:rsidRPr="0059102B" w:rsidRDefault="0051116F" w:rsidP="0059102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Finalized Batch </w:t>
      </w:r>
      <w:r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>registration</w:t>
      </w:r>
      <w:r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form to be sent to the </w:t>
      </w:r>
      <w:r w:rsidR="009C1F0F"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>coordinators</w:t>
      </w:r>
      <w:r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the given format via mail. Avoid</w:t>
      </w:r>
      <w:r w:rsidR="00BF3939"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changes in the batch.</w:t>
      </w:r>
    </w:p>
    <w:p w:rsidR="00FC2268" w:rsidRPr="0059102B" w:rsidRDefault="006C7205" w:rsidP="0059102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Seminar topic </w:t>
      </w:r>
      <w:r w:rsidR="0051116F"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should </w:t>
      </w:r>
      <w:r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>be</w:t>
      </w:r>
      <w:r w:rsidR="0051116F"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selected in the </w:t>
      </w:r>
      <w:r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>field</w:t>
      </w:r>
      <w:r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related to </w:t>
      </w:r>
      <w:r w:rsidR="0051116F"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Healthcare or Agriculture. </w:t>
      </w:r>
      <w:r w:rsidR="00BF3939"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="0051116F"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>any computer science and engineering domain</w:t>
      </w:r>
      <w:r w:rsidR="0051116F" w:rsidRPr="005910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like </w:t>
      </w:r>
      <w:r w:rsidR="009C1F0F" w:rsidRPr="005910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Image Processing, Cloud Computing, Big Data Analytics, Data Mining , Network Related</w:t>
      </w:r>
      <w:r w:rsidR="0051116F" w:rsidRPr="005910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="00BF3939" w:rsidRPr="005910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)</w:t>
      </w:r>
    </w:p>
    <w:p w:rsidR="00B75B96" w:rsidRPr="0059102B" w:rsidRDefault="00B75B96" w:rsidP="0059102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</w:pPr>
      <w:r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>Topic/Problem statement sh</w:t>
      </w:r>
      <w:r w:rsidR="009C1F0F"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>ould</w:t>
      </w:r>
      <w:r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 mailed to the coordinator</w:t>
      </w:r>
      <w:r w:rsidR="009C1F0F"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>’s mail-id</w:t>
      </w:r>
      <w:r w:rsidR="0051116F"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hyperlink r:id="rId8" w:history="1">
        <w:r w:rsidR="009C1F0F" w:rsidRPr="0059102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seminar2018cseise@gmail.com</w:t>
        </w:r>
      </w:hyperlink>
      <w:r w:rsidR="009C1F0F" w:rsidRPr="0059102B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.</w:t>
      </w:r>
    </w:p>
    <w:p w:rsidR="00B75B96" w:rsidRPr="0059102B" w:rsidRDefault="0051116F" w:rsidP="0059102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case of more than one batch submits same topic/problem statement. </w:t>
      </w:r>
      <w:r w:rsidR="00BF3939" w:rsidRPr="005910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FCFS</w:t>
      </w:r>
      <w:r w:rsidR="00BF3939"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shall be considered</w:t>
      </w:r>
      <w:r w:rsidR="00B75B96"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based on the submission date/time. </w:t>
      </w:r>
      <w:r w:rsidR="00BF3939" w:rsidRPr="005910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51116F" w:rsidRPr="0059102B" w:rsidRDefault="0051116F" w:rsidP="0059102B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5B96" w:rsidRPr="0059102B" w:rsidRDefault="00B75B96" w:rsidP="00D61EA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102B">
        <w:rPr>
          <w:rFonts w:ascii="Times New Roman" w:hAnsi="Times New Roman" w:cs="Times New Roman"/>
          <w:b/>
          <w:sz w:val="24"/>
          <w:szCs w:val="24"/>
        </w:rPr>
        <w:t>Important Date</w:t>
      </w:r>
      <w:r w:rsidR="00967CB5" w:rsidRPr="0059102B">
        <w:rPr>
          <w:rFonts w:ascii="Times New Roman" w:hAnsi="Times New Roman" w:cs="Times New Roman"/>
          <w:b/>
          <w:sz w:val="24"/>
          <w:szCs w:val="24"/>
        </w:rPr>
        <w:t xml:space="preserve"> [in case of change in the date will be notified] </w:t>
      </w:r>
    </w:p>
    <w:p w:rsidR="00E51FA3" w:rsidRPr="0059102B" w:rsidRDefault="00370FC5" w:rsidP="00D61E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02B">
        <w:rPr>
          <w:rFonts w:ascii="Times New Roman" w:hAnsi="Times New Roman" w:cs="Times New Roman"/>
          <w:sz w:val="24"/>
          <w:szCs w:val="24"/>
        </w:rPr>
        <w:t>B</w:t>
      </w:r>
      <w:r w:rsidR="00B75B96" w:rsidRPr="0059102B">
        <w:rPr>
          <w:rFonts w:ascii="Times New Roman" w:hAnsi="Times New Roman" w:cs="Times New Roman"/>
          <w:sz w:val="24"/>
          <w:szCs w:val="24"/>
        </w:rPr>
        <w:t>atch</w:t>
      </w:r>
      <w:r w:rsidR="006C7205" w:rsidRPr="0059102B">
        <w:rPr>
          <w:rFonts w:ascii="Times New Roman" w:hAnsi="Times New Roman" w:cs="Times New Roman"/>
          <w:sz w:val="24"/>
          <w:szCs w:val="24"/>
        </w:rPr>
        <w:t xml:space="preserve"> Form</w:t>
      </w:r>
      <w:r w:rsidR="00B75B96" w:rsidRPr="0059102B">
        <w:rPr>
          <w:rFonts w:ascii="Times New Roman" w:hAnsi="Times New Roman" w:cs="Times New Roman"/>
          <w:sz w:val="24"/>
          <w:szCs w:val="24"/>
        </w:rPr>
        <w:t xml:space="preserve"> submission </w:t>
      </w:r>
      <w:r w:rsidRPr="0059102B">
        <w:rPr>
          <w:rFonts w:ascii="Times New Roman" w:hAnsi="Times New Roman" w:cs="Times New Roman"/>
          <w:b/>
          <w:sz w:val="24"/>
          <w:szCs w:val="24"/>
        </w:rPr>
        <w:t>– 07</w:t>
      </w:r>
      <w:r w:rsidR="00B75B96" w:rsidRPr="0059102B">
        <w:rPr>
          <w:rFonts w:ascii="Times New Roman" w:hAnsi="Times New Roman" w:cs="Times New Roman"/>
          <w:b/>
          <w:sz w:val="24"/>
          <w:szCs w:val="24"/>
        </w:rPr>
        <w:t>/02/1</w:t>
      </w:r>
      <w:r w:rsidR="00D2389F" w:rsidRPr="0059102B">
        <w:rPr>
          <w:rFonts w:ascii="Times New Roman" w:hAnsi="Times New Roman" w:cs="Times New Roman"/>
          <w:b/>
          <w:sz w:val="24"/>
          <w:szCs w:val="24"/>
        </w:rPr>
        <w:t>8</w:t>
      </w:r>
      <w:r w:rsidR="00967CB5" w:rsidRPr="0059102B">
        <w:rPr>
          <w:rFonts w:ascii="Times New Roman" w:hAnsi="Times New Roman" w:cs="Times New Roman"/>
          <w:b/>
          <w:sz w:val="24"/>
          <w:szCs w:val="24"/>
        </w:rPr>
        <w:t xml:space="preserve"> [mail and hardcopy]</w:t>
      </w:r>
    </w:p>
    <w:p w:rsidR="00967CB5" w:rsidRPr="0059102B" w:rsidRDefault="00370FC5" w:rsidP="005910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02B">
        <w:rPr>
          <w:rFonts w:ascii="Times New Roman" w:hAnsi="Times New Roman" w:cs="Times New Roman"/>
          <w:sz w:val="24"/>
          <w:szCs w:val="24"/>
        </w:rPr>
        <w:t>T</w:t>
      </w:r>
      <w:r w:rsidR="00B75B96" w:rsidRPr="0059102B">
        <w:rPr>
          <w:rFonts w:ascii="Times New Roman" w:hAnsi="Times New Roman" w:cs="Times New Roman"/>
          <w:sz w:val="24"/>
          <w:szCs w:val="24"/>
        </w:rPr>
        <w:t>opic/problem statement submission</w:t>
      </w:r>
      <w:r w:rsidR="00967CB5" w:rsidRPr="0059102B">
        <w:rPr>
          <w:rFonts w:ascii="Times New Roman" w:hAnsi="Times New Roman" w:cs="Times New Roman"/>
          <w:sz w:val="24"/>
          <w:szCs w:val="24"/>
        </w:rPr>
        <w:t xml:space="preserve"> – </w:t>
      </w:r>
      <w:r w:rsidRPr="0059102B">
        <w:rPr>
          <w:rFonts w:ascii="Times New Roman" w:hAnsi="Times New Roman" w:cs="Times New Roman"/>
          <w:b/>
          <w:sz w:val="24"/>
          <w:szCs w:val="24"/>
        </w:rPr>
        <w:t>17/02</w:t>
      </w:r>
      <w:r w:rsidR="00D2389F" w:rsidRPr="0059102B">
        <w:rPr>
          <w:rFonts w:ascii="Times New Roman" w:hAnsi="Times New Roman" w:cs="Times New Roman"/>
          <w:b/>
          <w:sz w:val="24"/>
          <w:szCs w:val="24"/>
        </w:rPr>
        <w:t>/18</w:t>
      </w:r>
      <w:r w:rsidR="00967CB5" w:rsidRPr="0059102B">
        <w:rPr>
          <w:rFonts w:ascii="Times New Roman" w:hAnsi="Times New Roman" w:cs="Times New Roman"/>
          <w:b/>
          <w:sz w:val="24"/>
          <w:szCs w:val="24"/>
        </w:rPr>
        <w:t xml:space="preserve"> [mail]</w:t>
      </w:r>
    </w:p>
    <w:p w:rsidR="006C7205" w:rsidRPr="0059102B" w:rsidRDefault="006C7205" w:rsidP="005910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02B">
        <w:rPr>
          <w:rFonts w:ascii="Times New Roman" w:hAnsi="Times New Roman" w:cs="Times New Roman"/>
          <w:b/>
          <w:sz w:val="24"/>
          <w:szCs w:val="24"/>
        </w:rPr>
        <w:t xml:space="preserve">New submission/resubmission </w:t>
      </w:r>
      <w:r w:rsidRPr="0059102B">
        <w:rPr>
          <w:rFonts w:ascii="Times New Roman" w:hAnsi="Times New Roman" w:cs="Times New Roman"/>
          <w:sz w:val="24"/>
          <w:szCs w:val="24"/>
        </w:rPr>
        <w:t>Topic/problem statement</w:t>
      </w:r>
      <w:r w:rsidRPr="0059102B">
        <w:rPr>
          <w:rFonts w:ascii="Times New Roman" w:hAnsi="Times New Roman" w:cs="Times New Roman"/>
          <w:sz w:val="24"/>
          <w:szCs w:val="24"/>
        </w:rPr>
        <w:t xml:space="preserve"> –</w:t>
      </w:r>
      <w:r w:rsidRPr="0059102B">
        <w:rPr>
          <w:rFonts w:ascii="Times New Roman" w:hAnsi="Times New Roman" w:cs="Times New Roman"/>
          <w:b/>
          <w:sz w:val="24"/>
          <w:szCs w:val="24"/>
        </w:rPr>
        <w:t xml:space="preserve"> 24/02/18 [in case of rejection]</w:t>
      </w:r>
    </w:p>
    <w:p w:rsidR="00B75B96" w:rsidRPr="0059102B" w:rsidRDefault="00370FC5" w:rsidP="005910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102B">
        <w:rPr>
          <w:rFonts w:ascii="Times New Roman" w:hAnsi="Times New Roman" w:cs="Times New Roman"/>
          <w:sz w:val="24"/>
          <w:szCs w:val="24"/>
        </w:rPr>
        <w:t>D</w:t>
      </w:r>
      <w:r w:rsidR="00967CB5" w:rsidRPr="0059102B">
        <w:rPr>
          <w:rFonts w:ascii="Times New Roman" w:hAnsi="Times New Roman" w:cs="Times New Roman"/>
          <w:sz w:val="24"/>
          <w:szCs w:val="24"/>
        </w:rPr>
        <w:t>raft submission</w:t>
      </w:r>
      <w:r w:rsidRPr="0059102B">
        <w:rPr>
          <w:rFonts w:ascii="Times New Roman" w:hAnsi="Times New Roman" w:cs="Times New Roman"/>
          <w:sz w:val="24"/>
          <w:szCs w:val="24"/>
        </w:rPr>
        <w:t xml:space="preserve"> of report</w:t>
      </w:r>
      <w:r w:rsidR="00967CB5" w:rsidRPr="0059102B">
        <w:rPr>
          <w:rFonts w:ascii="Times New Roman" w:hAnsi="Times New Roman" w:cs="Times New Roman"/>
          <w:sz w:val="24"/>
          <w:szCs w:val="24"/>
        </w:rPr>
        <w:t xml:space="preserve"> – </w:t>
      </w:r>
      <w:r w:rsidRPr="0059102B">
        <w:rPr>
          <w:rFonts w:ascii="Times New Roman" w:hAnsi="Times New Roman" w:cs="Times New Roman"/>
          <w:b/>
          <w:sz w:val="24"/>
          <w:szCs w:val="24"/>
        </w:rPr>
        <w:t>17</w:t>
      </w:r>
      <w:r w:rsidR="00D2389F" w:rsidRPr="0059102B">
        <w:rPr>
          <w:rFonts w:ascii="Times New Roman" w:hAnsi="Times New Roman" w:cs="Times New Roman"/>
          <w:b/>
          <w:sz w:val="24"/>
          <w:szCs w:val="24"/>
        </w:rPr>
        <w:t>/03/18</w:t>
      </w:r>
      <w:r w:rsidR="00B75B96" w:rsidRPr="005910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CB5" w:rsidRPr="0059102B">
        <w:rPr>
          <w:rFonts w:ascii="Times New Roman" w:hAnsi="Times New Roman" w:cs="Times New Roman"/>
          <w:b/>
          <w:sz w:val="24"/>
          <w:szCs w:val="24"/>
        </w:rPr>
        <w:t>[softcopy/hardcopy]</w:t>
      </w:r>
    </w:p>
    <w:p w:rsidR="00967CB5" w:rsidRPr="0059102B" w:rsidRDefault="00370FC5" w:rsidP="005910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102B">
        <w:rPr>
          <w:rFonts w:ascii="Times New Roman" w:hAnsi="Times New Roman" w:cs="Times New Roman"/>
          <w:sz w:val="24"/>
          <w:szCs w:val="24"/>
        </w:rPr>
        <w:t>F</w:t>
      </w:r>
      <w:r w:rsidR="00967CB5" w:rsidRPr="0059102B">
        <w:rPr>
          <w:rFonts w:ascii="Times New Roman" w:hAnsi="Times New Roman" w:cs="Times New Roman"/>
          <w:sz w:val="24"/>
          <w:szCs w:val="24"/>
        </w:rPr>
        <w:t xml:space="preserve">inal presentation and </w:t>
      </w:r>
      <w:r w:rsidRPr="0059102B">
        <w:rPr>
          <w:rFonts w:ascii="Times New Roman" w:hAnsi="Times New Roman" w:cs="Times New Roman"/>
          <w:sz w:val="24"/>
          <w:szCs w:val="24"/>
        </w:rPr>
        <w:t>report [</w:t>
      </w:r>
      <w:r w:rsidR="00967CB5" w:rsidRPr="0059102B">
        <w:rPr>
          <w:rFonts w:ascii="Times New Roman" w:hAnsi="Times New Roman" w:cs="Times New Roman"/>
          <w:sz w:val="24"/>
          <w:szCs w:val="24"/>
        </w:rPr>
        <w:t xml:space="preserve">draft] – </w:t>
      </w:r>
      <w:r w:rsidRPr="0059102B">
        <w:rPr>
          <w:rFonts w:ascii="Times New Roman" w:hAnsi="Times New Roman" w:cs="Times New Roman"/>
          <w:b/>
          <w:sz w:val="24"/>
          <w:szCs w:val="24"/>
        </w:rPr>
        <w:t xml:space="preserve">April </w:t>
      </w:r>
      <w:r w:rsidR="006C7205" w:rsidRPr="0059102B">
        <w:rPr>
          <w:rFonts w:ascii="Times New Roman" w:hAnsi="Times New Roman" w:cs="Times New Roman"/>
          <w:b/>
          <w:sz w:val="24"/>
          <w:szCs w:val="24"/>
        </w:rPr>
        <w:t>4</w:t>
      </w:r>
      <w:r w:rsidR="006C7205" w:rsidRPr="0059102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C7205" w:rsidRPr="0059102B">
        <w:rPr>
          <w:rFonts w:ascii="Times New Roman" w:hAnsi="Times New Roman" w:cs="Times New Roman"/>
          <w:b/>
          <w:sz w:val="24"/>
          <w:szCs w:val="24"/>
        </w:rPr>
        <w:t xml:space="preserve"> and 5</w:t>
      </w:r>
      <w:r w:rsidR="006C7205" w:rsidRPr="0059102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C7205" w:rsidRPr="0059102B">
        <w:rPr>
          <w:rFonts w:ascii="Times New Roman" w:hAnsi="Times New Roman" w:cs="Times New Roman"/>
          <w:b/>
          <w:sz w:val="24"/>
          <w:szCs w:val="24"/>
        </w:rPr>
        <w:t xml:space="preserve"> week</w:t>
      </w:r>
    </w:p>
    <w:p w:rsidR="00936B6F" w:rsidRPr="0059102B" w:rsidRDefault="00370FC5" w:rsidP="005910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102B">
        <w:rPr>
          <w:rFonts w:ascii="Times New Roman" w:hAnsi="Times New Roman" w:cs="Times New Roman"/>
          <w:sz w:val="24"/>
          <w:szCs w:val="24"/>
        </w:rPr>
        <w:t>Fi</w:t>
      </w:r>
      <w:r w:rsidR="00967CB5" w:rsidRPr="0059102B">
        <w:rPr>
          <w:rFonts w:ascii="Times New Roman" w:hAnsi="Times New Roman" w:cs="Times New Roman"/>
          <w:sz w:val="24"/>
          <w:szCs w:val="24"/>
        </w:rPr>
        <w:t xml:space="preserve">nal report </w:t>
      </w:r>
      <w:r w:rsidR="006C7205" w:rsidRPr="0059102B">
        <w:rPr>
          <w:rFonts w:ascii="Times New Roman" w:hAnsi="Times New Roman" w:cs="Times New Roman"/>
          <w:sz w:val="24"/>
          <w:szCs w:val="24"/>
        </w:rPr>
        <w:t>–</w:t>
      </w:r>
      <w:r w:rsidR="006C7205" w:rsidRPr="0059102B">
        <w:rPr>
          <w:rFonts w:ascii="Times New Roman" w:hAnsi="Times New Roman" w:cs="Times New Roman"/>
          <w:b/>
          <w:sz w:val="24"/>
          <w:szCs w:val="24"/>
        </w:rPr>
        <w:t xml:space="preserve"> May 1</w:t>
      </w:r>
      <w:r w:rsidR="006C7205" w:rsidRPr="0059102B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6C7205" w:rsidRPr="0059102B">
        <w:rPr>
          <w:rFonts w:ascii="Times New Roman" w:hAnsi="Times New Roman" w:cs="Times New Roman"/>
          <w:b/>
          <w:sz w:val="24"/>
          <w:szCs w:val="24"/>
        </w:rPr>
        <w:t xml:space="preserve"> week</w:t>
      </w:r>
      <w:r w:rsidR="007249DE" w:rsidRPr="0059102B">
        <w:rPr>
          <w:rFonts w:ascii="Times New Roman" w:hAnsi="Times New Roman" w:cs="Times New Roman"/>
          <w:b/>
          <w:sz w:val="24"/>
          <w:szCs w:val="24"/>
        </w:rPr>
        <w:t>.</w:t>
      </w:r>
    </w:p>
    <w:p w:rsidR="00D61EAE" w:rsidRPr="00D61EAE" w:rsidRDefault="00C330B1" w:rsidP="00D61E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0"/>
          <w:szCs w:val="24"/>
        </w:rPr>
      </w:pPr>
      <w:r w:rsidRPr="00D61EAE">
        <w:rPr>
          <w:rFonts w:ascii="Times New Roman" w:hAnsi="Times New Roman" w:cs="Times New Roman"/>
          <w:b/>
          <w:sz w:val="30"/>
          <w:szCs w:val="24"/>
        </w:rPr>
        <w:t>Note:</w:t>
      </w:r>
      <w:r w:rsidR="0059102B" w:rsidRPr="00D61EAE">
        <w:rPr>
          <w:rFonts w:ascii="Times New Roman" w:eastAsia="Times New Roman" w:hAnsi="Times New Roman" w:cs="Times New Roman"/>
          <w:color w:val="222222"/>
          <w:sz w:val="30"/>
          <w:szCs w:val="24"/>
        </w:rPr>
        <w:t xml:space="preserve"> </w:t>
      </w:r>
    </w:p>
    <w:p w:rsidR="00D61EAE" w:rsidRPr="005E3912" w:rsidRDefault="00D61EAE" w:rsidP="00D61E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3912">
        <w:rPr>
          <w:rFonts w:ascii="Times New Roman" w:hAnsi="Times New Roman" w:cs="Times New Roman"/>
          <w:b/>
          <w:sz w:val="24"/>
          <w:szCs w:val="24"/>
        </w:rPr>
        <w:t>Adhere to the deadlines; failing shall entertain</w:t>
      </w:r>
      <w:r w:rsidRPr="005E3912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Pr="005E3912">
        <w:rPr>
          <w:rFonts w:ascii="Times New Roman" w:hAnsi="Times New Roman" w:cs="Times New Roman"/>
          <w:b/>
          <w:sz w:val="24"/>
          <w:szCs w:val="24"/>
        </w:rPr>
        <w:t>reduction of the marks.</w:t>
      </w:r>
    </w:p>
    <w:p w:rsidR="00D61EAE" w:rsidRPr="005E3912" w:rsidRDefault="00D61EAE" w:rsidP="00D61E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3912">
        <w:rPr>
          <w:rFonts w:ascii="Times New Roman" w:hAnsi="Times New Roman" w:cs="Times New Roman"/>
          <w:b/>
          <w:sz w:val="24"/>
          <w:szCs w:val="24"/>
        </w:rPr>
        <w:t xml:space="preserve">All communication should be done via mail only. </w:t>
      </w: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Avoid</w:t>
      </w: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any other means of communication</w:t>
      </w: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D61EAE" w:rsidRPr="005E3912" w:rsidRDefault="00D61EAE" w:rsidP="00D61E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3912">
        <w:rPr>
          <w:rFonts w:ascii="Times New Roman" w:hAnsi="Times New Roman" w:cs="Times New Roman"/>
          <w:b/>
          <w:sz w:val="24"/>
          <w:szCs w:val="24"/>
        </w:rPr>
        <w:t>For any clarification, related to seminar need to contact the coordinators.</w:t>
      </w:r>
    </w:p>
    <w:p w:rsidR="009F1405" w:rsidRPr="005E3912" w:rsidRDefault="009F1405" w:rsidP="00D61EAE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1EAE" w:rsidRPr="005E3912" w:rsidRDefault="00D61EAE" w:rsidP="00D61EAE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1EAE" w:rsidRPr="005E3912" w:rsidRDefault="00D61EAE" w:rsidP="00D61EAE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1EAE" w:rsidRPr="005E3912" w:rsidRDefault="00D61EAE" w:rsidP="00D61EAE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1EAE" w:rsidRPr="005E3912" w:rsidRDefault="00D61EAE" w:rsidP="005E3912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3912">
        <w:rPr>
          <w:rFonts w:ascii="Times New Roman" w:hAnsi="Times New Roman" w:cs="Times New Roman"/>
          <w:b/>
          <w:sz w:val="24"/>
          <w:szCs w:val="24"/>
        </w:rPr>
        <w:t>Seminar</w:t>
      </w:r>
      <w:r w:rsidR="005E3912" w:rsidRPr="005E3912">
        <w:rPr>
          <w:rFonts w:ascii="Times New Roman" w:hAnsi="Times New Roman" w:cs="Times New Roman"/>
          <w:b/>
          <w:sz w:val="24"/>
          <w:szCs w:val="24"/>
        </w:rPr>
        <w:t xml:space="preserve"> Coordinators</w:t>
      </w:r>
      <w:r w:rsidR="00A576C2"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9" w:history="1">
        <w:r w:rsidR="00A576C2" w:rsidRPr="0059102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seminar2018cseise@gmail.com</w:t>
        </w:r>
      </w:hyperlink>
    </w:p>
    <w:p w:rsidR="005E3912" w:rsidRPr="005E3912" w:rsidRDefault="005E3912" w:rsidP="005E3912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Ms. Soumya K N (ISE)</w:t>
      </w:r>
    </w:p>
    <w:p w:rsidR="005E3912" w:rsidRPr="005E3912" w:rsidRDefault="005E3912" w:rsidP="005E3912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Sahana Shetty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(CSE)</w:t>
      </w:r>
    </w:p>
    <w:p w:rsidR="00FC2268" w:rsidRPr="005E3912" w:rsidRDefault="005E3912" w:rsidP="005E3912">
      <w:pPr>
        <w:rPr>
          <w:rFonts w:ascii="Times New Roman" w:hAnsi="Times New Roman" w:cs="Times New Roman"/>
          <w:b/>
          <w:sz w:val="24"/>
          <w:szCs w:val="24"/>
        </w:rPr>
      </w:pP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Mr. Manjunath CR (CSE</w:t>
      </w: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tbl>
      <w:tblPr>
        <w:tblpPr w:leftFromText="180" w:rightFromText="180" w:vertAnchor="page" w:horzAnchor="margin" w:tblpXSpec="center" w:tblpY="771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"/>
        <w:gridCol w:w="4684"/>
        <w:gridCol w:w="4807"/>
      </w:tblGrid>
      <w:tr w:rsidR="00FC2268" w:rsidRPr="003F06ED" w:rsidTr="00EA06E7">
        <w:trPr>
          <w:trHeight w:val="1043"/>
        </w:trPr>
        <w:tc>
          <w:tcPr>
            <w:tcW w:w="949" w:type="dxa"/>
            <w:vAlign w:val="center"/>
          </w:tcPr>
          <w:p w:rsidR="00FC2268" w:rsidRPr="003F06ED" w:rsidRDefault="00FC2268" w:rsidP="00EA06E7">
            <w:pPr>
              <w:spacing w:after="0" w:line="360" w:lineRule="auto"/>
              <w:ind w:right="29"/>
              <w:rPr>
                <w:szCs w:val="20"/>
              </w:rPr>
            </w:pPr>
            <w:r>
              <w:rPr>
                <w:rFonts w:ascii="Verdana" w:hAnsi="Verdana" w:cs="Tahoma"/>
                <w:sz w:val="18"/>
                <w:szCs w:val="18"/>
              </w:rPr>
              <w:br w:type="page"/>
            </w:r>
            <w:r>
              <w:rPr>
                <w:rFonts w:ascii="Arial" w:hAnsi="Arial" w:cs="Arial"/>
                <w:noProof/>
                <w:sz w:val="28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171450</wp:posOffset>
                  </wp:positionV>
                  <wp:extent cx="521335" cy="471170"/>
                  <wp:effectExtent l="19050" t="0" r="0" b="0"/>
                  <wp:wrapNone/>
                  <wp:docPr id="3" name="Picture 2" descr="Final JG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nal JG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3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35" cy="471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F06ED">
              <w:rPr>
                <w:rFonts w:ascii="Verdana" w:hAnsi="Verdana"/>
                <w:b/>
                <w:shadow/>
                <w:sz w:val="20"/>
                <w:szCs w:val="20"/>
              </w:rPr>
              <w:t xml:space="preserve">          </w:t>
            </w:r>
          </w:p>
          <w:p w:rsidR="00FC2268" w:rsidRPr="003F06ED" w:rsidRDefault="00FC2268" w:rsidP="00EA06E7">
            <w:pPr>
              <w:spacing w:after="0"/>
              <w:rPr>
                <w:szCs w:val="20"/>
              </w:rPr>
            </w:pPr>
          </w:p>
          <w:p w:rsidR="00FC2268" w:rsidRPr="003F06ED" w:rsidRDefault="00FC2268" w:rsidP="00EA06E7">
            <w:pPr>
              <w:spacing w:after="0"/>
              <w:rPr>
                <w:szCs w:val="20"/>
              </w:rPr>
            </w:pPr>
          </w:p>
          <w:p w:rsidR="00FC2268" w:rsidRPr="003F06ED" w:rsidRDefault="00FC2268" w:rsidP="00EA06E7">
            <w:pPr>
              <w:spacing w:after="0"/>
              <w:rPr>
                <w:szCs w:val="20"/>
              </w:rPr>
            </w:pPr>
          </w:p>
        </w:tc>
        <w:tc>
          <w:tcPr>
            <w:tcW w:w="4684" w:type="dxa"/>
            <w:vAlign w:val="center"/>
          </w:tcPr>
          <w:p w:rsidR="00FC2268" w:rsidRPr="003F06ED" w:rsidRDefault="00FC2268" w:rsidP="00EA06E7">
            <w:pPr>
              <w:spacing w:after="0"/>
              <w:jc w:val="center"/>
              <w:rPr>
                <w:rFonts w:ascii="Cambria" w:eastAsia="Arial Unicode MS" w:hAnsi="Cambria" w:cs="Arial Unicode MS"/>
                <w:b/>
                <w:sz w:val="26"/>
                <w:szCs w:val="18"/>
              </w:rPr>
            </w:pPr>
            <w:r>
              <w:rPr>
                <w:rFonts w:ascii="Cambria" w:eastAsia="Arial Unicode MS" w:hAnsi="Cambria" w:cs="Arial Unicode MS"/>
                <w:b/>
                <w:sz w:val="26"/>
                <w:szCs w:val="18"/>
              </w:rPr>
              <w:t>School</w:t>
            </w:r>
            <w:r w:rsidRPr="003F06ED">
              <w:rPr>
                <w:rFonts w:ascii="Cambria" w:eastAsia="Arial Unicode MS" w:hAnsi="Cambria" w:cs="Arial Unicode MS"/>
                <w:b/>
                <w:sz w:val="26"/>
                <w:szCs w:val="18"/>
              </w:rPr>
              <w:t xml:space="preserve"> of Engineering &amp; Technology</w:t>
            </w:r>
          </w:p>
          <w:p w:rsidR="00FC2268" w:rsidRPr="003F06ED" w:rsidRDefault="00FC2268" w:rsidP="00EA06E7">
            <w:pPr>
              <w:spacing w:after="0"/>
              <w:jc w:val="center"/>
              <w:rPr>
                <w:rFonts w:ascii="Cambria" w:eastAsia="Arial Unicode MS" w:hAnsi="Cambria" w:cs="Arial Unicode MS"/>
                <w:b/>
                <w:sz w:val="20"/>
                <w:szCs w:val="20"/>
              </w:rPr>
            </w:pPr>
            <w:r w:rsidRPr="003F06ED">
              <w:rPr>
                <w:rFonts w:ascii="Cambria" w:eastAsia="Arial Unicode MS" w:hAnsi="Cambria" w:cs="Arial Unicode MS"/>
                <w:b/>
                <w:sz w:val="20"/>
                <w:szCs w:val="20"/>
              </w:rPr>
              <w:t>Global Campus</w:t>
            </w:r>
          </w:p>
          <w:p w:rsidR="00FC2268" w:rsidRPr="005D6735" w:rsidRDefault="00FC2268" w:rsidP="00EA06E7">
            <w:pPr>
              <w:spacing w:after="0"/>
              <w:jc w:val="center"/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</w:pPr>
            <w:proofErr w:type="spellStart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>Jakkasandra</w:t>
            </w:r>
            <w:proofErr w:type="spellEnd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 xml:space="preserve"> Post, </w:t>
            </w:r>
            <w:proofErr w:type="spellStart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>Kanakapura</w:t>
            </w:r>
            <w:proofErr w:type="spellEnd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>Taluk</w:t>
            </w:r>
            <w:proofErr w:type="spellEnd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 xml:space="preserve">, </w:t>
            </w:r>
            <w:proofErr w:type="spellStart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>Ramanagara</w:t>
            </w:r>
            <w:proofErr w:type="spellEnd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 xml:space="preserve"> District</w:t>
            </w:r>
          </w:p>
          <w:p w:rsidR="00FC2268" w:rsidRPr="003F06ED" w:rsidRDefault="00FC2268" w:rsidP="00EA06E7">
            <w:pPr>
              <w:spacing w:after="0"/>
              <w:ind w:right="29"/>
              <w:jc w:val="center"/>
              <w:rPr>
                <w:szCs w:val="20"/>
              </w:rPr>
            </w:pPr>
            <w:r w:rsidRPr="003F06ED">
              <w:rPr>
                <w:rFonts w:ascii="Cambria" w:eastAsia="Arial Unicode MS" w:hAnsi="Cambria" w:cs="Arial Unicode MS"/>
                <w:b/>
                <w:sz w:val="16"/>
                <w:szCs w:val="16"/>
              </w:rPr>
              <w:t>Pin Code: 562 112</w:t>
            </w:r>
          </w:p>
        </w:tc>
        <w:tc>
          <w:tcPr>
            <w:tcW w:w="4807" w:type="dxa"/>
            <w:vAlign w:val="center"/>
          </w:tcPr>
          <w:p w:rsidR="00FC2268" w:rsidRPr="003F06ED" w:rsidRDefault="00FC2268" w:rsidP="00EA06E7">
            <w:pPr>
              <w:spacing w:after="0"/>
              <w:jc w:val="center"/>
              <w:rPr>
                <w:rFonts w:ascii="Arial" w:hAnsi="Arial" w:cs="Arial"/>
                <w:b/>
                <w:color w:val="110365"/>
                <w:spacing w:val="20"/>
                <w:sz w:val="44"/>
                <w:szCs w:val="36"/>
              </w:rPr>
            </w:pPr>
            <w:smartTag w:uri="urn:schemas-microsoft-com:office:smarttags" w:element="place">
              <w:smartTag w:uri="urn:schemas-microsoft-com:office:smarttags" w:element="PlaceName">
                <w:r w:rsidRPr="003F06ED">
                  <w:rPr>
                    <w:rFonts w:ascii="Arial Black" w:hAnsi="Arial Black" w:cs="Arial"/>
                    <w:b/>
                    <w:color w:val="110365"/>
                    <w:spacing w:val="20"/>
                    <w:sz w:val="44"/>
                    <w:szCs w:val="36"/>
                  </w:rPr>
                  <w:t>JAIN</w:t>
                </w:r>
              </w:smartTag>
              <w:r w:rsidRPr="003F06ED">
                <w:rPr>
                  <w:rFonts w:ascii="Arial Black" w:hAnsi="Arial Black" w:cs="Arial"/>
                  <w:b/>
                  <w:color w:val="110365"/>
                  <w:spacing w:val="20"/>
                  <w:sz w:val="44"/>
                  <w:szCs w:val="36"/>
                </w:rPr>
                <w:t xml:space="preserve"> </w:t>
              </w:r>
              <w:smartTag w:uri="urn:schemas-microsoft-com:office:smarttags" w:element="PlaceType">
                <w:r w:rsidRPr="003F06ED">
                  <w:rPr>
                    <w:rFonts w:ascii="Arial" w:hAnsi="Arial" w:cs="Arial"/>
                    <w:b/>
                    <w:color w:val="110365"/>
                    <w:spacing w:val="20"/>
                    <w:sz w:val="44"/>
                    <w:szCs w:val="36"/>
                  </w:rPr>
                  <w:t>UNIVERSITY</w:t>
                </w:r>
              </w:smartTag>
            </w:smartTag>
          </w:p>
          <w:p w:rsidR="00FC2268" w:rsidRPr="003F06ED" w:rsidRDefault="00FC2268" w:rsidP="00EA06E7">
            <w:pPr>
              <w:spacing w:after="0" w:line="480" w:lineRule="auto"/>
              <w:ind w:right="29"/>
              <w:jc w:val="center"/>
              <w:rPr>
                <w:szCs w:val="20"/>
              </w:rPr>
            </w:pPr>
            <w:r w:rsidRPr="006117E2">
              <w:rPr>
                <w:rFonts w:ascii="Arial" w:hAnsi="Arial" w:cs="Arial"/>
                <w:b/>
                <w:color w:val="999999"/>
                <w:spacing w:val="10"/>
                <w:sz w:val="10"/>
                <w:szCs w:val="12"/>
              </w:rPr>
              <w:t xml:space="preserve">     Declared as Deemed-to-be University u/s 3 of the UGC Act 1956</w:t>
            </w:r>
          </w:p>
        </w:tc>
      </w:tr>
    </w:tbl>
    <w:p w:rsidR="00FC2268" w:rsidRPr="00544326" w:rsidRDefault="00FC2268" w:rsidP="00FC22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326">
        <w:rPr>
          <w:rFonts w:ascii="Times New Roman" w:hAnsi="Times New Roman" w:cs="Times New Roman"/>
          <w:b/>
          <w:sz w:val="28"/>
          <w:szCs w:val="28"/>
        </w:rPr>
        <w:lastRenderedPageBreak/>
        <w:t>Department of Computer Science &amp; Engineering</w:t>
      </w:r>
    </w:p>
    <w:p w:rsidR="00FC2268" w:rsidRPr="00544326" w:rsidRDefault="00FC2268" w:rsidP="00FC22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326">
        <w:rPr>
          <w:rFonts w:ascii="Times New Roman" w:hAnsi="Times New Roman" w:cs="Times New Roman"/>
          <w:b/>
          <w:sz w:val="28"/>
          <w:szCs w:val="28"/>
        </w:rPr>
        <w:t>&amp;</w:t>
      </w:r>
    </w:p>
    <w:p w:rsidR="00FC2268" w:rsidRPr="00544326" w:rsidRDefault="00FC2268" w:rsidP="00FC22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326">
        <w:rPr>
          <w:rFonts w:ascii="Times New Roman" w:hAnsi="Times New Roman" w:cs="Times New Roman"/>
          <w:b/>
          <w:sz w:val="28"/>
          <w:szCs w:val="28"/>
        </w:rPr>
        <w:t>Department of Information Science &amp; Engineering</w:t>
      </w:r>
    </w:p>
    <w:p w:rsidR="005E3912" w:rsidRDefault="005E3912" w:rsidP="00F0670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6702" w:rsidRPr="00544326" w:rsidRDefault="00FC2268" w:rsidP="00F0670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326">
        <w:rPr>
          <w:rFonts w:ascii="Times New Roman" w:hAnsi="Times New Roman" w:cs="Times New Roman"/>
          <w:b/>
          <w:sz w:val="28"/>
          <w:szCs w:val="28"/>
        </w:rPr>
        <w:t>1</w:t>
      </w:r>
      <w:r w:rsidR="00544326">
        <w:rPr>
          <w:rFonts w:ascii="Times New Roman" w:hAnsi="Times New Roman" w:cs="Times New Roman"/>
          <w:b/>
          <w:sz w:val="28"/>
          <w:szCs w:val="28"/>
        </w:rPr>
        <w:t>4</w:t>
      </w:r>
      <w:r w:rsidRPr="00544326">
        <w:rPr>
          <w:rFonts w:ascii="Times New Roman" w:hAnsi="Times New Roman" w:cs="Times New Roman"/>
          <w:b/>
          <w:sz w:val="28"/>
          <w:szCs w:val="28"/>
        </w:rPr>
        <w:t>CS/IS 8</w:t>
      </w:r>
      <w:r w:rsidR="00544326">
        <w:rPr>
          <w:rFonts w:ascii="Times New Roman" w:hAnsi="Times New Roman" w:cs="Times New Roman"/>
          <w:b/>
          <w:sz w:val="28"/>
          <w:szCs w:val="28"/>
        </w:rPr>
        <w:t>3</w:t>
      </w:r>
      <w:r w:rsidRPr="00544326">
        <w:rPr>
          <w:rFonts w:ascii="Times New Roman" w:hAnsi="Times New Roman" w:cs="Times New Roman"/>
          <w:b/>
          <w:sz w:val="28"/>
          <w:szCs w:val="28"/>
        </w:rPr>
        <w:t xml:space="preserve"> - Subject Seminar</w:t>
      </w:r>
    </w:p>
    <w:p w:rsidR="005E3912" w:rsidRDefault="005E3912" w:rsidP="00A576C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F06702" w:rsidRPr="00571148" w:rsidRDefault="00FC2268" w:rsidP="0054432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1148">
        <w:rPr>
          <w:rFonts w:ascii="Times New Roman" w:hAnsi="Times New Roman" w:cs="Times New Roman"/>
          <w:b/>
          <w:sz w:val="24"/>
          <w:szCs w:val="24"/>
          <w:u w:val="single"/>
        </w:rPr>
        <w:t>Batch Registration Form</w:t>
      </w:r>
    </w:p>
    <w:tbl>
      <w:tblPr>
        <w:tblStyle w:val="TableGrid"/>
        <w:tblW w:w="10641" w:type="dxa"/>
        <w:jc w:val="center"/>
        <w:tblLook w:val="04A0" w:firstRow="1" w:lastRow="0" w:firstColumn="1" w:lastColumn="0" w:noHBand="0" w:noVBand="1"/>
      </w:tblPr>
      <w:tblGrid>
        <w:gridCol w:w="996"/>
        <w:gridCol w:w="1031"/>
        <w:gridCol w:w="1634"/>
        <w:gridCol w:w="1662"/>
        <w:gridCol w:w="2882"/>
        <w:gridCol w:w="2436"/>
      </w:tblGrid>
      <w:tr w:rsidR="001F040C" w:rsidRPr="00571148" w:rsidTr="0029260F">
        <w:trPr>
          <w:trHeight w:val="1509"/>
          <w:jc w:val="center"/>
        </w:trPr>
        <w:tc>
          <w:tcPr>
            <w:tcW w:w="996" w:type="dxa"/>
          </w:tcPr>
          <w:p w:rsidR="001F040C" w:rsidRPr="00571148" w:rsidRDefault="001F040C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71148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031" w:type="dxa"/>
          </w:tcPr>
          <w:p w:rsidR="001F040C" w:rsidRPr="00571148" w:rsidRDefault="001F040C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1148">
              <w:rPr>
                <w:rFonts w:ascii="Times New Roman" w:hAnsi="Times New Roman" w:cs="Times New Roman"/>
                <w:b/>
                <w:sz w:val="24"/>
                <w:szCs w:val="24"/>
              </w:rPr>
              <w:t>Batch No</w:t>
            </w:r>
          </w:p>
        </w:tc>
        <w:tc>
          <w:tcPr>
            <w:tcW w:w="1634" w:type="dxa"/>
          </w:tcPr>
          <w:p w:rsidR="001F040C" w:rsidRPr="00571148" w:rsidRDefault="001F040C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1148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</w:p>
        </w:tc>
        <w:tc>
          <w:tcPr>
            <w:tcW w:w="1662" w:type="dxa"/>
          </w:tcPr>
          <w:p w:rsidR="001F040C" w:rsidRPr="00571148" w:rsidRDefault="001F040C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1148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2882" w:type="dxa"/>
          </w:tcPr>
          <w:p w:rsidR="001F040C" w:rsidRPr="00571148" w:rsidRDefault="001F040C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1148">
              <w:rPr>
                <w:rFonts w:ascii="Times New Roman" w:hAnsi="Times New Roman" w:cs="Times New Roman"/>
                <w:b/>
                <w:sz w:val="24"/>
                <w:szCs w:val="24"/>
              </w:rPr>
              <w:t>Application Field &amp; Problem Statement</w:t>
            </w:r>
          </w:p>
          <w:p w:rsidR="0029260F" w:rsidRPr="00571148" w:rsidRDefault="0029260F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1148">
              <w:rPr>
                <w:rFonts w:ascii="Times New Roman" w:hAnsi="Times New Roman" w:cs="Times New Roman"/>
                <w:b/>
                <w:sz w:val="24"/>
                <w:szCs w:val="24"/>
              </w:rPr>
              <w:t>(Health care/Agriculture, choose any one)</w:t>
            </w:r>
          </w:p>
        </w:tc>
        <w:tc>
          <w:tcPr>
            <w:tcW w:w="2436" w:type="dxa"/>
          </w:tcPr>
          <w:p w:rsidR="001F040C" w:rsidRPr="00571148" w:rsidRDefault="001F040C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1148">
              <w:rPr>
                <w:rFonts w:ascii="Times New Roman" w:hAnsi="Times New Roman" w:cs="Times New Roman"/>
                <w:b/>
                <w:sz w:val="24"/>
                <w:szCs w:val="24"/>
              </w:rPr>
              <w:t>Related Domain</w:t>
            </w:r>
          </w:p>
          <w:p w:rsidR="0029260F" w:rsidRPr="00571148" w:rsidRDefault="0029260F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114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571148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Image Processing, Big Data, Cloud Computing, Big Data Analytics, Data Mining , Network Related(IoT))(any one)</w:t>
            </w:r>
          </w:p>
        </w:tc>
      </w:tr>
      <w:tr w:rsidR="00571148" w:rsidRPr="00571148" w:rsidTr="0029260F">
        <w:trPr>
          <w:trHeight w:val="752"/>
          <w:jc w:val="center"/>
        </w:trPr>
        <w:tc>
          <w:tcPr>
            <w:tcW w:w="996" w:type="dxa"/>
          </w:tcPr>
          <w:p w:rsidR="00571148" w:rsidRPr="00571148" w:rsidRDefault="00571148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11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1" w:type="dxa"/>
          </w:tcPr>
          <w:p w:rsidR="00571148" w:rsidRPr="00571148" w:rsidRDefault="00571148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</w:tcPr>
          <w:p w:rsidR="00571148" w:rsidRPr="00571148" w:rsidRDefault="00571148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2" w:type="dxa"/>
          </w:tcPr>
          <w:p w:rsidR="00571148" w:rsidRPr="00571148" w:rsidRDefault="00571148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  <w:vMerge w:val="restart"/>
          </w:tcPr>
          <w:p w:rsidR="00571148" w:rsidRPr="00571148" w:rsidRDefault="00571148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6" w:type="dxa"/>
          </w:tcPr>
          <w:p w:rsidR="00571148" w:rsidRPr="00571148" w:rsidRDefault="00571148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148" w:rsidRPr="00571148" w:rsidTr="0029260F">
        <w:trPr>
          <w:trHeight w:val="791"/>
          <w:jc w:val="center"/>
        </w:trPr>
        <w:tc>
          <w:tcPr>
            <w:tcW w:w="996" w:type="dxa"/>
          </w:tcPr>
          <w:p w:rsidR="00571148" w:rsidRPr="00571148" w:rsidRDefault="00571148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11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:rsidR="00571148" w:rsidRPr="00571148" w:rsidRDefault="00571148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</w:tcPr>
          <w:p w:rsidR="00571148" w:rsidRPr="00571148" w:rsidRDefault="00571148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2" w:type="dxa"/>
          </w:tcPr>
          <w:p w:rsidR="00571148" w:rsidRPr="00571148" w:rsidRDefault="00571148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  <w:vMerge/>
          </w:tcPr>
          <w:p w:rsidR="00571148" w:rsidRPr="00571148" w:rsidRDefault="00571148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6" w:type="dxa"/>
          </w:tcPr>
          <w:p w:rsidR="00571148" w:rsidRPr="00571148" w:rsidRDefault="00571148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2268" w:rsidRPr="00571148" w:rsidRDefault="00FC2268">
      <w:pPr>
        <w:rPr>
          <w:sz w:val="24"/>
          <w:szCs w:val="24"/>
        </w:rPr>
      </w:pPr>
    </w:p>
    <w:p w:rsidR="00967CB5" w:rsidRPr="00571148" w:rsidRDefault="00967CB5">
      <w:pPr>
        <w:rPr>
          <w:sz w:val="24"/>
          <w:szCs w:val="24"/>
        </w:rPr>
      </w:pPr>
    </w:p>
    <w:p w:rsidR="001F040C" w:rsidRPr="00571148" w:rsidRDefault="001F040C">
      <w:pPr>
        <w:rPr>
          <w:rFonts w:ascii="Times New Roman" w:hAnsi="Times New Roman" w:cs="Times New Roman"/>
          <w:b/>
          <w:sz w:val="24"/>
          <w:szCs w:val="24"/>
        </w:rPr>
      </w:pPr>
      <w:r w:rsidRPr="00571148">
        <w:rPr>
          <w:rFonts w:ascii="Times New Roman" w:hAnsi="Times New Roman" w:cs="Times New Roman"/>
          <w:b/>
          <w:sz w:val="24"/>
          <w:szCs w:val="24"/>
        </w:rPr>
        <w:t>Note:</w:t>
      </w:r>
    </w:p>
    <w:p w:rsidR="001F040C" w:rsidRDefault="001F040C" w:rsidP="00EF3B0F">
      <w:pPr>
        <w:pStyle w:val="ListParagraph"/>
        <w:numPr>
          <w:ilvl w:val="0"/>
          <w:numId w:val="10"/>
        </w:numPr>
      </w:pPr>
      <w:r w:rsidRPr="00571148">
        <w:rPr>
          <w:rFonts w:ascii="Times New Roman" w:hAnsi="Times New Roman" w:cs="Times New Roman"/>
          <w:b/>
          <w:sz w:val="24"/>
          <w:szCs w:val="24"/>
        </w:rPr>
        <w:t xml:space="preserve">Batch No will be </w:t>
      </w:r>
      <w:r w:rsidR="00571148" w:rsidRPr="00571148">
        <w:rPr>
          <w:rFonts w:ascii="Times New Roman" w:hAnsi="Times New Roman" w:cs="Times New Roman"/>
          <w:b/>
          <w:sz w:val="24"/>
          <w:szCs w:val="24"/>
        </w:rPr>
        <w:t>ASSIGNED</w:t>
      </w:r>
      <w:r w:rsidRPr="00571148">
        <w:rPr>
          <w:rFonts w:ascii="Times New Roman" w:hAnsi="Times New Roman" w:cs="Times New Roman"/>
          <w:b/>
          <w:sz w:val="24"/>
          <w:szCs w:val="24"/>
        </w:rPr>
        <w:t xml:space="preserve"> by the coordinators</w:t>
      </w:r>
      <w:r w:rsidR="00571148">
        <w:rPr>
          <w:rFonts w:ascii="Times New Roman" w:hAnsi="Times New Roman" w:cs="Times New Roman"/>
          <w:b/>
          <w:sz w:val="24"/>
          <w:szCs w:val="24"/>
        </w:rPr>
        <w:t>.</w:t>
      </w:r>
      <w:r w:rsidRPr="0057114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F040C" w:rsidRDefault="001F040C"/>
    <w:p w:rsidR="001F040C" w:rsidRDefault="001F040C"/>
    <w:p w:rsidR="001F040C" w:rsidRDefault="001F040C"/>
    <w:p w:rsidR="001F040C" w:rsidRDefault="001F040C"/>
    <w:p w:rsidR="00753572" w:rsidRDefault="00753572" w:rsidP="00753572">
      <w:pPr>
        <w:tabs>
          <w:tab w:val="left" w:pos="1203"/>
        </w:tabs>
      </w:pPr>
    </w:p>
    <w:p w:rsidR="005E3912" w:rsidRDefault="005E3912" w:rsidP="00F67E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1148" w:rsidRDefault="005711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E3912" w:rsidRPr="00544326" w:rsidRDefault="005E3912" w:rsidP="005E39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326">
        <w:rPr>
          <w:rFonts w:ascii="Times New Roman" w:hAnsi="Times New Roman" w:cs="Times New Roman"/>
          <w:b/>
          <w:sz w:val="28"/>
          <w:szCs w:val="28"/>
        </w:rPr>
        <w:lastRenderedPageBreak/>
        <w:t>Department of Computer Science &amp; Engineering</w:t>
      </w:r>
    </w:p>
    <w:p w:rsidR="005E3912" w:rsidRPr="00544326" w:rsidRDefault="005E3912" w:rsidP="005E39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326">
        <w:rPr>
          <w:rFonts w:ascii="Times New Roman" w:hAnsi="Times New Roman" w:cs="Times New Roman"/>
          <w:b/>
          <w:sz w:val="28"/>
          <w:szCs w:val="28"/>
        </w:rPr>
        <w:t>&amp;</w:t>
      </w:r>
    </w:p>
    <w:p w:rsidR="005E3912" w:rsidRPr="00544326" w:rsidRDefault="005E3912" w:rsidP="005E39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326">
        <w:rPr>
          <w:rFonts w:ascii="Times New Roman" w:hAnsi="Times New Roman" w:cs="Times New Roman"/>
          <w:b/>
          <w:sz w:val="28"/>
          <w:szCs w:val="28"/>
        </w:rPr>
        <w:t>Department of Information Science &amp; Engineering</w:t>
      </w:r>
    </w:p>
    <w:p w:rsidR="005E3912" w:rsidRDefault="005E3912" w:rsidP="005E39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3912" w:rsidRPr="00544326" w:rsidRDefault="005E3912" w:rsidP="005E39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32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544326">
        <w:rPr>
          <w:rFonts w:ascii="Times New Roman" w:hAnsi="Times New Roman" w:cs="Times New Roman"/>
          <w:b/>
          <w:sz w:val="28"/>
          <w:szCs w:val="28"/>
        </w:rPr>
        <w:t>CS/IS 8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44326">
        <w:rPr>
          <w:rFonts w:ascii="Times New Roman" w:hAnsi="Times New Roman" w:cs="Times New Roman"/>
          <w:b/>
          <w:sz w:val="28"/>
          <w:szCs w:val="28"/>
        </w:rPr>
        <w:t xml:space="preserve"> - Subject Seminar</w:t>
      </w:r>
    </w:p>
    <w:p w:rsidR="005E3912" w:rsidRDefault="005E3912" w:rsidP="00F67E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7CB5" w:rsidRDefault="00967CB5" w:rsidP="005E39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3912">
        <w:rPr>
          <w:rFonts w:ascii="Times New Roman" w:hAnsi="Times New Roman" w:cs="Times New Roman"/>
          <w:b/>
          <w:sz w:val="24"/>
          <w:szCs w:val="24"/>
        </w:rPr>
        <w:t>Guidelines:</w:t>
      </w:r>
    </w:p>
    <w:p w:rsidR="005E3912" w:rsidRPr="005E3912" w:rsidRDefault="005E3912" w:rsidP="005E39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7CB5" w:rsidRPr="005E3912" w:rsidRDefault="00967CB5" w:rsidP="005E391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Select the Seminar topic in the following application fields which can fall into any computer science and engineering domain (</w:t>
      </w:r>
      <w:r w:rsidR="00753572" w:rsidRPr="005E391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Image Processing, Cloud Computing, Big Data Analytics, Data Mining , Network Related):</w:t>
      </w:r>
    </w:p>
    <w:p w:rsidR="00967CB5" w:rsidRPr="005E3912" w:rsidRDefault="00967CB5" w:rsidP="005E3912">
      <w:pPr>
        <w:pStyle w:val="ListParagraph"/>
        <w:numPr>
          <w:ilvl w:val="1"/>
          <w:numId w:val="3"/>
        </w:numPr>
        <w:shd w:val="clear" w:color="auto" w:fill="FFFFFF"/>
        <w:spacing w:after="0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91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Health Care</w:t>
      </w:r>
    </w:p>
    <w:p w:rsidR="00967CB5" w:rsidRPr="005E3912" w:rsidRDefault="00753572" w:rsidP="005E3912">
      <w:pPr>
        <w:pStyle w:val="ListParagraph"/>
        <w:numPr>
          <w:ilvl w:val="1"/>
          <w:numId w:val="3"/>
        </w:num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91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Agriculture</w:t>
      </w:r>
      <w:r w:rsidR="00496049" w:rsidRPr="005E391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</w:t>
      </w:r>
    </w:p>
    <w:p w:rsidR="00B14E69" w:rsidRPr="005E3912" w:rsidRDefault="00B626CB" w:rsidP="005E3912">
      <w:pPr>
        <w:pStyle w:val="ListParagraph"/>
        <w:numPr>
          <w:ilvl w:val="0"/>
          <w:numId w:val="3"/>
        </w:numPr>
        <w:shd w:val="clear" w:color="auto" w:fill="FFFFFF"/>
        <w:spacing w:after="0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="00967CB5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electi</w:t>
      </w:r>
      <w:r w:rsidR="00B14E69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="00967CB5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 </w:t>
      </w:r>
      <w:r w:rsidR="00B14E69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of </w:t>
      </w:r>
      <w:r w:rsidR="00967CB5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the topic</w:t>
      </w:r>
      <w:r w:rsidR="00B14E69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/idea/problem</w:t>
      </w:r>
      <w:r w:rsidR="00967CB5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014A44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can be done</w:t>
      </w:r>
      <w:r w:rsidR="00967CB5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753572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through</w:t>
      </w:r>
      <w:r w:rsidR="00014A44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recent</w:t>
      </w:r>
    </w:p>
    <w:p w:rsidR="00967CB5" w:rsidRPr="005E3912" w:rsidRDefault="00B626CB" w:rsidP="005E3912">
      <w:pPr>
        <w:pStyle w:val="ListParagraph"/>
        <w:numPr>
          <w:ilvl w:val="1"/>
          <w:numId w:val="3"/>
        </w:numPr>
        <w:shd w:val="clear" w:color="auto" w:fill="FFFFFF"/>
        <w:spacing w:after="0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Journals papers[reputed]</w:t>
      </w:r>
    </w:p>
    <w:p w:rsidR="00B14E69" w:rsidRPr="005E3912" w:rsidRDefault="00B626CB" w:rsidP="005E3912">
      <w:pPr>
        <w:pStyle w:val="ListParagraph"/>
        <w:numPr>
          <w:ilvl w:val="1"/>
          <w:numId w:val="3"/>
        </w:numPr>
        <w:shd w:val="clear" w:color="auto" w:fill="FFFFFF"/>
        <w:spacing w:after="0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Conference papers</w:t>
      </w:r>
    </w:p>
    <w:p w:rsidR="00B14E69" w:rsidRPr="005E3912" w:rsidRDefault="00B626CB" w:rsidP="005E3912">
      <w:pPr>
        <w:pStyle w:val="ListParagraph"/>
        <w:numPr>
          <w:ilvl w:val="1"/>
          <w:numId w:val="3"/>
        </w:numPr>
        <w:shd w:val="clear" w:color="auto" w:fill="FFFFFF"/>
        <w:spacing w:after="0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Articles</w:t>
      </w:r>
      <w:r w:rsidR="00496049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014A44" w:rsidRPr="005E3912" w:rsidRDefault="00753572" w:rsidP="005E3912">
      <w:pPr>
        <w:pStyle w:val="ListParagraph"/>
        <w:numPr>
          <w:ilvl w:val="0"/>
          <w:numId w:val="3"/>
        </w:numPr>
        <w:shd w:val="clear" w:color="auto" w:fill="FFFFFF"/>
        <w:spacing w:after="0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At least</w:t>
      </w:r>
      <w:r w:rsidR="00B14E69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8</w:t>
      </w:r>
      <w:r w:rsidR="00B14E69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-10</w:t>
      </w:r>
      <w:r w:rsidR="00B14E69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references</w:t>
      </w:r>
      <w:r w:rsidR="00B14E69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shall be considered for the topic as indicated in </w:t>
      </w:r>
      <w:r w:rsidR="00B14E69" w:rsidRPr="005E391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point 2</w:t>
      </w:r>
      <w:r w:rsidR="00B14E69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014A44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[</w:t>
      </w:r>
      <w:r w:rsidR="00496049" w:rsidRPr="005E391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Avoid</w:t>
      </w:r>
      <w:r w:rsidR="00014A44" w:rsidRPr="005E391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website, link]</w:t>
      </w:r>
      <w:r w:rsidR="00496049" w:rsidRPr="005E391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.</w:t>
      </w:r>
    </w:p>
    <w:p w:rsidR="00014A44" w:rsidRPr="005E3912" w:rsidRDefault="00014A44" w:rsidP="005E3912">
      <w:pPr>
        <w:pStyle w:val="ListParagraph"/>
        <w:numPr>
          <w:ilvl w:val="0"/>
          <w:numId w:val="3"/>
        </w:numPr>
        <w:shd w:val="clear" w:color="auto" w:fill="FFFFFF"/>
        <w:spacing w:after="0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91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Seminar Outcome can be</w:t>
      </w:r>
    </w:p>
    <w:p w:rsidR="00B14E69" w:rsidRPr="005E3912" w:rsidRDefault="00B626CB" w:rsidP="005E3912">
      <w:pPr>
        <w:pStyle w:val="ListParagraph"/>
        <w:numPr>
          <w:ilvl w:val="1"/>
          <w:numId w:val="3"/>
        </w:numPr>
        <w:shd w:val="clear" w:color="auto" w:fill="FFFFFF"/>
        <w:spacing w:after="0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Survey paper</w:t>
      </w:r>
    </w:p>
    <w:p w:rsidR="00014A44" w:rsidRPr="005E3912" w:rsidRDefault="00B626CB" w:rsidP="005E3912">
      <w:pPr>
        <w:pStyle w:val="ListParagraph"/>
        <w:numPr>
          <w:ilvl w:val="1"/>
          <w:numId w:val="3"/>
        </w:numPr>
        <w:shd w:val="clear" w:color="auto" w:fill="FFFFFF"/>
        <w:spacing w:after="0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Comparative study</w:t>
      </w:r>
    </w:p>
    <w:p w:rsidR="00014A44" w:rsidRPr="005E3912" w:rsidRDefault="00B626CB" w:rsidP="005E3912">
      <w:pPr>
        <w:pStyle w:val="ListParagraph"/>
        <w:numPr>
          <w:ilvl w:val="1"/>
          <w:numId w:val="3"/>
        </w:numPr>
        <w:shd w:val="clear" w:color="auto" w:fill="FFFFFF"/>
        <w:spacing w:after="0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Propose an approach/algorithm/methodology</w:t>
      </w:r>
    </w:p>
    <w:p w:rsidR="00014A44" w:rsidRPr="005E3912" w:rsidRDefault="00B626CB" w:rsidP="005E3912">
      <w:pPr>
        <w:pStyle w:val="ListParagraph"/>
        <w:numPr>
          <w:ilvl w:val="1"/>
          <w:numId w:val="3"/>
        </w:numPr>
        <w:shd w:val="clear" w:color="auto" w:fill="FFFFFF"/>
        <w:spacing w:after="0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Propose a</w:t>
      </w:r>
      <w:r w:rsid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new</w:t>
      </w: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system</w:t>
      </w:r>
      <w:r w:rsidR="00496049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014A44" w:rsidRPr="005E3912" w:rsidRDefault="00B626CB" w:rsidP="005E3912">
      <w:pPr>
        <w:pStyle w:val="ListParagraph"/>
        <w:numPr>
          <w:ilvl w:val="0"/>
          <w:numId w:val="3"/>
        </w:numPr>
        <w:shd w:val="clear" w:color="auto" w:fill="FFFFFF"/>
        <w:spacing w:after="0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  <w:r w:rsidR="00014A44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arks distribution </w:t>
      </w:r>
      <w:r w:rsid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[Maximum 50 Marks]</w:t>
      </w:r>
    </w:p>
    <w:p w:rsidR="00014A44" w:rsidRPr="005E3912" w:rsidRDefault="00B626CB" w:rsidP="005E3912">
      <w:pPr>
        <w:pStyle w:val="ListParagraph"/>
        <w:numPr>
          <w:ilvl w:val="1"/>
          <w:numId w:val="3"/>
        </w:numPr>
        <w:shd w:val="clear" w:color="auto" w:fill="FFFFFF"/>
        <w:spacing w:after="0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="00014A44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ubmission of topic – 10%</w:t>
      </w:r>
    </w:p>
    <w:p w:rsidR="00014A44" w:rsidRPr="005E3912" w:rsidRDefault="00014A44" w:rsidP="005E3912">
      <w:pPr>
        <w:pStyle w:val="ListParagraph"/>
        <w:numPr>
          <w:ilvl w:val="1"/>
          <w:numId w:val="3"/>
        </w:numPr>
        <w:shd w:val="clear" w:color="auto" w:fill="FFFFFF"/>
        <w:spacing w:after="0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Initial report – 10%</w:t>
      </w:r>
    </w:p>
    <w:p w:rsidR="00014A44" w:rsidRPr="005E3912" w:rsidRDefault="00B626CB" w:rsidP="005E3912">
      <w:pPr>
        <w:pStyle w:val="ListParagraph"/>
        <w:numPr>
          <w:ilvl w:val="1"/>
          <w:numId w:val="3"/>
        </w:numPr>
        <w:shd w:val="clear" w:color="auto" w:fill="FFFFFF"/>
        <w:spacing w:after="0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P</w:t>
      </w:r>
      <w:r w:rsidR="00014A44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resentation – 50%</w:t>
      </w:r>
    </w:p>
    <w:p w:rsidR="00014A44" w:rsidRPr="005E3912" w:rsidRDefault="005E3912" w:rsidP="005E3912">
      <w:pPr>
        <w:pStyle w:val="ListParagraph"/>
        <w:numPr>
          <w:ilvl w:val="1"/>
          <w:numId w:val="3"/>
        </w:numPr>
        <w:shd w:val="clear" w:color="auto" w:fill="FFFFFF"/>
        <w:spacing w:after="0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Final </w:t>
      </w:r>
      <w:r w:rsidR="00B626CB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R</w:t>
      </w:r>
      <w:r w:rsidR="00014A44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eport – 20%</w:t>
      </w:r>
    </w:p>
    <w:p w:rsidR="00014A44" w:rsidRPr="005E3912" w:rsidRDefault="00B626CB" w:rsidP="005E3912">
      <w:pPr>
        <w:pStyle w:val="ListParagraph"/>
        <w:numPr>
          <w:ilvl w:val="1"/>
          <w:numId w:val="3"/>
        </w:numPr>
        <w:shd w:val="clear" w:color="auto" w:fill="FFFFFF"/>
        <w:spacing w:after="0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P</w:t>
      </w:r>
      <w:r w:rsidR="00014A44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ublication – 10</w:t>
      </w:r>
      <w:r w:rsidR="00496049" w:rsidRPr="005E3912">
        <w:rPr>
          <w:rFonts w:ascii="Times New Roman" w:eastAsia="Times New Roman" w:hAnsi="Times New Roman" w:cs="Times New Roman"/>
          <w:color w:val="222222"/>
          <w:sz w:val="24"/>
          <w:szCs w:val="24"/>
        </w:rPr>
        <w:t>%.</w:t>
      </w:r>
    </w:p>
    <w:p w:rsidR="005E3912" w:rsidRDefault="005E3912" w:rsidP="00F67E41">
      <w:pPr>
        <w:pStyle w:val="ListParagraph"/>
        <w:shd w:val="clear" w:color="auto" w:fill="FFFFFF"/>
        <w:spacing w:after="0"/>
        <w:ind w:left="783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5E3912" w:rsidRDefault="005E3912" w:rsidP="00F67E41">
      <w:pPr>
        <w:pStyle w:val="ListParagraph"/>
        <w:shd w:val="clear" w:color="auto" w:fill="FFFFFF"/>
        <w:spacing w:after="0"/>
        <w:ind w:left="783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1F040C" w:rsidRDefault="001F040C" w:rsidP="001F040C">
      <w:pPr>
        <w:shd w:val="clear" w:color="auto" w:fill="FFFFFF"/>
        <w:spacing w:after="0"/>
        <w:rPr>
          <w:rFonts w:ascii="Verdana" w:eastAsia="Times New Roman" w:hAnsi="Verdana" w:cs="Arial"/>
          <w:color w:val="222222"/>
          <w:sz w:val="24"/>
          <w:szCs w:val="24"/>
        </w:rPr>
      </w:pPr>
    </w:p>
    <w:tbl>
      <w:tblPr>
        <w:tblpPr w:leftFromText="180" w:rightFromText="180" w:vertAnchor="page" w:horzAnchor="margin" w:tblpXSpec="center" w:tblpY="771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"/>
        <w:gridCol w:w="4684"/>
        <w:gridCol w:w="4807"/>
      </w:tblGrid>
      <w:tr w:rsidR="00AA646C" w:rsidRPr="003F06ED" w:rsidTr="006325E4">
        <w:trPr>
          <w:trHeight w:val="1043"/>
        </w:trPr>
        <w:tc>
          <w:tcPr>
            <w:tcW w:w="949" w:type="dxa"/>
            <w:vAlign w:val="center"/>
          </w:tcPr>
          <w:p w:rsidR="00AA646C" w:rsidRPr="003F06ED" w:rsidRDefault="00AA646C" w:rsidP="006325E4">
            <w:pPr>
              <w:spacing w:after="0" w:line="360" w:lineRule="auto"/>
              <w:ind w:right="29"/>
              <w:rPr>
                <w:szCs w:val="20"/>
              </w:rPr>
            </w:pPr>
            <w:r>
              <w:rPr>
                <w:rFonts w:ascii="Verdana" w:hAnsi="Verdana" w:cs="Tahoma"/>
                <w:sz w:val="18"/>
                <w:szCs w:val="18"/>
              </w:rPr>
              <w:br w:type="page"/>
            </w:r>
            <w:r>
              <w:rPr>
                <w:rFonts w:ascii="Arial" w:hAnsi="Arial" w:cs="Arial"/>
                <w:noProof/>
                <w:sz w:val="28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171450</wp:posOffset>
                  </wp:positionV>
                  <wp:extent cx="521335" cy="471170"/>
                  <wp:effectExtent l="19050" t="0" r="0" b="0"/>
                  <wp:wrapNone/>
                  <wp:docPr id="5" name="Picture 2" descr="Final JG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nal JG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3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35" cy="471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F06ED">
              <w:rPr>
                <w:rFonts w:ascii="Verdana" w:hAnsi="Verdana"/>
                <w:b/>
                <w:shadow/>
                <w:sz w:val="20"/>
                <w:szCs w:val="20"/>
              </w:rPr>
              <w:t xml:space="preserve">          </w:t>
            </w:r>
          </w:p>
          <w:p w:rsidR="00AA646C" w:rsidRPr="003F06ED" w:rsidRDefault="00AA646C" w:rsidP="006325E4">
            <w:pPr>
              <w:spacing w:after="0"/>
              <w:rPr>
                <w:szCs w:val="20"/>
              </w:rPr>
            </w:pPr>
          </w:p>
          <w:p w:rsidR="00AA646C" w:rsidRPr="003F06ED" w:rsidRDefault="00AA646C" w:rsidP="006325E4">
            <w:pPr>
              <w:spacing w:after="0"/>
              <w:rPr>
                <w:szCs w:val="20"/>
              </w:rPr>
            </w:pPr>
          </w:p>
          <w:p w:rsidR="00AA646C" w:rsidRPr="003F06ED" w:rsidRDefault="00AA646C" w:rsidP="006325E4">
            <w:pPr>
              <w:spacing w:after="0"/>
              <w:rPr>
                <w:szCs w:val="20"/>
              </w:rPr>
            </w:pPr>
          </w:p>
        </w:tc>
        <w:tc>
          <w:tcPr>
            <w:tcW w:w="4684" w:type="dxa"/>
            <w:vAlign w:val="center"/>
          </w:tcPr>
          <w:p w:rsidR="00AA646C" w:rsidRPr="003F06ED" w:rsidRDefault="00AA646C" w:rsidP="006325E4">
            <w:pPr>
              <w:spacing w:after="0"/>
              <w:jc w:val="center"/>
              <w:rPr>
                <w:rFonts w:ascii="Cambria" w:eastAsia="Arial Unicode MS" w:hAnsi="Cambria" w:cs="Arial Unicode MS"/>
                <w:b/>
                <w:sz w:val="26"/>
                <w:szCs w:val="18"/>
              </w:rPr>
            </w:pPr>
            <w:r>
              <w:rPr>
                <w:rFonts w:ascii="Cambria" w:eastAsia="Arial Unicode MS" w:hAnsi="Cambria" w:cs="Arial Unicode MS"/>
                <w:b/>
                <w:sz w:val="26"/>
                <w:szCs w:val="18"/>
              </w:rPr>
              <w:t>School</w:t>
            </w:r>
            <w:r w:rsidRPr="003F06ED">
              <w:rPr>
                <w:rFonts w:ascii="Cambria" w:eastAsia="Arial Unicode MS" w:hAnsi="Cambria" w:cs="Arial Unicode MS"/>
                <w:b/>
                <w:sz w:val="26"/>
                <w:szCs w:val="18"/>
              </w:rPr>
              <w:t xml:space="preserve"> of Engineering &amp; Technology</w:t>
            </w:r>
          </w:p>
          <w:p w:rsidR="00AA646C" w:rsidRPr="003F06ED" w:rsidRDefault="00AA646C" w:rsidP="006325E4">
            <w:pPr>
              <w:spacing w:after="0"/>
              <w:jc w:val="center"/>
              <w:rPr>
                <w:rFonts w:ascii="Cambria" w:eastAsia="Arial Unicode MS" w:hAnsi="Cambria" w:cs="Arial Unicode MS"/>
                <w:b/>
                <w:sz w:val="20"/>
                <w:szCs w:val="20"/>
              </w:rPr>
            </w:pPr>
            <w:r w:rsidRPr="003F06ED">
              <w:rPr>
                <w:rFonts w:ascii="Cambria" w:eastAsia="Arial Unicode MS" w:hAnsi="Cambria" w:cs="Arial Unicode MS"/>
                <w:b/>
                <w:sz w:val="20"/>
                <w:szCs w:val="20"/>
              </w:rPr>
              <w:t>Global Campus</w:t>
            </w:r>
          </w:p>
          <w:p w:rsidR="00AA646C" w:rsidRPr="005D6735" w:rsidRDefault="00AA646C" w:rsidP="006325E4">
            <w:pPr>
              <w:spacing w:after="0"/>
              <w:jc w:val="center"/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</w:pPr>
            <w:proofErr w:type="spellStart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>Jakkasandra</w:t>
            </w:r>
            <w:proofErr w:type="spellEnd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 xml:space="preserve"> Post, </w:t>
            </w:r>
            <w:proofErr w:type="spellStart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>Kanakapura</w:t>
            </w:r>
            <w:proofErr w:type="spellEnd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>Taluk</w:t>
            </w:r>
            <w:proofErr w:type="spellEnd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 xml:space="preserve">, </w:t>
            </w:r>
            <w:proofErr w:type="spellStart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>Ramanagara</w:t>
            </w:r>
            <w:proofErr w:type="spellEnd"/>
            <w:r w:rsidRPr="005D6735">
              <w:rPr>
                <w:rFonts w:ascii="Cambria" w:eastAsia="Arial Unicode MS" w:hAnsi="Cambria" w:cs="Arial Unicode MS"/>
                <w:b/>
                <w:sz w:val="16"/>
                <w:szCs w:val="16"/>
                <w:lang w:val="fr-FR"/>
              </w:rPr>
              <w:t xml:space="preserve"> District</w:t>
            </w:r>
          </w:p>
          <w:p w:rsidR="00AA646C" w:rsidRPr="003F06ED" w:rsidRDefault="00AA646C" w:rsidP="006325E4">
            <w:pPr>
              <w:spacing w:after="0"/>
              <w:ind w:right="29"/>
              <w:jc w:val="center"/>
              <w:rPr>
                <w:szCs w:val="20"/>
              </w:rPr>
            </w:pPr>
            <w:r w:rsidRPr="003F06ED">
              <w:rPr>
                <w:rFonts w:ascii="Cambria" w:eastAsia="Arial Unicode MS" w:hAnsi="Cambria" w:cs="Arial Unicode MS"/>
                <w:b/>
                <w:sz w:val="16"/>
                <w:szCs w:val="16"/>
              </w:rPr>
              <w:t>Pin Code: 562 112</w:t>
            </w:r>
          </w:p>
        </w:tc>
        <w:tc>
          <w:tcPr>
            <w:tcW w:w="4807" w:type="dxa"/>
            <w:vAlign w:val="center"/>
          </w:tcPr>
          <w:p w:rsidR="00AA646C" w:rsidRPr="003F06ED" w:rsidRDefault="00AA646C" w:rsidP="006325E4">
            <w:pPr>
              <w:spacing w:after="0"/>
              <w:jc w:val="center"/>
              <w:rPr>
                <w:rFonts w:ascii="Arial" w:hAnsi="Arial" w:cs="Arial"/>
                <w:b/>
                <w:color w:val="110365"/>
                <w:spacing w:val="20"/>
                <w:sz w:val="44"/>
                <w:szCs w:val="36"/>
              </w:rPr>
            </w:pPr>
            <w:smartTag w:uri="urn:schemas-microsoft-com:office:smarttags" w:element="place">
              <w:smartTag w:uri="urn:schemas-microsoft-com:office:smarttags" w:element="PlaceName">
                <w:r w:rsidRPr="003F06ED">
                  <w:rPr>
                    <w:rFonts w:ascii="Arial Black" w:hAnsi="Arial Black" w:cs="Arial"/>
                    <w:b/>
                    <w:color w:val="110365"/>
                    <w:spacing w:val="20"/>
                    <w:sz w:val="44"/>
                    <w:szCs w:val="36"/>
                  </w:rPr>
                  <w:t>JAIN</w:t>
                </w:r>
              </w:smartTag>
              <w:r w:rsidRPr="003F06ED">
                <w:rPr>
                  <w:rFonts w:ascii="Arial Black" w:hAnsi="Arial Black" w:cs="Arial"/>
                  <w:b/>
                  <w:color w:val="110365"/>
                  <w:spacing w:val="20"/>
                  <w:sz w:val="44"/>
                  <w:szCs w:val="36"/>
                </w:rPr>
                <w:t xml:space="preserve"> </w:t>
              </w:r>
              <w:smartTag w:uri="urn:schemas-microsoft-com:office:smarttags" w:element="PlaceType">
                <w:r w:rsidRPr="003F06ED">
                  <w:rPr>
                    <w:rFonts w:ascii="Arial" w:hAnsi="Arial" w:cs="Arial"/>
                    <w:b/>
                    <w:color w:val="110365"/>
                    <w:spacing w:val="20"/>
                    <w:sz w:val="44"/>
                    <w:szCs w:val="36"/>
                  </w:rPr>
                  <w:t>UNIVERSITY</w:t>
                </w:r>
              </w:smartTag>
            </w:smartTag>
          </w:p>
          <w:p w:rsidR="00AA646C" w:rsidRPr="003F06ED" w:rsidRDefault="00AA646C" w:rsidP="006325E4">
            <w:pPr>
              <w:spacing w:after="0" w:line="480" w:lineRule="auto"/>
              <w:ind w:right="29"/>
              <w:jc w:val="center"/>
              <w:rPr>
                <w:szCs w:val="20"/>
              </w:rPr>
            </w:pPr>
            <w:r w:rsidRPr="006117E2">
              <w:rPr>
                <w:rFonts w:ascii="Arial" w:hAnsi="Arial" w:cs="Arial"/>
                <w:b/>
                <w:color w:val="999999"/>
                <w:spacing w:val="10"/>
                <w:sz w:val="10"/>
                <w:szCs w:val="12"/>
              </w:rPr>
              <w:t xml:space="preserve">     Declared as Deemed-to-be University u/s 3 of the UGC Act 1956</w:t>
            </w:r>
          </w:p>
        </w:tc>
      </w:tr>
    </w:tbl>
    <w:p w:rsidR="005E3912" w:rsidRDefault="005E3912" w:rsidP="004960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3912" w:rsidRDefault="005E3912">
      <w:pPr>
        <w:rPr>
          <w:rFonts w:ascii="Times New Roman" w:hAnsi="Times New Roman" w:cs="Times New Roman"/>
          <w:b/>
          <w:sz w:val="28"/>
          <w:szCs w:val="28"/>
        </w:rPr>
      </w:pPr>
    </w:p>
    <w:sectPr w:rsidR="005E3912" w:rsidSect="0059102B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E14" w:rsidRDefault="00084E14" w:rsidP="005E3912">
      <w:pPr>
        <w:spacing w:after="0" w:line="240" w:lineRule="auto"/>
      </w:pPr>
      <w:r>
        <w:separator/>
      </w:r>
    </w:p>
  </w:endnote>
  <w:endnote w:type="continuationSeparator" w:id="0">
    <w:p w:rsidR="00084E14" w:rsidRDefault="00084E14" w:rsidP="005E3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E14" w:rsidRDefault="00084E14" w:rsidP="005E3912">
      <w:pPr>
        <w:spacing w:after="0" w:line="240" w:lineRule="auto"/>
      </w:pPr>
      <w:r>
        <w:separator/>
      </w:r>
    </w:p>
  </w:footnote>
  <w:footnote w:type="continuationSeparator" w:id="0">
    <w:p w:rsidR="00084E14" w:rsidRDefault="00084E14" w:rsidP="005E3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912" w:rsidRDefault="005E3912">
    <w:pPr>
      <w:pStyle w:val="Header"/>
    </w:pPr>
  </w:p>
  <w:tbl>
    <w:tblPr>
      <w:tblpPr w:leftFromText="180" w:rightFromText="180" w:vertAnchor="page" w:horzAnchor="margin" w:tblpXSpec="center" w:tblpY="771"/>
      <w:tblW w:w="104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49"/>
      <w:gridCol w:w="4684"/>
      <w:gridCol w:w="4807"/>
    </w:tblGrid>
    <w:tr w:rsidR="005E3912" w:rsidRPr="003F06ED" w:rsidTr="00641194">
      <w:trPr>
        <w:trHeight w:val="1043"/>
      </w:trPr>
      <w:tc>
        <w:tcPr>
          <w:tcW w:w="949" w:type="dxa"/>
          <w:vAlign w:val="center"/>
        </w:tcPr>
        <w:p w:rsidR="005E3912" w:rsidRPr="003F06ED" w:rsidRDefault="005E3912" w:rsidP="005E3912">
          <w:pPr>
            <w:spacing w:after="0" w:line="360" w:lineRule="auto"/>
            <w:ind w:right="29"/>
            <w:rPr>
              <w:szCs w:val="20"/>
            </w:rPr>
          </w:pPr>
          <w:r>
            <w:rPr>
              <w:rFonts w:ascii="Verdana" w:hAnsi="Verdana" w:cs="Tahoma"/>
              <w:sz w:val="18"/>
              <w:szCs w:val="18"/>
            </w:rPr>
            <w:br w:type="page"/>
          </w:r>
          <w:r>
            <w:rPr>
              <w:rFonts w:ascii="Arial" w:hAnsi="Arial" w:cs="Arial"/>
              <w:noProof/>
              <w:sz w:val="28"/>
            </w:rPr>
            <w:drawing>
              <wp:anchor distT="0" distB="0" distL="114300" distR="114300" simplePos="0" relativeHeight="251659264" behindDoc="0" locked="0" layoutInCell="1" allowOverlap="1" wp14:anchorId="523E4F4A" wp14:editId="3B74A991">
                <wp:simplePos x="0" y="0"/>
                <wp:positionH relativeFrom="column">
                  <wp:posOffset>-32385</wp:posOffset>
                </wp:positionH>
                <wp:positionV relativeFrom="paragraph">
                  <wp:posOffset>171450</wp:posOffset>
                </wp:positionV>
                <wp:extent cx="521335" cy="471170"/>
                <wp:effectExtent l="19050" t="0" r="0" b="0"/>
                <wp:wrapNone/>
                <wp:docPr id="2" name="Picture 2" descr="Final JGI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inal JGI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31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471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3F06ED">
            <w:rPr>
              <w:rFonts w:ascii="Verdana" w:hAnsi="Verdana"/>
              <w:b/>
              <w:shadow/>
              <w:sz w:val="20"/>
              <w:szCs w:val="20"/>
            </w:rPr>
            <w:t xml:space="preserve">          </w:t>
          </w:r>
        </w:p>
        <w:p w:rsidR="005E3912" w:rsidRPr="003F06ED" w:rsidRDefault="005E3912" w:rsidP="005E3912">
          <w:pPr>
            <w:spacing w:after="0"/>
            <w:rPr>
              <w:szCs w:val="20"/>
            </w:rPr>
          </w:pPr>
        </w:p>
        <w:p w:rsidR="005E3912" w:rsidRPr="003F06ED" w:rsidRDefault="005E3912" w:rsidP="005E3912">
          <w:pPr>
            <w:spacing w:after="0"/>
            <w:rPr>
              <w:szCs w:val="20"/>
            </w:rPr>
          </w:pPr>
        </w:p>
        <w:p w:rsidR="005E3912" w:rsidRPr="003F06ED" w:rsidRDefault="005E3912" w:rsidP="005E3912">
          <w:pPr>
            <w:spacing w:after="0"/>
            <w:rPr>
              <w:szCs w:val="20"/>
            </w:rPr>
          </w:pPr>
        </w:p>
      </w:tc>
      <w:tc>
        <w:tcPr>
          <w:tcW w:w="4684" w:type="dxa"/>
          <w:vAlign w:val="center"/>
        </w:tcPr>
        <w:p w:rsidR="005E3912" w:rsidRPr="003F06ED" w:rsidRDefault="005E3912" w:rsidP="005E3912">
          <w:pPr>
            <w:spacing w:after="0"/>
            <w:jc w:val="center"/>
            <w:rPr>
              <w:rFonts w:ascii="Cambria" w:eastAsia="Arial Unicode MS" w:hAnsi="Cambria" w:cs="Arial Unicode MS"/>
              <w:b/>
              <w:sz w:val="26"/>
              <w:szCs w:val="18"/>
            </w:rPr>
          </w:pPr>
          <w:r>
            <w:rPr>
              <w:rFonts w:ascii="Cambria" w:eastAsia="Arial Unicode MS" w:hAnsi="Cambria" w:cs="Arial Unicode MS"/>
              <w:b/>
              <w:sz w:val="26"/>
              <w:szCs w:val="18"/>
            </w:rPr>
            <w:t>School</w:t>
          </w:r>
          <w:r w:rsidRPr="003F06ED">
            <w:rPr>
              <w:rFonts w:ascii="Cambria" w:eastAsia="Arial Unicode MS" w:hAnsi="Cambria" w:cs="Arial Unicode MS"/>
              <w:b/>
              <w:sz w:val="26"/>
              <w:szCs w:val="18"/>
            </w:rPr>
            <w:t xml:space="preserve"> of Engineering &amp; Technology</w:t>
          </w:r>
        </w:p>
        <w:p w:rsidR="005E3912" w:rsidRPr="003F06ED" w:rsidRDefault="005E3912" w:rsidP="005E3912">
          <w:pPr>
            <w:spacing w:after="0"/>
            <w:jc w:val="center"/>
            <w:rPr>
              <w:rFonts w:ascii="Cambria" w:eastAsia="Arial Unicode MS" w:hAnsi="Cambria" w:cs="Arial Unicode MS"/>
              <w:b/>
              <w:sz w:val="20"/>
              <w:szCs w:val="20"/>
            </w:rPr>
          </w:pPr>
          <w:r w:rsidRPr="003F06ED">
            <w:rPr>
              <w:rFonts w:ascii="Cambria" w:eastAsia="Arial Unicode MS" w:hAnsi="Cambria" w:cs="Arial Unicode MS"/>
              <w:b/>
              <w:sz w:val="20"/>
              <w:szCs w:val="20"/>
            </w:rPr>
            <w:t>Global Campus</w:t>
          </w:r>
        </w:p>
        <w:p w:rsidR="005E3912" w:rsidRPr="005D6735" w:rsidRDefault="005E3912" w:rsidP="005E3912">
          <w:pPr>
            <w:spacing w:after="0"/>
            <w:jc w:val="center"/>
            <w:rPr>
              <w:rFonts w:ascii="Cambria" w:eastAsia="Arial Unicode MS" w:hAnsi="Cambria" w:cs="Arial Unicode MS"/>
              <w:b/>
              <w:sz w:val="16"/>
              <w:szCs w:val="16"/>
              <w:lang w:val="fr-FR"/>
            </w:rPr>
          </w:pPr>
          <w:proofErr w:type="spellStart"/>
          <w:r w:rsidRPr="005D6735">
            <w:rPr>
              <w:rFonts w:ascii="Cambria" w:eastAsia="Arial Unicode MS" w:hAnsi="Cambria" w:cs="Arial Unicode MS"/>
              <w:b/>
              <w:sz w:val="16"/>
              <w:szCs w:val="16"/>
              <w:lang w:val="fr-FR"/>
            </w:rPr>
            <w:t>Jakkasandra</w:t>
          </w:r>
          <w:proofErr w:type="spellEnd"/>
          <w:r w:rsidRPr="005D6735">
            <w:rPr>
              <w:rFonts w:ascii="Cambria" w:eastAsia="Arial Unicode MS" w:hAnsi="Cambria" w:cs="Arial Unicode MS"/>
              <w:b/>
              <w:sz w:val="16"/>
              <w:szCs w:val="16"/>
              <w:lang w:val="fr-FR"/>
            </w:rPr>
            <w:t xml:space="preserve"> Post, </w:t>
          </w:r>
          <w:proofErr w:type="spellStart"/>
          <w:r w:rsidRPr="005D6735">
            <w:rPr>
              <w:rFonts w:ascii="Cambria" w:eastAsia="Arial Unicode MS" w:hAnsi="Cambria" w:cs="Arial Unicode MS"/>
              <w:b/>
              <w:sz w:val="16"/>
              <w:szCs w:val="16"/>
              <w:lang w:val="fr-FR"/>
            </w:rPr>
            <w:t>Kanakapura</w:t>
          </w:r>
          <w:proofErr w:type="spellEnd"/>
          <w:r w:rsidRPr="005D6735">
            <w:rPr>
              <w:rFonts w:ascii="Cambria" w:eastAsia="Arial Unicode MS" w:hAnsi="Cambria" w:cs="Arial Unicode MS"/>
              <w:b/>
              <w:sz w:val="16"/>
              <w:szCs w:val="16"/>
              <w:lang w:val="fr-FR"/>
            </w:rPr>
            <w:t xml:space="preserve"> </w:t>
          </w:r>
          <w:proofErr w:type="spellStart"/>
          <w:r w:rsidRPr="005D6735">
            <w:rPr>
              <w:rFonts w:ascii="Cambria" w:eastAsia="Arial Unicode MS" w:hAnsi="Cambria" w:cs="Arial Unicode MS"/>
              <w:b/>
              <w:sz w:val="16"/>
              <w:szCs w:val="16"/>
              <w:lang w:val="fr-FR"/>
            </w:rPr>
            <w:t>Taluk</w:t>
          </w:r>
          <w:proofErr w:type="spellEnd"/>
          <w:r w:rsidRPr="005D6735">
            <w:rPr>
              <w:rFonts w:ascii="Cambria" w:eastAsia="Arial Unicode MS" w:hAnsi="Cambria" w:cs="Arial Unicode MS"/>
              <w:b/>
              <w:sz w:val="16"/>
              <w:szCs w:val="16"/>
              <w:lang w:val="fr-FR"/>
            </w:rPr>
            <w:t xml:space="preserve">, </w:t>
          </w:r>
          <w:proofErr w:type="spellStart"/>
          <w:r w:rsidRPr="005D6735">
            <w:rPr>
              <w:rFonts w:ascii="Cambria" w:eastAsia="Arial Unicode MS" w:hAnsi="Cambria" w:cs="Arial Unicode MS"/>
              <w:b/>
              <w:sz w:val="16"/>
              <w:szCs w:val="16"/>
              <w:lang w:val="fr-FR"/>
            </w:rPr>
            <w:t>Ramanagara</w:t>
          </w:r>
          <w:proofErr w:type="spellEnd"/>
          <w:r w:rsidRPr="005D6735">
            <w:rPr>
              <w:rFonts w:ascii="Cambria" w:eastAsia="Arial Unicode MS" w:hAnsi="Cambria" w:cs="Arial Unicode MS"/>
              <w:b/>
              <w:sz w:val="16"/>
              <w:szCs w:val="16"/>
              <w:lang w:val="fr-FR"/>
            </w:rPr>
            <w:t xml:space="preserve"> District</w:t>
          </w:r>
        </w:p>
        <w:p w:rsidR="005E3912" w:rsidRPr="003F06ED" w:rsidRDefault="005E3912" w:rsidP="005E3912">
          <w:pPr>
            <w:spacing w:after="0"/>
            <w:ind w:right="29"/>
            <w:jc w:val="center"/>
            <w:rPr>
              <w:szCs w:val="20"/>
            </w:rPr>
          </w:pPr>
          <w:r w:rsidRPr="003F06ED">
            <w:rPr>
              <w:rFonts w:ascii="Cambria" w:eastAsia="Arial Unicode MS" w:hAnsi="Cambria" w:cs="Arial Unicode MS"/>
              <w:b/>
              <w:sz w:val="16"/>
              <w:szCs w:val="16"/>
            </w:rPr>
            <w:t>Pin Code: 562 112</w:t>
          </w:r>
        </w:p>
      </w:tc>
      <w:tc>
        <w:tcPr>
          <w:tcW w:w="4807" w:type="dxa"/>
          <w:vAlign w:val="center"/>
        </w:tcPr>
        <w:p w:rsidR="005E3912" w:rsidRPr="003F06ED" w:rsidRDefault="005E3912" w:rsidP="005E3912">
          <w:pPr>
            <w:spacing w:after="0"/>
            <w:jc w:val="center"/>
            <w:rPr>
              <w:rFonts w:ascii="Arial" w:hAnsi="Arial" w:cs="Arial"/>
              <w:b/>
              <w:color w:val="110365"/>
              <w:spacing w:val="20"/>
              <w:sz w:val="44"/>
              <w:szCs w:val="36"/>
            </w:rPr>
          </w:pPr>
          <w:smartTag w:uri="urn:schemas-microsoft-com:office:smarttags" w:element="place">
            <w:smartTag w:uri="urn:schemas-microsoft-com:office:smarttags" w:element="PlaceName">
              <w:r w:rsidRPr="003F06ED">
                <w:rPr>
                  <w:rFonts w:ascii="Arial Black" w:hAnsi="Arial Black" w:cs="Arial"/>
                  <w:b/>
                  <w:color w:val="110365"/>
                  <w:spacing w:val="20"/>
                  <w:sz w:val="44"/>
                  <w:szCs w:val="36"/>
                </w:rPr>
                <w:t>JAIN</w:t>
              </w:r>
            </w:smartTag>
            <w:r w:rsidRPr="003F06ED">
              <w:rPr>
                <w:rFonts w:ascii="Arial Black" w:hAnsi="Arial Black" w:cs="Arial"/>
                <w:b/>
                <w:color w:val="110365"/>
                <w:spacing w:val="20"/>
                <w:sz w:val="44"/>
                <w:szCs w:val="36"/>
              </w:rPr>
              <w:t xml:space="preserve"> </w:t>
            </w:r>
            <w:smartTag w:uri="urn:schemas-microsoft-com:office:smarttags" w:element="PlaceType">
              <w:r w:rsidRPr="003F06ED">
                <w:rPr>
                  <w:rFonts w:ascii="Arial" w:hAnsi="Arial" w:cs="Arial"/>
                  <w:b/>
                  <w:color w:val="110365"/>
                  <w:spacing w:val="20"/>
                  <w:sz w:val="44"/>
                  <w:szCs w:val="36"/>
                </w:rPr>
                <w:t>UNIVERSITY</w:t>
              </w:r>
            </w:smartTag>
          </w:smartTag>
        </w:p>
        <w:p w:rsidR="005E3912" w:rsidRPr="003F06ED" w:rsidRDefault="005E3912" w:rsidP="005E3912">
          <w:pPr>
            <w:spacing w:after="0" w:line="480" w:lineRule="auto"/>
            <w:ind w:right="29"/>
            <w:jc w:val="center"/>
            <w:rPr>
              <w:szCs w:val="20"/>
            </w:rPr>
          </w:pPr>
          <w:r w:rsidRPr="006117E2">
            <w:rPr>
              <w:rFonts w:ascii="Arial" w:hAnsi="Arial" w:cs="Arial"/>
              <w:b/>
              <w:color w:val="999999"/>
              <w:spacing w:val="10"/>
              <w:sz w:val="10"/>
              <w:szCs w:val="12"/>
            </w:rPr>
            <w:t xml:space="preserve">     Declared as Deemed-to-be University u/s 3 of the UGC Act 1956</w:t>
          </w:r>
        </w:p>
      </w:tc>
    </w:tr>
  </w:tbl>
  <w:p w:rsidR="005E3912" w:rsidRDefault="005E3912">
    <w:pPr>
      <w:pStyle w:val="Header"/>
    </w:pPr>
  </w:p>
  <w:p w:rsidR="005E3912" w:rsidRDefault="005E39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D28C4"/>
    <w:multiLevelType w:val="hybridMultilevel"/>
    <w:tmpl w:val="2B7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97A2B"/>
    <w:multiLevelType w:val="hybridMultilevel"/>
    <w:tmpl w:val="26F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C14B0"/>
    <w:multiLevelType w:val="hybridMultilevel"/>
    <w:tmpl w:val="2D78C410"/>
    <w:lvl w:ilvl="0" w:tplc="1868BD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A474B4"/>
    <w:multiLevelType w:val="hybridMultilevel"/>
    <w:tmpl w:val="956E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6064D5"/>
    <w:multiLevelType w:val="hybridMultilevel"/>
    <w:tmpl w:val="BC3CCE5A"/>
    <w:lvl w:ilvl="0" w:tplc="B95ECA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5076F7"/>
    <w:multiLevelType w:val="hybridMultilevel"/>
    <w:tmpl w:val="247E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E2902"/>
    <w:multiLevelType w:val="hybridMultilevel"/>
    <w:tmpl w:val="2160D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FE74CFC"/>
    <w:multiLevelType w:val="hybridMultilevel"/>
    <w:tmpl w:val="383C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F338F6"/>
    <w:multiLevelType w:val="hybridMultilevel"/>
    <w:tmpl w:val="FB940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436E2"/>
    <w:multiLevelType w:val="hybridMultilevel"/>
    <w:tmpl w:val="5D1EB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697DAC"/>
    <w:multiLevelType w:val="hybridMultilevel"/>
    <w:tmpl w:val="0D8898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F2217F8"/>
    <w:multiLevelType w:val="hybridMultilevel"/>
    <w:tmpl w:val="5068FC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10"/>
  </w:num>
  <w:num w:numId="9">
    <w:abstractNumId w:val="11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6B6F"/>
    <w:rsid w:val="00014A44"/>
    <w:rsid w:val="00084E14"/>
    <w:rsid w:val="001F040C"/>
    <w:rsid w:val="00211EC2"/>
    <w:rsid w:val="0029260F"/>
    <w:rsid w:val="00370FC5"/>
    <w:rsid w:val="00383EF3"/>
    <w:rsid w:val="00496049"/>
    <w:rsid w:val="0051116F"/>
    <w:rsid w:val="0052560F"/>
    <w:rsid w:val="00544326"/>
    <w:rsid w:val="005577B9"/>
    <w:rsid w:val="00571148"/>
    <w:rsid w:val="0059102B"/>
    <w:rsid w:val="005E3912"/>
    <w:rsid w:val="00680899"/>
    <w:rsid w:val="006C0C01"/>
    <w:rsid w:val="006C7205"/>
    <w:rsid w:val="007249DE"/>
    <w:rsid w:val="00753572"/>
    <w:rsid w:val="007677EC"/>
    <w:rsid w:val="0086429B"/>
    <w:rsid w:val="00902E17"/>
    <w:rsid w:val="0092039E"/>
    <w:rsid w:val="00936B6F"/>
    <w:rsid w:val="00967CB5"/>
    <w:rsid w:val="009C1F0F"/>
    <w:rsid w:val="009F1405"/>
    <w:rsid w:val="00A576C2"/>
    <w:rsid w:val="00A7626F"/>
    <w:rsid w:val="00A82D43"/>
    <w:rsid w:val="00AA646C"/>
    <w:rsid w:val="00AE2768"/>
    <w:rsid w:val="00B14E69"/>
    <w:rsid w:val="00B626CB"/>
    <w:rsid w:val="00B75B96"/>
    <w:rsid w:val="00B95920"/>
    <w:rsid w:val="00BB4059"/>
    <w:rsid w:val="00BF3939"/>
    <w:rsid w:val="00C330B1"/>
    <w:rsid w:val="00D2389F"/>
    <w:rsid w:val="00D61EAE"/>
    <w:rsid w:val="00E51FA3"/>
    <w:rsid w:val="00E810AD"/>
    <w:rsid w:val="00EF5CAF"/>
    <w:rsid w:val="00F06702"/>
    <w:rsid w:val="00F5292E"/>
    <w:rsid w:val="00F67E41"/>
    <w:rsid w:val="00F76421"/>
    <w:rsid w:val="00FC2268"/>
    <w:rsid w:val="00FE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9C078325-512E-4CAE-990D-E70EBFF0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268"/>
    <w:pPr>
      <w:ind w:left="720"/>
      <w:contextualSpacing/>
    </w:pPr>
  </w:style>
  <w:style w:type="table" w:styleId="TableGrid">
    <w:name w:val="Table Grid"/>
    <w:basedOn w:val="TableNormal"/>
    <w:uiPriority w:val="59"/>
    <w:rsid w:val="00FC22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C2268"/>
  </w:style>
  <w:style w:type="character" w:customStyle="1" w:styleId="aqj">
    <w:name w:val="aqj"/>
    <w:basedOn w:val="DefaultParagraphFont"/>
    <w:rsid w:val="00FC2268"/>
  </w:style>
  <w:style w:type="character" w:styleId="Hyperlink">
    <w:name w:val="Hyperlink"/>
    <w:basedOn w:val="DefaultParagraphFont"/>
    <w:uiPriority w:val="99"/>
    <w:unhideWhenUsed/>
    <w:rsid w:val="00B75B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3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912"/>
  </w:style>
  <w:style w:type="paragraph" w:styleId="Footer">
    <w:name w:val="footer"/>
    <w:basedOn w:val="Normal"/>
    <w:link w:val="FooterChar"/>
    <w:uiPriority w:val="99"/>
    <w:unhideWhenUsed/>
    <w:rsid w:val="005E3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2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minar2018cseis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eminar2018cseis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iseoffice</dc:creator>
  <cp:lastModifiedBy>staff</cp:lastModifiedBy>
  <cp:revision>5</cp:revision>
  <dcterms:created xsi:type="dcterms:W3CDTF">2018-02-04T14:31:00Z</dcterms:created>
  <dcterms:modified xsi:type="dcterms:W3CDTF">2018-02-05T19:31:00Z</dcterms:modified>
</cp:coreProperties>
</file>