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-1216502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5F7449" w14:textId="022FF46B" w:rsidR="00F3769E" w:rsidRPr="00792FAA" w:rsidRDefault="00F3769E">
          <w:pPr>
            <w:pStyle w:val="TOCHeading"/>
            <w:rPr>
              <w:rFonts w:ascii="Calibri" w:hAnsi="Calibri" w:cs="Calibri"/>
            </w:rPr>
          </w:pPr>
          <w:r w:rsidRPr="00792FAA">
            <w:rPr>
              <w:rFonts w:ascii="Calibri" w:hAnsi="Calibri" w:cs="Calibri"/>
            </w:rPr>
            <w:t>Contents</w:t>
          </w:r>
        </w:p>
        <w:p w14:paraId="091F5B33" w14:textId="5A830A17" w:rsidR="00F3769E" w:rsidRPr="00792FAA" w:rsidRDefault="00F3769E">
          <w:pPr>
            <w:pStyle w:val="TOC2"/>
            <w:tabs>
              <w:tab w:val="right" w:leader="dot" w:pos="9016"/>
            </w:tabs>
            <w:rPr>
              <w:rFonts w:ascii="Calibri" w:hAnsi="Calibri" w:cs="Calibri"/>
              <w:noProof/>
            </w:rPr>
          </w:pPr>
          <w:r w:rsidRPr="00792FAA">
            <w:rPr>
              <w:rFonts w:ascii="Calibri" w:hAnsi="Calibri" w:cs="Calibri"/>
            </w:rPr>
            <w:fldChar w:fldCharType="begin"/>
          </w:r>
          <w:r w:rsidRPr="00792FAA">
            <w:rPr>
              <w:rFonts w:ascii="Calibri" w:hAnsi="Calibri" w:cs="Calibri"/>
            </w:rPr>
            <w:instrText xml:space="preserve"> TOC \o "1-3" \h \z \u </w:instrText>
          </w:r>
          <w:r w:rsidRPr="00792FAA">
            <w:rPr>
              <w:rFonts w:ascii="Calibri" w:hAnsi="Calibri" w:cs="Calibri"/>
            </w:rPr>
            <w:fldChar w:fldCharType="separate"/>
          </w:r>
          <w:hyperlink w:anchor="_Toc169017889" w:history="1">
            <w:r w:rsidRPr="00792FAA">
              <w:rPr>
                <w:rStyle w:val="Hyperlink"/>
                <w:rFonts w:ascii="Calibri" w:hAnsi="Calibri" w:cs="Calibri"/>
                <w:noProof/>
              </w:rPr>
              <w:t>Day 1: Working with Variables in Python to Manage Data</w:t>
            </w:r>
            <w:r w:rsidRPr="00792FAA">
              <w:rPr>
                <w:rFonts w:ascii="Calibri" w:hAnsi="Calibri" w:cs="Calibri"/>
                <w:noProof/>
                <w:webHidden/>
              </w:rPr>
              <w:tab/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792FAA">
              <w:rPr>
                <w:rFonts w:ascii="Calibri" w:hAnsi="Calibri" w:cs="Calibri"/>
                <w:noProof/>
                <w:webHidden/>
              </w:rPr>
              <w:instrText xml:space="preserve"> PAGEREF _Toc169017889 \h </w:instrText>
            </w:r>
            <w:r w:rsidRPr="00792FAA">
              <w:rPr>
                <w:rFonts w:ascii="Calibri" w:hAnsi="Calibri" w:cs="Calibri"/>
                <w:noProof/>
                <w:webHidden/>
              </w:rPr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792FAA">
              <w:rPr>
                <w:rFonts w:ascii="Calibri" w:hAnsi="Calibri" w:cs="Calibri"/>
                <w:noProof/>
                <w:webHidden/>
              </w:rPr>
              <w:t>1</w:t>
            </w:r>
            <w:r w:rsidRPr="00792FA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2FA5FD0" w14:textId="31E316F2" w:rsidR="00F3769E" w:rsidRPr="00792FAA" w:rsidRDefault="00000000">
          <w:pPr>
            <w:pStyle w:val="TOC2"/>
            <w:tabs>
              <w:tab w:val="right" w:leader="dot" w:pos="9016"/>
            </w:tabs>
            <w:rPr>
              <w:rFonts w:ascii="Calibri" w:hAnsi="Calibri" w:cs="Calibri"/>
              <w:noProof/>
            </w:rPr>
          </w:pPr>
          <w:hyperlink w:anchor="_Toc169017890" w:history="1">
            <w:r w:rsidR="00F3769E" w:rsidRPr="00792FAA">
              <w:rPr>
                <w:rStyle w:val="Hyperlink"/>
                <w:rFonts w:ascii="Calibri" w:hAnsi="Calibri" w:cs="Calibri"/>
                <w:noProof/>
              </w:rPr>
              <w:t>Day 2: Understanding Data Types and How to Manipulate Strings</w:t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tab/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instrText xml:space="preserve"> PAGEREF _Toc169017890 \h </w:instrText>
            </w:r>
            <w:r w:rsidR="00F3769E" w:rsidRPr="00792FAA">
              <w:rPr>
                <w:rFonts w:ascii="Calibri" w:hAnsi="Calibri" w:cs="Calibri"/>
                <w:noProof/>
                <w:webHidden/>
              </w:rPr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t>1</w:t>
            </w:r>
            <w:r w:rsidR="00F3769E" w:rsidRPr="00792FAA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FFD06EF" w14:textId="6FF41754" w:rsidR="00F3769E" w:rsidRPr="00792FAA" w:rsidRDefault="00F3769E">
          <w:pPr>
            <w:rPr>
              <w:rFonts w:ascii="Calibri" w:hAnsi="Calibri" w:cs="Calibri"/>
            </w:rPr>
          </w:pPr>
          <w:r w:rsidRPr="00792FAA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29D06356" w14:textId="64BC674E" w:rsidR="00C80705" w:rsidRPr="00792FAA" w:rsidRDefault="00021FBE" w:rsidP="00021FBE">
      <w:pPr>
        <w:pStyle w:val="Heading2"/>
        <w:rPr>
          <w:rFonts w:ascii="Calibri" w:hAnsi="Calibri" w:cs="Calibri"/>
        </w:rPr>
      </w:pPr>
      <w:bookmarkStart w:id="0" w:name="_Toc169017889"/>
      <w:r w:rsidRPr="00792FAA">
        <w:rPr>
          <w:rFonts w:ascii="Calibri" w:hAnsi="Calibri" w:cs="Calibri"/>
        </w:rPr>
        <w:t>Day 1: Working with Variables in Python to Manage Data</w:t>
      </w:r>
      <w:bookmarkEnd w:id="0"/>
    </w:p>
    <w:p w14:paraId="211569A6" w14:textId="71D41A99" w:rsidR="00021FBE" w:rsidRPr="00792FAA" w:rsidRDefault="0073409B" w:rsidP="00FD35B9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We use the ‘print()’ command to print to the console.</w:t>
      </w:r>
      <w:r w:rsidR="00482765" w:rsidRPr="00792FAA">
        <w:rPr>
          <w:rFonts w:ascii="Calibri" w:hAnsi="Calibri" w:cs="Calibri"/>
        </w:rPr>
        <w:t xml:space="preserve"> You can use ‘\’ placed around words to ensure that the text is printed (in cases where you need to use apostrophes)</w:t>
      </w:r>
      <w:r w:rsidR="00EA7267" w:rsidRPr="00792FAA">
        <w:rPr>
          <w:rFonts w:ascii="Calibri" w:hAnsi="Calibri" w:cs="Calibri"/>
        </w:rPr>
        <w:t>, or use ‘ and then ‘’</w:t>
      </w:r>
      <w:r w:rsidR="00482765" w:rsidRPr="00792FAA">
        <w:rPr>
          <w:rFonts w:ascii="Calibri" w:hAnsi="Calibri" w:cs="Calibri"/>
        </w:rPr>
        <w:t xml:space="preserve">. </w:t>
      </w:r>
      <w:r w:rsidR="00D1130B" w:rsidRPr="00792FAA">
        <w:rPr>
          <w:rFonts w:ascii="Calibri" w:hAnsi="Calibri" w:cs="Calibri"/>
        </w:rPr>
        <w:t>You can use \n to start a new line in the print statement.</w:t>
      </w:r>
    </w:p>
    <w:p w14:paraId="52A2B50D" w14:textId="095C0935" w:rsidR="00B84DA7" w:rsidRPr="00792FAA" w:rsidRDefault="00B84DA7" w:rsidP="00FD35B9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You can then use the ‘input()’ function to prompt the user for a response.</w:t>
      </w:r>
    </w:p>
    <w:p w14:paraId="3D09A503" w14:textId="75A60D77" w:rsidR="0041773A" w:rsidRPr="00792FAA" w:rsidRDefault="0041773A" w:rsidP="0041773A">
      <w:pPr>
        <w:pStyle w:val="Heading2"/>
        <w:rPr>
          <w:rFonts w:ascii="Calibri" w:hAnsi="Calibri" w:cs="Calibri"/>
        </w:rPr>
      </w:pPr>
      <w:bookmarkStart w:id="1" w:name="_Toc169017890"/>
      <w:r w:rsidRPr="00792FAA">
        <w:rPr>
          <w:rFonts w:ascii="Calibri" w:hAnsi="Calibri" w:cs="Calibri"/>
        </w:rPr>
        <w:t>Day 2: Understanding Data Types and How to Manipulate Strings</w:t>
      </w:r>
      <w:bookmarkEnd w:id="1"/>
    </w:p>
    <w:p w14:paraId="581DC28E" w14:textId="24F0DE8B" w:rsidR="00F3769E" w:rsidRDefault="00CC28A6" w:rsidP="00B050EC">
      <w:pPr>
        <w:jc w:val="both"/>
        <w:rPr>
          <w:rFonts w:ascii="Calibri" w:hAnsi="Calibri" w:cs="Calibri"/>
        </w:rPr>
      </w:pPr>
      <w:r w:rsidRPr="00792FAA">
        <w:rPr>
          <w:rFonts w:ascii="Calibri" w:hAnsi="Calibri" w:cs="Calibri"/>
        </w:rPr>
        <w:t>To access elements within a string, you use [] and the number of the element you want to access. Always starts from 0.</w:t>
      </w:r>
    </w:p>
    <w:p w14:paraId="37C2CFE0" w14:textId="075EE5B0" w:rsidR="000908E0" w:rsidRDefault="000908E0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Int, Float, String</w:t>
      </w:r>
      <w:r w:rsidR="00831182">
        <w:rPr>
          <w:rFonts w:ascii="Calibri" w:hAnsi="Calibri" w:cs="Calibri"/>
        </w:rPr>
        <w:t>, Boolean</w:t>
      </w:r>
    </w:p>
    <w:p w14:paraId="23FF09C4" w14:textId="02EA6754" w:rsidR="00096134" w:rsidRDefault="00096134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Use the type() function to check whatever type of data type something is.</w:t>
      </w:r>
    </w:p>
    <w:p w14:paraId="4ED132CE" w14:textId="4E29164D" w:rsidR="006D1277" w:rsidRDefault="006D1277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+ - * / basic maths operators</w:t>
      </w:r>
    </w:p>
    <w:p w14:paraId="78CD39E1" w14:textId="028B0FEE" w:rsidR="006E7857" w:rsidRDefault="006E7857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round(), floor() etc</w:t>
      </w:r>
    </w:p>
    <w:p w14:paraId="0518CFEB" w14:textId="2327C7F4" w:rsidR="0069425B" w:rsidRDefault="0069425B" w:rsidP="00B050E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 strings</w:t>
      </w:r>
      <w:r w:rsidR="00207EBC">
        <w:rPr>
          <w:rFonts w:ascii="Calibri" w:hAnsi="Calibri" w:cs="Calibri"/>
        </w:rPr>
        <w:t>: f</w:t>
      </w:r>
      <w:r w:rsidR="00C8778B">
        <w:rPr>
          <w:rFonts w:ascii="Calibri" w:hAnsi="Calibri" w:cs="Calibri"/>
        </w:rPr>
        <w:t>”…{}…{}”</w:t>
      </w:r>
    </w:p>
    <w:p w14:paraId="65392ACC" w14:textId="55217066" w:rsidR="00565C78" w:rsidRDefault="00565C78" w:rsidP="00565C78">
      <w:pPr>
        <w:pStyle w:val="Heading2"/>
      </w:pPr>
      <w:r>
        <w:t>Day 3: Control Flow and Logical Operators</w:t>
      </w:r>
    </w:p>
    <w:p w14:paraId="386FEC59" w14:textId="3507D990" w:rsidR="00565C78" w:rsidRDefault="00355562" w:rsidP="00565C78">
      <w:r>
        <w:t>If else statements</w:t>
      </w:r>
    </w:p>
    <w:p w14:paraId="2D2F1C6D" w14:textId="5969C100" w:rsidR="007C5658" w:rsidRPr="00565C78" w:rsidRDefault="007C5658" w:rsidP="00565C78">
      <w:r>
        <w:t>Logical operators</w:t>
      </w:r>
    </w:p>
    <w:p w14:paraId="6417D3EA" w14:textId="6810E7BF" w:rsidR="00096134" w:rsidRDefault="000C7873" w:rsidP="000C7873">
      <w:pPr>
        <w:pStyle w:val="Heading2"/>
      </w:pPr>
      <w:r>
        <w:t>Day 4: Randomisation and Python Lists</w:t>
      </w:r>
    </w:p>
    <w:p w14:paraId="37F1AB27" w14:textId="503D7C35" w:rsidR="008713C6" w:rsidRDefault="008713C6" w:rsidP="008713C6">
      <w:r>
        <w:t>Import random</w:t>
      </w:r>
    </w:p>
    <w:p w14:paraId="71365E04" w14:textId="7991FE88" w:rsidR="008713C6" w:rsidRDefault="00B760A3" w:rsidP="008713C6">
      <w:r>
        <w:t>L</w:t>
      </w:r>
      <w:r w:rsidR="008713C6">
        <w:t>ists</w:t>
      </w:r>
    </w:p>
    <w:p w14:paraId="3B27BCF9" w14:textId="01A6241C" w:rsidR="00B760A3" w:rsidRDefault="00B760A3" w:rsidP="008713C6">
      <w:proofErr w:type="spellStart"/>
      <w:r>
        <w:t>Datas</w:t>
      </w:r>
      <w:proofErr w:type="spellEnd"/>
      <w:r>
        <w:t xml:space="preserve"> </w:t>
      </w:r>
      <w:proofErr w:type="spellStart"/>
      <w:r>
        <w:t>strucutes</w:t>
      </w:r>
      <w:proofErr w:type="spellEnd"/>
    </w:p>
    <w:p w14:paraId="58486E11" w14:textId="1DBBF7C9" w:rsidR="00355DF2" w:rsidRDefault="00355DF2" w:rsidP="00355DF2">
      <w:pPr>
        <w:pStyle w:val="Heading2"/>
      </w:pPr>
      <w:r>
        <w:t>Day 5: Python Loops</w:t>
      </w:r>
    </w:p>
    <w:p w14:paraId="2068A5C3" w14:textId="52AE7381" w:rsidR="0039291B" w:rsidRDefault="0039291B" w:rsidP="0039291B">
      <w:r>
        <w:t>For loops</w:t>
      </w:r>
    </w:p>
    <w:p w14:paraId="265D77D8" w14:textId="2FDE0755" w:rsidR="006C17E7" w:rsidRDefault="006C17E7" w:rsidP="0039291B">
      <w:r>
        <w:t>Range function</w:t>
      </w:r>
    </w:p>
    <w:p w14:paraId="6AAF076D" w14:textId="67F1DF64" w:rsidR="00E76D9D" w:rsidRDefault="00E76D9D" w:rsidP="00E76D9D">
      <w:pPr>
        <w:pStyle w:val="Heading2"/>
      </w:pPr>
      <w:r>
        <w:lastRenderedPageBreak/>
        <w:t>Day 6: Function Code Blocks and While loops</w:t>
      </w:r>
    </w:p>
    <w:p w14:paraId="4741E1AF" w14:textId="560281A0" w:rsidR="00A300E1" w:rsidRDefault="00E4397E" w:rsidP="00A300E1">
      <w:r>
        <w:t>Stuff</w:t>
      </w:r>
    </w:p>
    <w:p w14:paraId="64CB3B4F" w14:textId="443DF49F" w:rsidR="00E4397E" w:rsidRDefault="00E4397E" w:rsidP="00E4397E">
      <w:pPr>
        <w:pStyle w:val="Heading2"/>
      </w:pPr>
      <w:r>
        <w:t>Day 7: Hangman</w:t>
      </w:r>
    </w:p>
    <w:p w14:paraId="47B77DB9" w14:textId="0FE68AD4" w:rsidR="00034740" w:rsidRDefault="00034740" w:rsidP="00034740">
      <w:r>
        <w:t>Stuff</w:t>
      </w:r>
    </w:p>
    <w:p w14:paraId="32E739F6" w14:textId="7AC61DF6" w:rsidR="00034740" w:rsidRDefault="00034740" w:rsidP="00034740">
      <w:pPr>
        <w:pStyle w:val="Heading2"/>
      </w:pPr>
      <w:r>
        <w:t>Day 8: Functions with Inputs</w:t>
      </w:r>
    </w:p>
    <w:p w14:paraId="0585799C" w14:textId="55FFA367" w:rsidR="00F224E8" w:rsidRDefault="002F1D7B" w:rsidP="00F224E8">
      <w:r>
        <w:t>Functions with Inputs</w:t>
      </w:r>
    </w:p>
    <w:p w14:paraId="04B45BFD" w14:textId="67BA536E" w:rsidR="002F1D7B" w:rsidRDefault="000756B1" w:rsidP="00F224E8">
      <w:r>
        <w:t>Positional vs keyword arguments</w:t>
      </w:r>
    </w:p>
    <w:p w14:paraId="0CB26EA2" w14:textId="1D8A7827" w:rsidR="009822A5" w:rsidRPr="00F224E8" w:rsidRDefault="009822A5" w:rsidP="009822A5">
      <w:pPr>
        <w:pStyle w:val="Heading2"/>
      </w:pPr>
      <w:r>
        <w:t>Day 9: Dictionaries and Nesting</w:t>
      </w:r>
    </w:p>
    <w:sectPr w:rsidR="009822A5" w:rsidRPr="00F22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BE"/>
    <w:rsid w:val="00021FBE"/>
    <w:rsid w:val="00034740"/>
    <w:rsid w:val="00037F35"/>
    <w:rsid w:val="000756B1"/>
    <w:rsid w:val="000908E0"/>
    <w:rsid w:val="00096134"/>
    <w:rsid w:val="000C7873"/>
    <w:rsid w:val="00207EBC"/>
    <w:rsid w:val="002F1D7B"/>
    <w:rsid w:val="00355562"/>
    <w:rsid w:val="00355DF2"/>
    <w:rsid w:val="0039291B"/>
    <w:rsid w:val="0041773A"/>
    <w:rsid w:val="00482765"/>
    <w:rsid w:val="004B5F72"/>
    <w:rsid w:val="00565C78"/>
    <w:rsid w:val="00627544"/>
    <w:rsid w:val="006612DA"/>
    <w:rsid w:val="0067795B"/>
    <w:rsid w:val="0069425B"/>
    <w:rsid w:val="006C17E7"/>
    <w:rsid w:val="006D1277"/>
    <w:rsid w:val="006E7857"/>
    <w:rsid w:val="0073409B"/>
    <w:rsid w:val="00792FAA"/>
    <w:rsid w:val="007C5658"/>
    <w:rsid w:val="00831182"/>
    <w:rsid w:val="008713C6"/>
    <w:rsid w:val="009822A5"/>
    <w:rsid w:val="00A0242F"/>
    <w:rsid w:val="00A300E1"/>
    <w:rsid w:val="00B050EC"/>
    <w:rsid w:val="00B760A3"/>
    <w:rsid w:val="00B84DA7"/>
    <w:rsid w:val="00C80705"/>
    <w:rsid w:val="00C8778B"/>
    <w:rsid w:val="00CC28A6"/>
    <w:rsid w:val="00D1130B"/>
    <w:rsid w:val="00E4397E"/>
    <w:rsid w:val="00E43B0C"/>
    <w:rsid w:val="00E76D9D"/>
    <w:rsid w:val="00EA7267"/>
    <w:rsid w:val="00F224E8"/>
    <w:rsid w:val="00F3769E"/>
    <w:rsid w:val="00FD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C2A9"/>
  <w15:chartTrackingRefBased/>
  <w15:docId w15:val="{500BC414-96F0-4060-92F5-83981CB5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1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FB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3769E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3769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3769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E33FE-0844-4FB6-903E-A589A8DD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4537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Amarachi Nwankwo</dc:creator>
  <cp:keywords/>
  <dc:description/>
  <cp:lastModifiedBy>(s) Amarachi Nwankwo</cp:lastModifiedBy>
  <cp:revision>37</cp:revision>
  <dcterms:created xsi:type="dcterms:W3CDTF">2024-06-11T13:31:00Z</dcterms:created>
  <dcterms:modified xsi:type="dcterms:W3CDTF">2024-07-08T08:06:00Z</dcterms:modified>
</cp:coreProperties>
</file>