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696121" w:rsidRDefault="00696121" w14:paraId="7573F6CC" w14:textId="1A655444"/>
    <w:p w:rsidR="00696121" w:rsidRDefault="00696121" w14:paraId="6DAFCFC2" w14:textId="3B2E00AF"/>
    <w:sdt>
      <w:sdtPr>
        <w:id w:val="-1733223866"/>
        <w:docPartObj>
          <w:docPartGallery w:val="Cover Pages"/>
          <w:docPartUnique/>
        </w:docPartObj>
      </w:sdtPr>
      <w:sdtContent>
        <w:p w:rsidR="00696121" w:rsidRDefault="00696121" w14:paraId="05F18221" w14:textId="285A817E">
          <w:r>
            <w:rPr>
              <w:noProof/>
            </w:rPr>
            <mc:AlternateContent>
              <mc:Choice Requires="wps">
                <w:drawing>
                  <wp:anchor distT="0" distB="0" distL="114300" distR="114300" simplePos="0" relativeHeight="251658244" behindDoc="0" locked="0" layoutInCell="1" allowOverlap="1" wp14:anchorId="5090CA47" wp14:editId="1B4FEAF6">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E24386" w14:paraId="502BDBF8" w14:textId="4B9E6674">
                                    <w:pPr>
                                      <w:pStyle w:val="NoSpacing"/>
                                      <w:jc w:val="right"/>
                                      <w:rPr>
                                        <w:color w:val="FFFFFF" w:themeColor="background1"/>
                                        <w:sz w:val="24"/>
                                        <w:szCs w:val="24"/>
                                      </w:rPr>
                                    </w:pPr>
                                    <w:r>
                                      <w:rPr>
                                        <w:color w:val="FFFFFF" w:themeColor="background1"/>
                                        <w:sz w:val="24"/>
                                        <w:szCs w:val="24"/>
                                      </w:rPr>
                                      <w:t>Fall 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style="position:absolute;margin-left:416.1pt;margin-top:18.25pt;width:52.05pt;height:77.75pt;z-index:25165824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4472c4 [3204]" stroked="f" strokeweight="1pt" w14:anchorId="5090CA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E24386" w14:paraId="502BDBF8" w14:textId="4B9E6674">
                              <w:pPr>
                                <w:pStyle w:val="NoSpacing"/>
                                <w:jc w:val="right"/>
                                <w:rPr>
                                  <w:color w:val="FFFFFF" w:themeColor="background1"/>
                                  <w:sz w:val="24"/>
                                  <w:szCs w:val="24"/>
                                </w:rPr>
                              </w:pPr>
                              <w:r>
                                <w:rPr>
                                  <w:color w:val="FFFFFF" w:themeColor="background1"/>
                                  <w:sz w:val="24"/>
                                  <w:szCs w:val="24"/>
                                </w:rPr>
                                <w:t>Fall 025</w:t>
                              </w:r>
                            </w:p>
                          </w:sdtContent>
                        </w:sdt>
                      </w:txbxContent>
                    </v:textbox>
                    <w10:wrap anchorx="margin" anchory="page"/>
                  </v:rect>
                </w:pict>
              </mc:Fallback>
            </mc:AlternateContent>
          </w:r>
        </w:p>
        <w:p w:rsidR="00696121" w:rsidRDefault="00C95D97" w14:paraId="082608F4" w14:textId="1B732052">
          <w:r>
            <w:rPr>
              <w:noProof/>
            </w:rPr>
            <mc:AlternateContent>
              <mc:Choice Requires="wps">
                <w:drawing>
                  <wp:anchor distT="0" distB="0" distL="114300" distR="114300" simplePos="0" relativeHeight="251658243" behindDoc="0" locked="0" layoutInCell="1" allowOverlap="1" wp14:anchorId="57E037A9" wp14:editId="60117B90">
                    <wp:simplePos x="0" y="0"/>
                    <wp:positionH relativeFrom="column">
                      <wp:posOffset>381000</wp:posOffset>
                    </wp:positionH>
                    <wp:positionV relativeFrom="paragraph">
                      <wp:posOffset>6402705</wp:posOffset>
                    </wp:positionV>
                    <wp:extent cx="2933700" cy="1905000"/>
                    <wp:effectExtent l="0" t="0" r="0" b="0"/>
                    <wp:wrapNone/>
                    <wp:docPr id="1" name="Text Box 1"/>
                    <wp:cNvGraphicFramePr/>
                    <a:graphic xmlns:a="http://schemas.openxmlformats.org/drawingml/2006/main">
                      <a:graphicData uri="http://schemas.microsoft.com/office/word/2010/wordprocessingShape">
                        <wps:wsp>
                          <wps:cNvSpPr/>
                          <wps:spPr>
                            <a:xfrm>
                              <a:off x="0" y="0"/>
                              <a:ext cx="2933700" cy="190500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rsidR="0037689F" w:rsidP="0037689F" w:rsidRDefault="0037689F" w14:paraId="60C2F5E8" w14:textId="5B26A1FC">
                                <w:pPr>
                                  <w:rPr>
                                    <w:rFonts w:hAnsi="Calibri" w:eastAsia="Calibri" w:cs="Calibri"/>
                                    <w:color w:val="000000"/>
                                  </w:rPr>
                                </w:pPr>
                                <w:r>
                                  <w:rPr>
                                    <w:rFonts w:hAnsi="Calibri" w:eastAsia="Calibri" w:cs="Calibri"/>
                                    <w:color w:val="000000"/>
                                  </w:rPr>
                                  <w:t>PRJ566NCC</w:t>
                                </w:r>
                              </w:p>
                              <w:p w:rsidR="0037689F" w:rsidP="0037689F" w:rsidRDefault="0037689F" w14:paraId="3939C8E2" w14:textId="23326FD0">
                                <w:pPr>
                                  <w:rPr>
                                    <w:rFonts w:hAnsi="Calibri" w:eastAsia="Calibri" w:cs="Calibri"/>
                                    <w:color w:val="000000"/>
                                  </w:rPr>
                                </w:pPr>
                                <w:r>
                                  <w:rPr>
                                    <w:rFonts w:hAnsi="Calibri" w:eastAsia="Calibri" w:cs="Calibri"/>
                                    <w:color w:val="000000"/>
                                  </w:rPr>
                                  <w:t>Fall 2025</w:t>
                                </w:r>
                              </w:p>
                              <w:p w:rsidR="0037689F" w:rsidP="0037689F" w:rsidRDefault="0037689F" w14:paraId="7A935045" w14:textId="24DA2B7C">
                                <w:hyperlink r:id="rId12">
                                  <w:r w:rsidRPr="44FA7FED">
                                    <w:rPr>
                                      <w:rStyle w:val="Hyperlink"/>
                                    </w:rPr>
                                    <w:t>https://github.com/Ahj1n/PRJ566-TrueLabel</w:t>
                                  </w:r>
                                </w:hyperlink>
                              </w:p>
                              <w:p w:rsidR="0037689F" w:rsidP="005D0719" w:rsidRDefault="0037689F" w14:paraId="2D361DE1" w14:textId="77777777">
                                <w:pPr>
                                  <w:spacing w:line="252" w:lineRule="auto"/>
                                  <w:rPr>
                                    <w:rFonts w:hAnsi="Calibri" w:eastAsia="Calibri" w:cs="Calibri"/>
                                    <w:color w:val="000000"/>
                                  </w:rPr>
                                </w:pP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Text Box 1" style="position:absolute;margin-left:30pt;margin-top:504.15pt;width:231pt;height:15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w14:anchorId="57E03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">
                    <v:textbox>
                      <w:txbxContent>
                        <w:p w:rsidR="0037689F" w:rsidP="0037689F" w:rsidRDefault="0037689F" w14:paraId="60C2F5E8" w14:textId="5B26A1FC">
                          <w:pPr>
                            <w:rPr>
                              <w:rFonts w:hAnsi="Calibri" w:eastAsia="Calibri" w:cs="Calibri"/>
                              <w:color w:val="000000"/>
                            </w:rPr>
                          </w:pPr>
                          <w:r>
                            <w:rPr>
                              <w:rFonts w:hAnsi="Calibri" w:eastAsia="Calibri" w:cs="Calibri"/>
                              <w:color w:val="000000"/>
                            </w:rPr>
                            <w:t>PRJ566NCC</w:t>
                          </w:r>
                        </w:p>
                        <w:p w:rsidR="0037689F" w:rsidP="0037689F" w:rsidRDefault="0037689F" w14:paraId="3939C8E2" w14:textId="23326FD0">
                          <w:pPr>
                            <w:rPr>
                              <w:rFonts w:hAnsi="Calibri" w:eastAsia="Calibri" w:cs="Calibri"/>
                              <w:color w:val="000000"/>
                            </w:rPr>
                          </w:pPr>
                          <w:r>
                            <w:rPr>
                              <w:rFonts w:hAnsi="Calibri" w:eastAsia="Calibri" w:cs="Calibri"/>
                              <w:color w:val="000000"/>
                            </w:rPr>
                            <w:t>Fall 2025</w:t>
                          </w:r>
                        </w:p>
                        <w:p w:rsidR="0037689F" w:rsidP="0037689F" w:rsidRDefault="0037689F" w14:paraId="7A935045" w14:textId="24DA2B7C">
                          <w:hyperlink r:id="rId13">
                            <w:r w:rsidRPr="44FA7FED">
                              <w:rPr>
                                <w:rStyle w:val="Hyperlink"/>
                              </w:rPr>
                              <w:t>https://github.com/Ahj1n/PRJ566-TrueLabel</w:t>
                            </w:r>
                          </w:hyperlink>
                        </w:p>
                        <w:p w:rsidR="0037689F" w:rsidP="005D0719" w:rsidRDefault="0037689F" w14:paraId="2D361DE1" w14:textId="77777777">
                          <w:pPr>
                            <w:spacing w:line="252" w:lineRule="auto"/>
                            <w:rPr>
                              <w:rFonts w:hAnsi="Calibri" w:eastAsia="Calibri" w:cs="Calibri"/>
                              <w:color w:val="000000"/>
                            </w:rPr>
                          </w:pP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41A6425B" wp14:editId="7D411E70">
                    <wp:simplePos x="0" y="0"/>
                    <wp:positionH relativeFrom="margin">
                      <wp:align>center</wp:align>
                    </wp:positionH>
                    <wp:positionV relativeFrom="margin">
                      <wp:posOffset>8785501</wp:posOffset>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121" w:rsidRDefault="00A256E3" w14:paraId="4C064CD3" w14:textId="66D3527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318FF">
                                      <w:rPr>
                                        <w:caps/>
                                        <w:color w:val="7F7F7F" w:themeColor="text1" w:themeTint="80"/>
                                        <w:sz w:val="18"/>
                                        <w:szCs w:val="18"/>
                                      </w:rPr>
                                      <w:t>Tr</w:t>
                                    </w:r>
                                    <w:r w:rsidR="0089324B">
                                      <w:rPr>
                                        <w:caps/>
                                        <w:color w:val="7F7F7F" w:themeColor="text1" w:themeTint="80"/>
                                        <w:sz w:val="18"/>
                                        <w:szCs w:val="18"/>
                                      </w:rPr>
                                      <w:t>uelabel</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 xml:space="preserve">Group </w:t>
                                    </w:r>
                                    <w:r w:rsidR="0089324B">
                                      <w:rPr>
                                        <w:color w:val="7F7F7F" w:themeColor="text1" w:themeTint="80"/>
                                        <w:sz w:val="18"/>
                                        <w:szCs w:val="18"/>
                                      </w:rPr>
                                      <w:t>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41A6425B">
                    <v:stroke joinstyle="miter"/>
                    <v:path gradientshapeok="t" o:connecttype="rect"/>
                  </v:shapetype>
                  <v:shape id="Text Box 128" style="position:absolute;margin-left:0;margin-top:691.75pt;width:453pt;height:11.5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">
                    <v:textbox style="mso-fit-shape-to-text:t" inset="1in,0,86.4pt,0">
                      <w:txbxContent>
                        <w:p w:rsidR="00696121" w:rsidRDefault="00A256E3" w14:paraId="4C064CD3" w14:textId="66D3527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318FF">
                                <w:rPr>
                                  <w:caps/>
                                  <w:color w:val="7F7F7F" w:themeColor="text1" w:themeTint="80"/>
                                  <w:sz w:val="18"/>
                                  <w:szCs w:val="18"/>
                                </w:rPr>
                                <w:t>Tr</w:t>
                              </w:r>
                              <w:r w:rsidR="0089324B">
                                <w:rPr>
                                  <w:caps/>
                                  <w:color w:val="7F7F7F" w:themeColor="text1" w:themeTint="80"/>
                                  <w:sz w:val="18"/>
                                  <w:szCs w:val="18"/>
                                </w:rPr>
                                <w:t>uelabel</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 xml:space="preserve">Group </w:t>
                              </w:r>
                              <w:r w:rsidR="0089324B">
                                <w:rPr>
                                  <w:color w:val="7F7F7F" w:themeColor="text1" w:themeTint="80"/>
                                  <w:sz w:val="18"/>
                                  <w:szCs w:val="18"/>
                                </w:rPr>
                                <w:t>4</w:t>
                              </w:r>
                            </w:sdtContent>
                          </w:sdt>
                        </w:p>
                      </w:txbxContent>
                    </v:textbox>
                    <w10:wrap type="square" anchorx="margin" anchory="margin"/>
                  </v:shape>
                </w:pict>
              </mc:Fallback>
            </mc:AlternateContent>
          </w:r>
          <w:r w:rsidR="00A70245">
            <w:rPr>
              <w:noProof/>
            </w:rPr>
            <mc:AlternateContent>
              <mc:Choice Requires="wps">
                <w:drawing>
                  <wp:anchor distT="0" distB="0" distL="114300" distR="114300" simplePos="0" relativeHeight="251658241" behindDoc="0" locked="0" layoutInCell="1" allowOverlap="1" wp14:anchorId="6C09B53F" wp14:editId="5F3BB63E">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6121" w:rsidRDefault="00C95D97" w14:paraId="1EDA3ACF" w14:textId="0F2B6B3A">
                                    <w:pPr>
                                      <w:pStyle w:val="NoSpacing"/>
                                      <w:spacing w:before="40" w:after="40"/>
                                      <w:rPr>
                                        <w:caps/>
                                        <w:color w:val="4472C4" w:themeColor="accent1"/>
                                        <w:sz w:val="28"/>
                                        <w:szCs w:val="28"/>
                                      </w:rPr>
                                    </w:pPr>
                                    <w:r>
                                      <w:rPr>
                                        <w:caps/>
                                        <w:color w:val="4472C4" w:themeColor="accent1"/>
                                        <w:sz w:val="28"/>
                                        <w:szCs w:val="28"/>
                                      </w:rPr>
                                      <w:t>Tr</w:t>
                                    </w:r>
                                    <w:r w:rsidR="00BC3457">
                                      <w:rPr>
                                        <w:caps/>
                                        <w:color w:val="4472C4" w:themeColor="accent1"/>
                                        <w:sz w:val="28"/>
                                        <w:szCs w:val="28"/>
                                      </w:rPr>
                                      <w:t>ulabel</w:t>
                                    </w:r>
                                  </w:p>
                                </w:sdtContent>
                              </w:sdt>
                              <w:p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7BFCA0DF" w14:textId="6E1CB050">
                                <w:pPr>
                                  <w:pStyle w:val="NoSpacing"/>
                                  <w:spacing w:before="40" w:after="40"/>
                                  <w:rPr>
                                    <w:caps/>
                                    <w:color w:val="5B9BD5" w:themeColor="accent5"/>
                                    <w:sz w:val="24"/>
                                    <w:szCs w:val="24"/>
                                  </w:rPr>
                                </w:pPr>
                              </w:p>
                              <w:p w:rsidR="00696121" w:rsidP="00696121" w:rsidRDefault="00696121" w14:paraId="45DD9966" w14:textId="24E45946">
                                <w:pPr>
                                  <w:pStyle w:val="NoSpacing"/>
                                  <w:spacing w:before="40" w:after="40"/>
                                  <w:rPr>
                                    <w:caps/>
                                    <w:color w:val="5B9BD5" w:themeColor="accent5"/>
                                    <w:sz w:val="24"/>
                                    <w:szCs w:val="24"/>
                                  </w:rPr>
                                </w:pPr>
                              </w:p>
                              <w:p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xt Box 129" style="position:absolute;margin-left:0;margin-top:581.45pt;width:453pt;height:106.1pt;z-index:251658241;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QcAIAAEA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DJ+usQcAIAAEAFAAAOAAAAAAAAAAAA&#10;AAAAAC4CAABkcnMvZTJvRG9jLnhtbFBLAQItABQABgAIAAAAIQBCnbjO3gAAAAoBAAAPAAAAAAAA&#10;AAAAAAAAAMoEAABkcnMvZG93bnJldi54bWxQSwUGAAAAAAQABADzAAAA1QUAAAAA&#10;" w14:anchorId="6C09B53F">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6121" w:rsidRDefault="00C95D97" w14:paraId="1EDA3ACF" w14:textId="0F2B6B3A">
                              <w:pPr>
                                <w:pStyle w:val="NoSpacing"/>
                                <w:spacing w:before="40" w:after="40"/>
                                <w:rPr>
                                  <w:caps/>
                                  <w:color w:val="4472C4" w:themeColor="accent1"/>
                                  <w:sz w:val="28"/>
                                  <w:szCs w:val="28"/>
                                </w:rPr>
                              </w:pPr>
                              <w:r>
                                <w:rPr>
                                  <w:caps/>
                                  <w:color w:val="4472C4" w:themeColor="accent1"/>
                                  <w:sz w:val="28"/>
                                  <w:szCs w:val="28"/>
                                </w:rPr>
                                <w:t>Tr</w:t>
                              </w:r>
                              <w:r w:rsidR="00BC3457">
                                <w:rPr>
                                  <w:caps/>
                                  <w:color w:val="4472C4" w:themeColor="accent1"/>
                                  <w:sz w:val="28"/>
                                  <w:szCs w:val="28"/>
                                </w:rPr>
                                <w:t>ulabel</w:t>
                              </w:r>
                            </w:p>
                          </w:sdtContent>
                        </w:sdt>
                        <w:p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7BFCA0DF" w14:textId="6E1CB050">
                          <w:pPr>
                            <w:pStyle w:val="NoSpacing"/>
                            <w:spacing w:before="40" w:after="40"/>
                            <w:rPr>
                              <w:caps/>
                              <w:color w:val="5B9BD5" w:themeColor="accent5"/>
                              <w:sz w:val="24"/>
                              <w:szCs w:val="24"/>
                            </w:rPr>
                          </w:pPr>
                        </w:p>
                        <w:p w:rsidR="00696121" w:rsidP="00696121" w:rsidRDefault="00696121" w14:paraId="45DD9966" w14:textId="24E45946">
                          <w:pPr>
                            <w:pStyle w:val="NoSpacing"/>
                            <w:spacing w:before="40" w:after="40"/>
                            <w:rPr>
                              <w:caps/>
                              <w:color w:val="5B9BD5" w:themeColor="accent5"/>
                              <w:sz w:val="24"/>
                              <w:szCs w:val="24"/>
                            </w:rPr>
                          </w:pPr>
                        </w:p>
                        <w:p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2267616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6121" w:rsidRDefault="00A256E3"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30" w14:anchorId="573EA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0Xd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dn0XdXAUAAIQTAAAOAAAAAAAA&#10;AAAAAAAAAC4CAABkcnMvZTJvRG9jLnhtbFBLAQItABQABgAIAAAAIQBIwdxr2gAAAAcBAAAPAAAA&#10;AAAAAAAAAAAAALYHAABkcnMvZG93bnJldi54bWxQSwUGAAAAAAQABADzAAAAvQgAAAAA&#10;">
                    <o:lock v:ext="edit" aspectratio="t"/>
                    <v:shape id="Freeform 10" style="position:absolute;width:55575;height:54044;visibility:visible;mso-wrap-style:square;v-text-anchor:bottom" coordsize="720,700" o:spid="_x0000_s1031"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96121" w:rsidRDefault="00A256E3"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style="position:absolute;left:8763;top:47697;width:46850;height:5099;visibility:visible;mso-wrap-style:square;v-text-anchor:bottom" coordsize="607,66" o:spid="_x0000_s1032"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p>
      </w:sdtContent>
    </w:sdt>
    <w:p w:rsidR="33CBBFB8" w:rsidP="33CBBFB8" w:rsidRDefault="33CBBFB8" w14:paraId="23300215" w14:textId="2296EB14">
      <w:pPr>
        <w:pStyle w:val="Title"/>
      </w:pPr>
    </w:p>
    <w:p w:rsidR="33CBBFB8" w:rsidP="33CBBFB8" w:rsidRDefault="33CBBFB8" w14:paraId="69ACDD85" w14:textId="4B5215CD">
      <w:pPr>
        <w:pStyle w:val="Title"/>
      </w:pPr>
    </w:p>
    <w:p w:rsidR="00E24386" w:rsidP="00696121" w:rsidRDefault="00E24386" w14:paraId="6AF8CDDC" w14:textId="77777777">
      <w:pPr>
        <w:pStyle w:val="Title"/>
      </w:pPr>
      <w:bookmarkStart w:name="_Toc210578009" w:id="0"/>
    </w:p>
    <w:p w:rsidR="00E24386" w:rsidP="00696121" w:rsidRDefault="00E24386" w14:paraId="6B1EC333" w14:textId="77777777">
      <w:pPr>
        <w:pStyle w:val="Title"/>
      </w:pPr>
    </w:p>
    <w:p w:rsidR="00E24386" w:rsidP="00696121" w:rsidRDefault="00E24386" w14:paraId="4EF0B455" w14:textId="77777777">
      <w:pPr>
        <w:pStyle w:val="Title"/>
      </w:pPr>
    </w:p>
    <w:p w:rsidR="00E24386" w:rsidP="00696121" w:rsidRDefault="00E24386" w14:paraId="3F39ACBE" w14:textId="77777777">
      <w:pPr>
        <w:pStyle w:val="Title"/>
      </w:pPr>
    </w:p>
    <w:p w:rsidR="00E24386" w:rsidP="00696121" w:rsidRDefault="00E24386" w14:paraId="294D29B1" w14:textId="77777777">
      <w:pPr>
        <w:pStyle w:val="Title"/>
      </w:pPr>
    </w:p>
    <w:p w:rsidR="00E24386" w:rsidP="00696121" w:rsidRDefault="00E24386" w14:paraId="4B049890" w14:textId="77777777">
      <w:pPr>
        <w:pStyle w:val="Title"/>
      </w:pPr>
    </w:p>
    <w:p w:rsidR="00E24386" w:rsidP="00696121" w:rsidRDefault="00E24386" w14:paraId="4576FAF2" w14:textId="77777777">
      <w:pPr>
        <w:pStyle w:val="Title"/>
      </w:pPr>
    </w:p>
    <w:p w:rsidR="00E24386" w:rsidP="00696121" w:rsidRDefault="00E24386" w14:paraId="2ACD6D7F" w14:textId="77777777">
      <w:pPr>
        <w:pStyle w:val="Title"/>
      </w:pPr>
    </w:p>
    <w:p w:rsidR="00E24386" w:rsidP="00696121" w:rsidRDefault="00E24386" w14:paraId="47FF30DB" w14:textId="77777777">
      <w:pPr>
        <w:pStyle w:val="Title"/>
      </w:pPr>
    </w:p>
    <w:p w:rsidR="00E24386" w:rsidP="00696121" w:rsidRDefault="00E24386" w14:paraId="02251FB5" w14:textId="77777777">
      <w:pPr>
        <w:pStyle w:val="Title"/>
      </w:pPr>
    </w:p>
    <w:p w:rsidR="00530D01" w:rsidP="00696121" w:rsidRDefault="44FA7FED" w14:paraId="711CCD71" w14:textId="2D5F432A">
      <w:pPr>
        <w:pStyle w:val="Title"/>
      </w:pPr>
      <w:r>
        <w:t>Executive Summary</w:t>
      </w:r>
      <w:bookmarkEnd w:id="0"/>
    </w:p>
    <w:p w:rsidR="00696121" w:rsidP="4FD32657" w:rsidRDefault="4FD32657" w14:paraId="1E56BE5B" w14:textId="17E47832">
      <w:pPr>
        <w:pStyle w:val="Heading3"/>
      </w:pPr>
      <w:bookmarkStart w:name="_Toc210578010" w:id="1"/>
      <w:r>
        <w:t>Background</w:t>
      </w:r>
      <w:bookmarkEnd w:id="1"/>
    </w:p>
    <w:p w:rsidR="00696121" w:rsidP="44FA7FED" w:rsidRDefault="44FA7FED" w14:paraId="20D25BD6" w14:textId="2D988CF7">
      <w:pPr>
        <w:ind w:firstLine="720"/>
        <w:rPr>
          <w:color w:val="000000" w:themeColor="text1"/>
        </w:rPr>
      </w:pPr>
      <w:r>
        <w:t xml:space="preserve">Growing awareness of ethical consumerism and the importance of supporting Canadian-made goods inspired this project. Many consumers are concerned about issues like animal testing, exploitative labor, and unsustainable practices but lack quick, reliable tools to check this information while shopping. Although company and product data exist across databases and APIs, this information is scattered, difficult to interpret, and often overshadowed by advertisements when searched online. </w:t>
      </w:r>
      <w:proofErr w:type="spellStart"/>
      <w:r>
        <w:t>TruLabel</w:t>
      </w:r>
      <w:proofErr w:type="spellEnd"/>
      <w:r>
        <w:t xml:space="preserve"> bridges this gap by centralizing, summarizing, and presenting this data in a consumer-friendly format.</w:t>
      </w:r>
    </w:p>
    <w:p w:rsidR="007622CF" w:rsidP="4FD32657" w:rsidRDefault="4FD32657" w14:paraId="4E83DAAD" w14:textId="4ED063B6">
      <w:pPr>
        <w:pStyle w:val="Heading3"/>
      </w:pPr>
      <w:bookmarkStart w:name="_Toc210578011" w:id="2"/>
      <w:r>
        <w:t>Description</w:t>
      </w:r>
      <w:bookmarkEnd w:id="2"/>
    </w:p>
    <w:p w:rsidRPr="00E5566D" w:rsidR="00E5566D" w:rsidP="00FA198A" w:rsidRDefault="00E5566D" w14:paraId="7690F85C" w14:textId="77777777">
      <w:pPr>
        <w:spacing w:after="0"/>
        <w:rPr>
          <w:rFonts w:ascii="Calibri" w:hAnsi="Calibri" w:eastAsia="Calibri" w:cs="Calibri"/>
          <w:color w:val="000000" w:themeColor="text1"/>
        </w:rPr>
      </w:pPr>
      <w:proofErr w:type="spellStart"/>
      <w:r w:rsidRPr="00E5566D">
        <w:rPr>
          <w:rFonts w:ascii="Calibri" w:hAnsi="Calibri" w:eastAsia="Calibri" w:cs="Calibri"/>
          <w:color w:val="000000" w:themeColor="text1"/>
        </w:rPr>
        <w:t>TruLabel</w:t>
      </w:r>
      <w:proofErr w:type="spellEnd"/>
      <w:r w:rsidRPr="00E5566D">
        <w:rPr>
          <w:rFonts w:ascii="Calibri" w:hAnsi="Calibri" w:eastAsia="Calibri" w:cs="Calibri"/>
          <w:color w:val="000000" w:themeColor="text1"/>
        </w:rPr>
        <w:t xml:space="preserve"> will provide users with:</w:t>
      </w:r>
    </w:p>
    <w:p w:rsidRPr="00E5566D" w:rsidR="00E5566D" w:rsidP="00655F93" w:rsidRDefault="00E5566D" w14:paraId="3294D63D" w14:textId="77777777">
      <w:pPr>
        <w:numPr>
          <w:ilvl w:val="0"/>
          <w:numId w:val="30"/>
        </w:numPr>
        <w:spacing w:after="0"/>
        <w:rPr>
          <w:rFonts w:ascii="Calibri" w:hAnsi="Calibri" w:eastAsia="Calibri" w:cs="Calibri"/>
          <w:color w:val="000000" w:themeColor="text1"/>
        </w:rPr>
      </w:pPr>
      <w:r w:rsidRPr="00E5566D">
        <w:rPr>
          <w:rFonts w:ascii="Calibri" w:hAnsi="Calibri" w:eastAsia="Calibri" w:cs="Calibri"/>
          <w:color w:val="000000" w:themeColor="text1"/>
        </w:rPr>
        <w:t>Barcode/QR scanning to identify products instantly.</w:t>
      </w:r>
    </w:p>
    <w:p w:rsidRPr="00E5566D" w:rsidR="00E5566D" w:rsidP="00655F93" w:rsidRDefault="00E5566D" w14:paraId="12EBA812" w14:textId="77777777">
      <w:pPr>
        <w:numPr>
          <w:ilvl w:val="0"/>
          <w:numId w:val="30"/>
        </w:numPr>
        <w:spacing w:after="0"/>
        <w:rPr>
          <w:rFonts w:ascii="Calibri" w:hAnsi="Calibri" w:eastAsia="Calibri" w:cs="Calibri"/>
          <w:color w:val="000000" w:themeColor="text1"/>
        </w:rPr>
      </w:pPr>
      <w:r w:rsidRPr="00E5566D">
        <w:rPr>
          <w:rFonts w:ascii="Calibri" w:hAnsi="Calibri" w:eastAsia="Calibri" w:cs="Calibri"/>
          <w:color w:val="000000" w:themeColor="text1"/>
        </w:rPr>
        <w:t>Aggregated company background, ethical track record, and product origin.</w:t>
      </w:r>
    </w:p>
    <w:p w:rsidRPr="00E5566D" w:rsidR="00E5566D" w:rsidP="00655F93" w:rsidRDefault="00E5566D" w14:paraId="759B8012" w14:textId="77777777">
      <w:pPr>
        <w:numPr>
          <w:ilvl w:val="0"/>
          <w:numId w:val="30"/>
        </w:numPr>
        <w:spacing w:after="0"/>
        <w:rPr>
          <w:rFonts w:ascii="Calibri" w:hAnsi="Calibri" w:eastAsia="Calibri" w:cs="Calibri"/>
          <w:color w:val="000000" w:themeColor="text1"/>
        </w:rPr>
      </w:pPr>
      <w:r w:rsidRPr="00E5566D">
        <w:rPr>
          <w:rFonts w:ascii="Calibri" w:hAnsi="Calibri" w:eastAsia="Calibri" w:cs="Calibri"/>
          <w:color w:val="000000" w:themeColor="text1"/>
        </w:rPr>
        <w:t>A simplified ethical rating score for at-a-glance decision making.</w:t>
      </w:r>
    </w:p>
    <w:p w:rsidRPr="00E5566D" w:rsidR="00E5566D" w:rsidP="00655F93" w:rsidRDefault="00E5566D" w14:paraId="698D21F5" w14:textId="77777777">
      <w:pPr>
        <w:numPr>
          <w:ilvl w:val="0"/>
          <w:numId w:val="30"/>
        </w:numPr>
        <w:spacing w:after="0"/>
        <w:rPr>
          <w:rFonts w:ascii="Calibri" w:hAnsi="Calibri" w:eastAsia="Calibri" w:cs="Calibri"/>
          <w:color w:val="000000" w:themeColor="text1"/>
        </w:rPr>
      </w:pPr>
      <w:r w:rsidRPr="00E5566D">
        <w:rPr>
          <w:rFonts w:ascii="Calibri" w:hAnsi="Calibri" w:eastAsia="Calibri" w:cs="Calibri"/>
          <w:color w:val="000000" w:themeColor="text1"/>
        </w:rPr>
        <w:t>Integration with APIs for up-to-date reporting and news coverage.</w:t>
      </w:r>
    </w:p>
    <w:p w:rsidRPr="00E5566D" w:rsidR="00E5566D" w:rsidP="00655F93" w:rsidRDefault="44FA7FED" w14:paraId="665C91BD" w14:textId="77777777">
      <w:pPr>
        <w:numPr>
          <w:ilvl w:val="0"/>
          <w:numId w:val="30"/>
        </w:numPr>
        <w:spacing w:after="0"/>
        <w:rPr>
          <w:rFonts w:ascii="Calibri" w:hAnsi="Calibri" w:eastAsia="Calibri" w:cs="Calibri"/>
          <w:color w:val="000000" w:themeColor="text1"/>
        </w:rPr>
      </w:pPr>
      <w:r w:rsidRPr="44FA7FED">
        <w:rPr>
          <w:rFonts w:ascii="Calibri" w:hAnsi="Calibri" w:eastAsia="Calibri" w:cs="Calibri"/>
          <w:color w:val="000000" w:themeColor="text1"/>
        </w:rPr>
        <w:t>A clean, user-friendly interface optimized for use in stores.</w:t>
      </w:r>
    </w:p>
    <w:p w:rsidR="44FA7FED" w:rsidP="44FA7FED" w:rsidRDefault="44FA7FED" w14:paraId="24A3818A" w14:textId="76C169E8">
      <w:pPr>
        <w:spacing w:after="0"/>
        <w:ind w:left="720"/>
        <w:rPr>
          <w:rFonts w:ascii="Calibri" w:hAnsi="Calibri" w:eastAsia="Calibri" w:cs="Calibri"/>
          <w:color w:val="000000" w:themeColor="text1"/>
        </w:rPr>
      </w:pPr>
    </w:p>
    <w:p w:rsidRPr="00E5566D" w:rsidR="00E5566D" w:rsidP="00FA198A" w:rsidRDefault="00E5566D" w14:paraId="084FE26B" w14:textId="77777777">
      <w:pPr>
        <w:spacing w:after="0"/>
        <w:rPr>
          <w:rFonts w:ascii="Calibri" w:hAnsi="Calibri" w:eastAsia="Calibri" w:cs="Calibri"/>
          <w:color w:val="000000" w:themeColor="text1"/>
        </w:rPr>
      </w:pPr>
      <w:r w:rsidRPr="00E5566D">
        <w:rPr>
          <w:rFonts w:ascii="Calibri" w:hAnsi="Calibri" w:eastAsia="Calibri" w:cs="Calibri"/>
          <w:color w:val="000000" w:themeColor="text1"/>
        </w:rPr>
        <w:t xml:space="preserve">The app will operate on a </w:t>
      </w:r>
      <w:r w:rsidRPr="00E5566D">
        <w:rPr>
          <w:rFonts w:ascii="Calibri" w:hAnsi="Calibri" w:eastAsia="Calibri" w:cs="Calibri"/>
          <w:b/>
          <w:bCs/>
          <w:color w:val="000000" w:themeColor="text1"/>
        </w:rPr>
        <w:t>B2C model</w:t>
      </w:r>
      <w:r w:rsidRPr="00E5566D">
        <w:rPr>
          <w:rFonts w:ascii="Calibri" w:hAnsi="Calibri" w:eastAsia="Calibri" w:cs="Calibri"/>
          <w:color w:val="000000" w:themeColor="text1"/>
        </w:rPr>
        <w:t xml:space="preserve"> with a one-time purchase or subscription option (first few daily scans free, then subscription for unlimited access).</w:t>
      </w:r>
    </w:p>
    <w:p w:rsidR="007622CF" w:rsidP="39BC6A11" w:rsidRDefault="007622CF" w14:paraId="3937B013" w14:textId="0A8CC8EF"/>
    <w:p w:rsidR="00574F17" w:rsidP="4FD32657" w:rsidRDefault="4FD32657" w14:paraId="0EC8D91A" w14:textId="77777777">
      <w:pPr>
        <w:pStyle w:val="Heading3"/>
        <w:rPr>
          <w:rFonts w:ascii="Calibri" w:hAnsi="Calibri" w:eastAsia="Calibri" w:cs="Calibri"/>
          <w:b/>
          <w:bCs/>
          <w:color w:val="000000" w:themeColor="text1"/>
          <w:sz w:val="28"/>
          <w:szCs w:val="28"/>
        </w:rPr>
      </w:pPr>
      <w:bookmarkStart w:name="_Toc210578012" w:id="3"/>
      <w:r>
        <w:t>Company Value Add</w:t>
      </w:r>
      <w:bookmarkEnd w:id="3"/>
    </w:p>
    <w:p w:rsidRPr="00574F17" w:rsidR="007622CF" w:rsidP="44FA7FED" w:rsidRDefault="44FA7FED" w14:paraId="55D6ADDC" w14:textId="2CBDF766">
      <w:pPr>
        <w:ind w:firstLine="720"/>
      </w:pPr>
      <w:proofErr w:type="spellStart"/>
      <w:r>
        <w:t>TruLabel</w:t>
      </w:r>
      <w:proofErr w:type="spellEnd"/>
      <w:r>
        <w:t xml:space="preserve"> positions itself as a unique solution by combining product scanning with ethical reporting. Unlike Google searches or niche platforms, </w:t>
      </w:r>
      <w:proofErr w:type="spellStart"/>
      <w:r>
        <w:t>TruLabel</w:t>
      </w:r>
      <w:proofErr w:type="spellEnd"/>
      <w:r>
        <w:t xml:space="preserve"> provides concise, cross-industry, and unbiased summaries backed by credible sources. This creates a competitive advantage by filling a gap in the growing ethical consumerism market while offering a scalable platform that can expand into global databases and industries.</w:t>
      </w:r>
    </w:p>
    <w:p w:rsidR="007622CF" w:rsidP="4FD32657" w:rsidRDefault="4FD32657" w14:paraId="35F52A72" w14:textId="10031828">
      <w:pPr>
        <w:pStyle w:val="Heading3"/>
      </w:pPr>
      <w:bookmarkStart w:name="_Toc210578013" w:id="4"/>
      <w:r>
        <w:t>End-User Value Add</w:t>
      </w:r>
      <w:bookmarkEnd w:id="4"/>
    </w:p>
    <w:p w:rsidRPr="006913E8" w:rsidR="006913E8" w:rsidP="44FA7FED" w:rsidRDefault="44FA7FED" w14:paraId="42761BDF" w14:textId="587CD8D4">
      <w:pPr>
        <w:spacing w:after="120"/>
        <w:ind w:firstLine="720"/>
        <w:rPr>
          <w:rFonts w:ascii="Calibri" w:hAnsi="Calibri" w:eastAsia="Calibri" w:cs="Calibri"/>
          <w:color w:val="000000" w:themeColor="text1"/>
        </w:rPr>
      </w:pPr>
      <w:r w:rsidRPr="44FA7FED">
        <w:rPr>
          <w:rFonts w:ascii="Calibri" w:hAnsi="Calibri" w:eastAsia="Calibri" w:cs="Calibri"/>
          <w:color w:val="000000" w:themeColor="text1"/>
        </w:rPr>
        <w:t xml:space="preserve">For consumers, </w:t>
      </w:r>
      <w:proofErr w:type="spellStart"/>
      <w:r w:rsidRPr="44FA7FED">
        <w:rPr>
          <w:rFonts w:ascii="Calibri" w:hAnsi="Calibri" w:eastAsia="Calibri" w:cs="Calibri"/>
          <w:color w:val="000000" w:themeColor="text1"/>
        </w:rPr>
        <w:t>TruLabel</w:t>
      </w:r>
      <w:proofErr w:type="spellEnd"/>
      <w:r w:rsidRPr="44FA7FED">
        <w:rPr>
          <w:rFonts w:ascii="Calibri" w:hAnsi="Calibri" w:eastAsia="Calibri" w:cs="Calibri"/>
          <w:color w:val="000000" w:themeColor="text1"/>
        </w:rPr>
        <w:t xml:space="preserve"> offers:</w:t>
      </w:r>
    </w:p>
    <w:p w:rsidRPr="006913E8" w:rsidR="006913E8" w:rsidP="44FA7FED" w:rsidRDefault="44FA7FED" w14:paraId="48181BB8" w14:textId="77777777">
      <w:pPr>
        <w:pStyle w:val="ListParagraph"/>
        <w:numPr>
          <w:ilvl w:val="0"/>
          <w:numId w:val="23"/>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Quick, reliable ethical ratings at the point of purchase.</w:t>
      </w:r>
    </w:p>
    <w:p w:rsidRPr="006913E8" w:rsidR="006913E8" w:rsidP="44FA7FED" w:rsidRDefault="44FA7FED" w14:paraId="5FEC3649" w14:textId="77777777">
      <w:pPr>
        <w:pStyle w:val="ListParagraph"/>
        <w:numPr>
          <w:ilvl w:val="0"/>
          <w:numId w:val="23"/>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Transparency about company practices and product origins.</w:t>
      </w:r>
    </w:p>
    <w:p w:rsidRPr="006913E8" w:rsidR="006913E8" w:rsidP="44FA7FED" w:rsidRDefault="44FA7FED" w14:paraId="03EB8390" w14:textId="77777777">
      <w:pPr>
        <w:pStyle w:val="ListParagraph"/>
        <w:numPr>
          <w:ilvl w:val="0"/>
          <w:numId w:val="23"/>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Confidence that their purchases align with their values.</w:t>
      </w:r>
    </w:p>
    <w:p w:rsidRPr="006913E8" w:rsidR="006913E8" w:rsidP="44FA7FED" w:rsidRDefault="44FA7FED" w14:paraId="7D22D425" w14:textId="77777777">
      <w:pPr>
        <w:pStyle w:val="ListParagraph"/>
        <w:numPr>
          <w:ilvl w:val="0"/>
          <w:numId w:val="23"/>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A streamlined experience compared to manually searching online.</w:t>
      </w:r>
    </w:p>
    <w:p w:rsidR="007622CF" w:rsidP="44FA7FED" w:rsidRDefault="44FA7FED" w14:paraId="5A475228" w14:textId="6227E0BE">
      <w:pPr>
        <w:pStyle w:val="ListParagraph"/>
        <w:numPr>
          <w:ilvl w:val="0"/>
          <w:numId w:val="23"/>
        </w:numPr>
        <w:spacing w:after="120"/>
        <w:rPr>
          <w:rFonts w:ascii="Calibri" w:hAnsi="Calibri" w:eastAsia="Calibri" w:cs="Calibri"/>
          <w:color w:val="000000" w:themeColor="text1"/>
        </w:rPr>
      </w:pPr>
      <w:r w:rsidRPr="44FA7FED">
        <w:rPr>
          <w:rFonts w:ascii="Calibri" w:hAnsi="Calibri" w:eastAsia="Calibri" w:cs="Calibri"/>
          <w:color w:val="000000" w:themeColor="text1"/>
        </w:rPr>
        <w:t xml:space="preserve">This results in more informed shopping decisions, increased trust in products, and </w:t>
      </w:r>
      <w:proofErr w:type="gramStart"/>
      <w:r w:rsidRPr="44FA7FED">
        <w:rPr>
          <w:rFonts w:ascii="Calibri" w:hAnsi="Calibri" w:eastAsia="Calibri" w:cs="Calibri"/>
          <w:color w:val="000000" w:themeColor="text1"/>
        </w:rPr>
        <w:t>stronger  support</w:t>
      </w:r>
      <w:proofErr w:type="gramEnd"/>
      <w:r w:rsidRPr="44FA7FED">
        <w:rPr>
          <w:rFonts w:ascii="Calibri" w:hAnsi="Calibri" w:eastAsia="Calibri" w:cs="Calibri"/>
          <w:color w:val="000000" w:themeColor="text1"/>
        </w:rPr>
        <w:t xml:space="preserve"> for ethical and local businesses.</w:t>
      </w:r>
    </w:p>
    <w:p w:rsidR="007622CF" w:rsidP="3D9B525C" w:rsidRDefault="3D9B525C" w14:paraId="56E8EE09" w14:textId="23E5A419">
      <w:pPr>
        <w:pStyle w:val="Heading3"/>
      </w:pPr>
      <w:bookmarkStart w:name="_Toc210578014" w:id="5"/>
      <w:r>
        <w:t>Scope</w:t>
      </w:r>
      <w:bookmarkEnd w:id="5"/>
    </w:p>
    <w:p w:rsidR="007622CF" w:rsidP="3D9B525C" w:rsidRDefault="3D9B525C" w14:paraId="77DFFD6E" w14:textId="486C34E1">
      <w:pPr>
        <w:pStyle w:val="Heading4"/>
        <w:rPr>
          <w:sz w:val="22"/>
          <w:szCs w:val="22"/>
        </w:rPr>
      </w:pPr>
      <w:bookmarkStart w:name="_Toc210578015" w:id="6"/>
      <w:r>
        <w:t>What is Included</w:t>
      </w:r>
      <w:bookmarkEnd w:id="6"/>
    </w:p>
    <w:p w:rsidRPr="007E0E83" w:rsidR="007E0E83" w:rsidP="44FA7FED" w:rsidRDefault="44FA7FED" w14:paraId="57E8B430" w14:textId="744C2DBD">
      <w:pPr>
        <w:pStyle w:val="ListParagraph"/>
        <w:numPr>
          <w:ilvl w:val="0"/>
          <w:numId w:val="24"/>
        </w:numPr>
        <w:rPr>
          <w:rFonts w:ascii="Calibri" w:hAnsi="Calibri" w:eastAsia="Calibri" w:cs="Calibri"/>
          <w:color w:val="000000" w:themeColor="text1"/>
        </w:rPr>
      </w:pPr>
      <w:r>
        <w:t>Mobile app (Android/iOS) with barcode/QR scanning capability.</w:t>
      </w:r>
    </w:p>
    <w:p w:rsidRPr="007E0E83" w:rsidR="007E0E83" w:rsidP="44FA7FED" w:rsidRDefault="44FA7FED" w14:paraId="15557ECA" w14:textId="2983A3FF">
      <w:pPr>
        <w:pStyle w:val="ListParagraph"/>
        <w:numPr>
          <w:ilvl w:val="0"/>
          <w:numId w:val="24"/>
        </w:numPr>
        <w:rPr>
          <w:rFonts w:ascii="Calibri" w:hAnsi="Calibri" w:eastAsia="Calibri" w:cs="Calibri"/>
          <w:color w:val="000000" w:themeColor="text1"/>
        </w:rPr>
      </w:pPr>
      <w:r>
        <w:t>Backend database aggregating product and company data.</w:t>
      </w:r>
    </w:p>
    <w:p w:rsidRPr="007E0E83" w:rsidR="007E0E83" w:rsidP="44FA7FED" w:rsidRDefault="44FA7FED" w14:paraId="0BEDCDB3" w14:textId="3A373CB0">
      <w:pPr>
        <w:pStyle w:val="ListParagraph"/>
        <w:numPr>
          <w:ilvl w:val="0"/>
          <w:numId w:val="24"/>
        </w:numPr>
        <w:rPr>
          <w:rFonts w:ascii="Calibri" w:hAnsi="Calibri" w:eastAsia="Calibri" w:cs="Calibri"/>
          <w:color w:val="000000" w:themeColor="text1"/>
        </w:rPr>
      </w:pPr>
      <w:r>
        <w:t>Ethical rating algorithm with transparent methodology.</w:t>
      </w:r>
    </w:p>
    <w:p w:rsidRPr="007E0E83" w:rsidR="007E0E83" w:rsidP="44FA7FED" w:rsidRDefault="44FA7FED" w14:paraId="3CF8F5FD" w14:textId="741FF79D">
      <w:pPr>
        <w:pStyle w:val="ListParagraph"/>
        <w:numPr>
          <w:ilvl w:val="0"/>
          <w:numId w:val="24"/>
        </w:numPr>
        <w:rPr>
          <w:rFonts w:ascii="Calibri" w:hAnsi="Calibri" w:eastAsia="Calibri" w:cs="Calibri"/>
          <w:color w:val="000000" w:themeColor="text1"/>
        </w:rPr>
      </w:pPr>
      <w:r>
        <w:t>API integrations with product/brand databases and news feeds.</w:t>
      </w:r>
    </w:p>
    <w:p w:rsidRPr="007E0E83" w:rsidR="007E0E83" w:rsidP="44FA7FED" w:rsidRDefault="44FA7FED" w14:paraId="3601B9F6" w14:textId="096B2D69">
      <w:pPr>
        <w:pStyle w:val="ListParagraph"/>
        <w:numPr>
          <w:ilvl w:val="0"/>
          <w:numId w:val="24"/>
        </w:numPr>
        <w:rPr>
          <w:rFonts w:ascii="Calibri" w:hAnsi="Calibri" w:eastAsia="Calibri" w:cs="Calibri"/>
          <w:color w:val="000000" w:themeColor="text1"/>
        </w:rPr>
      </w:pPr>
      <w:r>
        <w:t>User interface optimized for in-store scanning and quick decision-making.</w:t>
      </w:r>
    </w:p>
    <w:p w:rsidR="007622CF" w:rsidP="3D9B525C" w:rsidRDefault="3D9B525C" w14:paraId="718D4293" w14:textId="2DD2B199">
      <w:pPr>
        <w:pStyle w:val="Heading4"/>
      </w:pPr>
      <w:bookmarkStart w:name="_Toc210578016" w:id="7"/>
      <w:r>
        <w:t>What is Not Included</w:t>
      </w:r>
      <w:bookmarkEnd w:id="7"/>
    </w:p>
    <w:p w:rsidRPr="003906DC" w:rsidR="003906DC" w:rsidP="44FA7FED" w:rsidRDefault="44FA7FED" w14:paraId="34F6506C" w14:textId="29B60B67">
      <w:pPr>
        <w:pStyle w:val="ListParagraph"/>
        <w:numPr>
          <w:ilvl w:val="0"/>
          <w:numId w:val="22"/>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Direct online shopping or payment processing.</w:t>
      </w:r>
    </w:p>
    <w:p w:rsidRPr="003906DC" w:rsidR="003906DC" w:rsidP="44FA7FED" w:rsidRDefault="44FA7FED" w14:paraId="687817A6" w14:textId="51ECCCB6">
      <w:pPr>
        <w:pStyle w:val="ListParagraph"/>
        <w:numPr>
          <w:ilvl w:val="0"/>
          <w:numId w:val="22"/>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Personalized health/product recommendations.</w:t>
      </w:r>
    </w:p>
    <w:p w:rsidRPr="00360A22" w:rsidR="003906DC" w:rsidP="44FA7FED" w:rsidRDefault="44FA7FED" w14:paraId="2BA8A605" w14:textId="5EA3865B">
      <w:pPr>
        <w:pStyle w:val="ListParagraph"/>
        <w:numPr>
          <w:ilvl w:val="0"/>
          <w:numId w:val="22"/>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Integration with wearable devices or IoT systems (initial phase).</w:t>
      </w:r>
    </w:p>
    <w:p w:rsidR="007622CF" w:rsidP="4FD32657" w:rsidRDefault="4FD32657" w14:paraId="0A304876" w14:textId="32E5D440">
      <w:pPr>
        <w:pStyle w:val="Heading3"/>
      </w:pPr>
      <w:bookmarkStart w:name="_Toc210578017" w:id="8"/>
      <w:r>
        <w:t>Justification</w:t>
      </w:r>
      <w:bookmarkEnd w:id="8"/>
    </w:p>
    <w:p w:rsidR="007622CF" w:rsidP="44FA7FED" w:rsidRDefault="44FA7FED" w14:paraId="62AC5E0F" w14:textId="6A3FF833">
      <w:pPr>
        <w:spacing w:before="240" w:after="240"/>
        <w:ind w:firstLine="720"/>
        <w:rPr>
          <w:rFonts w:ascii="Calibri" w:hAnsi="Calibri" w:eastAsia="Calibri" w:cs="Calibri"/>
          <w:color w:val="000000" w:themeColor="text1"/>
        </w:rPr>
      </w:pPr>
      <w:r w:rsidRPr="44FA7FED">
        <w:rPr>
          <w:rFonts w:ascii="Calibri" w:hAnsi="Calibri" w:eastAsia="Calibri" w:cs="Calibri"/>
          <w:color w:val="000000" w:themeColor="text1"/>
        </w:rPr>
        <w:t xml:space="preserve">The project addresses a strong demand for transparency and ethical consumerism. It leverages existing databases and APIs while offering innovation in how this information is presented. Given its unique approach and technical scope, </w:t>
      </w:r>
      <w:proofErr w:type="spellStart"/>
      <w:r w:rsidRPr="44FA7FED">
        <w:rPr>
          <w:rFonts w:ascii="Calibri" w:hAnsi="Calibri" w:eastAsia="Calibri" w:cs="Calibri"/>
          <w:color w:val="000000" w:themeColor="text1"/>
        </w:rPr>
        <w:t>TruLabel</w:t>
      </w:r>
      <w:proofErr w:type="spellEnd"/>
      <w:r w:rsidRPr="44FA7FED">
        <w:rPr>
          <w:rFonts w:ascii="Calibri" w:hAnsi="Calibri" w:eastAsia="Calibri" w:cs="Calibri"/>
          <w:color w:val="000000" w:themeColor="text1"/>
        </w:rPr>
        <w:t xml:space="preserve"> requires a multi-semester development effort to design, build, and refine the system.</w:t>
      </w:r>
    </w:p>
    <w:p w:rsidR="007622CF" w:rsidP="39BC6A11" w:rsidRDefault="007622CF" w14:paraId="031FD4EF" w14:textId="4663CC6E">
      <w:pPr>
        <w:spacing w:before="240" w:after="240"/>
        <w:rPr>
          <w:rFonts w:ascii="Calibri" w:hAnsi="Calibri" w:eastAsia="Calibri" w:cs="Calibri"/>
          <w:color w:val="000000" w:themeColor="text1"/>
        </w:rPr>
      </w:pPr>
    </w:p>
    <w:p w:rsidR="007622CF" w:rsidP="39BC6A11" w:rsidRDefault="007622CF" w14:paraId="09997136" w14:textId="74E9177D">
      <w:pPr>
        <w:spacing w:before="240" w:after="240"/>
        <w:rPr>
          <w:rFonts w:ascii="Calibri" w:hAnsi="Calibri" w:eastAsia="Calibri" w:cs="Calibri"/>
          <w:color w:val="000000" w:themeColor="text1"/>
        </w:rPr>
      </w:pPr>
    </w:p>
    <w:p w:rsidR="007622CF" w:rsidP="39BC6A11" w:rsidRDefault="007622CF" w14:paraId="48C3A5AE" w14:textId="339EDF04">
      <w:r>
        <w:br w:type="page"/>
      </w:r>
    </w:p>
    <w:sdt>
      <w:sdtPr>
        <w:id w:val="627669930"/>
        <w:docPartObj>
          <w:docPartGallery w:val="Table of Contents"/>
          <w:docPartUnique/>
        </w:docPartObj>
        <w:rPr>
          <w:rFonts w:ascii="Calibri" w:hAnsi="Calibri" w:eastAsia="新細明體" w:cs="Arial" w:asciiTheme="minorAscii" w:hAnsiTheme="minorAscii" w:eastAsiaTheme="minorEastAsia" w:cstheme="minorBidi"/>
          <w:color w:val="auto"/>
          <w:sz w:val="22"/>
          <w:szCs w:val="22"/>
          <w:lang w:val="en-CA"/>
        </w:rPr>
      </w:sdtPr>
      <w:sdtEndPr>
        <w:rPr>
          <w:rFonts w:ascii="Calibri" w:hAnsi="Calibri" w:eastAsia="新細明體" w:cs="Arial" w:asciiTheme="minorAscii" w:hAnsiTheme="minorAscii" w:eastAsiaTheme="minorEastAsia" w:cstheme="minorBidi"/>
          <w:b w:val="1"/>
          <w:bCs w:val="1"/>
          <w:color w:val="auto"/>
          <w:sz w:val="22"/>
          <w:szCs w:val="22"/>
          <w:lang w:val="en-CA"/>
        </w:rPr>
      </w:sdtEndPr>
      <w:sdtContent>
        <w:p w:rsidR="00B74660" w:rsidRDefault="00B74660" w14:paraId="4087525E" w14:textId="5C465EEF">
          <w:pPr>
            <w:pStyle w:val="TOCHeading"/>
          </w:pPr>
          <w:r>
            <w:t>Table of Contents</w:t>
          </w:r>
        </w:p>
        <w:p w:rsidR="00F37B8E" w:rsidRDefault="00FB2646" w14:paraId="513A9814" w14:textId="0A87A7D8">
          <w:pPr>
            <w:pStyle w:val="TOC1"/>
            <w:tabs>
              <w:tab w:val="right" w:leader="dot" w:pos="9350"/>
            </w:tabs>
            <w:rPr>
              <w:rFonts w:cstheme="minorBidi"/>
              <w:b w:val="0"/>
              <w:bCs w:val="0"/>
              <w:caps w:val="0"/>
              <w:noProof/>
              <w:kern w:val="2"/>
              <w:sz w:val="24"/>
              <w:szCs w:val="24"/>
              <w:u w:val="none"/>
              <w:lang w:val="en-US" w:eastAsia="ja-JP"/>
              <w14:ligatures w14:val="standardContextual"/>
            </w:rPr>
          </w:pPr>
          <w:r>
            <w:rPr>
              <w:b w:val="0"/>
              <w:bCs w:val="0"/>
              <w:caps w:val="0"/>
            </w:rPr>
            <w:fldChar w:fldCharType="begin"/>
          </w:r>
          <w:r>
            <w:rPr>
              <w:b w:val="0"/>
              <w:bCs w:val="0"/>
              <w:caps w:val="0"/>
            </w:rPr>
            <w:instrText xml:space="preserve"> TOC \h \z \t "Heading 1,2,Heading 2,3,Heading 3,4,Heading 4,5,Title,1" </w:instrText>
          </w:r>
          <w:r>
            <w:rPr>
              <w:b w:val="0"/>
              <w:bCs w:val="0"/>
              <w:caps w:val="0"/>
            </w:rPr>
            <w:fldChar w:fldCharType="separate"/>
          </w:r>
          <w:hyperlink w:history="1" w:anchor="_Toc210578009">
            <w:r w:rsidRPr="00E63A8C" w:rsidR="00F37B8E">
              <w:rPr>
                <w:rStyle w:val="Hyperlink"/>
                <w:noProof/>
              </w:rPr>
              <w:t>Executive Summary</w:t>
            </w:r>
            <w:r w:rsidR="00F37B8E">
              <w:rPr>
                <w:noProof/>
                <w:webHidden/>
              </w:rPr>
              <w:tab/>
            </w:r>
            <w:r w:rsidR="00F37B8E">
              <w:rPr>
                <w:noProof/>
                <w:webHidden/>
              </w:rPr>
              <w:fldChar w:fldCharType="begin"/>
            </w:r>
            <w:r w:rsidR="00F37B8E">
              <w:rPr>
                <w:noProof/>
                <w:webHidden/>
              </w:rPr>
              <w:instrText xml:space="preserve"> PAGEREF _Toc210578009 \h </w:instrText>
            </w:r>
            <w:r w:rsidR="00F37B8E">
              <w:rPr>
                <w:noProof/>
                <w:webHidden/>
              </w:rPr>
            </w:r>
            <w:r w:rsidR="00F37B8E">
              <w:rPr>
                <w:noProof/>
                <w:webHidden/>
              </w:rPr>
              <w:fldChar w:fldCharType="separate"/>
            </w:r>
            <w:r w:rsidR="00F37B8E">
              <w:rPr>
                <w:noProof/>
                <w:webHidden/>
              </w:rPr>
              <w:t>1</w:t>
            </w:r>
            <w:r w:rsidR="00F37B8E">
              <w:rPr>
                <w:noProof/>
                <w:webHidden/>
              </w:rPr>
              <w:fldChar w:fldCharType="end"/>
            </w:r>
          </w:hyperlink>
        </w:p>
        <w:p w:rsidR="00F37B8E" w:rsidRDefault="00F37B8E" w14:paraId="4FE91C32" w14:textId="2EE081B7">
          <w:pPr>
            <w:pStyle w:val="TOC4"/>
            <w:tabs>
              <w:tab w:val="right" w:leader="dot" w:pos="9350"/>
            </w:tabs>
            <w:rPr>
              <w:rFonts w:cstheme="minorBidi"/>
              <w:noProof/>
              <w:kern w:val="2"/>
              <w:sz w:val="24"/>
              <w:szCs w:val="24"/>
              <w:lang w:val="en-US" w:eastAsia="ja-JP"/>
              <w14:ligatures w14:val="standardContextual"/>
            </w:rPr>
          </w:pPr>
          <w:hyperlink w:history="1" w:anchor="_Toc210578010">
            <w:r w:rsidRPr="00E63A8C">
              <w:rPr>
                <w:rStyle w:val="Hyperlink"/>
                <w:noProof/>
              </w:rPr>
              <w:t>Background</w:t>
            </w:r>
            <w:r>
              <w:rPr>
                <w:noProof/>
                <w:webHidden/>
              </w:rPr>
              <w:tab/>
            </w:r>
            <w:r>
              <w:rPr>
                <w:noProof/>
                <w:webHidden/>
              </w:rPr>
              <w:fldChar w:fldCharType="begin"/>
            </w:r>
            <w:r>
              <w:rPr>
                <w:noProof/>
                <w:webHidden/>
              </w:rPr>
              <w:instrText xml:space="preserve"> PAGEREF _Toc210578010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CEB7757" w14:textId="402DAC20">
          <w:pPr>
            <w:pStyle w:val="TOC4"/>
            <w:tabs>
              <w:tab w:val="right" w:leader="dot" w:pos="9350"/>
            </w:tabs>
            <w:rPr>
              <w:rFonts w:cstheme="minorBidi"/>
              <w:noProof/>
              <w:kern w:val="2"/>
              <w:sz w:val="24"/>
              <w:szCs w:val="24"/>
              <w:lang w:val="en-US" w:eastAsia="ja-JP"/>
              <w14:ligatures w14:val="standardContextual"/>
            </w:rPr>
          </w:pPr>
          <w:hyperlink w:history="1" w:anchor="_Toc210578011">
            <w:r w:rsidRPr="00E63A8C">
              <w:rPr>
                <w:rStyle w:val="Hyperlink"/>
                <w:noProof/>
              </w:rPr>
              <w:t>Description</w:t>
            </w:r>
            <w:r>
              <w:rPr>
                <w:noProof/>
                <w:webHidden/>
              </w:rPr>
              <w:tab/>
            </w:r>
            <w:r>
              <w:rPr>
                <w:noProof/>
                <w:webHidden/>
              </w:rPr>
              <w:fldChar w:fldCharType="begin"/>
            </w:r>
            <w:r>
              <w:rPr>
                <w:noProof/>
                <w:webHidden/>
              </w:rPr>
              <w:instrText xml:space="preserve"> PAGEREF _Toc210578011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04E21E4" w14:textId="7D4B3601">
          <w:pPr>
            <w:pStyle w:val="TOC4"/>
            <w:tabs>
              <w:tab w:val="right" w:leader="dot" w:pos="9350"/>
            </w:tabs>
            <w:rPr>
              <w:rFonts w:cstheme="minorBidi"/>
              <w:noProof/>
              <w:kern w:val="2"/>
              <w:sz w:val="24"/>
              <w:szCs w:val="24"/>
              <w:lang w:val="en-US" w:eastAsia="ja-JP"/>
              <w14:ligatures w14:val="standardContextual"/>
            </w:rPr>
          </w:pPr>
          <w:hyperlink w:history="1" w:anchor="_Toc210578012">
            <w:r w:rsidRPr="00E63A8C">
              <w:rPr>
                <w:rStyle w:val="Hyperlink"/>
                <w:noProof/>
              </w:rPr>
              <w:t>Company Value Add</w:t>
            </w:r>
            <w:r>
              <w:rPr>
                <w:noProof/>
                <w:webHidden/>
              </w:rPr>
              <w:tab/>
            </w:r>
            <w:r>
              <w:rPr>
                <w:noProof/>
                <w:webHidden/>
              </w:rPr>
              <w:fldChar w:fldCharType="begin"/>
            </w:r>
            <w:r>
              <w:rPr>
                <w:noProof/>
                <w:webHidden/>
              </w:rPr>
              <w:instrText xml:space="preserve"> PAGEREF _Toc210578012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40770723" w14:textId="13A0FE9D">
          <w:pPr>
            <w:pStyle w:val="TOC4"/>
            <w:tabs>
              <w:tab w:val="right" w:leader="dot" w:pos="9350"/>
            </w:tabs>
            <w:rPr>
              <w:rFonts w:cstheme="minorBidi"/>
              <w:noProof/>
              <w:kern w:val="2"/>
              <w:sz w:val="24"/>
              <w:szCs w:val="24"/>
              <w:lang w:val="en-US" w:eastAsia="ja-JP"/>
              <w14:ligatures w14:val="standardContextual"/>
            </w:rPr>
          </w:pPr>
          <w:hyperlink w:history="1" w:anchor="_Toc210578013">
            <w:r w:rsidRPr="00E63A8C">
              <w:rPr>
                <w:rStyle w:val="Hyperlink"/>
                <w:noProof/>
              </w:rPr>
              <w:t>End-User Value Add</w:t>
            </w:r>
            <w:r>
              <w:rPr>
                <w:noProof/>
                <w:webHidden/>
              </w:rPr>
              <w:tab/>
            </w:r>
            <w:r>
              <w:rPr>
                <w:noProof/>
                <w:webHidden/>
              </w:rPr>
              <w:fldChar w:fldCharType="begin"/>
            </w:r>
            <w:r>
              <w:rPr>
                <w:noProof/>
                <w:webHidden/>
              </w:rPr>
              <w:instrText xml:space="preserve"> PAGEREF _Toc210578013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159A55A" w14:textId="22A7272A">
          <w:pPr>
            <w:pStyle w:val="TOC4"/>
            <w:tabs>
              <w:tab w:val="right" w:leader="dot" w:pos="9350"/>
            </w:tabs>
            <w:rPr>
              <w:rFonts w:cstheme="minorBidi"/>
              <w:noProof/>
              <w:kern w:val="2"/>
              <w:sz w:val="24"/>
              <w:szCs w:val="24"/>
              <w:lang w:val="en-US" w:eastAsia="ja-JP"/>
              <w14:ligatures w14:val="standardContextual"/>
            </w:rPr>
          </w:pPr>
          <w:hyperlink w:history="1" w:anchor="_Toc210578014">
            <w:r w:rsidRPr="00E63A8C">
              <w:rPr>
                <w:rStyle w:val="Hyperlink"/>
                <w:noProof/>
              </w:rPr>
              <w:t>Scope</w:t>
            </w:r>
            <w:r>
              <w:rPr>
                <w:noProof/>
                <w:webHidden/>
              </w:rPr>
              <w:tab/>
            </w:r>
            <w:r>
              <w:rPr>
                <w:noProof/>
                <w:webHidden/>
              </w:rPr>
              <w:fldChar w:fldCharType="begin"/>
            </w:r>
            <w:r>
              <w:rPr>
                <w:noProof/>
                <w:webHidden/>
              </w:rPr>
              <w:instrText xml:space="preserve"> PAGEREF _Toc210578014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57294D27" w14:textId="7AD9EB4C">
          <w:pPr>
            <w:pStyle w:val="TOC5"/>
            <w:tabs>
              <w:tab w:val="right" w:leader="dot" w:pos="9350"/>
            </w:tabs>
            <w:rPr>
              <w:rFonts w:cstheme="minorBidi"/>
              <w:noProof/>
              <w:kern w:val="2"/>
              <w:sz w:val="24"/>
              <w:szCs w:val="24"/>
              <w:lang w:val="en-US" w:eastAsia="ja-JP"/>
              <w14:ligatures w14:val="standardContextual"/>
            </w:rPr>
          </w:pPr>
          <w:hyperlink w:history="1" w:anchor="_Toc210578015">
            <w:r w:rsidRPr="00E63A8C">
              <w:rPr>
                <w:rStyle w:val="Hyperlink"/>
                <w:noProof/>
              </w:rPr>
              <w:t>What is Included</w:t>
            </w:r>
            <w:r>
              <w:rPr>
                <w:noProof/>
                <w:webHidden/>
              </w:rPr>
              <w:tab/>
            </w:r>
            <w:r>
              <w:rPr>
                <w:noProof/>
                <w:webHidden/>
              </w:rPr>
              <w:fldChar w:fldCharType="begin"/>
            </w:r>
            <w:r>
              <w:rPr>
                <w:noProof/>
                <w:webHidden/>
              </w:rPr>
              <w:instrText xml:space="preserve"> PAGEREF _Toc210578015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6681BABD" w14:textId="40384CEB">
          <w:pPr>
            <w:pStyle w:val="TOC5"/>
            <w:tabs>
              <w:tab w:val="right" w:leader="dot" w:pos="9350"/>
            </w:tabs>
            <w:rPr>
              <w:rFonts w:cstheme="minorBidi"/>
              <w:noProof/>
              <w:kern w:val="2"/>
              <w:sz w:val="24"/>
              <w:szCs w:val="24"/>
              <w:lang w:val="en-US" w:eastAsia="ja-JP"/>
              <w14:ligatures w14:val="standardContextual"/>
            </w:rPr>
          </w:pPr>
          <w:hyperlink w:history="1" w:anchor="_Toc210578016">
            <w:r w:rsidRPr="00E63A8C">
              <w:rPr>
                <w:rStyle w:val="Hyperlink"/>
                <w:noProof/>
              </w:rPr>
              <w:t>What is Not Included</w:t>
            </w:r>
            <w:r>
              <w:rPr>
                <w:noProof/>
                <w:webHidden/>
              </w:rPr>
              <w:tab/>
            </w:r>
            <w:r>
              <w:rPr>
                <w:noProof/>
                <w:webHidden/>
              </w:rPr>
              <w:fldChar w:fldCharType="begin"/>
            </w:r>
            <w:r>
              <w:rPr>
                <w:noProof/>
                <w:webHidden/>
              </w:rPr>
              <w:instrText xml:space="preserve"> PAGEREF _Toc210578016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19E5E23E" w14:textId="4D442F18">
          <w:pPr>
            <w:pStyle w:val="TOC4"/>
            <w:tabs>
              <w:tab w:val="right" w:leader="dot" w:pos="9350"/>
            </w:tabs>
            <w:rPr>
              <w:rFonts w:cstheme="minorBidi"/>
              <w:noProof/>
              <w:kern w:val="2"/>
              <w:sz w:val="24"/>
              <w:szCs w:val="24"/>
              <w:lang w:val="en-US" w:eastAsia="ja-JP"/>
              <w14:ligatures w14:val="standardContextual"/>
            </w:rPr>
          </w:pPr>
          <w:hyperlink w:history="1" w:anchor="_Toc210578017">
            <w:r w:rsidRPr="00E63A8C">
              <w:rPr>
                <w:rStyle w:val="Hyperlink"/>
                <w:noProof/>
              </w:rPr>
              <w:t>Justification</w:t>
            </w:r>
            <w:r>
              <w:rPr>
                <w:noProof/>
                <w:webHidden/>
              </w:rPr>
              <w:tab/>
            </w:r>
            <w:r>
              <w:rPr>
                <w:noProof/>
                <w:webHidden/>
              </w:rPr>
              <w:fldChar w:fldCharType="begin"/>
            </w:r>
            <w:r>
              <w:rPr>
                <w:noProof/>
                <w:webHidden/>
              </w:rPr>
              <w:instrText xml:space="preserve"> PAGEREF _Toc210578017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2325287C" w14:textId="7118C99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018">
            <w:r w:rsidRPr="00E63A8C">
              <w:rPr>
                <w:rStyle w:val="Hyperlink"/>
                <w:noProof/>
              </w:rPr>
              <w:t>Section 1</w:t>
            </w:r>
            <w:r>
              <w:rPr>
                <w:noProof/>
                <w:webHidden/>
              </w:rPr>
              <w:tab/>
            </w:r>
            <w:r>
              <w:rPr>
                <w:noProof/>
                <w:webHidden/>
              </w:rPr>
              <w:fldChar w:fldCharType="begin"/>
            </w:r>
            <w:r>
              <w:rPr>
                <w:noProof/>
                <w:webHidden/>
              </w:rPr>
              <w:instrText xml:space="preserve"> PAGEREF _Toc210578018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638EED38" w14:textId="3DE7184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19">
            <w:r w:rsidRPr="00E63A8C">
              <w:rPr>
                <w:rStyle w:val="Hyperlink"/>
                <w:noProof/>
              </w:rPr>
              <w:t>1.1 Document Authors</w:t>
            </w:r>
            <w:r>
              <w:rPr>
                <w:noProof/>
                <w:webHidden/>
              </w:rPr>
              <w:tab/>
            </w:r>
            <w:r>
              <w:rPr>
                <w:noProof/>
                <w:webHidden/>
              </w:rPr>
              <w:fldChar w:fldCharType="begin"/>
            </w:r>
            <w:r>
              <w:rPr>
                <w:noProof/>
                <w:webHidden/>
              </w:rPr>
              <w:instrText xml:space="preserve"> PAGEREF _Toc210578019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7D2F64D1" w14:textId="73A92D7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0">
            <w:r w:rsidRPr="00E63A8C">
              <w:rPr>
                <w:rStyle w:val="Hyperlink"/>
                <w:noProof/>
              </w:rPr>
              <w:t>1.2 Document Revision History</w:t>
            </w:r>
            <w:r>
              <w:rPr>
                <w:noProof/>
                <w:webHidden/>
              </w:rPr>
              <w:tab/>
            </w:r>
            <w:r>
              <w:rPr>
                <w:noProof/>
                <w:webHidden/>
              </w:rPr>
              <w:fldChar w:fldCharType="begin"/>
            </w:r>
            <w:r>
              <w:rPr>
                <w:noProof/>
                <w:webHidden/>
              </w:rPr>
              <w:instrText xml:space="preserve"> PAGEREF _Toc210578020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1E3BA036" w14:textId="33DBE4FA">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1">
            <w:r w:rsidRPr="00E63A8C">
              <w:rPr>
                <w:rStyle w:val="Hyperlink"/>
                <w:noProof/>
              </w:rPr>
              <w:t>1.3 Document Purpose</w:t>
            </w:r>
            <w:r>
              <w:rPr>
                <w:noProof/>
                <w:webHidden/>
              </w:rPr>
              <w:tab/>
            </w:r>
            <w:r>
              <w:rPr>
                <w:noProof/>
                <w:webHidden/>
              </w:rPr>
              <w:fldChar w:fldCharType="begin"/>
            </w:r>
            <w:r>
              <w:rPr>
                <w:noProof/>
                <w:webHidden/>
              </w:rPr>
              <w:instrText xml:space="preserve"> PAGEREF _Toc210578021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707DFBE0" w14:textId="206F4BC0">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2">
            <w:r w:rsidRPr="00E63A8C">
              <w:rPr>
                <w:rStyle w:val="Hyperlink"/>
                <w:noProof/>
              </w:rPr>
              <w:t>1.4 Audience</w:t>
            </w:r>
            <w:r>
              <w:rPr>
                <w:noProof/>
                <w:webHidden/>
              </w:rPr>
              <w:tab/>
            </w:r>
            <w:r>
              <w:rPr>
                <w:noProof/>
                <w:webHidden/>
              </w:rPr>
              <w:fldChar w:fldCharType="begin"/>
            </w:r>
            <w:r>
              <w:rPr>
                <w:noProof/>
                <w:webHidden/>
              </w:rPr>
              <w:instrText xml:space="preserve"> PAGEREF _Toc210578022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2C34AC6C" w14:textId="376D3FC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3">
            <w:r w:rsidRPr="00E63A8C">
              <w:rPr>
                <w:rStyle w:val="Hyperlink"/>
                <w:noProof/>
              </w:rPr>
              <w:t>1.5 Group Agreement</w:t>
            </w:r>
            <w:r>
              <w:rPr>
                <w:noProof/>
                <w:webHidden/>
              </w:rPr>
              <w:tab/>
            </w:r>
            <w:r>
              <w:rPr>
                <w:noProof/>
                <w:webHidden/>
              </w:rPr>
              <w:fldChar w:fldCharType="begin"/>
            </w:r>
            <w:r>
              <w:rPr>
                <w:noProof/>
                <w:webHidden/>
              </w:rPr>
              <w:instrText xml:space="preserve"> PAGEREF _Toc210578023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7BC7825F" w14:textId="08E8ECD4">
          <w:pPr>
            <w:pStyle w:val="TOC4"/>
            <w:tabs>
              <w:tab w:val="right" w:leader="dot" w:pos="9350"/>
            </w:tabs>
            <w:rPr>
              <w:rFonts w:cstheme="minorBidi"/>
              <w:noProof/>
              <w:kern w:val="2"/>
              <w:sz w:val="24"/>
              <w:szCs w:val="24"/>
              <w:lang w:val="en-US" w:eastAsia="ja-JP"/>
              <w14:ligatures w14:val="standardContextual"/>
            </w:rPr>
          </w:pPr>
          <w:hyperlink w:history="1" w:anchor="_Toc210578024">
            <w:r w:rsidRPr="00E63A8C">
              <w:rPr>
                <w:rStyle w:val="Hyperlink"/>
                <w:noProof/>
              </w:rPr>
              <w:t>Group – 04</w:t>
            </w:r>
            <w:r>
              <w:rPr>
                <w:noProof/>
                <w:webHidden/>
              </w:rPr>
              <w:tab/>
            </w:r>
            <w:r>
              <w:rPr>
                <w:noProof/>
                <w:webHidden/>
              </w:rPr>
              <w:fldChar w:fldCharType="begin"/>
            </w:r>
            <w:r>
              <w:rPr>
                <w:noProof/>
                <w:webHidden/>
              </w:rPr>
              <w:instrText xml:space="preserve"> PAGEREF _Toc210578024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2FE1803B" w14:textId="1E70C939">
          <w:pPr>
            <w:pStyle w:val="TOC4"/>
            <w:tabs>
              <w:tab w:val="right" w:leader="dot" w:pos="9350"/>
            </w:tabs>
            <w:rPr>
              <w:rFonts w:cstheme="minorBidi"/>
              <w:noProof/>
              <w:kern w:val="2"/>
              <w:sz w:val="24"/>
              <w:szCs w:val="24"/>
              <w:lang w:val="en-US" w:eastAsia="ja-JP"/>
              <w14:ligatures w14:val="standardContextual"/>
            </w:rPr>
          </w:pPr>
          <w:hyperlink w:history="1" w:anchor="_Toc210578025">
            <w:r w:rsidRPr="00E63A8C">
              <w:rPr>
                <w:rStyle w:val="Hyperlink"/>
                <w:noProof/>
              </w:rPr>
              <w:t>TruLabel – Ethical Consumer Product Scanner</w:t>
            </w:r>
            <w:r>
              <w:rPr>
                <w:noProof/>
                <w:webHidden/>
              </w:rPr>
              <w:tab/>
            </w:r>
            <w:r>
              <w:rPr>
                <w:noProof/>
                <w:webHidden/>
              </w:rPr>
              <w:fldChar w:fldCharType="begin"/>
            </w:r>
            <w:r>
              <w:rPr>
                <w:noProof/>
                <w:webHidden/>
              </w:rPr>
              <w:instrText xml:space="preserve"> PAGEREF _Toc210578025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79012BE0" w14:textId="3BEF285E">
          <w:pPr>
            <w:pStyle w:val="TOC4"/>
            <w:tabs>
              <w:tab w:val="right" w:leader="dot" w:pos="9350"/>
            </w:tabs>
            <w:rPr>
              <w:rFonts w:cstheme="minorBidi"/>
              <w:noProof/>
              <w:kern w:val="2"/>
              <w:sz w:val="24"/>
              <w:szCs w:val="24"/>
              <w:lang w:val="en-US" w:eastAsia="ja-JP"/>
              <w14:ligatures w14:val="standardContextual"/>
            </w:rPr>
          </w:pPr>
          <w:hyperlink w:history="1" w:anchor="_Toc210578026">
            <w:r w:rsidRPr="00E63A8C">
              <w:rPr>
                <w:rStyle w:val="Hyperlink"/>
                <w:noProof/>
              </w:rPr>
              <w:t>Project Time Frame</w:t>
            </w:r>
            <w:r>
              <w:rPr>
                <w:noProof/>
                <w:webHidden/>
              </w:rPr>
              <w:tab/>
            </w:r>
            <w:r>
              <w:rPr>
                <w:noProof/>
                <w:webHidden/>
              </w:rPr>
              <w:fldChar w:fldCharType="begin"/>
            </w:r>
            <w:r>
              <w:rPr>
                <w:noProof/>
                <w:webHidden/>
              </w:rPr>
              <w:instrText xml:space="preserve"> PAGEREF _Toc210578026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3CFD256A" w14:textId="6817D55C">
          <w:pPr>
            <w:pStyle w:val="TOC4"/>
            <w:tabs>
              <w:tab w:val="right" w:leader="dot" w:pos="9350"/>
            </w:tabs>
            <w:rPr>
              <w:rFonts w:cstheme="minorBidi"/>
              <w:noProof/>
              <w:kern w:val="2"/>
              <w:sz w:val="24"/>
              <w:szCs w:val="24"/>
              <w:lang w:val="en-US" w:eastAsia="ja-JP"/>
              <w14:ligatures w14:val="standardContextual"/>
            </w:rPr>
          </w:pPr>
          <w:hyperlink w:history="1" w:anchor="_Toc210578027">
            <w:r w:rsidRPr="00E63A8C">
              <w:rPr>
                <w:rStyle w:val="Hyperlink"/>
                <w:noProof/>
              </w:rPr>
              <w:t>Team Members</w:t>
            </w:r>
            <w:r>
              <w:rPr>
                <w:noProof/>
                <w:webHidden/>
              </w:rPr>
              <w:tab/>
            </w:r>
            <w:r>
              <w:rPr>
                <w:noProof/>
                <w:webHidden/>
              </w:rPr>
              <w:fldChar w:fldCharType="begin"/>
            </w:r>
            <w:r>
              <w:rPr>
                <w:noProof/>
                <w:webHidden/>
              </w:rPr>
              <w:instrText xml:space="preserve"> PAGEREF _Toc210578027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569122DB" w14:textId="291DAB49">
          <w:pPr>
            <w:pStyle w:val="TOC4"/>
            <w:tabs>
              <w:tab w:val="right" w:leader="dot" w:pos="9350"/>
            </w:tabs>
            <w:rPr>
              <w:rFonts w:cstheme="minorBidi"/>
              <w:noProof/>
              <w:kern w:val="2"/>
              <w:sz w:val="24"/>
              <w:szCs w:val="24"/>
              <w:lang w:val="en-US" w:eastAsia="ja-JP"/>
              <w14:ligatures w14:val="standardContextual"/>
            </w:rPr>
          </w:pPr>
          <w:hyperlink w:history="1" w:anchor="_Toc210578028">
            <w:r w:rsidRPr="00E63A8C">
              <w:rPr>
                <w:rStyle w:val="Hyperlink"/>
                <w:noProof/>
              </w:rPr>
              <w:t>Team Functions &amp; Roles</w:t>
            </w:r>
            <w:r>
              <w:rPr>
                <w:noProof/>
                <w:webHidden/>
              </w:rPr>
              <w:tab/>
            </w:r>
            <w:r>
              <w:rPr>
                <w:noProof/>
                <w:webHidden/>
              </w:rPr>
              <w:fldChar w:fldCharType="begin"/>
            </w:r>
            <w:r>
              <w:rPr>
                <w:noProof/>
                <w:webHidden/>
              </w:rPr>
              <w:instrText xml:space="preserve"> PAGEREF _Toc210578028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18F3131D" w14:textId="3C4E623C">
          <w:pPr>
            <w:pStyle w:val="TOC4"/>
            <w:tabs>
              <w:tab w:val="right" w:leader="dot" w:pos="9350"/>
            </w:tabs>
            <w:rPr>
              <w:rFonts w:cstheme="minorBidi"/>
              <w:noProof/>
              <w:kern w:val="2"/>
              <w:sz w:val="24"/>
              <w:szCs w:val="24"/>
              <w:lang w:val="en-US" w:eastAsia="ja-JP"/>
              <w14:ligatures w14:val="standardContextual"/>
            </w:rPr>
          </w:pPr>
          <w:hyperlink w:history="1" w:anchor="_Toc210578087">
            <w:r w:rsidRPr="00E63A8C">
              <w:rPr>
                <w:rStyle w:val="Hyperlink"/>
                <w:noProof/>
              </w:rPr>
              <w:t>Team Meetings</w:t>
            </w:r>
            <w:r>
              <w:rPr>
                <w:noProof/>
                <w:webHidden/>
              </w:rPr>
              <w:tab/>
            </w:r>
            <w:r>
              <w:rPr>
                <w:noProof/>
                <w:webHidden/>
              </w:rPr>
              <w:fldChar w:fldCharType="begin"/>
            </w:r>
            <w:r>
              <w:rPr>
                <w:noProof/>
                <w:webHidden/>
              </w:rPr>
              <w:instrText xml:space="preserve"> PAGEREF _Toc210578087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4030F40F" w14:textId="07E8B49D">
          <w:pPr>
            <w:pStyle w:val="TOC4"/>
            <w:tabs>
              <w:tab w:val="right" w:leader="dot" w:pos="9350"/>
            </w:tabs>
            <w:rPr>
              <w:rFonts w:cstheme="minorBidi"/>
              <w:noProof/>
              <w:kern w:val="2"/>
              <w:sz w:val="24"/>
              <w:szCs w:val="24"/>
              <w:lang w:val="en-US" w:eastAsia="ja-JP"/>
              <w14:ligatures w14:val="standardContextual"/>
            </w:rPr>
          </w:pPr>
          <w:hyperlink w:history="1" w:anchor="_Toc210578088">
            <w:r w:rsidRPr="00E63A8C">
              <w:rPr>
                <w:rStyle w:val="Hyperlink"/>
                <w:noProof/>
              </w:rPr>
              <w:t>Team Communication &amp; Problem-Solving</w:t>
            </w:r>
            <w:r>
              <w:rPr>
                <w:noProof/>
                <w:webHidden/>
              </w:rPr>
              <w:tab/>
            </w:r>
            <w:r>
              <w:rPr>
                <w:noProof/>
                <w:webHidden/>
              </w:rPr>
              <w:fldChar w:fldCharType="begin"/>
            </w:r>
            <w:r>
              <w:rPr>
                <w:noProof/>
                <w:webHidden/>
              </w:rPr>
              <w:instrText xml:space="preserve"> PAGEREF _Toc210578088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310FC9F4" w14:textId="247F3049">
          <w:pPr>
            <w:pStyle w:val="TOC4"/>
            <w:tabs>
              <w:tab w:val="right" w:leader="dot" w:pos="9350"/>
            </w:tabs>
            <w:rPr>
              <w:rFonts w:cstheme="minorBidi"/>
              <w:noProof/>
              <w:kern w:val="2"/>
              <w:sz w:val="24"/>
              <w:szCs w:val="24"/>
              <w:lang w:val="en-US" w:eastAsia="ja-JP"/>
              <w14:ligatures w14:val="standardContextual"/>
            </w:rPr>
          </w:pPr>
          <w:hyperlink w:history="1" w:anchor="_Toc210578089">
            <w:r w:rsidRPr="00E63A8C">
              <w:rPr>
                <w:rStyle w:val="Hyperlink"/>
                <w:noProof/>
              </w:rPr>
              <w:t>Team Commitment</w:t>
            </w:r>
            <w:r>
              <w:rPr>
                <w:noProof/>
                <w:webHidden/>
              </w:rPr>
              <w:tab/>
            </w:r>
            <w:r>
              <w:rPr>
                <w:noProof/>
                <w:webHidden/>
              </w:rPr>
              <w:fldChar w:fldCharType="begin"/>
            </w:r>
            <w:r>
              <w:rPr>
                <w:noProof/>
                <w:webHidden/>
              </w:rPr>
              <w:instrText xml:space="preserve"> PAGEREF _Toc210578089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45C35BB3" w14:textId="53E8E811">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090">
            <w:r w:rsidRPr="00E63A8C">
              <w:rPr>
                <w:rStyle w:val="Hyperlink"/>
                <w:noProof/>
              </w:rPr>
              <w:t>Section 2</w:t>
            </w:r>
            <w:r>
              <w:rPr>
                <w:noProof/>
                <w:webHidden/>
              </w:rPr>
              <w:tab/>
            </w:r>
            <w:r>
              <w:rPr>
                <w:noProof/>
                <w:webHidden/>
              </w:rPr>
              <w:fldChar w:fldCharType="begin"/>
            </w:r>
            <w:r>
              <w:rPr>
                <w:noProof/>
                <w:webHidden/>
              </w:rPr>
              <w:instrText xml:space="preserve"> PAGEREF _Toc210578090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72A1B57F" w14:textId="25C762F0">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91">
            <w:r w:rsidRPr="00E63A8C">
              <w:rPr>
                <w:rStyle w:val="Hyperlink"/>
                <w:noProof/>
              </w:rPr>
              <w:t>2.1 Project Proposal</w:t>
            </w:r>
            <w:r>
              <w:rPr>
                <w:noProof/>
                <w:webHidden/>
              </w:rPr>
              <w:tab/>
            </w:r>
            <w:r>
              <w:rPr>
                <w:noProof/>
                <w:webHidden/>
              </w:rPr>
              <w:fldChar w:fldCharType="begin"/>
            </w:r>
            <w:r>
              <w:rPr>
                <w:noProof/>
                <w:webHidden/>
              </w:rPr>
              <w:instrText xml:space="preserve"> PAGEREF _Toc210578091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40BCB050" w14:textId="32CA5ED7">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2">
            <w:r w:rsidRPr="00E63A8C">
              <w:rPr>
                <w:rStyle w:val="Hyperlink"/>
                <w:noProof/>
              </w:rPr>
              <w:t>2.1.1 Project Background</w:t>
            </w:r>
            <w:r>
              <w:rPr>
                <w:noProof/>
                <w:webHidden/>
              </w:rPr>
              <w:tab/>
            </w:r>
            <w:r>
              <w:rPr>
                <w:noProof/>
                <w:webHidden/>
              </w:rPr>
              <w:fldChar w:fldCharType="begin"/>
            </w:r>
            <w:r>
              <w:rPr>
                <w:noProof/>
                <w:webHidden/>
              </w:rPr>
              <w:instrText xml:space="preserve"> PAGEREF _Toc210578092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21C4CB8D" w14:textId="14ED15C3">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3">
            <w:r w:rsidRPr="00E63A8C">
              <w:rPr>
                <w:rStyle w:val="Hyperlink"/>
                <w:noProof/>
              </w:rPr>
              <w:t>2.1.2 Problem Statement</w:t>
            </w:r>
            <w:r>
              <w:rPr>
                <w:noProof/>
                <w:webHidden/>
              </w:rPr>
              <w:tab/>
            </w:r>
            <w:r>
              <w:rPr>
                <w:noProof/>
                <w:webHidden/>
              </w:rPr>
              <w:fldChar w:fldCharType="begin"/>
            </w:r>
            <w:r>
              <w:rPr>
                <w:noProof/>
                <w:webHidden/>
              </w:rPr>
              <w:instrText xml:space="preserve"> PAGEREF _Toc210578093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15C19593" w14:textId="55A5DB37">
          <w:pPr>
            <w:pStyle w:val="TOC4"/>
            <w:tabs>
              <w:tab w:val="right" w:leader="dot" w:pos="9350"/>
            </w:tabs>
            <w:rPr>
              <w:rFonts w:cstheme="minorBidi"/>
              <w:noProof/>
              <w:kern w:val="2"/>
              <w:sz w:val="24"/>
              <w:szCs w:val="24"/>
              <w:lang w:val="en-US" w:eastAsia="ja-JP"/>
              <w14:ligatures w14:val="standardContextual"/>
            </w:rPr>
          </w:pPr>
          <w:hyperlink w:history="1" w:anchor="_Toc210578094">
            <w:r w:rsidRPr="00E63A8C">
              <w:rPr>
                <w:rStyle w:val="Hyperlink"/>
                <w:noProof/>
              </w:rPr>
              <w:t>2.1.2.1 Similar Products</w:t>
            </w:r>
            <w:r>
              <w:rPr>
                <w:noProof/>
                <w:webHidden/>
              </w:rPr>
              <w:tab/>
            </w:r>
            <w:r>
              <w:rPr>
                <w:noProof/>
                <w:webHidden/>
              </w:rPr>
              <w:fldChar w:fldCharType="begin"/>
            </w:r>
            <w:r>
              <w:rPr>
                <w:noProof/>
                <w:webHidden/>
              </w:rPr>
              <w:instrText xml:space="preserve"> PAGEREF _Toc210578094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3E93E877" w14:textId="2BE803CA">
          <w:pPr>
            <w:pStyle w:val="TOC4"/>
            <w:tabs>
              <w:tab w:val="right" w:leader="dot" w:pos="9350"/>
            </w:tabs>
            <w:rPr>
              <w:rFonts w:cstheme="minorBidi"/>
              <w:noProof/>
              <w:kern w:val="2"/>
              <w:sz w:val="24"/>
              <w:szCs w:val="24"/>
              <w:lang w:val="en-US" w:eastAsia="ja-JP"/>
              <w14:ligatures w14:val="standardContextual"/>
            </w:rPr>
          </w:pPr>
          <w:hyperlink w:history="1" w:anchor="_Toc210578095">
            <w:r w:rsidRPr="00E63A8C">
              <w:rPr>
                <w:rStyle w:val="Hyperlink"/>
                <w:noProof/>
              </w:rPr>
              <w:t>Section 2.1.2.2. Impacts</w:t>
            </w:r>
            <w:r>
              <w:rPr>
                <w:noProof/>
                <w:webHidden/>
              </w:rPr>
              <w:tab/>
            </w:r>
            <w:r>
              <w:rPr>
                <w:noProof/>
                <w:webHidden/>
              </w:rPr>
              <w:fldChar w:fldCharType="begin"/>
            </w:r>
            <w:r>
              <w:rPr>
                <w:noProof/>
                <w:webHidden/>
              </w:rPr>
              <w:instrText xml:space="preserve"> PAGEREF _Toc210578095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4B4A02AF" w14:textId="5C4E6D55">
          <w:pPr>
            <w:pStyle w:val="TOC4"/>
            <w:tabs>
              <w:tab w:val="right" w:leader="dot" w:pos="9350"/>
            </w:tabs>
            <w:rPr>
              <w:rFonts w:cstheme="minorBidi"/>
              <w:noProof/>
              <w:kern w:val="2"/>
              <w:sz w:val="24"/>
              <w:szCs w:val="24"/>
              <w:lang w:val="en-US" w:eastAsia="ja-JP"/>
              <w14:ligatures w14:val="standardContextual"/>
            </w:rPr>
          </w:pPr>
          <w:hyperlink w:history="1" w:anchor="_Toc210578096">
            <w:r w:rsidRPr="00E63A8C">
              <w:rPr>
                <w:rStyle w:val="Hyperlink"/>
                <w:noProof/>
              </w:rPr>
              <w:t>2.1.3 Product Vision</w:t>
            </w:r>
            <w:r>
              <w:rPr>
                <w:noProof/>
                <w:webHidden/>
              </w:rPr>
              <w:tab/>
            </w:r>
            <w:r>
              <w:rPr>
                <w:noProof/>
                <w:webHidden/>
              </w:rPr>
              <w:fldChar w:fldCharType="begin"/>
            </w:r>
            <w:r>
              <w:rPr>
                <w:noProof/>
                <w:webHidden/>
              </w:rPr>
              <w:instrText xml:space="preserve"> PAGEREF _Toc210578096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7155CB2A" w14:textId="749062D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97">
            <w:r w:rsidRPr="00E63A8C">
              <w:rPr>
                <w:rStyle w:val="Hyperlink"/>
                <w:noProof/>
              </w:rPr>
              <w:t>2.2 Stakeholders and Users</w:t>
            </w:r>
            <w:r>
              <w:rPr>
                <w:noProof/>
                <w:webHidden/>
              </w:rPr>
              <w:tab/>
            </w:r>
            <w:r>
              <w:rPr>
                <w:noProof/>
                <w:webHidden/>
              </w:rPr>
              <w:fldChar w:fldCharType="begin"/>
            </w:r>
            <w:r>
              <w:rPr>
                <w:noProof/>
                <w:webHidden/>
              </w:rPr>
              <w:instrText xml:space="preserve"> PAGEREF _Toc210578097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035FF110" w14:textId="4EA90AB6">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8">
            <w:r w:rsidRPr="00E63A8C">
              <w:rPr>
                <w:rStyle w:val="Hyperlink"/>
                <w:noProof/>
              </w:rPr>
              <w:t>2.2.1 Internal Stakeholders:</w:t>
            </w:r>
            <w:r>
              <w:rPr>
                <w:noProof/>
                <w:webHidden/>
              </w:rPr>
              <w:tab/>
            </w:r>
            <w:r>
              <w:rPr>
                <w:noProof/>
                <w:webHidden/>
              </w:rPr>
              <w:fldChar w:fldCharType="begin"/>
            </w:r>
            <w:r>
              <w:rPr>
                <w:noProof/>
                <w:webHidden/>
              </w:rPr>
              <w:instrText xml:space="preserve"> PAGEREF _Toc210578098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12AFAE62" w14:textId="73347D44">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9">
            <w:r w:rsidRPr="00E63A8C">
              <w:rPr>
                <w:rStyle w:val="Hyperlink"/>
                <w:noProof/>
              </w:rPr>
              <w:t>2.2.2 External Stakeholders:</w:t>
            </w:r>
            <w:r>
              <w:rPr>
                <w:noProof/>
                <w:webHidden/>
              </w:rPr>
              <w:tab/>
            </w:r>
            <w:r>
              <w:rPr>
                <w:noProof/>
                <w:webHidden/>
              </w:rPr>
              <w:fldChar w:fldCharType="begin"/>
            </w:r>
            <w:r>
              <w:rPr>
                <w:noProof/>
                <w:webHidden/>
              </w:rPr>
              <w:instrText xml:space="preserve"> PAGEREF _Toc210578099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78C1A896" w14:textId="5B43CAB7">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0">
            <w:r w:rsidRPr="00E63A8C">
              <w:rPr>
                <w:rStyle w:val="Hyperlink"/>
                <w:noProof/>
              </w:rPr>
              <w:t>2.3 Project Scope</w:t>
            </w:r>
            <w:r>
              <w:rPr>
                <w:noProof/>
                <w:webHidden/>
              </w:rPr>
              <w:tab/>
            </w:r>
            <w:r>
              <w:rPr>
                <w:noProof/>
                <w:webHidden/>
              </w:rPr>
              <w:fldChar w:fldCharType="begin"/>
            </w:r>
            <w:r>
              <w:rPr>
                <w:noProof/>
                <w:webHidden/>
              </w:rPr>
              <w:instrText xml:space="preserve"> PAGEREF _Toc210578100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386D6B2B" w14:textId="5DA54185">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1">
            <w:r w:rsidRPr="00E63A8C">
              <w:rPr>
                <w:rStyle w:val="Hyperlink"/>
                <w:rFonts w:ascii="Calibri Light" w:hAnsi="Calibri Light" w:eastAsia="Calibri Light" w:cs="Calibri Light"/>
                <w:noProof/>
              </w:rPr>
              <w:t>2.3.1 included Features:</w:t>
            </w:r>
            <w:r>
              <w:rPr>
                <w:noProof/>
                <w:webHidden/>
              </w:rPr>
              <w:tab/>
            </w:r>
            <w:r>
              <w:rPr>
                <w:noProof/>
                <w:webHidden/>
              </w:rPr>
              <w:fldChar w:fldCharType="begin"/>
            </w:r>
            <w:r>
              <w:rPr>
                <w:noProof/>
                <w:webHidden/>
              </w:rPr>
              <w:instrText xml:space="preserve"> PAGEREF _Toc210578101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58B52105" w14:textId="5C93483E">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2">
            <w:r w:rsidRPr="00E63A8C">
              <w:rPr>
                <w:rStyle w:val="Hyperlink"/>
                <w:rFonts w:ascii="Calibri Light" w:hAnsi="Calibri Light" w:eastAsia="Calibri Light" w:cs="Calibri Light"/>
                <w:noProof/>
              </w:rPr>
              <w:t>2.3.2 Technical Components</w:t>
            </w:r>
            <w:r>
              <w:rPr>
                <w:noProof/>
                <w:webHidden/>
              </w:rPr>
              <w:tab/>
            </w:r>
            <w:r>
              <w:rPr>
                <w:noProof/>
                <w:webHidden/>
              </w:rPr>
              <w:fldChar w:fldCharType="begin"/>
            </w:r>
            <w:r>
              <w:rPr>
                <w:noProof/>
                <w:webHidden/>
              </w:rPr>
              <w:instrText xml:space="preserve"> PAGEREF _Toc210578102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37C092D6" w14:textId="60C1EC83">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3">
            <w:r w:rsidRPr="00E63A8C">
              <w:rPr>
                <w:rStyle w:val="Hyperlink"/>
                <w:rFonts w:ascii="Calibri Light" w:hAnsi="Calibri Light" w:eastAsia="Calibri Light" w:cs="Calibri Light"/>
                <w:noProof/>
              </w:rPr>
              <w:t>2.3.3 Out of Scope (Phase 1 Exclusions)</w:t>
            </w:r>
            <w:r>
              <w:rPr>
                <w:noProof/>
                <w:webHidden/>
              </w:rPr>
              <w:tab/>
            </w:r>
            <w:r>
              <w:rPr>
                <w:noProof/>
                <w:webHidden/>
              </w:rPr>
              <w:fldChar w:fldCharType="begin"/>
            </w:r>
            <w:r>
              <w:rPr>
                <w:noProof/>
                <w:webHidden/>
              </w:rPr>
              <w:instrText xml:space="preserve"> PAGEREF _Toc210578103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71CDE34C" w14:textId="04EE6BF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4">
            <w:r w:rsidRPr="00E63A8C">
              <w:rPr>
                <w:rStyle w:val="Hyperlink"/>
                <w:noProof/>
              </w:rPr>
              <w:t>2.4 System Risks</w:t>
            </w:r>
            <w:r>
              <w:rPr>
                <w:noProof/>
                <w:webHidden/>
              </w:rPr>
              <w:tab/>
            </w:r>
            <w:r>
              <w:rPr>
                <w:noProof/>
                <w:webHidden/>
              </w:rPr>
              <w:fldChar w:fldCharType="begin"/>
            </w:r>
            <w:r>
              <w:rPr>
                <w:noProof/>
                <w:webHidden/>
              </w:rPr>
              <w:instrText xml:space="preserve"> PAGEREF _Toc210578104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0295C65C" w14:textId="30FC2FD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5">
            <w:r w:rsidRPr="00E63A8C">
              <w:rPr>
                <w:rStyle w:val="Hyperlink"/>
                <w:noProof/>
              </w:rPr>
              <w:t>2.5 Operating Environment</w:t>
            </w:r>
            <w:r>
              <w:rPr>
                <w:noProof/>
                <w:webHidden/>
              </w:rPr>
              <w:tab/>
            </w:r>
            <w:r>
              <w:rPr>
                <w:noProof/>
                <w:webHidden/>
              </w:rPr>
              <w:fldChar w:fldCharType="begin"/>
            </w:r>
            <w:r>
              <w:rPr>
                <w:noProof/>
                <w:webHidden/>
              </w:rPr>
              <w:instrText xml:space="preserve"> PAGEREF _Toc210578105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46E772B1" w14:textId="69DFA0F6">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6">
            <w:r w:rsidRPr="00E63A8C">
              <w:rPr>
                <w:rStyle w:val="Hyperlink"/>
                <w:rFonts w:ascii="Calibri Light" w:hAnsi="Calibri Light" w:eastAsia="Calibri Light" w:cs="Calibri Light"/>
                <w:noProof/>
              </w:rPr>
              <w:t>2.5.1 Target Platforms</w:t>
            </w:r>
            <w:r>
              <w:rPr>
                <w:noProof/>
                <w:webHidden/>
              </w:rPr>
              <w:tab/>
            </w:r>
            <w:r>
              <w:rPr>
                <w:noProof/>
                <w:webHidden/>
              </w:rPr>
              <w:fldChar w:fldCharType="begin"/>
            </w:r>
            <w:r>
              <w:rPr>
                <w:noProof/>
                <w:webHidden/>
              </w:rPr>
              <w:instrText xml:space="preserve"> PAGEREF _Toc210578106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3827BDC8" w14:textId="777E785D">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7">
            <w:r w:rsidRPr="00E63A8C">
              <w:rPr>
                <w:rStyle w:val="Hyperlink"/>
                <w:rFonts w:ascii="Calibri Light" w:hAnsi="Calibri Light" w:eastAsia="Calibri Light" w:cs="Calibri Light"/>
                <w:noProof/>
              </w:rPr>
              <w:t>2.5.2 Hardware Requirements</w:t>
            </w:r>
            <w:r>
              <w:rPr>
                <w:noProof/>
                <w:webHidden/>
              </w:rPr>
              <w:tab/>
            </w:r>
            <w:r>
              <w:rPr>
                <w:noProof/>
                <w:webHidden/>
              </w:rPr>
              <w:fldChar w:fldCharType="begin"/>
            </w:r>
            <w:r>
              <w:rPr>
                <w:noProof/>
                <w:webHidden/>
              </w:rPr>
              <w:instrText xml:space="preserve"> PAGEREF _Toc210578107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67A86517" w14:textId="28B9505B">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8">
            <w:r w:rsidRPr="00E63A8C">
              <w:rPr>
                <w:rStyle w:val="Hyperlink"/>
                <w:rFonts w:ascii="Calibri Light" w:hAnsi="Calibri Light" w:eastAsia="Calibri Light" w:cs="Calibri Light"/>
                <w:noProof/>
              </w:rPr>
              <w:t>2.5.3 Software Dependencies</w:t>
            </w:r>
            <w:r>
              <w:rPr>
                <w:noProof/>
                <w:webHidden/>
              </w:rPr>
              <w:tab/>
            </w:r>
            <w:r>
              <w:rPr>
                <w:noProof/>
                <w:webHidden/>
              </w:rPr>
              <w:fldChar w:fldCharType="begin"/>
            </w:r>
            <w:r>
              <w:rPr>
                <w:noProof/>
                <w:webHidden/>
              </w:rPr>
              <w:instrText xml:space="preserve"> PAGEREF _Toc210578108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423B0F7A" w14:textId="59F75A0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9">
            <w:r w:rsidRPr="00E63A8C">
              <w:rPr>
                <w:rStyle w:val="Hyperlink"/>
                <w:noProof/>
              </w:rPr>
              <w:t>2.6 Functional Requirements (Concrete)</w:t>
            </w:r>
            <w:r>
              <w:rPr>
                <w:noProof/>
                <w:webHidden/>
              </w:rPr>
              <w:tab/>
            </w:r>
            <w:r>
              <w:rPr>
                <w:noProof/>
                <w:webHidden/>
              </w:rPr>
              <w:fldChar w:fldCharType="begin"/>
            </w:r>
            <w:r>
              <w:rPr>
                <w:noProof/>
                <w:webHidden/>
              </w:rPr>
              <w:instrText xml:space="preserve"> PAGEREF _Toc210578109 \h </w:instrText>
            </w:r>
            <w:r>
              <w:rPr>
                <w:noProof/>
                <w:webHidden/>
              </w:rPr>
            </w:r>
            <w:r>
              <w:rPr>
                <w:noProof/>
                <w:webHidden/>
              </w:rPr>
              <w:fldChar w:fldCharType="separate"/>
            </w:r>
            <w:r>
              <w:rPr>
                <w:noProof/>
                <w:webHidden/>
              </w:rPr>
              <w:t>14</w:t>
            </w:r>
            <w:r>
              <w:rPr>
                <w:noProof/>
                <w:webHidden/>
              </w:rPr>
              <w:fldChar w:fldCharType="end"/>
            </w:r>
          </w:hyperlink>
        </w:p>
        <w:p w:rsidR="00F37B8E" w:rsidRDefault="00F37B8E" w14:paraId="6ECD9947" w14:textId="04533B73">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0">
            <w:r w:rsidRPr="00E63A8C">
              <w:rPr>
                <w:rStyle w:val="Hyperlink"/>
                <w:noProof/>
              </w:rPr>
              <w:t>2.7 Nonfunctional Requirements (abstract)</w:t>
            </w:r>
            <w:r>
              <w:rPr>
                <w:noProof/>
                <w:webHidden/>
              </w:rPr>
              <w:tab/>
            </w:r>
            <w:r>
              <w:rPr>
                <w:noProof/>
                <w:webHidden/>
              </w:rPr>
              <w:fldChar w:fldCharType="begin"/>
            </w:r>
            <w:r>
              <w:rPr>
                <w:noProof/>
                <w:webHidden/>
              </w:rPr>
              <w:instrText xml:space="preserve"> PAGEREF _Toc210578110 \h </w:instrText>
            </w:r>
            <w:r>
              <w:rPr>
                <w:noProof/>
                <w:webHidden/>
              </w:rPr>
            </w:r>
            <w:r>
              <w:rPr>
                <w:noProof/>
                <w:webHidden/>
              </w:rPr>
              <w:fldChar w:fldCharType="separate"/>
            </w:r>
            <w:r>
              <w:rPr>
                <w:noProof/>
                <w:webHidden/>
              </w:rPr>
              <w:t>15</w:t>
            </w:r>
            <w:r>
              <w:rPr>
                <w:noProof/>
                <w:webHidden/>
              </w:rPr>
              <w:fldChar w:fldCharType="end"/>
            </w:r>
          </w:hyperlink>
        </w:p>
        <w:p w:rsidR="00F37B8E" w:rsidRDefault="00F37B8E" w14:paraId="607E3074" w14:textId="45B7457F">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1">
            <w:r w:rsidRPr="00E63A8C">
              <w:rPr>
                <w:rStyle w:val="Hyperlink"/>
                <w:noProof/>
              </w:rPr>
              <w:t>2.8 UI/UX Interface Mock-ups</w:t>
            </w:r>
            <w:r>
              <w:rPr>
                <w:noProof/>
                <w:webHidden/>
              </w:rPr>
              <w:tab/>
            </w:r>
            <w:r>
              <w:rPr>
                <w:noProof/>
                <w:webHidden/>
              </w:rPr>
              <w:fldChar w:fldCharType="begin"/>
            </w:r>
            <w:r>
              <w:rPr>
                <w:noProof/>
                <w:webHidden/>
              </w:rPr>
              <w:instrText xml:space="preserve"> PAGEREF _Toc210578111 \h </w:instrText>
            </w:r>
            <w:r>
              <w:rPr>
                <w:noProof/>
                <w:webHidden/>
              </w:rPr>
            </w:r>
            <w:r>
              <w:rPr>
                <w:noProof/>
                <w:webHidden/>
              </w:rPr>
              <w:fldChar w:fldCharType="separate"/>
            </w:r>
            <w:r>
              <w:rPr>
                <w:noProof/>
                <w:webHidden/>
              </w:rPr>
              <w:t>15</w:t>
            </w:r>
            <w:r>
              <w:rPr>
                <w:noProof/>
                <w:webHidden/>
              </w:rPr>
              <w:fldChar w:fldCharType="end"/>
            </w:r>
          </w:hyperlink>
        </w:p>
        <w:p w:rsidR="00F37B8E" w:rsidRDefault="00F37B8E" w14:paraId="6415AF20" w14:textId="342B3B4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2">
            <w:r w:rsidRPr="00E63A8C">
              <w:rPr>
                <w:rStyle w:val="Hyperlink"/>
                <w:noProof/>
              </w:rPr>
              <w:t>Section 3</w:t>
            </w:r>
            <w:r>
              <w:rPr>
                <w:noProof/>
                <w:webHidden/>
              </w:rPr>
              <w:tab/>
            </w:r>
            <w:r>
              <w:rPr>
                <w:noProof/>
                <w:webHidden/>
              </w:rPr>
              <w:fldChar w:fldCharType="begin"/>
            </w:r>
            <w:r>
              <w:rPr>
                <w:noProof/>
                <w:webHidden/>
              </w:rPr>
              <w:instrText xml:space="preserve"> PAGEREF _Toc210578112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2EEC486D" w14:textId="3F1B8D9B">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3">
            <w:r w:rsidRPr="00E63A8C">
              <w:rPr>
                <w:rStyle w:val="Hyperlink"/>
                <w:noProof/>
              </w:rPr>
              <w:t>3.1 Data Flow Diagrams</w:t>
            </w:r>
            <w:r>
              <w:rPr>
                <w:noProof/>
                <w:webHidden/>
              </w:rPr>
              <w:tab/>
            </w:r>
            <w:r>
              <w:rPr>
                <w:noProof/>
                <w:webHidden/>
              </w:rPr>
              <w:fldChar w:fldCharType="begin"/>
            </w:r>
            <w:r>
              <w:rPr>
                <w:noProof/>
                <w:webHidden/>
              </w:rPr>
              <w:instrText xml:space="preserve"> PAGEREF _Toc210578113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39A3435B" w14:textId="6834043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4">
            <w:r w:rsidRPr="00E63A8C">
              <w:rPr>
                <w:rStyle w:val="Hyperlink"/>
                <w:noProof/>
              </w:rPr>
              <w:t>3.2 User Stories and related Use Case Scenarios</w:t>
            </w:r>
            <w:r>
              <w:rPr>
                <w:noProof/>
                <w:webHidden/>
              </w:rPr>
              <w:tab/>
            </w:r>
            <w:r>
              <w:rPr>
                <w:noProof/>
                <w:webHidden/>
              </w:rPr>
              <w:fldChar w:fldCharType="begin"/>
            </w:r>
            <w:r>
              <w:rPr>
                <w:noProof/>
                <w:webHidden/>
              </w:rPr>
              <w:instrText xml:space="preserve"> PAGEREF _Toc210578114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475BD805" w14:textId="6647A12D">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5">
            <w:r w:rsidRPr="00E63A8C">
              <w:rPr>
                <w:rStyle w:val="Hyperlink"/>
                <w:noProof/>
              </w:rPr>
              <w:t>3.3 Activity Diagrams</w:t>
            </w:r>
            <w:r>
              <w:rPr>
                <w:noProof/>
                <w:webHidden/>
              </w:rPr>
              <w:tab/>
            </w:r>
            <w:r>
              <w:rPr>
                <w:noProof/>
                <w:webHidden/>
              </w:rPr>
              <w:fldChar w:fldCharType="begin"/>
            </w:r>
            <w:r>
              <w:rPr>
                <w:noProof/>
                <w:webHidden/>
              </w:rPr>
              <w:instrText xml:space="preserve"> PAGEREF _Toc210578115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297B091E" w14:textId="29AB9ACD">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6">
            <w:r w:rsidRPr="00E63A8C">
              <w:rPr>
                <w:rStyle w:val="Hyperlink"/>
                <w:noProof/>
              </w:rPr>
              <w:t>3.4 Business Rules</w:t>
            </w:r>
            <w:r>
              <w:rPr>
                <w:noProof/>
                <w:webHidden/>
              </w:rPr>
              <w:tab/>
            </w:r>
            <w:r>
              <w:rPr>
                <w:noProof/>
                <w:webHidden/>
              </w:rPr>
              <w:fldChar w:fldCharType="begin"/>
            </w:r>
            <w:r>
              <w:rPr>
                <w:noProof/>
                <w:webHidden/>
              </w:rPr>
              <w:instrText xml:space="preserve"> PAGEREF _Toc210578116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70197A72" w14:textId="3BBCB423">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7">
            <w:r w:rsidRPr="00E63A8C">
              <w:rPr>
                <w:rStyle w:val="Hyperlink"/>
                <w:noProof/>
              </w:rPr>
              <w:t>Section 4 – Domain Class</w:t>
            </w:r>
            <w:r>
              <w:rPr>
                <w:noProof/>
                <w:webHidden/>
              </w:rPr>
              <w:tab/>
            </w:r>
            <w:r>
              <w:rPr>
                <w:noProof/>
                <w:webHidden/>
              </w:rPr>
              <w:fldChar w:fldCharType="begin"/>
            </w:r>
            <w:r>
              <w:rPr>
                <w:noProof/>
                <w:webHidden/>
              </w:rPr>
              <w:instrText xml:space="preserve"> PAGEREF _Toc210578117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1C7B4A3F" w14:textId="2474A3B5">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8">
            <w:r w:rsidRPr="00E63A8C">
              <w:rPr>
                <w:rStyle w:val="Hyperlink"/>
                <w:noProof/>
              </w:rPr>
              <w:t>Section 5 – Database</w:t>
            </w:r>
            <w:r>
              <w:rPr>
                <w:noProof/>
                <w:webHidden/>
              </w:rPr>
              <w:tab/>
            </w:r>
            <w:r>
              <w:rPr>
                <w:noProof/>
                <w:webHidden/>
              </w:rPr>
              <w:fldChar w:fldCharType="begin"/>
            </w:r>
            <w:r>
              <w:rPr>
                <w:noProof/>
                <w:webHidden/>
              </w:rPr>
              <w:instrText xml:space="preserve"> PAGEREF _Toc210578118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40DC1CD7" w14:textId="3ECF5CCF">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9">
            <w:r w:rsidRPr="00E63A8C">
              <w:rPr>
                <w:rStyle w:val="Hyperlink"/>
                <w:noProof/>
              </w:rPr>
              <w:t>Section 6 – Project Management</w:t>
            </w:r>
            <w:r>
              <w:rPr>
                <w:noProof/>
                <w:webHidden/>
              </w:rPr>
              <w:tab/>
            </w:r>
            <w:r>
              <w:rPr>
                <w:noProof/>
                <w:webHidden/>
              </w:rPr>
              <w:fldChar w:fldCharType="begin"/>
            </w:r>
            <w:r>
              <w:rPr>
                <w:noProof/>
                <w:webHidden/>
              </w:rPr>
              <w:instrText xml:space="preserve"> PAGEREF _Toc210578119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574B48A8" w14:textId="0621AF5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20">
            <w:r w:rsidRPr="00E63A8C">
              <w:rPr>
                <w:rStyle w:val="Hyperlink"/>
                <w:noProof/>
              </w:rPr>
              <w:t>6.1 Work Breakdown Structure</w:t>
            </w:r>
            <w:r>
              <w:rPr>
                <w:noProof/>
                <w:webHidden/>
              </w:rPr>
              <w:tab/>
            </w:r>
            <w:r>
              <w:rPr>
                <w:noProof/>
                <w:webHidden/>
              </w:rPr>
              <w:fldChar w:fldCharType="begin"/>
            </w:r>
            <w:r>
              <w:rPr>
                <w:noProof/>
                <w:webHidden/>
              </w:rPr>
              <w:instrText xml:space="preserve"> PAGEREF _Toc210578120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7E2F4C17" w14:textId="0F495223">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21">
            <w:r w:rsidRPr="00E63A8C">
              <w:rPr>
                <w:rStyle w:val="Hyperlink"/>
                <w:noProof/>
              </w:rPr>
              <w:t>6.2 Milestones &amp; Acceptance Criteria</w:t>
            </w:r>
            <w:r>
              <w:rPr>
                <w:noProof/>
                <w:webHidden/>
              </w:rPr>
              <w:tab/>
            </w:r>
            <w:r>
              <w:rPr>
                <w:noProof/>
                <w:webHidden/>
              </w:rPr>
              <w:fldChar w:fldCharType="begin"/>
            </w:r>
            <w:r>
              <w:rPr>
                <w:noProof/>
                <w:webHidden/>
              </w:rPr>
              <w:instrText xml:space="preserve"> PAGEREF _Toc210578121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7787003E" w14:textId="68B20BB7">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2">
            <w:r w:rsidRPr="00E63A8C">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_Toc210578122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11214E53" w14:textId="50B44DAE">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3">
            <w:r w:rsidRPr="00E63A8C">
              <w:rPr>
                <w:rStyle w:val="Hyperlink"/>
                <w:noProof/>
              </w:rPr>
              <w:t>Section 8 – Client/Faculty Sign-off</w:t>
            </w:r>
            <w:r>
              <w:rPr>
                <w:noProof/>
                <w:webHidden/>
              </w:rPr>
              <w:tab/>
            </w:r>
            <w:r>
              <w:rPr>
                <w:noProof/>
                <w:webHidden/>
              </w:rPr>
              <w:fldChar w:fldCharType="begin"/>
            </w:r>
            <w:r>
              <w:rPr>
                <w:noProof/>
                <w:webHidden/>
              </w:rPr>
              <w:instrText xml:space="preserve"> PAGEREF _Toc210578123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45C68D1C" w14:textId="2F373676">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4">
            <w:r w:rsidRPr="00E63A8C">
              <w:rPr>
                <w:rStyle w:val="Hyperlink"/>
                <w:noProof/>
              </w:rPr>
              <w:t>References</w:t>
            </w:r>
            <w:r>
              <w:rPr>
                <w:noProof/>
                <w:webHidden/>
              </w:rPr>
              <w:tab/>
            </w:r>
            <w:r>
              <w:rPr>
                <w:noProof/>
                <w:webHidden/>
              </w:rPr>
              <w:fldChar w:fldCharType="begin"/>
            </w:r>
            <w:r>
              <w:rPr>
                <w:noProof/>
                <w:webHidden/>
              </w:rPr>
              <w:instrText xml:space="preserve"> PAGEREF _Toc210578124 \h </w:instrText>
            </w:r>
            <w:r>
              <w:rPr>
                <w:noProof/>
                <w:webHidden/>
              </w:rPr>
            </w:r>
            <w:r>
              <w:rPr>
                <w:noProof/>
                <w:webHidden/>
              </w:rPr>
              <w:fldChar w:fldCharType="separate"/>
            </w:r>
            <w:r>
              <w:rPr>
                <w:noProof/>
                <w:webHidden/>
              </w:rPr>
              <w:t>18</w:t>
            </w:r>
            <w:r>
              <w:rPr>
                <w:noProof/>
                <w:webHidden/>
              </w:rPr>
              <w:fldChar w:fldCharType="end"/>
            </w:r>
          </w:hyperlink>
        </w:p>
        <w:p w:rsidR="00B74660" w:rsidRDefault="00FB2646" w14:paraId="226FC8FA" w14:textId="6D204588">
          <w:r>
            <w:rPr>
              <w:rFonts w:cstheme="minorHAnsi"/>
              <w:b/>
              <w:bCs/>
              <w:caps/>
              <w:u w:val="single"/>
            </w:rPr>
            <w:fldChar w:fldCharType="end"/>
          </w:r>
        </w:p>
      </w:sdtContent>
    </w:sdt>
    <w:p w:rsidR="00D3110D" w:rsidRDefault="00D3110D" w14:paraId="72EBE236" w14:textId="031268BF">
      <w:r>
        <w:br w:type="page"/>
      </w:r>
    </w:p>
    <w:p w:rsidR="007406D3" w:rsidP="007406D3" w:rsidRDefault="007406D3" w14:paraId="0D0686A4" w14:textId="710EB8E4">
      <w:pPr>
        <w:pStyle w:val="Title"/>
      </w:pPr>
      <w:bookmarkStart w:name="_Toc210578018" w:id="9"/>
      <w:r>
        <w:t>Section 1</w:t>
      </w:r>
      <w:bookmarkEnd w:id="9"/>
    </w:p>
    <w:p w:rsidR="00F63435" w:rsidP="44FA7FED" w:rsidRDefault="44FA7FED" w14:paraId="5521352D" w14:textId="51232174">
      <w:pPr>
        <w:pStyle w:val="Heading1"/>
      </w:pPr>
      <w:bookmarkStart w:name="_Toc210578019" w:id="10"/>
      <w:r>
        <w:t>1.1 Document Authors</w:t>
      </w:r>
      <w:bookmarkEnd w:id="10"/>
    </w:p>
    <w:p w:rsidR="44FA7FED" w:rsidP="44FA7FED" w:rsidRDefault="44FA7FED" w14:paraId="19F3B508" w14:textId="0966276A">
      <w:pPr>
        <w:pStyle w:val="ListParagraph"/>
        <w:numPr>
          <w:ilvl w:val="0"/>
          <w:numId w:val="21"/>
        </w:numPr>
      </w:pPr>
      <w:r w:rsidRPr="44FA7FED">
        <w:rPr>
          <w:lang w:val="en-US"/>
        </w:rPr>
        <w:t xml:space="preserve">Aaron Klem, Project Manager </w:t>
      </w:r>
    </w:p>
    <w:p w:rsidR="44FA7FED" w:rsidP="44FA7FED" w:rsidRDefault="44FA7FED" w14:paraId="15832457" w14:textId="496E95D2">
      <w:pPr>
        <w:pStyle w:val="ListParagraph"/>
        <w:numPr>
          <w:ilvl w:val="0"/>
          <w:numId w:val="21"/>
        </w:numPr>
      </w:pPr>
      <w:r w:rsidRPr="44FA7FED">
        <w:rPr>
          <w:lang w:val="en-US"/>
        </w:rPr>
        <w:t xml:space="preserve">Furqan </w:t>
      </w:r>
      <w:proofErr w:type="spellStart"/>
      <w:r w:rsidRPr="44FA7FED">
        <w:rPr>
          <w:lang w:val="en-US"/>
        </w:rPr>
        <w:t>Khurrum</w:t>
      </w:r>
      <w:proofErr w:type="spellEnd"/>
      <w:r w:rsidRPr="44FA7FED">
        <w:rPr>
          <w:lang w:val="en-US"/>
        </w:rPr>
        <w:t xml:space="preserve">, Lead Developer </w:t>
      </w:r>
    </w:p>
    <w:p w:rsidR="44FA7FED" w:rsidP="44FA7FED" w:rsidRDefault="44FA7FED" w14:paraId="273B01C1" w14:textId="279AC0FB">
      <w:pPr>
        <w:pStyle w:val="ListParagraph"/>
        <w:numPr>
          <w:ilvl w:val="0"/>
          <w:numId w:val="21"/>
        </w:numPr>
      </w:pPr>
      <w:r w:rsidRPr="44FA7FED">
        <w:rPr>
          <w:lang w:val="en-US"/>
        </w:rPr>
        <w:t xml:space="preserve">Kai Williams, Backend/Database Specialist </w:t>
      </w:r>
    </w:p>
    <w:p w:rsidR="44FA7FED" w:rsidP="44FA7FED" w:rsidRDefault="44FA7FED" w14:paraId="2EBFBAB2" w14:textId="59BF8322">
      <w:pPr>
        <w:pStyle w:val="ListParagraph"/>
        <w:numPr>
          <w:ilvl w:val="0"/>
          <w:numId w:val="21"/>
        </w:numPr>
      </w:pPr>
      <w:r w:rsidRPr="44FA7FED">
        <w:rPr>
          <w:lang w:val="en-US"/>
        </w:rPr>
        <w:t xml:space="preserve">Marcos Ian Araujo, UI/UX Designer </w:t>
      </w:r>
    </w:p>
    <w:p w:rsidR="44FA7FED" w:rsidP="44FA7FED" w:rsidRDefault="44FA7FED" w14:paraId="05DF950C" w14:textId="59C6B470">
      <w:pPr>
        <w:pStyle w:val="ListParagraph"/>
        <w:numPr>
          <w:ilvl w:val="0"/>
          <w:numId w:val="21"/>
        </w:numPr>
      </w:pPr>
      <w:r w:rsidRPr="44FA7FED">
        <w:rPr>
          <w:lang w:val="en-US"/>
        </w:rPr>
        <w:t>Franz Balite, Research &amp; Quality Assurance</w:t>
      </w:r>
    </w:p>
    <w:p w:rsidR="44FA7FED" w:rsidP="44FA7FED" w:rsidRDefault="44FA7FED" w14:paraId="4CDF28D8" w14:textId="54B6891B">
      <w:pPr>
        <w:spacing w:line="252" w:lineRule="auto"/>
        <w:rPr>
          <w:rFonts w:hAnsi="Calibri" w:eastAsia="Calibri" w:cs="Calibri"/>
          <w:color w:val="000000" w:themeColor="text1"/>
        </w:rPr>
      </w:pPr>
    </w:p>
    <w:p w:rsidRPr="00D15C47" w:rsidR="00D15C47" w:rsidP="3D9B525C" w:rsidRDefault="3D9B525C" w14:paraId="0D9D89B7" w14:textId="2EC19CF9">
      <w:pPr>
        <w:pStyle w:val="Heading1"/>
      </w:pPr>
      <w:bookmarkStart w:name="_Toc210578020" w:id="11"/>
      <w:r>
        <w:t>1.2 Document Revision History</w:t>
      </w:r>
      <w:bookmarkEnd w:id="11"/>
    </w:p>
    <w:tbl>
      <w:tblPr>
        <w:tblStyle w:val="TableGrid"/>
        <w:tblW w:w="0" w:type="auto"/>
        <w:tblLook w:val="04A0" w:firstRow="1" w:lastRow="0" w:firstColumn="1" w:lastColumn="0" w:noHBand="0" w:noVBand="1"/>
      </w:tblPr>
      <w:tblGrid>
        <w:gridCol w:w="846"/>
        <w:gridCol w:w="1559"/>
        <w:gridCol w:w="6662"/>
      </w:tblGrid>
      <w:tr w:rsidRPr="005F3AF5" w:rsidR="005F3AF5" w:rsidTr="33CBBFB8" w14:paraId="72C2C489" w14:textId="77777777">
        <w:tc>
          <w:tcPr>
            <w:tcW w:w="846" w:type="dxa"/>
            <w:shd w:val="clear" w:color="auto" w:fill="BFBFBF" w:themeFill="background1" w:themeFillShade="BF"/>
          </w:tcPr>
          <w:p w:rsidRPr="005F3AF5" w:rsidR="005F3AF5" w:rsidP="007622CF" w:rsidRDefault="005F3AF5" w14:paraId="02F3F26F" w14:textId="2E6BC0CC">
            <w:pPr>
              <w:rPr>
                <w:b/>
                <w:bCs/>
              </w:rPr>
            </w:pPr>
            <w:r w:rsidRPr="005F3AF5">
              <w:rPr>
                <w:b/>
                <w:bCs/>
              </w:rPr>
              <w:t>WEEK</w:t>
            </w:r>
          </w:p>
        </w:tc>
        <w:tc>
          <w:tcPr>
            <w:tcW w:w="1559" w:type="dxa"/>
            <w:shd w:val="clear" w:color="auto" w:fill="BFBFBF" w:themeFill="background1" w:themeFillShade="BF"/>
          </w:tcPr>
          <w:p w:rsidRPr="005F3AF5" w:rsidR="005F3AF5" w:rsidP="007622CF" w:rsidRDefault="005F3AF5" w14:paraId="63A8415F" w14:textId="0BAF6256">
            <w:pPr>
              <w:rPr>
                <w:b/>
                <w:bCs/>
              </w:rPr>
            </w:pPr>
            <w:r w:rsidRPr="005F3AF5">
              <w:rPr>
                <w:b/>
                <w:bCs/>
              </w:rPr>
              <w:t>DATE</w:t>
            </w:r>
          </w:p>
        </w:tc>
        <w:tc>
          <w:tcPr>
            <w:tcW w:w="6662" w:type="dxa"/>
            <w:shd w:val="clear" w:color="auto" w:fill="BFBFBF" w:themeFill="background1" w:themeFillShade="BF"/>
          </w:tcPr>
          <w:p w:rsidRPr="005F3AF5" w:rsidR="005F3AF5" w:rsidP="007622CF" w:rsidRDefault="005F3AF5" w14:paraId="48E0CA6E" w14:textId="48072FF4">
            <w:pPr>
              <w:rPr>
                <w:b/>
                <w:bCs/>
              </w:rPr>
            </w:pPr>
            <w:r w:rsidRPr="005F3AF5">
              <w:rPr>
                <w:b/>
                <w:bCs/>
              </w:rPr>
              <w:t>Revisions</w:t>
            </w:r>
          </w:p>
        </w:tc>
      </w:tr>
      <w:tr w:rsidR="00D3110D" w:rsidTr="33CBBFB8" w14:paraId="2020AA50" w14:textId="77777777">
        <w:tc>
          <w:tcPr>
            <w:tcW w:w="846" w:type="dxa"/>
          </w:tcPr>
          <w:p w:rsidR="00D3110D" w:rsidP="007622CF" w:rsidRDefault="00D3110D" w14:paraId="6D050199" w14:textId="203277DC">
            <w:r>
              <w:t>1</w:t>
            </w:r>
          </w:p>
        </w:tc>
        <w:tc>
          <w:tcPr>
            <w:tcW w:w="1559" w:type="dxa"/>
          </w:tcPr>
          <w:p w:rsidR="00D3110D" w:rsidP="007622CF" w:rsidRDefault="71309217" w14:paraId="741B2EE8" w14:textId="2EB40073">
            <w:r>
              <w:t>Sept 1</w:t>
            </w:r>
            <w:r w:rsidR="00F63435">
              <w:t>8</w:t>
            </w:r>
            <w:r w:rsidRPr="39BC6A11">
              <w:rPr>
                <w:vertAlign w:val="superscript"/>
              </w:rPr>
              <w:t>th</w:t>
            </w:r>
            <w:r>
              <w:t xml:space="preserve"> 2025</w:t>
            </w:r>
          </w:p>
        </w:tc>
        <w:tc>
          <w:tcPr>
            <w:tcW w:w="6662" w:type="dxa"/>
          </w:tcPr>
          <w:p w:rsidR="00D3110D" w:rsidP="00655F93" w:rsidRDefault="44FA7FED" w14:paraId="51E382E0" w14:textId="0538FC21">
            <w:pPr>
              <w:pStyle w:val="ListParagraph"/>
              <w:numPr>
                <w:ilvl w:val="0"/>
                <w:numId w:val="29"/>
              </w:numPr>
            </w:pPr>
            <w:r>
              <w:t>Executive Summary, 1.1, 1.2,1.3,1.4,1.5</w:t>
            </w:r>
          </w:p>
        </w:tc>
      </w:tr>
      <w:tr w:rsidR="00D3110D" w:rsidTr="33CBBFB8" w14:paraId="7983E70C" w14:textId="77777777">
        <w:tc>
          <w:tcPr>
            <w:tcW w:w="846" w:type="dxa"/>
          </w:tcPr>
          <w:p w:rsidR="00D3110D" w:rsidP="007622CF" w:rsidRDefault="00D3110D" w14:paraId="23927C2A" w14:textId="54439F0F">
            <w:r>
              <w:t>2</w:t>
            </w:r>
          </w:p>
        </w:tc>
        <w:tc>
          <w:tcPr>
            <w:tcW w:w="1559" w:type="dxa"/>
          </w:tcPr>
          <w:p w:rsidR="44FA7FED" w:rsidRDefault="44FA7FED" w14:paraId="7958C11A" w14:textId="75BF2577">
            <w:r>
              <w:t>Sept 21</w:t>
            </w:r>
            <w:r w:rsidRPr="44FA7FED">
              <w:rPr>
                <w:vertAlign w:val="superscript"/>
              </w:rPr>
              <w:t>st</w:t>
            </w:r>
            <w:r>
              <w:t xml:space="preserve"> 2025</w:t>
            </w:r>
          </w:p>
        </w:tc>
        <w:tc>
          <w:tcPr>
            <w:tcW w:w="6662" w:type="dxa"/>
          </w:tcPr>
          <w:p w:rsidR="44FA7FED" w:rsidP="44FA7FED" w:rsidRDefault="44FA7FED" w14:paraId="537C904B" w14:textId="3CF874BE">
            <w:pPr>
              <w:pStyle w:val="ListParagraph"/>
              <w:numPr>
                <w:ilvl w:val="0"/>
                <w:numId w:val="29"/>
              </w:numPr>
            </w:pPr>
            <w:r>
              <w:t>Section 2.1</w:t>
            </w:r>
          </w:p>
        </w:tc>
      </w:tr>
      <w:tr w:rsidR="005F3AF5" w:rsidTr="33CBBFB8" w14:paraId="282EDCCB" w14:textId="77777777">
        <w:tc>
          <w:tcPr>
            <w:tcW w:w="846" w:type="dxa"/>
          </w:tcPr>
          <w:p w:rsidR="005F3AF5" w:rsidP="007622CF" w:rsidRDefault="005F3AF5" w14:paraId="34FAAF29" w14:textId="488336E8">
            <w:r>
              <w:t>3</w:t>
            </w:r>
          </w:p>
        </w:tc>
        <w:tc>
          <w:tcPr>
            <w:tcW w:w="1559" w:type="dxa"/>
          </w:tcPr>
          <w:p w:rsidR="005F3AF5" w:rsidP="007622CF" w:rsidRDefault="40516FBF" w14:paraId="101E873F" w14:textId="1CC6B7FE">
            <w:r>
              <w:t>Sep 28th</w:t>
            </w:r>
          </w:p>
        </w:tc>
        <w:tc>
          <w:tcPr>
            <w:tcW w:w="6662" w:type="dxa"/>
          </w:tcPr>
          <w:p w:rsidR="005F3AF5" w:rsidP="00655F93" w:rsidRDefault="40516FBF" w14:paraId="7FB4784F" w14:textId="6D2DD820">
            <w:pPr>
              <w:pStyle w:val="ListParagraph"/>
              <w:numPr>
                <w:ilvl w:val="0"/>
                <w:numId w:val="29"/>
              </w:numPr>
            </w:pPr>
            <w:r>
              <w:t>Section 2.2-2.5</w:t>
            </w:r>
          </w:p>
          <w:p w:rsidR="00B926D3" w:rsidP="00655F93" w:rsidRDefault="00B926D3" w14:paraId="7E373D12" w14:textId="5B4CA175">
            <w:pPr>
              <w:pStyle w:val="ListParagraph"/>
              <w:numPr>
                <w:ilvl w:val="0"/>
                <w:numId w:val="29"/>
              </w:numPr>
            </w:pPr>
          </w:p>
        </w:tc>
      </w:tr>
      <w:tr w:rsidR="005F3AF5" w:rsidTr="33CBBFB8" w14:paraId="4FD73E2F" w14:textId="77777777">
        <w:tc>
          <w:tcPr>
            <w:tcW w:w="846" w:type="dxa"/>
          </w:tcPr>
          <w:p w:rsidR="005F3AF5" w:rsidP="007622CF" w:rsidRDefault="005F3AF5" w14:paraId="28D917F6" w14:textId="6CDE4D20">
            <w:r>
              <w:t>4</w:t>
            </w:r>
          </w:p>
        </w:tc>
        <w:tc>
          <w:tcPr>
            <w:tcW w:w="1559" w:type="dxa"/>
          </w:tcPr>
          <w:p w:rsidR="005F3AF5" w:rsidP="007622CF" w:rsidRDefault="005F3AF5" w14:paraId="2B790565" w14:textId="2BC9ED2E"/>
        </w:tc>
        <w:tc>
          <w:tcPr>
            <w:tcW w:w="6662" w:type="dxa"/>
          </w:tcPr>
          <w:p w:rsidR="00917593" w:rsidP="00655F93" w:rsidRDefault="00917593" w14:paraId="5CD0C30A" w14:textId="34C558F4">
            <w:pPr>
              <w:pStyle w:val="ListParagraph"/>
              <w:numPr>
                <w:ilvl w:val="0"/>
                <w:numId w:val="29"/>
              </w:numPr>
            </w:pPr>
          </w:p>
        </w:tc>
      </w:tr>
      <w:tr w:rsidR="005F3AF5" w:rsidTr="33CBBFB8" w14:paraId="441D8502" w14:textId="77777777">
        <w:tc>
          <w:tcPr>
            <w:tcW w:w="846" w:type="dxa"/>
          </w:tcPr>
          <w:p w:rsidR="005F3AF5" w:rsidP="007622CF" w:rsidRDefault="005F3AF5" w14:paraId="0F796BF7" w14:textId="2741C594">
            <w:r>
              <w:t>5</w:t>
            </w:r>
          </w:p>
        </w:tc>
        <w:tc>
          <w:tcPr>
            <w:tcW w:w="1559" w:type="dxa"/>
          </w:tcPr>
          <w:p w:rsidR="005F3AF5" w:rsidP="007622CF" w:rsidRDefault="005F3AF5" w14:paraId="402FA2DF" w14:textId="2E3CA2F6"/>
        </w:tc>
        <w:tc>
          <w:tcPr>
            <w:tcW w:w="6662" w:type="dxa"/>
          </w:tcPr>
          <w:p w:rsidR="005F3AF5" w:rsidP="00655F93" w:rsidRDefault="005F3AF5" w14:paraId="7E880B11" w14:textId="6D7B43F1">
            <w:pPr>
              <w:pStyle w:val="ListParagraph"/>
              <w:numPr>
                <w:ilvl w:val="0"/>
                <w:numId w:val="29"/>
              </w:numPr>
            </w:pPr>
          </w:p>
        </w:tc>
      </w:tr>
      <w:tr w:rsidR="005F3AF5" w:rsidTr="33CBBFB8" w14:paraId="27583DEF" w14:textId="77777777">
        <w:tc>
          <w:tcPr>
            <w:tcW w:w="846" w:type="dxa"/>
          </w:tcPr>
          <w:p w:rsidR="005F3AF5" w:rsidP="007622CF" w:rsidRDefault="005F3AF5" w14:paraId="3B84850E" w14:textId="21458979">
            <w:r>
              <w:t>6</w:t>
            </w:r>
          </w:p>
        </w:tc>
        <w:tc>
          <w:tcPr>
            <w:tcW w:w="1559" w:type="dxa"/>
          </w:tcPr>
          <w:p w:rsidR="005F3AF5" w:rsidP="007622CF" w:rsidRDefault="005F3AF5" w14:paraId="65F13011" w14:textId="61E02AD8"/>
        </w:tc>
        <w:tc>
          <w:tcPr>
            <w:tcW w:w="6662" w:type="dxa"/>
          </w:tcPr>
          <w:p w:rsidR="006E6F6D" w:rsidP="00655F93" w:rsidRDefault="006E6F6D" w14:paraId="70CDEF0A" w14:textId="4BBBAF06">
            <w:pPr>
              <w:pStyle w:val="ListParagraph"/>
              <w:numPr>
                <w:ilvl w:val="0"/>
                <w:numId w:val="29"/>
              </w:numPr>
            </w:pPr>
          </w:p>
        </w:tc>
      </w:tr>
      <w:tr w:rsidR="005F3AF5" w:rsidTr="33CBBFB8" w14:paraId="653F1133" w14:textId="77777777">
        <w:tc>
          <w:tcPr>
            <w:tcW w:w="846" w:type="dxa"/>
          </w:tcPr>
          <w:p w:rsidR="005F3AF5" w:rsidP="007622CF" w:rsidRDefault="005F3AF5" w14:paraId="7F4CB17E" w14:textId="03B79E1C">
            <w:r>
              <w:t>7</w:t>
            </w:r>
          </w:p>
        </w:tc>
        <w:tc>
          <w:tcPr>
            <w:tcW w:w="1559" w:type="dxa"/>
          </w:tcPr>
          <w:p w:rsidR="005F3AF5" w:rsidP="007622CF" w:rsidRDefault="005F3AF5" w14:paraId="3C422D67" w14:textId="554CE60F"/>
        </w:tc>
        <w:tc>
          <w:tcPr>
            <w:tcW w:w="6662" w:type="dxa"/>
          </w:tcPr>
          <w:p w:rsidR="0089095C" w:rsidP="00655F93" w:rsidRDefault="0089095C" w14:paraId="51D4A15B" w14:textId="7A3657BC">
            <w:pPr>
              <w:pStyle w:val="ListParagraph"/>
              <w:numPr>
                <w:ilvl w:val="0"/>
                <w:numId w:val="29"/>
              </w:numPr>
            </w:pPr>
          </w:p>
        </w:tc>
      </w:tr>
      <w:tr w:rsidR="005F3AF5" w:rsidTr="33CBBFB8" w14:paraId="6C6F813A" w14:textId="77777777">
        <w:tc>
          <w:tcPr>
            <w:tcW w:w="846" w:type="dxa"/>
          </w:tcPr>
          <w:p w:rsidR="005F3AF5" w:rsidP="007622CF" w:rsidRDefault="005F3AF5" w14:paraId="3F83B602" w14:textId="36393FA9">
            <w:r>
              <w:t>8</w:t>
            </w:r>
          </w:p>
        </w:tc>
        <w:tc>
          <w:tcPr>
            <w:tcW w:w="1559" w:type="dxa"/>
          </w:tcPr>
          <w:p w:rsidR="005F3AF5" w:rsidP="007622CF" w:rsidRDefault="005F3AF5" w14:paraId="3AEA3475" w14:textId="59892DA0"/>
        </w:tc>
        <w:tc>
          <w:tcPr>
            <w:tcW w:w="6662" w:type="dxa"/>
          </w:tcPr>
          <w:p w:rsidR="005F3AF5" w:rsidP="00655F93" w:rsidRDefault="005F3AF5" w14:paraId="45EB3C27" w14:textId="11D0D058">
            <w:pPr>
              <w:pStyle w:val="ListParagraph"/>
              <w:numPr>
                <w:ilvl w:val="0"/>
                <w:numId w:val="29"/>
              </w:numPr>
            </w:pPr>
          </w:p>
        </w:tc>
      </w:tr>
      <w:tr w:rsidR="005F3AF5" w:rsidTr="33CBBFB8" w14:paraId="7F979316" w14:textId="77777777">
        <w:tc>
          <w:tcPr>
            <w:tcW w:w="846" w:type="dxa"/>
          </w:tcPr>
          <w:p w:rsidR="005F3AF5" w:rsidP="007622CF" w:rsidRDefault="005F3AF5" w14:paraId="0CBD7ED7" w14:textId="4D4C05AB">
            <w:r>
              <w:t>9</w:t>
            </w:r>
          </w:p>
        </w:tc>
        <w:tc>
          <w:tcPr>
            <w:tcW w:w="1559" w:type="dxa"/>
          </w:tcPr>
          <w:p w:rsidR="005F3AF5" w:rsidP="007622CF" w:rsidRDefault="005F3AF5" w14:paraId="5CB7BFD1" w14:textId="04400819"/>
        </w:tc>
        <w:tc>
          <w:tcPr>
            <w:tcW w:w="6662" w:type="dxa"/>
          </w:tcPr>
          <w:p w:rsidR="005F3AF5" w:rsidP="00655F93" w:rsidRDefault="005F3AF5" w14:paraId="10469A3B" w14:textId="12D57BFD">
            <w:pPr>
              <w:pStyle w:val="ListParagraph"/>
              <w:numPr>
                <w:ilvl w:val="0"/>
                <w:numId w:val="29"/>
              </w:numPr>
            </w:pPr>
          </w:p>
        </w:tc>
      </w:tr>
      <w:tr w:rsidR="003C2A9B" w:rsidTr="33CBBFB8" w14:paraId="258DA670" w14:textId="77777777">
        <w:tc>
          <w:tcPr>
            <w:tcW w:w="846" w:type="dxa"/>
          </w:tcPr>
          <w:p w:rsidR="003C2A9B" w:rsidP="007622CF" w:rsidRDefault="003C2A9B" w14:paraId="207C178B" w14:textId="419CE069">
            <w:r>
              <w:t>11</w:t>
            </w:r>
          </w:p>
        </w:tc>
        <w:tc>
          <w:tcPr>
            <w:tcW w:w="1559" w:type="dxa"/>
          </w:tcPr>
          <w:p w:rsidR="003C2A9B" w:rsidP="007622CF" w:rsidRDefault="003C2A9B" w14:paraId="539FF82D" w14:textId="35FDEC80"/>
        </w:tc>
        <w:tc>
          <w:tcPr>
            <w:tcW w:w="6662" w:type="dxa"/>
          </w:tcPr>
          <w:p w:rsidR="003C2A9B" w:rsidP="00655F93" w:rsidRDefault="003C2A9B" w14:paraId="3B00B788" w14:textId="23025F58">
            <w:pPr>
              <w:pStyle w:val="ListParagraph"/>
              <w:numPr>
                <w:ilvl w:val="0"/>
                <w:numId w:val="29"/>
              </w:numPr>
            </w:pPr>
          </w:p>
        </w:tc>
      </w:tr>
      <w:tr w:rsidR="00E82F63" w:rsidTr="33CBBFB8" w14:paraId="247308E1" w14:textId="77777777">
        <w:tc>
          <w:tcPr>
            <w:tcW w:w="846" w:type="dxa"/>
          </w:tcPr>
          <w:p w:rsidR="00E82F63" w:rsidP="007622CF" w:rsidRDefault="00E82F63" w14:paraId="540F838F" w14:textId="66FB1DE0">
            <w:r>
              <w:t>12</w:t>
            </w:r>
          </w:p>
        </w:tc>
        <w:tc>
          <w:tcPr>
            <w:tcW w:w="1559" w:type="dxa"/>
          </w:tcPr>
          <w:p w:rsidR="00E82F63" w:rsidP="007622CF" w:rsidRDefault="00E82F63" w14:paraId="7236D857" w14:textId="3E350A9D"/>
        </w:tc>
        <w:tc>
          <w:tcPr>
            <w:tcW w:w="6662" w:type="dxa"/>
          </w:tcPr>
          <w:p w:rsidR="00E82F63" w:rsidP="00655F93" w:rsidRDefault="00E82F63" w14:paraId="3D16882D" w14:textId="2D1082EB">
            <w:pPr>
              <w:pStyle w:val="ListParagraph"/>
              <w:numPr>
                <w:ilvl w:val="0"/>
                <w:numId w:val="29"/>
              </w:numPr>
            </w:pPr>
          </w:p>
        </w:tc>
      </w:tr>
      <w:tr w:rsidR="00D3110D" w:rsidTr="33CBBFB8" w14:paraId="01496BC0" w14:textId="77777777">
        <w:tc>
          <w:tcPr>
            <w:tcW w:w="846" w:type="dxa"/>
          </w:tcPr>
          <w:p w:rsidR="00D3110D" w:rsidP="007622CF" w:rsidRDefault="00D3110D" w14:paraId="3548533A" w14:textId="2BBD815F">
            <w:r>
              <w:t>13</w:t>
            </w:r>
          </w:p>
        </w:tc>
        <w:tc>
          <w:tcPr>
            <w:tcW w:w="1559" w:type="dxa"/>
          </w:tcPr>
          <w:p w:rsidR="00D3110D" w:rsidP="007622CF" w:rsidRDefault="00D3110D" w14:paraId="32ADA59F" w14:textId="77777777"/>
        </w:tc>
        <w:tc>
          <w:tcPr>
            <w:tcW w:w="6662" w:type="dxa"/>
          </w:tcPr>
          <w:p w:rsidR="00D3110D" w:rsidP="00655F93" w:rsidRDefault="00D3110D" w14:paraId="4AB79E87" w14:textId="77777777">
            <w:pPr>
              <w:pStyle w:val="ListParagraph"/>
              <w:numPr>
                <w:ilvl w:val="0"/>
                <w:numId w:val="29"/>
              </w:numPr>
            </w:pPr>
          </w:p>
        </w:tc>
      </w:tr>
      <w:tr w:rsidR="00D3110D" w:rsidTr="33CBBFB8" w14:paraId="0DE70AAE" w14:textId="77777777">
        <w:tc>
          <w:tcPr>
            <w:tcW w:w="846" w:type="dxa"/>
          </w:tcPr>
          <w:p w:rsidR="00D3110D" w:rsidP="007622CF" w:rsidRDefault="00D3110D" w14:paraId="01D62AA1" w14:textId="7500BA9C">
            <w:r>
              <w:t>14</w:t>
            </w:r>
          </w:p>
        </w:tc>
        <w:tc>
          <w:tcPr>
            <w:tcW w:w="1559" w:type="dxa"/>
          </w:tcPr>
          <w:p w:rsidR="00D3110D" w:rsidP="007622CF" w:rsidRDefault="00D3110D" w14:paraId="102E0230" w14:textId="77777777"/>
        </w:tc>
        <w:tc>
          <w:tcPr>
            <w:tcW w:w="6662" w:type="dxa"/>
          </w:tcPr>
          <w:p w:rsidR="00D3110D" w:rsidP="00655F93" w:rsidRDefault="00D3110D" w14:paraId="5016988C" w14:textId="77777777">
            <w:pPr>
              <w:pStyle w:val="ListParagraph"/>
              <w:numPr>
                <w:ilvl w:val="0"/>
                <w:numId w:val="29"/>
              </w:numPr>
            </w:pPr>
          </w:p>
        </w:tc>
      </w:tr>
    </w:tbl>
    <w:p w:rsidR="007622CF" w:rsidP="007622CF" w:rsidRDefault="007622CF" w14:paraId="376743C7" w14:textId="3C32E157">
      <w:pPr>
        <w:pStyle w:val="Heading1"/>
      </w:pPr>
      <w:bookmarkStart w:name="_Toc210578021" w:id="12"/>
      <w:r>
        <w:t>1.3 Document Purpose</w:t>
      </w:r>
      <w:bookmarkEnd w:id="12"/>
    </w:p>
    <w:p w:rsidR="00206B17" w:rsidP="6A7F63AB" w:rsidRDefault="6A7F63AB" w14:paraId="7E4B7F29" w14:textId="72DF0764">
      <w:pPr>
        <w:ind w:firstLine="720"/>
        <w:rPr>
          <w:rFonts w:ascii="Calibri" w:hAnsi="Calibri" w:eastAsia="Calibri" w:cs="Calibri"/>
          <w:sz w:val="24"/>
          <w:szCs w:val="24"/>
        </w:rPr>
      </w:pPr>
      <w:r>
        <w:t xml:space="preserve">The purpose of this document is to define and communicate the scope, objectives, and structure of the </w:t>
      </w:r>
      <w:proofErr w:type="spellStart"/>
      <w:r>
        <w:t>TruLabel</w:t>
      </w:r>
      <w:proofErr w:type="spellEnd"/>
      <w:r>
        <w:t xml:space="preserve"> mobile application project. It provides a clear reference for the development team, faculty advisors, and stakeholders, outlining the app’s vision, requirements, and intended deliverables. This ensures shared understanding and alignment throughout the project lifecycle.</w:t>
      </w:r>
    </w:p>
    <w:p w:rsidR="007622CF" w:rsidP="007622CF" w:rsidRDefault="007622CF" w14:paraId="495D9803" w14:textId="62A5661E">
      <w:pPr>
        <w:pStyle w:val="Heading1"/>
      </w:pPr>
      <w:bookmarkStart w:name="_Toc210578022" w:id="13"/>
      <w:r>
        <w:t>1.4 Audience</w:t>
      </w:r>
      <w:bookmarkEnd w:id="13"/>
    </w:p>
    <w:p w:rsidR="30584FAD" w:rsidP="44FA7FED" w:rsidRDefault="44FA7FED" w14:paraId="463C089E" w14:textId="348A24D5">
      <w:pPr>
        <w:spacing w:before="240" w:after="240"/>
        <w:ind w:firstLine="720"/>
      </w:pPr>
      <w:r w:rsidRPr="44FA7FED">
        <w:rPr>
          <w:rFonts w:ascii="Calibri" w:hAnsi="Calibri" w:eastAsia="Calibri" w:cs="Calibri"/>
        </w:rPr>
        <w:t>This document is intended for multiple audiences:</w:t>
      </w:r>
    </w:p>
    <w:p w:rsidRPr="000D5F83" w:rsidR="000D5F83" w:rsidP="00655F93" w:rsidRDefault="000D5F83" w14:paraId="1E98D715" w14:textId="05E08B41">
      <w:pPr>
        <w:pStyle w:val="ListParagraph"/>
        <w:numPr>
          <w:ilvl w:val="0"/>
          <w:numId w:val="29"/>
        </w:numPr>
        <w:spacing w:before="240" w:after="240"/>
        <w:rPr>
          <w:rFonts w:ascii="Calibri" w:hAnsi="Calibri" w:eastAsia="Calibri" w:cs="Calibri"/>
          <w:b/>
          <w:bCs/>
        </w:rPr>
      </w:pPr>
      <w:r w:rsidRPr="000D5F83">
        <w:rPr>
          <w:rFonts w:ascii="Calibri" w:hAnsi="Calibri" w:eastAsia="Calibri" w:cs="Calibri"/>
          <w:b/>
          <w:bCs/>
        </w:rPr>
        <w:t xml:space="preserve">Project Team Members </w:t>
      </w:r>
      <w:r w:rsidRPr="000D5F83">
        <w:rPr>
          <w:rFonts w:ascii="Calibri" w:hAnsi="Calibri" w:eastAsia="Calibri" w:cs="Calibri"/>
        </w:rPr>
        <w:t>–</w:t>
      </w:r>
      <w:r w:rsidRPr="000D5F83">
        <w:rPr>
          <w:rFonts w:ascii="Calibri" w:hAnsi="Calibri" w:eastAsia="Calibri" w:cs="Calibri"/>
          <w:b/>
          <w:bCs/>
        </w:rPr>
        <w:t xml:space="preserve"> </w:t>
      </w:r>
      <w:r w:rsidRPr="000D5F83">
        <w:rPr>
          <w:rFonts w:ascii="Calibri" w:hAnsi="Calibri" w:eastAsia="Calibri" w:cs="Calibri"/>
        </w:rPr>
        <w:t>for task alignment, technical guidance, and collaboration.</w:t>
      </w:r>
    </w:p>
    <w:p w:rsidRPr="000D5F83" w:rsidR="000D5F83" w:rsidP="00655F93" w:rsidRDefault="000D5F83" w14:paraId="68800EDA" w14:textId="412269E5">
      <w:pPr>
        <w:pStyle w:val="ListParagraph"/>
        <w:numPr>
          <w:ilvl w:val="0"/>
          <w:numId w:val="29"/>
        </w:numPr>
        <w:spacing w:before="240" w:after="240"/>
        <w:rPr>
          <w:rFonts w:ascii="Calibri" w:hAnsi="Calibri" w:eastAsia="Calibri" w:cs="Calibri"/>
        </w:rPr>
      </w:pPr>
      <w:r w:rsidRPr="000D5F83">
        <w:rPr>
          <w:rFonts w:ascii="Calibri" w:hAnsi="Calibri" w:eastAsia="Calibri" w:cs="Calibri"/>
          <w:b/>
          <w:bCs/>
        </w:rPr>
        <w:t xml:space="preserve">Faculty Advisors and Evaluators </w:t>
      </w:r>
      <w:r w:rsidRPr="000D5F83">
        <w:rPr>
          <w:rFonts w:ascii="Calibri" w:hAnsi="Calibri" w:eastAsia="Calibri" w:cs="Calibri"/>
        </w:rPr>
        <w:t>– for reviewing methodology, feasibility, and progress.</w:t>
      </w:r>
    </w:p>
    <w:p w:rsidRPr="000D5F83" w:rsidR="000D5F83" w:rsidP="00655F93" w:rsidRDefault="000D5F83" w14:paraId="13C6B350" w14:textId="0316B550">
      <w:pPr>
        <w:pStyle w:val="ListParagraph"/>
        <w:numPr>
          <w:ilvl w:val="0"/>
          <w:numId w:val="29"/>
        </w:numPr>
        <w:spacing w:before="240" w:after="240"/>
        <w:rPr>
          <w:rFonts w:ascii="Calibri" w:hAnsi="Calibri" w:eastAsia="Calibri" w:cs="Calibri"/>
          <w:b/>
          <w:bCs/>
        </w:rPr>
      </w:pPr>
      <w:r w:rsidRPr="000D5F83">
        <w:rPr>
          <w:rFonts w:ascii="Calibri" w:hAnsi="Calibri" w:eastAsia="Calibri" w:cs="Calibri"/>
          <w:b/>
          <w:bCs/>
        </w:rPr>
        <w:t xml:space="preserve">Potential Stakeholders/End Users </w:t>
      </w:r>
      <w:r w:rsidRPr="000D5F83">
        <w:rPr>
          <w:rFonts w:ascii="Calibri" w:hAnsi="Calibri" w:eastAsia="Calibri" w:cs="Calibri"/>
        </w:rPr>
        <w:t xml:space="preserve">– to understand </w:t>
      </w:r>
      <w:proofErr w:type="spellStart"/>
      <w:r w:rsidRPr="000D5F83">
        <w:rPr>
          <w:rFonts w:ascii="Calibri" w:hAnsi="Calibri" w:eastAsia="Calibri" w:cs="Calibri"/>
        </w:rPr>
        <w:t>TruLabel’s</w:t>
      </w:r>
      <w:proofErr w:type="spellEnd"/>
      <w:r w:rsidRPr="000D5F83">
        <w:rPr>
          <w:rFonts w:ascii="Calibri" w:hAnsi="Calibri" w:eastAsia="Calibri" w:cs="Calibri"/>
        </w:rPr>
        <w:t xml:space="preserve"> goals, scope, and consumer value</w:t>
      </w:r>
      <w:r>
        <w:rPr>
          <w:rFonts w:ascii="Calibri" w:hAnsi="Calibri" w:eastAsia="Calibri" w:cs="Calibri"/>
        </w:rPr>
        <w:t>.</w:t>
      </w:r>
    </w:p>
    <w:p w:rsidR="30584FAD" w:rsidP="44FA7FED" w:rsidRDefault="44FA7FED" w14:paraId="02FDBF1F" w14:textId="62C603F7">
      <w:pPr>
        <w:spacing w:before="240" w:after="240"/>
        <w:ind w:firstLine="720"/>
      </w:pPr>
      <w:r w:rsidRPr="44FA7FED">
        <w:rPr>
          <w:rFonts w:ascii="Calibri" w:hAnsi="Calibri" w:eastAsia="Calibri" w:cs="Calibri"/>
        </w:rPr>
        <w:t>By addressing these audiences, the document ensures effective communication, accountability, and alignment between all parties involved.</w:t>
      </w:r>
    </w:p>
    <w:p w:rsidR="007622CF" w:rsidP="0077165E" w:rsidRDefault="0077165E" w14:paraId="64EDFB14" w14:textId="4239E66B">
      <w:pPr>
        <w:pStyle w:val="Heading1"/>
      </w:pPr>
      <w:bookmarkStart w:name="_Toc210578023" w:id="14"/>
      <w:r>
        <w:t>1.5 Group Agreement</w:t>
      </w:r>
      <w:bookmarkEnd w:id="14"/>
    </w:p>
    <w:p w:rsidR="7852EAE3" w:rsidP="3D9B525C" w:rsidRDefault="3D9B525C" w14:paraId="64E0E11D" w14:textId="55DD0D44">
      <w:pPr>
        <w:pStyle w:val="Heading3"/>
      </w:pPr>
      <w:bookmarkStart w:name="_Toc210578024" w:id="15"/>
      <w:r>
        <w:t>Group – 04</w:t>
      </w:r>
      <w:bookmarkEnd w:id="15"/>
    </w:p>
    <w:p w:rsidR="00C13BA6" w:rsidP="3D9B525C" w:rsidRDefault="3D9B525C" w14:paraId="53D69C65" w14:textId="77777777">
      <w:pPr>
        <w:pStyle w:val="Heading3"/>
        <w:rPr>
          <w:rFonts w:ascii="Calibri" w:hAnsi="Calibri" w:eastAsia="Calibri" w:cs="Calibri"/>
          <w:b/>
          <w:bCs/>
          <w:color w:val="000000" w:themeColor="text1"/>
          <w:sz w:val="28"/>
          <w:szCs w:val="28"/>
        </w:rPr>
      </w:pPr>
      <w:bookmarkStart w:name="_Toc210578025" w:id="16"/>
      <w:proofErr w:type="spellStart"/>
      <w:r>
        <w:t>TruLabel</w:t>
      </w:r>
      <w:proofErr w:type="spellEnd"/>
      <w:r>
        <w:t xml:space="preserve"> – Ethical Consumer Product Scanner</w:t>
      </w:r>
      <w:bookmarkEnd w:id="16"/>
    </w:p>
    <w:p w:rsidR="39BC6A11" w:rsidP="3D9B525C" w:rsidRDefault="3D9B525C" w14:paraId="169FC167" w14:textId="649A2AEE">
      <w:pPr>
        <w:pStyle w:val="Heading3"/>
      </w:pPr>
      <w:bookmarkStart w:name="_Toc210578026" w:id="17"/>
      <w:r>
        <w:t>Project Time Frame</w:t>
      </w:r>
      <w:bookmarkEnd w:id="17"/>
    </w:p>
    <w:p w:rsidR="39BC6A11" w:rsidP="3D9B525C" w:rsidRDefault="3D9B525C" w14:paraId="7E6618FE" w14:textId="44DCC638">
      <w:r>
        <w:t>September 14th, 2025 – December 4th, 2027</w:t>
      </w:r>
    </w:p>
    <w:p w:rsidR="7852EAE3" w:rsidP="3D9B525C" w:rsidRDefault="3D9B525C" w14:paraId="6C3FDDE1" w14:textId="4CAEF660">
      <w:pPr>
        <w:pStyle w:val="Heading3"/>
      </w:pPr>
      <w:bookmarkStart w:name="_Toc210578027" w:id="18"/>
      <w:r>
        <w:t>Team Members</w:t>
      </w:r>
      <w:bookmarkEnd w:id="18"/>
    </w:p>
    <w:p w:rsidR="44FA7FED" w:rsidP="44FA7FED" w:rsidRDefault="44FA7FED" w14:paraId="553CBE9E" w14:textId="764BFA6E">
      <w:pPr>
        <w:spacing w:after="0"/>
        <w:ind w:left="720"/>
      </w:pPr>
      <w:r w:rsidRPr="44FA7FED">
        <w:rPr>
          <w:rFonts w:ascii="Calibri" w:hAnsi="Calibri" w:eastAsia="Calibri" w:cs="Calibri"/>
        </w:rPr>
        <w:t>Aaron Klem – Project Manager</w:t>
      </w:r>
    </w:p>
    <w:p w:rsidR="44FA7FED" w:rsidP="44FA7FED" w:rsidRDefault="44FA7FED" w14:paraId="53510941" w14:textId="0A463FE3">
      <w:pPr>
        <w:spacing w:after="0"/>
        <w:ind w:left="720"/>
      </w:pPr>
      <w:r w:rsidRPr="44FA7FED">
        <w:rPr>
          <w:rFonts w:ascii="Calibri" w:hAnsi="Calibri" w:eastAsia="Calibri" w:cs="Calibri"/>
        </w:rPr>
        <w:t xml:space="preserve"> Furqan </w:t>
      </w:r>
      <w:proofErr w:type="spellStart"/>
      <w:r w:rsidRPr="44FA7FED">
        <w:rPr>
          <w:rFonts w:ascii="Calibri" w:hAnsi="Calibri" w:eastAsia="Calibri" w:cs="Calibri"/>
        </w:rPr>
        <w:t>Khurrum</w:t>
      </w:r>
      <w:proofErr w:type="spellEnd"/>
      <w:r w:rsidRPr="44FA7FED">
        <w:rPr>
          <w:rFonts w:ascii="Calibri" w:hAnsi="Calibri" w:eastAsia="Calibri" w:cs="Calibri"/>
        </w:rPr>
        <w:t xml:space="preserve"> – Lead Developer</w:t>
      </w:r>
    </w:p>
    <w:p w:rsidR="44FA7FED" w:rsidP="44FA7FED" w:rsidRDefault="44FA7FED" w14:paraId="0BBC0FBC" w14:textId="4FCE289D">
      <w:pPr>
        <w:spacing w:after="0"/>
        <w:ind w:left="720"/>
      </w:pPr>
      <w:r w:rsidRPr="44FA7FED">
        <w:rPr>
          <w:rFonts w:ascii="Calibri" w:hAnsi="Calibri" w:eastAsia="Calibri" w:cs="Calibri"/>
        </w:rPr>
        <w:t xml:space="preserve"> Kai Williams – Backend/Database Specialist</w:t>
      </w:r>
    </w:p>
    <w:p w:rsidR="44FA7FED" w:rsidP="44FA7FED" w:rsidRDefault="44FA7FED" w14:paraId="06544AE2" w14:textId="01330CC7">
      <w:pPr>
        <w:spacing w:after="0"/>
        <w:ind w:left="720"/>
      </w:pPr>
      <w:r w:rsidRPr="44FA7FED">
        <w:rPr>
          <w:rFonts w:ascii="Calibri" w:hAnsi="Calibri" w:eastAsia="Calibri" w:cs="Calibri"/>
        </w:rPr>
        <w:t xml:space="preserve"> Marcos Ian Araujo – UI/UX Designer</w:t>
      </w:r>
    </w:p>
    <w:p w:rsidR="44FA7FED" w:rsidP="44FA7FED" w:rsidRDefault="44FA7FED" w14:paraId="2B382E32" w14:textId="76E2C1B8">
      <w:pPr>
        <w:spacing w:after="0" w:line="252" w:lineRule="auto"/>
        <w:ind w:firstLine="720"/>
      </w:pPr>
      <w:r w:rsidRPr="44FA7FED">
        <w:rPr>
          <w:rFonts w:ascii="Calibri" w:hAnsi="Calibri" w:eastAsia="Calibri" w:cs="Calibri"/>
        </w:rPr>
        <w:t xml:space="preserve"> Franz </w:t>
      </w:r>
      <w:proofErr w:type="spellStart"/>
      <w:r w:rsidRPr="44FA7FED">
        <w:rPr>
          <w:rFonts w:ascii="Calibri" w:hAnsi="Calibri" w:eastAsia="Calibri" w:cs="Calibri"/>
        </w:rPr>
        <w:t>Balite</w:t>
      </w:r>
      <w:proofErr w:type="spellEnd"/>
      <w:r w:rsidRPr="44FA7FED">
        <w:rPr>
          <w:rFonts w:ascii="Calibri" w:hAnsi="Calibri" w:eastAsia="Calibri" w:cs="Calibri"/>
        </w:rPr>
        <w:t xml:space="preserve"> – Research &amp; Quality Assurance</w:t>
      </w:r>
    </w:p>
    <w:p w:rsidR="39BC6A11" w:rsidRDefault="39BC6A11" w14:paraId="246594B7" w14:textId="688513AD"/>
    <w:p w:rsidR="7852EAE3" w:rsidP="3D9B525C" w:rsidRDefault="3D9B525C" w14:paraId="5C73CD19" w14:textId="0E0FE559">
      <w:pPr>
        <w:pStyle w:val="Heading3"/>
      </w:pPr>
      <w:bookmarkStart w:name="_Toc210578028" w:id="19"/>
      <w:r>
        <w:t>Team Functions &amp; Roles</w:t>
      </w:r>
      <w:bookmarkEnd w:id="19"/>
    </w:p>
    <w:p w:rsidRPr="004507A0" w:rsidR="004507A0" w:rsidP="00655F93" w:rsidRDefault="004507A0" w14:paraId="399995ED" w14:textId="357798B3">
      <w:pPr>
        <w:pStyle w:val="NormalWeb"/>
        <w:numPr>
          <w:ilvl w:val="1"/>
          <w:numId w:val="29"/>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Aaron Klem (Project Manager):</w:t>
      </w:r>
      <w:r w:rsidRPr="004507A0">
        <w:rPr>
          <w:rFonts w:asciiTheme="majorHAnsi" w:hAnsiTheme="majorHAnsi" w:cstheme="majorHAnsi"/>
        </w:rPr>
        <w:t xml:space="preserve"> Oversees coordination, deadlines, and deliverables.</w:t>
      </w:r>
    </w:p>
    <w:p w:rsidRPr="004507A0" w:rsidR="004507A0" w:rsidP="00655F93" w:rsidRDefault="004507A0" w14:paraId="54197711" w14:textId="4829D1D6">
      <w:pPr>
        <w:pStyle w:val="NormalWeb"/>
        <w:numPr>
          <w:ilvl w:val="1"/>
          <w:numId w:val="29"/>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 xml:space="preserve">Furqan </w:t>
      </w:r>
      <w:proofErr w:type="spellStart"/>
      <w:r w:rsidRPr="004507A0">
        <w:rPr>
          <w:rStyle w:val="Strong"/>
          <w:rFonts w:asciiTheme="majorHAnsi" w:hAnsiTheme="majorHAnsi" w:cstheme="majorHAnsi"/>
        </w:rPr>
        <w:t>Khurrum</w:t>
      </w:r>
      <w:proofErr w:type="spellEnd"/>
      <w:r w:rsidRPr="004507A0">
        <w:rPr>
          <w:rStyle w:val="Strong"/>
          <w:rFonts w:asciiTheme="majorHAnsi" w:hAnsiTheme="majorHAnsi" w:cstheme="majorHAnsi"/>
        </w:rPr>
        <w:t xml:space="preserve"> (Lead Developer):</w:t>
      </w:r>
      <w:r w:rsidRPr="004507A0">
        <w:rPr>
          <w:rFonts w:asciiTheme="majorHAnsi" w:hAnsiTheme="majorHAnsi" w:cstheme="majorHAnsi"/>
        </w:rPr>
        <w:t xml:space="preserve"> Responsible for core application development and integration.</w:t>
      </w:r>
    </w:p>
    <w:p w:rsidRPr="004507A0" w:rsidR="004507A0" w:rsidP="00655F93" w:rsidRDefault="004507A0" w14:paraId="6FF9BC70" w14:textId="0763CB2C">
      <w:pPr>
        <w:pStyle w:val="NormalWeb"/>
        <w:numPr>
          <w:ilvl w:val="1"/>
          <w:numId w:val="29"/>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Kai Williams (Backend/Database Specialist):</w:t>
      </w:r>
      <w:r w:rsidRPr="004507A0">
        <w:rPr>
          <w:rFonts w:asciiTheme="majorHAnsi" w:hAnsiTheme="majorHAnsi" w:cstheme="majorHAnsi"/>
        </w:rPr>
        <w:t xml:space="preserve"> Manages database, API integrations, and server logic.</w:t>
      </w:r>
    </w:p>
    <w:p w:rsidRPr="004507A0" w:rsidR="004507A0" w:rsidP="00655F93" w:rsidRDefault="004507A0" w14:paraId="5ABEF8CA" w14:textId="1A7614F4">
      <w:pPr>
        <w:pStyle w:val="NormalWeb"/>
        <w:numPr>
          <w:ilvl w:val="1"/>
          <w:numId w:val="29"/>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Marcos Ian Araujo (UI/UX Designer):</w:t>
      </w:r>
      <w:r w:rsidRPr="004507A0">
        <w:rPr>
          <w:rFonts w:asciiTheme="majorHAnsi" w:hAnsiTheme="majorHAnsi" w:cstheme="majorHAnsi"/>
        </w:rPr>
        <w:t xml:space="preserve"> Designs user-friendly, accessible mobile interfaces.</w:t>
      </w:r>
    </w:p>
    <w:p w:rsidRPr="004507A0" w:rsidR="39BC6A11" w:rsidP="00655F93" w:rsidRDefault="004507A0" w14:paraId="36C0383A" w14:textId="3F0E906F">
      <w:pPr>
        <w:pStyle w:val="NormalWeb"/>
        <w:numPr>
          <w:ilvl w:val="1"/>
          <w:numId w:val="29"/>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 xml:space="preserve">Franz </w:t>
      </w:r>
      <w:proofErr w:type="spellStart"/>
      <w:r w:rsidRPr="004507A0">
        <w:rPr>
          <w:rStyle w:val="Strong"/>
          <w:rFonts w:asciiTheme="majorHAnsi" w:hAnsiTheme="majorHAnsi" w:cstheme="majorHAnsi"/>
        </w:rPr>
        <w:t>Balite</w:t>
      </w:r>
      <w:proofErr w:type="spellEnd"/>
      <w:r w:rsidRPr="004507A0">
        <w:rPr>
          <w:rStyle w:val="Strong"/>
          <w:rFonts w:asciiTheme="majorHAnsi" w:hAnsiTheme="majorHAnsi" w:cstheme="majorHAnsi"/>
        </w:rPr>
        <w:t xml:space="preserve"> (Research &amp; QA):</w:t>
      </w:r>
      <w:r w:rsidRPr="004507A0">
        <w:rPr>
          <w:rFonts w:asciiTheme="majorHAnsi" w:hAnsiTheme="majorHAnsi" w:cstheme="majorHAnsi"/>
        </w:rPr>
        <w:t xml:space="preserve"> Gathers ethical data, validates sources, ensures app reliability.</w:t>
      </w:r>
    </w:p>
    <w:p w:rsidR="7852EAE3" w:rsidP="3D9B525C" w:rsidRDefault="3D9B525C" w14:paraId="15A033FB" w14:textId="21CFE4B8">
      <w:pPr>
        <w:pStyle w:val="Heading3"/>
      </w:pPr>
      <w:bookmarkStart w:name="_Toc210578087" w:id="20"/>
      <w:r>
        <w:t>Team Meetings</w:t>
      </w:r>
      <w:bookmarkEnd w:id="20"/>
    </w:p>
    <w:p w:rsidR="7852EAE3" w:rsidP="00DB7F6B" w:rsidRDefault="7852EAE3" w14:paraId="0DF8AE6B" w14:textId="3EB1FC7C">
      <w:pPr>
        <w:spacing w:before="240" w:after="240"/>
        <w:ind w:firstLine="720"/>
      </w:pPr>
      <w:r w:rsidRPr="39BC6A11">
        <w:rPr>
          <w:rFonts w:ascii="Calibri" w:hAnsi="Calibri" w:eastAsia="Calibri" w:cs="Calibri"/>
          <w:color w:val="000000" w:themeColor="text1"/>
        </w:rPr>
        <w:t>To stay aligned and maintain steady progress, we will hold two regular weekly meetings:</w:t>
      </w:r>
    </w:p>
    <w:p w:rsidR="7852EAE3" w:rsidP="00655F93" w:rsidRDefault="7852EAE3" w14:paraId="685F7B5C" w14:textId="45A6935C">
      <w:pPr>
        <w:pStyle w:val="ListParagraph"/>
        <w:numPr>
          <w:ilvl w:val="0"/>
          <w:numId w:val="27"/>
        </w:numPr>
        <w:spacing w:before="240" w:after="240"/>
        <w:rPr>
          <w:rFonts w:ascii="Calibri" w:hAnsi="Calibri" w:eastAsia="Calibri" w:cs="Calibri"/>
          <w:color w:val="000000" w:themeColor="text1"/>
        </w:rPr>
      </w:pPr>
      <w:r w:rsidRPr="39BC6A11">
        <w:rPr>
          <w:rFonts w:ascii="Calibri" w:hAnsi="Calibri" w:eastAsia="Calibri" w:cs="Calibri"/>
          <w:b/>
          <w:bCs/>
          <w:color w:val="000000" w:themeColor="text1"/>
        </w:rPr>
        <w:t>Task Planning</w:t>
      </w:r>
      <w:r w:rsidRPr="39BC6A11">
        <w:rPr>
          <w:rFonts w:ascii="Calibri" w:hAnsi="Calibri" w:eastAsia="Calibri" w:cs="Calibri"/>
          <w:color w:val="000000" w:themeColor="text1"/>
        </w:rPr>
        <w:t xml:space="preserve"> – Thursdays, </w:t>
      </w:r>
      <w:r w:rsidR="001F500D">
        <w:rPr>
          <w:rFonts w:ascii="Calibri" w:hAnsi="Calibri" w:eastAsia="Calibri" w:cs="Calibri"/>
          <w:color w:val="000000" w:themeColor="text1"/>
        </w:rPr>
        <w:t>9:5</w:t>
      </w:r>
      <w:r w:rsidRPr="39BC6A11">
        <w:rPr>
          <w:rFonts w:ascii="Calibri" w:hAnsi="Calibri" w:eastAsia="Calibri" w:cs="Calibri"/>
          <w:color w:val="000000" w:themeColor="text1"/>
        </w:rPr>
        <w:t xml:space="preserve">0 </w:t>
      </w:r>
      <w:r w:rsidR="001F500D">
        <w:rPr>
          <w:rFonts w:ascii="Calibri" w:hAnsi="Calibri" w:eastAsia="Calibri" w:cs="Calibri"/>
          <w:color w:val="000000" w:themeColor="text1"/>
        </w:rPr>
        <w:t>A</w:t>
      </w:r>
      <w:r w:rsidRPr="39BC6A11">
        <w:rPr>
          <w:rFonts w:ascii="Calibri" w:hAnsi="Calibri" w:eastAsia="Calibri" w:cs="Calibri"/>
          <w:color w:val="000000" w:themeColor="text1"/>
        </w:rPr>
        <w:t xml:space="preserve">M to </w:t>
      </w:r>
      <w:r w:rsidR="001F500D">
        <w:rPr>
          <w:rFonts w:ascii="Calibri" w:hAnsi="Calibri" w:eastAsia="Calibri" w:cs="Calibri"/>
          <w:color w:val="000000" w:themeColor="text1"/>
        </w:rPr>
        <w:t>11:35</w:t>
      </w:r>
      <w:r w:rsidRPr="39BC6A11">
        <w:rPr>
          <w:rFonts w:ascii="Calibri" w:hAnsi="Calibri" w:eastAsia="Calibri" w:cs="Calibri"/>
          <w:color w:val="000000" w:themeColor="text1"/>
        </w:rPr>
        <w:t xml:space="preserve"> </w:t>
      </w:r>
      <w:r w:rsidR="001F500D">
        <w:rPr>
          <w:rFonts w:ascii="Calibri" w:hAnsi="Calibri" w:eastAsia="Calibri" w:cs="Calibri"/>
          <w:color w:val="000000" w:themeColor="text1"/>
        </w:rPr>
        <w:t>A</w:t>
      </w:r>
      <w:r w:rsidRPr="39BC6A11">
        <w:rPr>
          <w:rFonts w:ascii="Calibri" w:hAnsi="Calibri" w:eastAsia="Calibri" w:cs="Calibri"/>
          <w:color w:val="000000" w:themeColor="text1"/>
        </w:rPr>
        <w:t>M</w:t>
      </w:r>
      <w:r>
        <w:br/>
      </w:r>
      <w:r w:rsidRPr="39BC6A11">
        <w:rPr>
          <w:rFonts w:ascii="Calibri" w:hAnsi="Calibri" w:eastAsia="Calibri" w:cs="Calibri"/>
          <w:color w:val="000000" w:themeColor="text1"/>
        </w:rPr>
        <w:t>Discuss upcoming tasks, assign responsibilities, and set short-term goals.</w:t>
      </w:r>
    </w:p>
    <w:p w:rsidR="7852EAE3" w:rsidP="00655F93" w:rsidRDefault="7852EAE3" w14:paraId="320DBEB5" w14:textId="60137C6A">
      <w:pPr>
        <w:pStyle w:val="ListParagraph"/>
        <w:numPr>
          <w:ilvl w:val="0"/>
          <w:numId w:val="27"/>
        </w:numPr>
        <w:spacing w:before="240" w:after="240"/>
        <w:rPr>
          <w:rFonts w:ascii="Calibri" w:hAnsi="Calibri" w:eastAsia="Calibri" w:cs="Calibri"/>
          <w:color w:val="000000" w:themeColor="text1"/>
        </w:rPr>
      </w:pPr>
      <w:r w:rsidRPr="39BC6A11">
        <w:rPr>
          <w:rFonts w:ascii="Calibri" w:hAnsi="Calibri" w:eastAsia="Calibri" w:cs="Calibri"/>
          <w:b/>
          <w:bCs/>
          <w:color w:val="000000" w:themeColor="text1"/>
        </w:rPr>
        <w:t>Progress Check-In</w:t>
      </w:r>
      <w:r w:rsidRPr="39BC6A11">
        <w:rPr>
          <w:rFonts w:ascii="Calibri" w:hAnsi="Calibri" w:eastAsia="Calibri" w:cs="Calibri"/>
          <w:color w:val="000000" w:themeColor="text1"/>
        </w:rPr>
        <w:t xml:space="preserve"> – </w:t>
      </w:r>
      <w:r w:rsidR="001F500D">
        <w:rPr>
          <w:rFonts w:ascii="Calibri" w:hAnsi="Calibri" w:eastAsia="Calibri" w:cs="Calibri"/>
          <w:color w:val="000000" w:themeColor="text1"/>
        </w:rPr>
        <w:t>Wednesdays</w:t>
      </w:r>
      <w:r w:rsidRPr="39BC6A11">
        <w:rPr>
          <w:rFonts w:ascii="Calibri" w:hAnsi="Calibri" w:eastAsia="Calibri" w:cs="Calibri"/>
          <w:color w:val="000000" w:themeColor="text1"/>
        </w:rPr>
        <w:t xml:space="preserve">, </w:t>
      </w:r>
      <w:r w:rsidR="00276B80">
        <w:rPr>
          <w:rFonts w:ascii="Calibri" w:hAnsi="Calibri" w:eastAsia="Calibri" w:cs="Calibri"/>
          <w:color w:val="000000" w:themeColor="text1"/>
        </w:rPr>
        <w:t>12:30</w:t>
      </w:r>
      <w:r w:rsidRPr="39BC6A11">
        <w:rPr>
          <w:rFonts w:ascii="Calibri" w:hAnsi="Calibri" w:eastAsia="Calibri" w:cs="Calibri"/>
          <w:color w:val="000000" w:themeColor="text1"/>
        </w:rPr>
        <w:t xml:space="preserve"> PM to </w:t>
      </w:r>
      <w:r w:rsidR="00276B80">
        <w:rPr>
          <w:rFonts w:ascii="Calibri" w:hAnsi="Calibri" w:eastAsia="Calibri" w:cs="Calibri"/>
          <w:color w:val="000000" w:themeColor="text1"/>
        </w:rPr>
        <w:t>3:00</w:t>
      </w:r>
      <w:r w:rsidRPr="39BC6A11">
        <w:rPr>
          <w:rFonts w:ascii="Calibri" w:hAnsi="Calibri" w:eastAsia="Calibri" w:cs="Calibri"/>
          <w:color w:val="000000" w:themeColor="text1"/>
        </w:rPr>
        <w:t xml:space="preserve"> PM</w:t>
      </w:r>
      <w:r>
        <w:br/>
      </w:r>
      <w:r w:rsidRPr="39BC6A11">
        <w:rPr>
          <w:rFonts w:ascii="Calibri" w:hAnsi="Calibri" w:eastAsia="Calibri" w:cs="Calibri"/>
          <w:color w:val="000000" w:themeColor="text1"/>
        </w:rPr>
        <w:t>Review task progress, address blockers, and adjust priorities as needed.</w:t>
      </w:r>
    </w:p>
    <w:p w:rsidR="39BC6A11" w:rsidP="00276B80" w:rsidRDefault="7852EAE3" w14:paraId="631590B6" w14:textId="50D882E0">
      <w:pPr>
        <w:spacing w:before="240" w:after="240"/>
        <w:ind w:left="567"/>
      </w:pPr>
      <w:r w:rsidRPr="39BC6A11">
        <w:rPr>
          <w:rFonts w:ascii="Calibri" w:hAnsi="Calibri" w:eastAsia="Calibri" w:cs="Calibri"/>
          <w:color w:val="000000" w:themeColor="text1"/>
        </w:rPr>
        <w:t>These meetings will be brief and focused (15–30 minutes), with flexibility to adapt based on project needs.</w:t>
      </w:r>
    </w:p>
    <w:p w:rsidR="7852EAE3" w:rsidP="3D9B525C" w:rsidRDefault="3D9B525C" w14:paraId="6DA092FB" w14:textId="2FA18D25">
      <w:pPr>
        <w:pStyle w:val="Heading3"/>
      </w:pPr>
      <w:bookmarkStart w:name="_Toc210578088" w:id="21"/>
      <w:r>
        <w:t>Team Communication &amp; Problem-Solving</w:t>
      </w:r>
      <w:bookmarkEnd w:id="21"/>
    </w:p>
    <w:p w:rsidR="009848BD" w:rsidP="00276B80" w:rsidRDefault="7852EAE3" w14:paraId="14573EE4" w14:textId="016B2253">
      <w:pPr>
        <w:spacing w:before="120" w:after="120"/>
      </w:pPr>
      <w:r w:rsidRPr="39BC6A11">
        <w:rPr>
          <w:rFonts w:ascii="Calibri" w:hAnsi="Calibri" w:eastAsia="Calibri" w:cs="Calibri"/>
          <w:color w:val="000000" w:themeColor="text1"/>
        </w:rPr>
        <w:t>We agree to maintain open, respectful, and timely communication. Any issues—technical, interpersonal, or scheduling-related—will be brought up promptly and addressed collaboratively.</w:t>
      </w:r>
    </w:p>
    <w:p w:rsidR="009848BD" w:rsidP="00276B80" w:rsidRDefault="4FD32657" w14:paraId="123C42D0" w14:textId="59494E5D">
      <w:pPr>
        <w:pStyle w:val="Heading3"/>
      </w:pPr>
      <w:bookmarkStart w:name="_Toc210578089" w:id="22"/>
      <w:r>
        <w:t>Team Commitment</w:t>
      </w:r>
      <w:bookmarkEnd w:id="22"/>
    </w:p>
    <w:p w:rsidR="36C27950" w:rsidP="36C27950" w:rsidRDefault="44FA7FED" w14:paraId="4658F5FF" w14:textId="52F155F4">
      <w:pPr>
        <w:pStyle w:val="Paragraph3"/>
      </w:pPr>
      <w:r>
        <w:t>The undersigned members agree to work together on the project until the end of the PRJ666 next Semester.  They recognize that as a team and individually they are equally responsible for the quality of all deliverables.</w:t>
      </w:r>
    </w:p>
    <w:tbl>
      <w:tblPr>
        <w:tblStyle w:val="TableGrid"/>
        <w:tblW w:w="8298" w:type="dxa"/>
        <w:tblInd w:w="562" w:type="dxa"/>
        <w:tblLook w:val="04A0" w:firstRow="1" w:lastRow="0" w:firstColumn="1" w:lastColumn="0" w:noHBand="0" w:noVBand="1"/>
      </w:tblPr>
      <w:tblGrid>
        <w:gridCol w:w="2835"/>
        <w:gridCol w:w="2410"/>
        <w:gridCol w:w="3053"/>
      </w:tblGrid>
      <w:tr w:rsidRPr="00653A0A" w:rsidR="00653A0A" w:rsidTr="33CBBFB8" w14:paraId="22F489EB" w14:textId="77777777">
        <w:tc>
          <w:tcPr>
            <w:tcW w:w="2835" w:type="dxa"/>
            <w:shd w:val="clear" w:color="auto" w:fill="BFBFBF" w:themeFill="background1" w:themeFillShade="BF"/>
          </w:tcPr>
          <w:p w:rsidRPr="00653A0A" w:rsidR="00653A0A" w:rsidP="00653A0A" w:rsidRDefault="00653A0A" w14:paraId="774B55B6" w14:textId="0C44B8DF">
            <w:pPr>
              <w:rPr>
                <w:b/>
                <w:bCs/>
              </w:rPr>
            </w:pPr>
            <w:r w:rsidRPr="00653A0A">
              <w:rPr>
                <w:b/>
                <w:bCs/>
              </w:rPr>
              <w:t>Name</w:t>
            </w:r>
          </w:p>
        </w:tc>
        <w:tc>
          <w:tcPr>
            <w:tcW w:w="2410" w:type="dxa"/>
            <w:shd w:val="clear" w:color="auto" w:fill="BFBFBF" w:themeFill="background1" w:themeFillShade="BF"/>
          </w:tcPr>
          <w:p w:rsidRPr="00653A0A" w:rsidR="00653A0A" w:rsidP="00653A0A" w:rsidRDefault="00653A0A" w14:paraId="22352C87" w14:textId="49B3BAD3">
            <w:pPr>
              <w:rPr>
                <w:b/>
                <w:bCs/>
              </w:rPr>
            </w:pPr>
            <w:r w:rsidRPr="00653A0A">
              <w:rPr>
                <w:b/>
                <w:bCs/>
              </w:rPr>
              <w:t>Date</w:t>
            </w:r>
          </w:p>
        </w:tc>
        <w:tc>
          <w:tcPr>
            <w:tcW w:w="3053" w:type="dxa"/>
            <w:shd w:val="clear" w:color="auto" w:fill="BFBFBF" w:themeFill="background1" w:themeFillShade="BF"/>
          </w:tcPr>
          <w:p w:rsidRPr="00653A0A" w:rsidR="00653A0A" w:rsidP="00653A0A" w:rsidRDefault="00653A0A" w14:paraId="202412DE" w14:textId="71E9D893">
            <w:pPr>
              <w:rPr>
                <w:b/>
                <w:bCs/>
              </w:rPr>
            </w:pPr>
            <w:r w:rsidRPr="00653A0A">
              <w:rPr>
                <w:b/>
                <w:bCs/>
              </w:rPr>
              <w:t>Signature</w:t>
            </w:r>
          </w:p>
        </w:tc>
      </w:tr>
      <w:tr w:rsidR="00653A0A" w:rsidTr="33CBBFB8" w14:paraId="21FD5B51" w14:textId="77777777">
        <w:tc>
          <w:tcPr>
            <w:tcW w:w="2835" w:type="dxa"/>
          </w:tcPr>
          <w:p w:rsidR="00653A0A" w:rsidP="00653A0A" w:rsidRDefault="00276B80" w14:paraId="1A5BC9D9" w14:textId="7E43F6E2">
            <w:r>
              <w:t>Aaron Klem</w:t>
            </w:r>
          </w:p>
        </w:tc>
        <w:tc>
          <w:tcPr>
            <w:tcW w:w="2410" w:type="dxa"/>
          </w:tcPr>
          <w:p w:rsidR="00653A0A" w:rsidP="00653A0A" w:rsidRDefault="634FBF0D" w14:paraId="4DC2FE2A" w14:textId="76A90841">
            <w:r>
              <w:t>1</w:t>
            </w:r>
            <w:r w:rsidR="00276B80">
              <w:t>8</w:t>
            </w:r>
            <w:r w:rsidRPr="39BC6A11">
              <w:rPr>
                <w:vertAlign w:val="superscript"/>
              </w:rPr>
              <w:t>th</w:t>
            </w:r>
            <w:r>
              <w:t xml:space="preserve"> September 2025</w:t>
            </w:r>
          </w:p>
        </w:tc>
        <w:tc>
          <w:tcPr>
            <w:tcW w:w="3053" w:type="dxa"/>
          </w:tcPr>
          <w:p w:rsidR="00653A0A" w:rsidP="00276B80" w:rsidRDefault="26142F3C" w14:paraId="4E5B5CA1" w14:textId="5FE49E58">
            <w:pPr>
              <w:jc w:val="center"/>
              <w:rPr>
                <w:b/>
                <w:bCs/>
                <w:u w:val="single"/>
              </w:rPr>
            </w:pPr>
            <w:r w:rsidRPr="26142F3C">
              <w:rPr>
                <w:b/>
                <w:bCs/>
                <w:u w:val="single"/>
              </w:rPr>
              <w:t>AK</w:t>
            </w:r>
          </w:p>
        </w:tc>
      </w:tr>
      <w:tr w:rsidR="00276B80" w:rsidTr="33CBBFB8" w14:paraId="5A7BCD6F" w14:textId="77777777">
        <w:tc>
          <w:tcPr>
            <w:tcW w:w="2835" w:type="dxa"/>
          </w:tcPr>
          <w:p w:rsidR="00276B80" w:rsidP="00276B80" w:rsidRDefault="00276B80" w14:paraId="0FA4E934" w14:textId="455118EF">
            <w:r>
              <w:t>Marcos Ian Araujo</w:t>
            </w:r>
          </w:p>
        </w:tc>
        <w:tc>
          <w:tcPr>
            <w:tcW w:w="2410" w:type="dxa"/>
          </w:tcPr>
          <w:p w:rsidR="00276B80" w:rsidP="00276B80" w:rsidRDefault="00276B80" w14:paraId="4F7B603C" w14:textId="42D8797A">
            <w:r>
              <w:t>18</w:t>
            </w:r>
            <w:r w:rsidRPr="39BC6A11">
              <w:rPr>
                <w:vertAlign w:val="superscript"/>
              </w:rPr>
              <w:t>th</w:t>
            </w:r>
            <w:r>
              <w:t xml:space="preserve"> September 2025</w:t>
            </w:r>
          </w:p>
        </w:tc>
        <w:tc>
          <w:tcPr>
            <w:tcW w:w="3053" w:type="dxa"/>
          </w:tcPr>
          <w:p w:rsidR="00276B80" w:rsidP="33CBBFB8" w:rsidRDefault="6823C5C9" w14:paraId="44931AE6" w14:textId="4FFA572F">
            <w:pPr>
              <w:jc w:val="center"/>
              <w:rPr>
                <w:b/>
                <w:bCs/>
                <w:u w:val="single"/>
              </w:rPr>
            </w:pPr>
            <w:r w:rsidRPr="33CBBFB8">
              <w:rPr>
                <w:b/>
                <w:bCs/>
                <w:u w:val="single"/>
              </w:rPr>
              <w:t>MIA</w:t>
            </w:r>
          </w:p>
        </w:tc>
      </w:tr>
      <w:tr w:rsidR="00276B80" w:rsidTr="33CBBFB8" w14:paraId="7D00C1CD" w14:textId="77777777">
        <w:tc>
          <w:tcPr>
            <w:tcW w:w="2835" w:type="dxa"/>
          </w:tcPr>
          <w:p w:rsidR="00276B80" w:rsidP="00276B80" w:rsidRDefault="00276B80" w14:paraId="5A4D3299" w14:textId="51DFB521">
            <w:r>
              <w:t xml:space="preserve">Kai </w:t>
            </w:r>
            <w:proofErr w:type="spellStart"/>
            <w:r>
              <w:t>williams</w:t>
            </w:r>
            <w:proofErr w:type="spellEnd"/>
          </w:p>
        </w:tc>
        <w:tc>
          <w:tcPr>
            <w:tcW w:w="2410" w:type="dxa"/>
          </w:tcPr>
          <w:p w:rsidR="00276B80" w:rsidP="00276B80" w:rsidRDefault="00276B80" w14:paraId="79ABD3EB" w14:textId="77D30E40">
            <w:r>
              <w:t>18</w:t>
            </w:r>
            <w:r w:rsidRPr="39BC6A11">
              <w:rPr>
                <w:vertAlign w:val="superscript"/>
              </w:rPr>
              <w:t>th</w:t>
            </w:r>
            <w:r>
              <w:t xml:space="preserve"> September 2025</w:t>
            </w:r>
          </w:p>
        </w:tc>
        <w:tc>
          <w:tcPr>
            <w:tcW w:w="3053" w:type="dxa"/>
          </w:tcPr>
          <w:p w:rsidR="00276B80" w:rsidP="33CBBFB8" w:rsidRDefault="2A3F79DF" w14:paraId="5E9B0AF8" w14:textId="7CCED5D0">
            <w:pPr>
              <w:jc w:val="center"/>
              <w:rPr>
                <w:b/>
                <w:bCs/>
                <w:u w:val="single"/>
              </w:rPr>
            </w:pPr>
            <w:r w:rsidRPr="33CBBFB8">
              <w:rPr>
                <w:b/>
                <w:bCs/>
                <w:u w:val="single"/>
              </w:rPr>
              <w:t>KW</w:t>
            </w:r>
          </w:p>
        </w:tc>
      </w:tr>
      <w:tr w:rsidR="00276B80" w:rsidTr="33CBBFB8" w14:paraId="12A0E0D7" w14:textId="77777777">
        <w:tc>
          <w:tcPr>
            <w:tcW w:w="2835" w:type="dxa"/>
          </w:tcPr>
          <w:p w:rsidR="00276B80" w:rsidP="00276B80" w:rsidRDefault="00276B80" w14:paraId="4CA3AE0F" w14:textId="0B3A7DB1">
            <w:r>
              <w:t xml:space="preserve">Franz </w:t>
            </w:r>
            <w:proofErr w:type="spellStart"/>
            <w:r>
              <w:t>Balite</w:t>
            </w:r>
            <w:proofErr w:type="spellEnd"/>
          </w:p>
        </w:tc>
        <w:tc>
          <w:tcPr>
            <w:tcW w:w="2410" w:type="dxa"/>
          </w:tcPr>
          <w:p w:rsidR="00276B80" w:rsidP="00276B80" w:rsidRDefault="00276B80" w14:paraId="3E5952CF" w14:textId="4EFC2BCD">
            <w:r>
              <w:t>18</w:t>
            </w:r>
            <w:r w:rsidRPr="39BC6A11">
              <w:rPr>
                <w:vertAlign w:val="superscript"/>
              </w:rPr>
              <w:t>th</w:t>
            </w:r>
            <w:r>
              <w:t xml:space="preserve"> September 2025</w:t>
            </w:r>
          </w:p>
        </w:tc>
        <w:tc>
          <w:tcPr>
            <w:tcW w:w="3053" w:type="dxa"/>
          </w:tcPr>
          <w:p w:rsidR="00276B80" w:rsidP="33CBBFB8" w:rsidRDefault="68587DAB" w14:paraId="03CAB57B" w14:textId="325DB024">
            <w:pPr>
              <w:jc w:val="center"/>
              <w:rPr>
                <w:b/>
                <w:bCs/>
                <w:u w:val="single"/>
              </w:rPr>
            </w:pPr>
            <w:r w:rsidRPr="33CBBFB8">
              <w:rPr>
                <w:b/>
                <w:bCs/>
                <w:u w:val="single"/>
              </w:rPr>
              <w:t>FB</w:t>
            </w:r>
          </w:p>
        </w:tc>
      </w:tr>
      <w:tr w:rsidR="00276B80" w:rsidTr="33CBBFB8" w14:paraId="15D68628" w14:textId="77777777">
        <w:tc>
          <w:tcPr>
            <w:tcW w:w="2835" w:type="dxa"/>
          </w:tcPr>
          <w:p w:rsidR="00276B80" w:rsidP="00276B80" w:rsidRDefault="00276B80" w14:paraId="15392DBC" w14:textId="4883928B">
            <w:r>
              <w:t xml:space="preserve">Furqan </w:t>
            </w:r>
            <w:proofErr w:type="spellStart"/>
            <w:r>
              <w:t>Khurrum</w:t>
            </w:r>
            <w:proofErr w:type="spellEnd"/>
          </w:p>
        </w:tc>
        <w:tc>
          <w:tcPr>
            <w:tcW w:w="2410" w:type="dxa"/>
          </w:tcPr>
          <w:p w:rsidR="00276B80" w:rsidP="00276B80" w:rsidRDefault="00276B80" w14:paraId="4D9C43DD" w14:textId="63A15B19">
            <w:r>
              <w:t>18</w:t>
            </w:r>
            <w:r w:rsidRPr="39BC6A11">
              <w:rPr>
                <w:vertAlign w:val="superscript"/>
              </w:rPr>
              <w:t>th</w:t>
            </w:r>
            <w:r>
              <w:t xml:space="preserve"> September 2025</w:t>
            </w:r>
          </w:p>
        </w:tc>
        <w:tc>
          <w:tcPr>
            <w:tcW w:w="3053" w:type="dxa"/>
          </w:tcPr>
          <w:p w:rsidRPr="00276B80" w:rsidR="00276B80" w:rsidP="33CBBFB8" w:rsidRDefault="60D40369" w14:paraId="7EE44275" w14:textId="66464486">
            <w:pPr>
              <w:jc w:val="center"/>
              <w:rPr>
                <w:b/>
                <w:bCs/>
                <w:u w:val="single"/>
              </w:rPr>
            </w:pPr>
            <w:r w:rsidRPr="33CBBFB8">
              <w:rPr>
                <w:b/>
                <w:bCs/>
                <w:u w:val="single"/>
              </w:rPr>
              <w:t>FK</w:t>
            </w:r>
          </w:p>
        </w:tc>
      </w:tr>
    </w:tbl>
    <w:p w:rsidR="3D9B525C" w:rsidP="3D9B525C" w:rsidRDefault="3D9B525C" w14:paraId="25F73869" w14:textId="28D6AACC">
      <w:pPr>
        <w:pStyle w:val="Title"/>
      </w:pPr>
    </w:p>
    <w:p w:rsidR="007406D3" w:rsidP="007406D3" w:rsidRDefault="44FA7FED" w14:paraId="03B245AD" w14:textId="6E98C85B">
      <w:pPr>
        <w:pStyle w:val="Title"/>
      </w:pPr>
      <w:bookmarkStart w:name="_Toc210578090" w:id="23"/>
      <w:r>
        <w:t>Section 2</w:t>
      </w:r>
      <w:bookmarkEnd w:id="23"/>
    </w:p>
    <w:p w:rsidRPr="0077165E" w:rsidR="0077165E" w:rsidP="000B5E20" w:rsidRDefault="0077165E" w14:paraId="3FBF8233" w14:textId="2435D30F">
      <w:pPr>
        <w:pStyle w:val="Heading1"/>
      </w:pPr>
      <w:bookmarkStart w:name="_Toc210578091" w:id="24"/>
      <w:r>
        <w:t>2.1 Project Proposal</w:t>
      </w:r>
      <w:bookmarkEnd w:id="24"/>
    </w:p>
    <w:p w:rsidR="00B06225" w:rsidP="44FA7FED" w:rsidRDefault="44FA7FED" w14:paraId="15854A64" w14:textId="77777777">
      <w:pPr>
        <w:pStyle w:val="Heading2"/>
        <w:rPr>
          <w:rFonts w:ascii="Calibri" w:hAnsi="Calibri" w:eastAsia="Calibri" w:cs="Calibri"/>
          <w:b/>
          <w:bCs/>
          <w:color w:val="000000" w:themeColor="text1"/>
          <w:sz w:val="28"/>
          <w:szCs w:val="28"/>
        </w:rPr>
      </w:pPr>
      <w:bookmarkStart w:name="_Toc210578092" w:id="25"/>
      <w:r>
        <w:t>2.1.1 Project Background</w:t>
      </w:r>
      <w:bookmarkEnd w:id="25"/>
    </w:p>
    <w:p w:rsidR="44FA7FED" w:rsidP="44FA7FED" w:rsidRDefault="44FA7FED" w14:paraId="3E56E5E9" w14:textId="6D3733F9">
      <w:r>
        <w:t>Consumers are increasingly conscious about ethical concerns in supply chains, such as animal testing, harmful ingredients, labor practices, and sustainability. In Canada, there is also a strong cultural push toward supporting locally made products. However, consumers lack a streamlined, reliable tool that quickly provides product origins, company practices, and ethical ratings at the point of purchase.</w:t>
      </w:r>
    </w:p>
    <w:p w:rsidR="004F0BEA" w:rsidP="44FA7FED" w:rsidRDefault="44FA7FED" w14:paraId="04E1CD5D" w14:textId="2256D5B9">
      <w:pPr>
        <w:pStyle w:val="Heading2"/>
        <w:rPr>
          <w:rFonts w:ascii="Calibri" w:hAnsi="Calibri" w:eastAsia="Calibri" w:cs="Calibri"/>
          <w:b/>
          <w:bCs/>
          <w:color w:val="000000" w:themeColor="text1"/>
          <w:sz w:val="28"/>
          <w:szCs w:val="28"/>
        </w:rPr>
      </w:pPr>
      <w:bookmarkStart w:name="_Toc210578093" w:id="26"/>
      <w:r>
        <w:t>2.1.2 Problem Statement</w:t>
      </w:r>
      <w:bookmarkEnd w:id="26"/>
    </w:p>
    <w:p w:rsidRPr="002E593B" w:rsidR="002E593B" w:rsidP="44FA7FED" w:rsidRDefault="44FA7FED" w14:paraId="17897072" w14:textId="03A55814">
      <w:pPr>
        <w:pStyle w:val="ListParagraph"/>
        <w:numPr>
          <w:ilvl w:val="0"/>
          <w:numId w:val="18"/>
        </w:numPr>
      </w:pPr>
      <w:r>
        <w:t>Problem: Shoppers often want to know if a company engages in ethical or sustainable practices, but current methods (e.g., Googling brands) are slow, ad-heavy, and unreliable.</w:t>
      </w:r>
    </w:p>
    <w:p w:rsidRPr="002E593B" w:rsidR="002E593B" w:rsidP="44FA7FED" w:rsidRDefault="44FA7FED" w14:paraId="65F725A7" w14:textId="4B196CC7">
      <w:pPr>
        <w:pStyle w:val="ListParagraph"/>
        <w:numPr>
          <w:ilvl w:val="0"/>
          <w:numId w:val="18"/>
        </w:numPr>
      </w:pPr>
      <w:r>
        <w:t>Opportunity: A mobile app that instantly provides brand histories, ethical ratings, and origin data by scanning a barcode or QR code.</w:t>
      </w:r>
    </w:p>
    <w:p w:rsidRPr="002E593B" w:rsidR="002E593B" w:rsidP="44FA7FED" w:rsidRDefault="44FA7FED" w14:paraId="0098462B" w14:textId="3A1A8786">
      <w:pPr>
        <w:pStyle w:val="ListParagraph"/>
        <w:numPr>
          <w:ilvl w:val="0"/>
          <w:numId w:val="18"/>
        </w:numPr>
      </w:pPr>
      <w:r>
        <w:t>Who Experiences It: Everyday consumers shopping at grocery stores, retail outlets, or online.</w:t>
      </w:r>
    </w:p>
    <w:p w:rsidRPr="002E593B" w:rsidR="002E593B" w:rsidP="44FA7FED" w:rsidRDefault="44FA7FED" w14:paraId="771E2F4B" w14:textId="34D34C20">
      <w:pPr>
        <w:pStyle w:val="ListParagraph"/>
        <w:numPr>
          <w:ilvl w:val="0"/>
          <w:numId w:val="18"/>
        </w:numPr>
      </w:pPr>
      <w:r>
        <w:t xml:space="preserve">Why It Matters: Empowering users with unbiased, easily accessible information </w:t>
      </w:r>
      <w:proofErr w:type="gramStart"/>
      <w:r>
        <w:t>helps</w:t>
      </w:r>
      <w:proofErr w:type="gramEnd"/>
      <w:r>
        <w:t xml:space="preserve"> them make values-driven decisions while shopping.</w:t>
      </w:r>
    </w:p>
    <w:p w:rsidR="44FA7FED" w:rsidP="44FA7FED" w:rsidRDefault="3D9B525C" w14:paraId="43622E36" w14:textId="4DC55CC8">
      <w:pPr>
        <w:pStyle w:val="Heading3"/>
        <w:rPr>
          <w:rFonts w:ascii="Calibri" w:hAnsi="Calibri" w:eastAsia="Calibri" w:cs="Calibri"/>
          <w:b/>
          <w:bCs/>
          <w:color w:val="auto"/>
          <w:sz w:val="28"/>
          <w:szCs w:val="28"/>
        </w:rPr>
      </w:pPr>
      <w:bookmarkStart w:name="_Toc210578094" w:id="27"/>
      <w:r>
        <w:t>2.1.2.1 Similar Products</w:t>
      </w:r>
      <w:bookmarkEnd w:id="27"/>
    </w:p>
    <w:p w:rsidR="3D9B525C" w:rsidP="3D9B525C" w:rsidRDefault="3D9B525C" w14:paraId="3647AA8C" w14:textId="712018A3">
      <w:pPr>
        <w:rPr>
          <w:rFonts w:ascii="Calibri" w:hAnsi="Calibri" w:eastAsia="Calibri" w:cs="Calibri"/>
        </w:rPr>
      </w:pPr>
      <w:r w:rsidRPr="3D9B525C">
        <w:rPr>
          <w:rFonts w:ascii="Calibri" w:hAnsi="Calibri" w:eastAsia="Calibri" w:cs="Calibri"/>
        </w:rPr>
        <w:t>Barcode Lookup</w:t>
      </w:r>
    </w:p>
    <w:p w:rsidR="3D9B525C" w:rsidP="3D9B525C" w:rsidRDefault="3D9B525C" w14:paraId="1CA0C46F" w14:textId="3237A394">
      <w:pPr>
        <w:spacing w:before="240" w:after="240"/>
        <w:ind w:left="600"/>
        <w:rPr>
          <w:rFonts w:ascii="Calibri" w:hAnsi="Calibri" w:eastAsia="Calibri" w:cs="Calibri"/>
        </w:rPr>
      </w:pPr>
      <w:r w:rsidRPr="3D9B525C">
        <w:rPr>
          <w:rFonts w:ascii="Calibri" w:hAnsi="Calibri" w:eastAsia="Calibri" w:cs="Calibri"/>
        </w:rPr>
        <w:t>Api for a public database of products, pages contain manufacturer name, code, and some basic product information. Specialized for online stores and bulk look ups.</w:t>
      </w:r>
    </w:p>
    <w:p w:rsidR="3D9B525C" w:rsidP="3D9B525C" w:rsidRDefault="3D9B525C" w14:paraId="5D72F49A" w14:textId="0308AC30">
      <w:pPr>
        <w:rPr>
          <w:rFonts w:ascii="Calibri" w:hAnsi="Calibri" w:eastAsia="Calibri" w:cs="Calibri"/>
        </w:rPr>
      </w:pPr>
      <w:proofErr w:type="spellStart"/>
      <w:r w:rsidRPr="3D9B525C">
        <w:rPr>
          <w:rFonts w:ascii="Calibri" w:hAnsi="Calibri" w:eastAsia="Calibri" w:cs="Calibri"/>
        </w:rPr>
        <w:t>Scanbot</w:t>
      </w:r>
      <w:proofErr w:type="spellEnd"/>
      <w:r w:rsidRPr="3D9B525C">
        <w:rPr>
          <w:rFonts w:ascii="Calibri" w:hAnsi="Calibri" w:eastAsia="Calibri" w:cs="Calibri"/>
        </w:rPr>
        <w:t xml:space="preserve"> SDK</w:t>
      </w:r>
    </w:p>
    <w:p w:rsidR="3D9B525C" w:rsidP="3D9B525C" w:rsidRDefault="3D9B525C" w14:paraId="673693FF" w14:textId="7EB9AA50">
      <w:pPr>
        <w:spacing w:before="240" w:after="240"/>
        <w:ind w:left="600"/>
        <w:rPr>
          <w:rFonts w:ascii="Calibri" w:hAnsi="Calibri" w:eastAsia="Calibri" w:cs="Calibri"/>
        </w:rPr>
      </w:pPr>
      <w:r w:rsidRPr="3D9B525C">
        <w:rPr>
          <w:rFonts w:ascii="Calibri" w:hAnsi="Calibri" w:eastAsia="Calibri" w:cs="Calibri"/>
        </w:rPr>
        <w:t>An dev-kit that specializes in image recognition and implementation of phone-camera scanners. Has a Full GitHub of documentation and sells license keys.</w:t>
      </w:r>
    </w:p>
    <w:p w:rsidR="3D9B525C" w:rsidP="3D9B525C" w:rsidRDefault="3D9B525C" w14:paraId="7C4DF6F4" w14:textId="104ABFF7">
      <w:pPr>
        <w:rPr>
          <w:rFonts w:ascii="Calibri" w:hAnsi="Calibri" w:eastAsia="Calibri" w:cs="Calibri"/>
        </w:rPr>
      </w:pPr>
      <w:proofErr w:type="spellStart"/>
      <w:r w:rsidRPr="3D9B525C">
        <w:rPr>
          <w:rFonts w:ascii="Calibri" w:hAnsi="Calibri" w:eastAsia="Calibri" w:cs="Calibri"/>
        </w:rPr>
        <w:t>Scandit</w:t>
      </w:r>
      <w:proofErr w:type="spellEnd"/>
    </w:p>
    <w:p w:rsidR="3D9B525C" w:rsidP="3D9B525C" w:rsidRDefault="3D9B525C" w14:paraId="6BAD83B3" w14:textId="45C013FE">
      <w:pPr>
        <w:spacing w:before="240" w:after="240"/>
        <w:ind w:left="600"/>
      </w:pPr>
      <w:r w:rsidRPr="3D9B525C">
        <w:rPr>
          <w:rFonts w:ascii="Calibri" w:hAnsi="Calibri" w:eastAsia="Calibri" w:cs="Calibri"/>
        </w:rPr>
        <w:t>An SDK for developing apps that connect to private or public databases to show information. It itself does not categorize or manipulate the information; merely reads a valid code and makes a call to the linked database.</w:t>
      </w:r>
    </w:p>
    <w:p w:rsidR="44FA7FED" w:rsidP="3D9B525C" w:rsidRDefault="3D9B525C" w14:paraId="6664A7DC" w14:textId="0FD5D4DA">
      <w:pPr>
        <w:spacing w:before="240" w:after="240"/>
        <w:rPr>
          <w:rFonts w:ascii="Calibri" w:hAnsi="Calibri" w:eastAsia="Calibri" w:cs="Calibri"/>
        </w:rPr>
      </w:pPr>
      <w:r w:rsidRPr="3D9B525C">
        <w:rPr>
          <w:rFonts w:ascii="Calibri" w:hAnsi="Calibri" w:eastAsia="Calibri" w:cs="Calibri"/>
        </w:rPr>
        <w:t>International Organization for Standardization (ISO)</w:t>
      </w:r>
    </w:p>
    <w:p w:rsidR="3D9B525C" w:rsidP="3D9B525C" w:rsidRDefault="3D9B525C" w14:paraId="6108D6BB" w14:textId="4C9C853A">
      <w:pPr>
        <w:rPr>
          <w:rFonts w:ascii="Calibri" w:hAnsi="Calibri" w:eastAsia="Calibri" w:cs="Calibri"/>
        </w:rPr>
      </w:pPr>
      <w:r w:rsidRPr="3D9B525C">
        <w:rPr>
          <w:rFonts w:ascii="Calibri" w:hAnsi="Calibri" w:eastAsia="Calibri" w:cs="Calibri"/>
        </w:rPr>
        <w:t>International body responsible for managing several of the more common standards of Barcode. They do not provide any services to the public for scanning barcodes. They work with business to ensure products barcode’s meet set standards.</w:t>
      </w:r>
    </w:p>
    <w:p w:rsidR="3D9B525C" w:rsidP="3D9B525C" w:rsidRDefault="3D9B525C" w14:paraId="55FA31F7" w14:textId="538012A8">
      <w:pPr>
        <w:rPr>
          <w:rFonts w:ascii="Calibri" w:hAnsi="Calibri" w:eastAsia="Calibri" w:cs="Calibri"/>
        </w:rPr>
      </w:pPr>
    </w:p>
    <w:p w:rsidR="44FA7FED" w:rsidP="44FA7FED" w:rsidRDefault="44FA7FED" w14:paraId="595E94B9" w14:textId="6BBA39E9">
      <w:pPr>
        <w:spacing w:before="240" w:after="240"/>
        <w:ind w:left="600"/>
      </w:pPr>
      <w:r w:rsidRPr="44FA7FED">
        <w:rPr>
          <w:rFonts w:ascii="Calibri" w:hAnsi="Calibri" w:eastAsia="Calibri" w:cs="Calibri"/>
        </w:rPr>
        <w:t>Table A – Feature Comparison</w:t>
      </w:r>
    </w:p>
    <w:tbl>
      <w:tblPr>
        <w:tblStyle w:val="ListTable5Dark-Accent1"/>
        <w:tblW w:w="0" w:type="auto"/>
        <w:tblInd w:w="600" w:type="dxa"/>
        <w:tbl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insideH w:val="single" w:color="262626" w:themeColor="text1" w:themeTint="D9" w:sz="8" w:space="0"/>
          <w:insideV w:val="single" w:color="262626" w:themeColor="text1" w:themeTint="D9" w:sz="8" w:space="0"/>
        </w:tblBorders>
        <w:tblLayout w:type="fixed"/>
        <w:tblLook w:val="06A0" w:firstRow="1" w:lastRow="0" w:firstColumn="1" w:lastColumn="0" w:noHBand="1" w:noVBand="1"/>
      </w:tblPr>
      <w:tblGrid>
        <w:gridCol w:w="1460"/>
        <w:gridCol w:w="1460"/>
        <w:gridCol w:w="1460"/>
        <w:gridCol w:w="1460"/>
        <w:gridCol w:w="1460"/>
        <w:gridCol w:w="1460"/>
      </w:tblGrid>
      <w:tr w:rsidR="44FA7FED" w:rsidTr="33CBBFB8" w14:paraId="131F47D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5C8F8610" w14:textId="5BA99922">
            <w:pPr>
              <w:rPr>
                <w:rFonts w:ascii="Calibri" w:hAnsi="Calibri" w:eastAsia="Calibri" w:cs="Calibri"/>
                <w:color w:val="auto"/>
              </w:rPr>
            </w:pPr>
            <w:r w:rsidRPr="44FA7FED">
              <w:rPr>
                <w:rFonts w:ascii="Calibri" w:hAnsi="Calibri" w:eastAsia="Calibri" w:cs="Calibri"/>
                <w:color w:val="auto"/>
              </w:rPr>
              <w:t>Feature</w:t>
            </w: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14284552" w14:textId="506BD384">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roofErr w:type="spellStart"/>
            <w:r w:rsidRPr="44FA7FED">
              <w:rPr>
                <w:rFonts w:ascii="Calibri" w:hAnsi="Calibri" w:eastAsia="Calibri" w:cs="Calibri"/>
                <w:color w:val="auto"/>
              </w:rPr>
              <w:t>TruLabel</w:t>
            </w:r>
            <w:proofErr w:type="spellEnd"/>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4D88E389" w14:textId="712018A3">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Barcode Lookup</w:t>
            </w:r>
          </w:p>
          <w:p w:rsidR="44FA7FED" w:rsidP="44FA7FED" w:rsidRDefault="44FA7FED" w14:paraId="584A3A01" w14:textId="6884D47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2ED99A4C" w14:textId="0308AC30">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roofErr w:type="spellStart"/>
            <w:r w:rsidRPr="44FA7FED">
              <w:rPr>
                <w:rFonts w:ascii="Calibri" w:hAnsi="Calibri" w:eastAsia="Calibri" w:cs="Calibri"/>
                <w:color w:val="auto"/>
              </w:rPr>
              <w:t>Scanbot</w:t>
            </w:r>
            <w:proofErr w:type="spellEnd"/>
            <w:r w:rsidRPr="44FA7FED">
              <w:rPr>
                <w:rFonts w:ascii="Calibri" w:hAnsi="Calibri" w:eastAsia="Calibri" w:cs="Calibri"/>
                <w:color w:val="auto"/>
              </w:rPr>
              <w:t xml:space="preserve"> SDK</w:t>
            </w:r>
          </w:p>
          <w:p w:rsidR="44FA7FED" w:rsidP="44FA7FED" w:rsidRDefault="44FA7FED" w14:paraId="45D00B99" w14:textId="442EC728">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6F1824C8" w14:textId="104ABFF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roofErr w:type="spellStart"/>
            <w:r w:rsidRPr="44FA7FED">
              <w:rPr>
                <w:rFonts w:ascii="Calibri" w:hAnsi="Calibri" w:eastAsia="Calibri" w:cs="Calibri"/>
                <w:color w:val="auto"/>
              </w:rPr>
              <w:t>Scandit</w:t>
            </w:r>
            <w:proofErr w:type="spellEnd"/>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347DE63F" w14:textId="623EA78E">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ISO</w:t>
            </w:r>
          </w:p>
          <w:p w:rsidR="44FA7FED" w:rsidP="44FA7FED" w:rsidRDefault="44FA7FED" w14:paraId="3CB397F2" w14:textId="3972F05C">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r>
      <w:tr w:rsidR="44FA7FED" w:rsidTr="33CBBFB8" w14:paraId="29746FEB"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top w:val="single" w:color="262626" w:themeColor="text1" w:themeTint="D9" w:sz="8" w:space="0"/>
              <w:left w:val="single" w:color="262626" w:themeColor="text1" w:themeTint="D9" w:sz="8" w:space="0"/>
              <w:right w:val="single" w:color="262626" w:themeColor="text1" w:themeTint="D9" w:sz="8" w:space="0"/>
            </w:tcBorders>
          </w:tcPr>
          <w:p w:rsidR="44FA7FED" w:rsidP="44FA7FED" w:rsidRDefault="44FA7FED" w14:paraId="07B50984" w14:textId="5000A21C">
            <w:pPr>
              <w:rPr>
                <w:rFonts w:ascii="Calibri" w:hAnsi="Calibri" w:eastAsia="Calibri" w:cs="Calibri"/>
                <w:color w:val="auto"/>
              </w:rPr>
            </w:pPr>
            <w:r w:rsidRPr="44FA7FED">
              <w:rPr>
                <w:rFonts w:ascii="Calibri" w:hAnsi="Calibri" w:eastAsia="Calibri" w:cs="Calibri"/>
                <w:color w:val="auto"/>
              </w:rPr>
              <w:t>Scans Barcodes</w:t>
            </w:r>
          </w:p>
          <w:p w:rsidR="44FA7FED" w:rsidP="44FA7FED" w:rsidRDefault="44FA7FED" w14:paraId="3177E6A2" w14:textId="28DA53B8">
            <w:pPr>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7D413495"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C831B36" w14:textId="2BDC13A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D243359" w14:textId="7BD2A60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DF23082" w14:textId="6ADF389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0DDBD690" w14:textId="19A2AA5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037B34B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7BB25E24" w14:textId="157889B2">
            <w:pPr>
              <w:rPr>
                <w:rFonts w:ascii="Calibri" w:hAnsi="Calibri" w:eastAsia="Calibri" w:cs="Calibri"/>
                <w:color w:val="auto"/>
              </w:rPr>
            </w:pPr>
            <w:r w:rsidRPr="44FA7FED">
              <w:rPr>
                <w:rFonts w:ascii="Calibri" w:hAnsi="Calibri" w:eastAsia="Calibri" w:cs="Calibri"/>
                <w:color w:val="auto"/>
              </w:rPr>
              <w:t>Database of Product Data</w:t>
            </w:r>
          </w:p>
          <w:p w:rsidR="44FA7FED" w:rsidP="44FA7FED" w:rsidRDefault="44FA7FED" w14:paraId="4277F4AA" w14:textId="15A2622E">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F4C9957"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6D123588" w14:textId="4711F09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AB65E5A"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7ED1C5FE" w14:textId="77B32B5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960F8FD"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4E8685AA" w14:textId="30543B9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16E0D79" w14:textId="355A9C3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4C1E4C6C" w14:textId="74043FD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4E8D970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3D9B525C" w14:paraId="2A1E8EA7" w14:textId="714F9CA4">
            <w:pPr>
              <w:rPr>
                <w:rFonts w:ascii="Calibri" w:hAnsi="Calibri" w:eastAsia="Calibri" w:cs="Calibri"/>
                <w:color w:val="auto"/>
              </w:rPr>
            </w:pPr>
            <w:r w:rsidRPr="3D9B525C">
              <w:rPr>
                <w:rFonts w:ascii="Calibri" w:hAnsi="Calibri" w:eastAsia="Calibri" w:cs="Calibri"/>
                <w:color w:val="auto"/>
              </w:rPr>
              <w:t>Conforms to Product Standard</w:t>
            </w:r>
          </w:p>
          <w:p w:rsidR="44FA7FED" w:rsidP="44FA7FED" w:rsidRDefault="44FA7FED" w14:paraId="269CBAAD" w14:textId="5B8BEC1A">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65412E1" w14:textId="500910B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80DBF04" w14:textId="2A44EE1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10BF3322" w14:textId="05339D9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6A581299" w14:textId="68318A8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39FF2AEC" w14:textId="26F4BC79">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2576D23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7A1A29B5" w14:textId="0F85E5CB">
            <w:pPr>
              <w:rPr>
                <w:rFonts w:ascii="Calibri" w:hAnsi="Calibri" w:eastAsia="Calibri" w:cs="Calibri"/>
                <w:color w:val="auto"/>
              </w:rPr>
            </w:pPr>
            <w:r w:rsidRPr="44FA7FED">
              <w:rPr>
                <w:rFonts w:ascii="Calibri" w:hAnsi="Calibri" w:eastAsia="Calibri" w:cs="Calibri"/>
                <w:color w:val="auto"/>
              </w:rPr>
              <w:t>Informs User of Product</w:t>
            </w:r>
          </w:p>
          <w:p w:rsidR="44FA7FED" w:rsidP="44FA7FED" w:rsidRDefault="44FA7FED" w14:paraId="7CC5A9C7" w14:textId="47ABD8FB">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4BD653C9" w14:textId="1FD0423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3278E29E" w14:textId="45CB1B7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01CD3225" w14:textId="48F29B5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4E7609C" w14:textId="3BD5000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74C17495" w14:textId="64E656E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55BD989A"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6A33F6A7" w14:textId="0CF245BF">
            <w:pPr>
              <w:rPr>
                <w:rFonts w:ascii="Calibri" w:hAnsi="Calibri" w:eastAsia="Calibri" w:cs="Calibri"/>
                <w:color w:val="auto"/>
              </w:rPr>
            </w:pPr>
            <w:r w:rsidRPr="44FA7FED">
              <w:rPr>
                <w:rFonts w:ascii="Calibri" w:hAnsi="Calibri" w:eastAsia="Calibri" w:cs="Calibri"/>
                <w:color w:val="auto"/>
              </w:rPr>
              <w:t>Mobile App</w:t>
            </w:r>
          </w:p>
          <w:p w:rsidR="44FA7FED" w:rsidP="44FA7FED" w:rsidRDefault="44FA7FED" w14:paraId="2D4BFF03" w14:textId="68116807">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1A986EF" w14:textId="1654C15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45FA1E9" w14:textId="7B7F085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4C465E84" w14:textId="77D495D4">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7CD4B9E6" w14:textId="739BF94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6F5B88E9" w14:textId="35C9470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090B83F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37B3B13E" w14:textId="72080EED">
            <w:pPr>
              <w:rPr>
                <w:rFonts w:ascii="Calibri" w:hAnsi="Calibri" w:eastAsia="Calibri" w:cs="Calibri"/>
                <w:color w:val="auto"/>
              </w:rPr>
            </w:pPr>
            <w:r w:rsidRPr="44FA7FED">
              <w:rPr>
                <w:rFonts w:ascii="Calibri" w:hAnsi="Calibri" w:eastAsia="Calibri" w:cs="Calibri"/>
                <w:color w:val="auto"/>
              </w:rPr>
              <w:t>Ethical Rating System</w:t>
            </w:r>
          </w:p>
          <w:p w:rsidR="44FA7FED" w:rsidP="44FA7FED" w:rsidRDefault="44FA7FED" w14:paraId="1E9B3D68" w14:textId="66386335">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36315775" w14:textId="415A15B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47A0EBC" w14:textId="0505644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65195019" w14:textId="0BB49BF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9BEDFF0" w14:textId="63A6C66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2203B5DD" w14:textId="36CD70E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6095854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20440F98" w14:textId="3A414CAE">
            <w:pPr>
              <w:rPr>
                <w:rFonts w:ascii="Calibri" w:hAnsi="Calibri" w:eastAsia="Calibri" w:cs="Calibri"/>
                <w:color w:val="auto"/>
              </w:rPr>
            </w:pPr>
            <w:r w:rsidRPr="44FA7FED">
              <w:rPr>
                <w:rFonts w:ascii="Calibri" w:hAnsi="Calibri" w:eastAsia="Calibri" w:cs="Calibri"/>
                <w:color w:val="auto"/>
              </w:rPr>
              <w:t>Open Documentation</w:t>
            </w:r>
          </w:p>
          <w:p w:rsidR="44FA7FED" w:rsidP="44FA7FED" w:rsidRDefault="44FA7FED" w14:paraId="30995537" w14:textId="2697C33B">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083B920" w14:textId="04F04CD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3457AB2D" w14:textId="43B683F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42E86A30" w14:textId="40D4233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0FEBF84" w14:textId="2BEF3D3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24CD1ACA" w14:textId="6C85738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309B327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1503C8E3" w14:textId="58558201">
            <w:pPr>
              <w:rPr>
                <w:rFonts w:ascii="Calibri" w:hAnsi="Calibri" w:eastAsia="Calibri" w:cs="Calibri"/>
                <w:color w:val="auto"/>
              </w:rPr>
            </w:pPr>
            <w:r w:rsidRPr="44FA7FED">
              <w:rPr>
                <w:rFonts w:ascii="Calibri" w:hAnsi="Calibri" w:eastAsia="Calibri" w:cs="Calibri"/>
                <w:color w:val="auto"/>
              </w:rPr>
              <w:t>Usable by Public</w:t>
            </w:r>
          </w:p>
        </w:tc>
        <w:tc>
          <w:tcPr>
            <w:tcW w:w="1460" w:type="dxa"/>
            <w:tcBorders>
              <w:top w:val="none" w:color="262626" w:themeColor="text1" w:themeTint="D9" w:sz="8" w:space="0"/>
              <w:left w:val="single" w:color="262626" w:themeColor="text1" w:themeTint="D9" w:sz="8" w:space="0"/>
              <w:bottom w:val="single" w:color="262626" w:themeColor="text1" w:themeTint="D9" w:sz="8" w:space="0"/>
              <w:right w:val="dashed" w:color="262626" w:themeColor="text1" w:themeTint="D9" w:sz="2" w:space="0"/>
            </w:tcBorders>
            <w:vAlign w:val="center"/>
          </w:tcPr>
          <w:p w:rsidR="44FA7FED" w:rsidP="44FA7FED" w:rsidRDefault="44FA7FED" w14:paraId="0F5FF056" w14:textId="76F1B33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13088A3B" w14:textId="6E8495D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3FE45D8D" w14:textId="0CF272DB">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611C0E3E" w14:textId="3721EA0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none" w:color="262626" w:themeColor="text1" w:themeTint="D9" w:sz="8" w:space="0"/>
            </w:tcBorders>
            <w:vAlign w:val="center"/>
          </w:tcPr>
          <w:p w:rsidR="44FA7FED" w:rsidP="44FA7FED" w:rsidRDefault="44FA7FED" w14:paraId="30B30411" w14:textId="35C3BD9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r>
    </w:tbl>
    <w:p w:rsidR="33CBBFB8" w:rsidRDefault="33CBBFB8" w14:paraId="5EBFE369" w14:textId="2AF44BE8"/>
    <w:p w:rsidR="44FA7FED" w:rsidP="44FA7FED" w:rsidRDefault="44FA7FED" w14:paraId="6EC0F686" w14:textId="4E4FB6AC">
      <w:pPr>
        <w:spacing w:before="240" w:after="240"/>
        <w:ind w:left="600"/>
        <w:rPr>
          <w:rFonts w:ascii="Calibri" w:hAnsi="Calibri" w:eastAsia="Calibri" w:cs="Calibri"/>
        </w:rPr>
      </w:pPr>
    </w:p>
    <w:p w:rsidR="44FA7FED" w:rsidP="44FA7FED" w:rsidRDefault="3D9B525C" w14:paraId="429D508C" w14:textId="2CB9DF5A">
      <w:pPr>
        <w:pStyle w:val="Heading3"/>
        <w:rPr>
          <w:rFonts w:ascii="Calibri" w:hAnsi="Calibri" w:eastAsia="Calibri" w:cs="Calibri"/>
          <w:sz w:val="22"/>
          <w:szCs w:val="22"/>
        </w:rPr>
      </w:pPr>
      <w:bookmarkStart w:name="_Toc210578095" w:id="28"/>
      <w:r>
        <w:t>Section 2.1.2.2. Impacts</w:t>
      </w:r>
      <w:bookmarkEnd w:id="28"/>
    </w:p>
    <w:p w:rsidR="44FA7FED" w:rsidP="3D9B525C" w:rsidRDefault="38EFBCD2" w14:paraId="6C13CC03" w14:textId="5C665E2B">
      <w:r>
        <w:t xml:space="preserve">The problem of what to buy plagues every conscientious consumer. In today’s vast global economic </w:t>
      </w:r>
      <w:proofErr w:type="gramStart"/>
      <w:r>
        <w:t>market</w:t>
      </w:r>
      <w:proofErr w:type="gramEnd"/>
      <w:r>
        <w:t xml:space="preserve"> it’s easy to be overwhelmed. Supply chains criss-cross the world, keeping track of what goes where and who is selling what is full time job. The lesson of voting with the dollar; of forming an identity with the products one buys and where they spend their cash. In the digital age the call for boycotts and questions of quality, ethics, and </w:t>
      </w:r>
      <w:r w:rsidR="5961D74F">
        <w:t>reputation</w:t>
      </w:r>
      <w:r>
        <w:t xml:space="preserve"> abound. Customers have questions and the information exists; albeit buried in technical digests and logistical reports. </w:t>
      </w:r>
    </w:p>
    <w:p w:rsidR="44FA7FED" w:rsidP="3D9B525C" w:rsidRDefault="3D9B525C" w14:paraId="37781A71" w14:textId="319AC2DB">
      <w:pPr>
        <w:ind w:firstLine="720"/>
      </w:pPr>
      <w:r>
        <w:t>You are what you eat; but you support what you buy.</w:t>
      </w:r>
    </w:p>
    <w:p w:rsidR="44FA7FED" w:rsidP="3D9B525C" w:rsidRDefault="3D9B525C" w14:paraId="1A255800" w14:textId="494F328B">
      <w:r>
        <w:t xml:space="preserve">Currently other solutions fail to solve the problem for the consumer. They are focused on businesses for inventory tracking or for industrial applications. A couple offer services related; the ability to write reviews or to fetch via the code. </w:t>
      </w:r>
      <w:proofErr w:type="gramStart"/>
      <w:r>
        <w:t>However</w:t>
      </w:r>
      <w:proofErr w:type="gramEnd"/>
      <w:r>
        <w:t xml:space="preserve"> they often just scratch the surface on information; presenting landing pages that are empty or fail to have follow up information.</w:t>
      </w:r>
    </w:p>
    <w:p w:rsidR="44FA7FED" w:rsidP="44FA7FED" w:rsidRDefault="44FA7FED" w14:paraId="4C164B73" w14:textId="5E4015AE">
      <w:pPr>
        <w:spacing w:before="160"/>
      </w:pPr>
    </w:p>
    <w:p w:rsidR="004F0BEA" w:rsidP="44FA7FED" w:rsidRDefault="4FD32657" w14:paraId="43DF9BAA" w14:textId="181C8DBB">
      <w:pPr>
        <w:pStyle w:val="Heading3"/>
        <w:rPr>
          <w:rFonts w:ascii="Calibri" w:hAnsi="Calibri" w:eastAsia="Calibri" w:cs="Calibri"/>
          <w:b/>
          <w:bCs/>
          <w:color w:val="000000" w:themeColor="text1"/>
          <w:sz w:val="28"/>
          <w:szCs w:val="28"/>
        </w:rPr>
      </w:pPr>
      <w:bookmarkStart w:name="_Toc210578096" w:id="29"/>
      <w:r>
        <w:t>2.1.3 Product Vision</w:t>
      </w:r>
      <w:bookmarkEnd w:id="29"/>
    </w:p>
    <w:p w:rsidRPr="004C2C19" w:rsidR="004C2C19" w:rsidP="00427686" w:rsidRDefault="004C2C19" w14:paraId="7A8A00F8" w14:textId="34284283">
      <w:pPr>
        <w:ind w:left="720"/>
      </w:pPr>
      <w:proofErr w:type="spellStart"/>
      <w:r w:rsidRPr="004C2C19">
        <w:t>TruLabel</w:t>
      </w:r>
      <w:proofErr w:type="spellEnd"/>
      <w:r w:rsidRPr="004C2C19">
        <w:t xml:space="preserve"> will be a </w:t>
      </w:r>
      <w:r w:rsidRPr="004C2C19">
        <w:rPr>
          <w:b/>
          <w:bCs/>
        </w:rPr>
        <w:t>B2C mobile application</w:t>
      </w:r>
      <w:r w:rsidRPr="004C2C19">
        <w:t xml:space="preserve"> that enables users to scan a product’s barcode/</w:t>
      </w:r>
      <w:proofErr w:type="gramStart"/>
      <w:r w:rsidRPr="004C2C19">
        <w:t xml:space="preserve">QR </w:t>
      </w:r>
      <w:r w:rsidR="00427686">
        <w:t xml:space="preserve"> </w:t>
      </w:r>
      <w:r w:rsidRPr="004C2C19">
        <w:t>code</w:t>
      </w:r>
      <w:proofErr w:type="gramEnd"/>
      <w:r w:rsidRPr="004C2C19">
        <w:t xml:space="preserve"> and instantly view:</w:t>
      </w:r>
    </w:p>
    <w:p w:rsidRPr="004C2C19" w:rsidR="004C2C19" w:rsidP="00655F93" w:rsidRDefault="004C2C19" w14:paraId="1B541A57" w14:textId="77777777">
      <w:pPr>
        <w:pStyle w:val="ListParagraph"/>
        <w:numPr>
          <w:ilvl w:val="0"/>
          <w:numId w:val="33"/>
        </w:numPr>
      </w:pPr>
      <w:r w:rsidRPr="004C2C19">
        <w:t>Manufacturer information</w:t>
      </w:r>
    </w:p>
    <w:p w:rsidRPr="004C2C19" w:rsidR="004C2C19" w:rsidP="00655F93" w:rsidRDefault="004C2C19" w14:paraId="048332FB" w14:textId="77777777">
      <w:pPr>
        <w:pStyle w:val="ListParagraph"/>
        <w:numPr>
          <w:ilvl w:val="0"/>
          <w:numId w:val="33"/>
        </w:numPr>
      </w:pPr>
      <w:r w:rsidRPr="004C2C19">
        <w:t>Country of origin</w:t>
      </w:r>
    </w:p>
    <w:p w:rsidRPr="004C2C19" w:rsidR="004C2C19" w:rsidP="00655F93" w:rsidRDefault="004C2C19" w14:paraId="38478394" w14:textId="77777777">
      <w:pPr>
        <w:pStyle w:val="ListParagraph"/>
        <w:numPr>
          <w:ilvl w:val="0"/>
          <w:numId w:val="33"/>
        </w:numPr>
      </w:pPr>
      <w:r w:rsidRPr="004C2C19">
        <w:t>Ethical and sustainability ratings</w:t>
      </w:r>
    </w:p>
    <w:p w:rsidRPr="004C2C19" w:rsidR="004C2C19" w:rsidP="00655F93" w:rsidRDefault="004C2C19" w14:paraId="2A8F87AE" w14:textId="77777777">
      <w:pPr>
        <w:pStyle w:val="ListParagraph"/>
        <w:numPr>
          <w:ilvl w:val="0"/>
          <w:numId w:val="33"/>
        </w:numPr>
      </w:pPr>
      <w:r w:rsidRPr="004C2C19">
        <w:t>Links to credible sources and news updates</w:t>
      </w:r>
    </w:p>
    <w:p w:rsidRPr="004C2C19" w:rsidR="004C2C19" w:rsidP="00427686" w:rsidRDefault="004C2C19" w14:paraId="5F54D98D" w14:textId="77777777">
      <w:pPr>
        <w:ind w:left="720"/>
      </w:pPr>
      <w:r w:rsidRPr="004C2C19">
        <w:t xml:space="preserve">By providing an </w:t>
      </w:r>
      <w:r w:rsidRPr="004C2C19">
        <w:rPr>
          <w:b/>
          <w:bCs/>
        </w:rPr>
        <w:t>at-a-glance ethical score</w:t>
      </w:r>
      <w:r w:rsidRPr="004C2C19">
        <w:t xml:space="preserve"> with deeper supporting data, </w:t>
      </w:r>
      <w:proofErr w:type="spellStart"/>
      <w:r w:rsidRPr="004C2C19">
        <w:t>TruLabel</w:t>
      </w:r>
      <w:proofErr w:type="spellEnd"/>
      <w:r w:rsidRPr="004C2C19">
        <w:t xml:space="preserve"> will make ethical consumerism simple, quick, and accessible.</w:t>
      </w:r>
    </w:p>
    <w:p w:rsidR="0077165E" w:rsidP="0077165E" w:rsidRDefault="6DE724E9" w14:paraId="597883CE" w14:textId="7BAE3C8F">
      <w:pPr>
        <w:pStyle w:val="Heading1"/>
      </w:pPr>
      <w:bookmarkStart w:name="_2.2_Stakeholders_and" w:id="30"/>
      <w:bookmarkStart w:name="_Toc210578097" w:id="31"/>
      <w:bookmarkEnd w:id="30"/>
      <w:r>
        <w:t>2.2 Stakeholders and Users</w:t>
      </w:r>
      <w:bookmarkEnd w:id="31"/>
    </w:p>
    <w:p w:rsidR="62F55A34" w:rsidP="33CBBFB8" w:rsidRDefault="62F55A34" w14:paraId="0D26FE57" w14:textId="63A4E8EC">
      <w:pPr>
        <w:pStyle w:val="Heading2"/>
        <w:rPr>
          <w:rFonts w:ascii="Calibri Light" w:hAnsi="Calibri Light" w:eastAsia="Calibri Light" w:cs="Calibri Light"/>
        </w:rPr>
      </w:pPr>
      <w:bookmarkStart w:name="_Toc210578098" w:id="32"/>
      <w:r w:rsidRPr="33CBBFB8">
        <w:t>2.2.1 Internal Stakeholders:</w:t>
      </w:r>
      <w:bookmarkEnd w:id="32"/>
    </w:p>
    <w:p w:rsidR="62F55A34" w:rsidP="33CBBFB8" w:rsidRDefault="62F55A34" w14:paraId="2987BE9A" w14:textId="7705BBDD">
      <w:pPr>
        <w:pStyle w:val="ListParagraph"/>
        <w:numPr>
          <w:ilvl w:val="0"/>
          <w:numId w:val="28"/>
        </w:numPr>
        <w:rPr>
          <w:rFonts w:ascii="Calibri" w:hAnsi="Calibri" w:eastAsia="Calibri" w:cs="Calibri"/>
        </w:rPr>
      </w:pPr>
      <w:r w:rsidRPr="33CBBFB8">
        <w:rPr>
          <w:rFonts w:ascii="Calibri" w:hAnsi="Calibri" w:eastAsia="Calibri" w:cs="Calibri"/>
          <w:b/>
          <w:bCs/>
        </w:rPr>
        <w:t xml:space="preserve">Development Team - </w:t>
      </w:r>
      <w:r w:rsidRPr="33CBBFB8">
        <w:rPr>
          <w:rFonts w:ascii="Calibri" w:hAnsi="Calibri" w:eastAsia="Calibri" w:cs="Calibri"/>
        </w:rPr>
        <w:t xml:space="preserve">The five-member team responsible for designing, developing, testing, and maintaining the </w:t>
      </w:r>
      <w:proofErr w:type="spellStart"/>
      <w:r w:rsidRPr="33CBBFB8">
        <w:rPr>
          <w:rFonts w:ascii="Calibri" w:hAnsi="Calibri" w:eastAsia="Calibri" w:cs="Calibri"/>
        </w:rPr>
        <w:t>TruLabel</w:t>
      </w:r>
      <w:proofErr w:type="spellEnd"/>
      <w:r w:rsidRPr="33CBBFB8">
        <w:rPr>
          <w:rFonts w:ascii="Calibri" w:hAnsi="Calibri" w:eastAsia="Calibri" w:cs="Calibri"/>
        </w:rPr>
        <w:t xml:space="preserve"> application.</w:t>
      </w:r>
    </w:p>
    <w:p w:rsidR="62F55A34" w:rsidP="33CBBFB8" w:rsidRDefault="62F55A34" w14:paraId="6BB28381" w14:textId="28A94C91">
      <w:pPr>
        <w:pStyle w:val="ListParagraph"/>
        <w:numPr>
          <w:ilvl w:val="0"/>
          <w:numId w:val="28"/>
        </w:numPr>
        <w:spacing w:before="240" w:after="240"/>
        <w:rPr>
          <w:rFonts w:ascii="Calibri" w:hAnsi="Calibri" w:eastAsia="Calibri" w:cs="Calibri"/>
        </w:rPr>
      </w:pPr>
      <w:r w:rsidRPr="33CBBFB8">
        <w:rPr>
          <w:rFonts w:ascii="Calibri" w:hAnsi="Calibri" w:eastAsia="Calibri" w:cs="Calibri"/>
          <w:b/>
          <w:bCs/>
        </w:rPr>
        <w:t>Project Manager (Aaron Klem)</w:t>
      </w:r>
      <w:r w:rsidRPr="33CBBFB8">
        <w:rPr>
          <w:rFonts w:ascii="Calibri" w:hAnsi="Calibri" w:eastAsia="Calibri" w:cs="Calibri"/>
        </w:rPr>
        <w:t xml:space="preserve"> - Oversees project coordination, timeline management, and stakeholder communication.</w:t>
      </w:r>
    </w:p>
    <w:p w:rsidR="62F55A34" w:rsidP="33CBBFB8" w:rsidRDefault="62F55A34" w14:paraId="0D7756BD" w14:textId="101CE1D0">
      <w:pPr>
        <w:pStyle w:val="ListParagraph"/>
        <w:numPr>
          <w:ilvl w:val="0"/>
          <w:numId w:val="28"/>
        </w:numPr>
        <w:spacing w:before="240" w:after="240"/>
        <w:rPr>
          <w:rFonts w:ascii="Calibri" w:hAnsi="Calibri" w:eastAsia="Calibri" w:cs="Calibri"/>
        </w:rPr>
      </w:pPr>
      <w:r w:rsidRPr="33CBBFB8">
        <w:rPr>
          <w:rFonts w:ascii="Calibri" w:hAnsi="Calibri" w:eastAsia="Calibri" w:cs="Calibri"/>
          <w:b/>
          <w:bCs/>
        </w:rPr>
        <w:t xml:space="preserve">Lead Developer (Furqan </w:t>
      </w:r>
      <w:proofErr w:type="spellStart"/>
      <w:r w:rsidRPr="33CBBFB8">
        <w:rPr>
          <w:rFonts w:ascii="Calibri" w:hAnsi="Calibri" w:eastAsia="Calibri" w:cs="Calibri"/>
          <w:b/>
          <w:bCs/>
        </w:rPr>
        <w:t>Khurrum</w:t>
      </w:r>
      <w:proofErr w:type="spellEnd"/>
      <w:r w:rsidRPr="33CBBFB8">
        <w:rPr>
          <w:rFonts w:ascii="Calibri" w:hAnsi="Calibri" w:eastAsia="Calibri" w:cs="Calibri"/>
          <w:b/>
          <w:bCs/>
        </w:rPr>
        <w:t xml:space="preserve">) </w:t>
      </w:r>
      <w:r w:rsidRPr="33CBBFB8">
        <w:rPr>
          <w:rFonts w:ascii="Calibri" w:hAnsi="Calibri" w:eastAsia="Calibri" w:cs="Calibri"/>
        </w:rPr>
        <w:t>- Manages technical architecture decisions and core development processes.</w:t>
      </w:r>
    </w:p>
    <w:p w:rsidR="62F55A34" w:rsidP="33CBBFB8" w:rsidRDefault="62F55A34" w14:paraId="3F006190" w14:textId="08126195">
      <w:pPr>
        <w:pStyle w:val="ListParagraph"/>
        <w:numPr>
          <w:ilvl w:val="0"/>
          <w:numId w:val="28"/>
        </w:numPr>
        <w:spacing w:before="240" w:after="240"/>
        <w:rPr>
          <w:rFonts w:ascii="Calibri" w:hAnsi="Calibri" w:eastAsia="Calibri" w:cs="Calibri"/>
        </w:rPr>
      </w:pPr>
      <w:r w:rsidRPr="33CBBFB8">
        <w:rPr>
          <w:rFonts w:ascii="Calibri" w:hAnsi="Calibri" w:eastAsia="Calibri" w:cs="Calibri"/>
          <w:b/>
          <w:bCs/>
        </w:rPr>
        <w:t>Backend/Database Specialist (Kai Williams)</w:t>
      </w:r>
      <w:r w:rsidRPr="33CBBFB8">
        <w:rPr>
          <w:rFonts w:ascii="Calibri" w:hAnsi="Calibri" w:eastAsia="Calibri" w:cs="Calibri"/>
        </w:rPr>
        <w:t xml:space="preserve"> - Responsible for data infrastructure and API integrations.</w:t>
      </w:r>
    </w:p>
    <w:p w:rsidR="62F55A34" w:rsidP="33CBBFB8" w:rsidRDefault="62F55A34" w14:paraId="73E51437" w14:textId="366105F3">
      <w:pPr>
        <w:pStyle w:val="ListParagraph"/>
        <w:numPr>
          <w:ilvl w:val="0"/>
          <w:numId w:val="28"/>
        </w:numPr>
        <w:spacing w:before="240" w:after="240"/>
        <w:rPr>
          <w:rFonts w:ascii="Calibri" w:hAnsi="Calibri" w:eastAsia="Calibri" w:cs="Calibri"/>
        </w:rPr>
      </w:pPr>
      <w:r w:rsidRPr="33CBBFB8">
        <w:rPr>
          <w:rFonts w:ascii="Calibri" w:hAnsi="Calibri" w:eastAsia="Calibri" w:cs="Calibri"/>
          <w:b/>
          <w:bCs/>
        </w:rPr>
        <w:t>UI/UX Designer (Marcos Ian Araujo)</w:t>
      </w:r>
      <w:r w:rsidRPr="33CBBFB8">
        <w:rPr>
          <w:rFonts w:ascii="Calibri" w:hAnsi="Calibri" w:eastAsia="Calibri" w:cs="Calibri"/>
        </w:rPr>
        <w:t xml:space="preserve"> - Ensures user-centered design and optimal user experience.</w:t>
      </w:r>
    </w:p>
    <w:p w:rsidR="62F55A34" w:rsidP="33CBBFB8" w:rsidRDefault="62F55A34" w14:paraId="3B2CE4C7" w14:textId="463EF218">
      <w:pPr>
        <w:pStyle w:val="ListParagraph"/>
        <w:numPr>
          <w:ilvl w:val="0"/>
          <w:numId w:val="28"/>
        </w:numPr>
        <w:rPr>
          <w:rFonts w:ascii="Calibri" w:hAnsi="Calibri" w:eastAsia="Calibri" w:cs="Calibri"/>
        </w:rPr>
      </w:pPr>
      <w:r w:rsidRPr="33CBBFB8">
        <w:rPr>
          <w:rFonts w:ascii="Calibri" w:hAnsi="Calibri" w:eastAsia="Calibri" w:cs="Calibri"/>
          <w:b/>
          <w:bCs/>
        </w:rPr>
        <w:t xml:space="preserve">Research &amp; QA Specialist (Franz Balite) </w:t>
      </w:r>
      <w:r w:rsidRPr="33CBBFB8">
        <w:rPr>
          <w:rFonts w:ascii="Calibri" w:hAnsi="Calibri" w:eastAsia="Calibri" w:cs="Calibri"/>
        </w:rPr>
        <w:t>- Validates data sources, conducts testing, and ensures application reliability.</w:t>
      </w:r>
    </w:p>
    <w:p w:rsidR="33CBBFB8" w:rsidP="33CBBFB8" w:rsidRDefault="33CBBFB8" w14:paraId="0DF4D86C" w14:textId="78789F28">
      <w:pPr>
        <w:pStyle w:val="ListParagraph"/>
      </w:pPr>
    </w:p>
    <w:p w:rsidR="1B64BD44" w:rsidP="33CBBFB8" w:rsidRDefault="1B64BD44" w14:paraId="2042E89B" w14:textId="2ECFAE36">
      <w:pPr>
        <w:pStyle w:val="Heading2"/>
        <w:rPr>
          <w:rFonts w:ascii="Calibri Light" w:hAnsi="Calibri Light" w:eastAsia="Calibri Light" w:cs="Calibri Light"/>
        </w:rPr>
      </w:pPr>
      <w:bookmarkStart w:name="_Toc210578099" w:id="33"/>
      <w:r w:rsidRPr="33CBBFB8">
        <w:t>2.2.2 External Stakeholders:</w:t>
      </w:r>
      <w:bookmarkEnd w:id="33"/>
    </w:p>
    <w:p w:rsidR="1B64BD44" w:rsidP="33CBBFB8" w:rsidRDefault="1B64BD44" w14:paraId="101342AD" w14:textId="524C8972">
      <w:pPr>
        <w:pStyle w:val="ListParagraph"/>
        <w:numPr>
          <w:ilvl w:val="0"/>
          <w:numId w:val="7"/>
        </w:numPr>
        <w:rPr>
          <w:rFonts w:ascii="Calibri" w:hAnsi="Calibri" w:eastAsia="Calibri" w:cs="Calibri"/>
        </w:rPr>
      </w:pPr>
      <w:r w:rsidRPr="33CBBFB8">
        <w:rPr>
          <w:rFonts w:ascii="Calibri" w:hAnsi="Calibri" w:eastAsia="Calibri" w:cs="Calibri"/>
          <w:b/>
          <w:bCs/>
        </w:rPr>
        <w:t xml:space="preserve">Ethical Consumers/Primary Users </w:t>
      </w:r>
      <w:r w:rsidRPr="33CBBFB8">
        <w:rPr>
          <w:rFonts w:ascii="Calibri" w:hAnsi="Calibri" w:eastAsia="Calibri" w:cs="Calibri"/>
        </w:rPr>
        <w:t>- Individuals who prioritize sustainable, ethical, and locally made products and want quick access to product information while shopping.</w:t>
      </w:r>
    </w:p>
    <w:p w:rsidR="1B64BD44" w:rsidP="33CBBFB8" w:rsidRDefault="1B64BD44" w14:paraId="67A523B7" w14:textId="3030A797">
      <w:pPr>
        <w:pStyle w:val="ListParagraph"/>
        <w:numPr>
          <w:ilvl w:val="0"/>
          <w:numId w:val="7"/>
        </w:numPr>
        <w:spacing w:before="240" w:after="240"/>
        <w:rPr>
          <w:rFonts w:ascii="Calibri" w:hAnsi="Calibri" w:eastAsia="Calibri" w:cs="Calibri"/>
        </w:rPr>
      </w:pPr>
      <w:r w:rsidRPr="33CBBFB8">
        <w:rPr>
          <w:rFonts w:ascii="Calibri" w:hAnsi="Calibri" w:eastAsia="Calibri" w:cs="Calibri"/>
          <w:b/>
          <w:bCs/>
        </w:rPr>
        <w:t>Casual Shoppers/Secondary Users</w:t>
      </w:r>
      <w:r w:rsidRPr="33CBBFB8">
        <w:rPr>
          <w:rFonts w:ascii="Calibri" w:hAnsi="Calibri" w:eastAsia="Calibri" w:cs="Calibri"/>
        </w:rPr>
        <w:t xml:space="preserve"> - General consumers who occasionally want to verify product origins or company practices.</w:t>
      </w:r>
    </w:p>
    <w:p w:rsidR="1B64BD44" w:rsidP="33CBBFB8" w:rsidRDefault="1B64BD44" w14:paraId="7BA5F534" w14:textId="375ED060">
      <w:pPr>
        <w:pStyle w:val="ListParagraph"/>
        <w:numPr>
          <w:ilvl w:val="0"/>
          <w:numId w:val="7"/>
        </w:numPr>
        <w:spacing w:before="240" w:after="240"/>
        <w:rPr>
          <w:rFonts w:ascii="Calibri" w:hAnsi="Calibri" w:eastAsia="Calibri" w:cs="Calibri"/>
        </w:rPr>
      </w:pPr>
      <w:r w:rsidRPr="33CBBFB8">
        <w:rPr>
          <w:rFonts w:ascii="Calibri" w:hAnsi="Calibri" w:eastAsia="Calibri" w:cs="Calibri"/>
          <w:b/>
          <w:bCs/>
        </w:rPr>
        <w:t>Canadian Consumers</w:t>
      </w:r>
      <w:r w:rsidRPr="33CBBFB8">
        <w:rPr>
          <w:rFonts w:ascii="Calibri" w:hAnsi="Calibri" w:eastAsia="Calibri" w:cs="Calibri"/>
        </w:rPr>
        <w:t xml:space="preserve"> - Specific focus on users interested in supporting Canadian-made products and local businesses.</w:t>
      </w:r>
    </w:p>
    <w:p w:rsidR="1B64BD44" w:rsidP="33CBBFB8" w:rsidRDefault="1B64BD44" w14:paraId="6467590F" w14:textId="051B0ABA">
      <w:pPr>
        <w:pStyle w:val="ListParagraph"/>
        <w:numPr>
          <w:ilvl w:val="0"/>
          <w:numId w:val="7"/>
        </w:numPr>
        <w:spacing w:before="240" w:after="240"/>
        <w:rPr>
          <w:rFonts w:ascii="Calibri" w:hAnsi="Calibri" w:eastAsia="Calibri" w:cs="Calibri"/>
        </w:rPr>
      </w:pPr>
      <w:r w:rsidRPr="33CBBFB8">
        <w:rPr>
          <w:rFonts w:ascii="Calibri" w:hAnsi="Calibri" w:eastAsia="Calibri" w:cs="Calibri"/>
          <w:b/>
          <w:bCs/>
        </w:rPr>
        <w:t>Retail Partners</w:t>
      </w:r>
      <w:r w:rsidRPr="33CBBFB8">
        <w:rPr>
          <w:rFonts w:ascii="Calibri" w:hAnsi="Calibri" w:eastAsia="Calibri" w:cs="Calibri"/>
        </w:rPr>
        <w:t xml:space="preserve"> - Potential future partners including grocery stores, retail chains, and online marketplaces.</w:t>
      </w:r>
    </w:p>
    <w:p w:rsidR="1B64BD44" w:rsidP="33CBBFB8" w:rsidRDefault="1B64BD44" w14:paraId="69C54621" w14:textId="34FD9526">
      <w:pPr>
        <w:pStyle w:val="ListParagraph"/>
        <w:numPr>
          <w:ilvl w:val="0"/>
          <w:numId w:val="7"/>
        </w:numPr>
        <w:spacing w:before="240" w:after="240"/>
        <w:rPr>
          <w:rFonts w:ascii="Calibri" w:hAnsi="Calibri" w:eastAsia="Calibri" w:cs="Calibri"/>
        </w:rPr>
      </w:pPr>
      <w:r w:rsidRPr="33CBBFB8">
        <w:rPr>
          <w:rFonts w:ascii="Calibri" w:hAnsi="Calibri" w:eastAsia="Calibri" w:cs="Calibri"/>
          <w:b/>
          <w:bCs/>
        </w:rPr>
        <w:t>Data Providers</w:t>
      </w:r>
      <w:r w:rsidRPr="33CBBFB8">
        <w:rPr>
          <w:rFonts w:ascii="Calibri" w:hAnsi="Calibri" w:eastAsia="Calibri" w:cs="Calibri"/>
        </w:rPr>
        <w:t xml:space="preserve"> - External APIs, databases, and news sources that supply product and company information.</w:t>
      </w:r>
    </w:p>
    <w:p w:rsidR="3A09EA30" w:rsidP="33CBBFB8" w:rsidRDefault="26E91F78" w14:paraId="11811148" w14:textId="08794B5F">
      <w:pPr>
        <w:pStyle w:val="ListParagraph"/>
        <w:numPr>
          <w:ilvl w:val="0"/>
          <w:numId w:val="7"/>
        </w:numPr>
        <w:spacing w:before="240" w:after="240"/>
        <w:rPr>
          <w:rFonts w:ascii="Calibri" w:hAnsi="Calibri" w:eastAsia="Calibri" w:cs="Calibri"/>
        </w:rPr>
      </w:pPr>
      <w:r w:rsidRPr="515ABD30">
        <w:rPr>
          <w:rFonts w:ascii="Calibri" w:hAnsi="Calibri" w:eastAsia="Calibri" w:cs="Calibri"/>
          <w:b/>
          <w:bCs/>
        </w:rPr>
        <w:t xml:space="preserve">Aligned </w:t>
      </w:r>
      <w:r w:rsidRPr="515ABD30" w:rsidR="2CB58E07">
        <w:rPr>
          <w:rFonts w:ascii="Calibri" w:hAnsi="Calibri" w:eastAsia="Calibri" w:cs="Calibri"/>
          <w:b/>
          <w:bCs/>
        </w:rPr>
        <w:t>nongovernmental organisations</w:t>
      </w:r>
      <w:r w:rsidRPr="515ABD30">
        <w:rPr>
          <w:rFonts w:ascii="Calibri" w:hAnsi="Calibri" w:eastAsia="Calibri" w:cs="Calibri"/>
        </w:rPr>
        <w:t xml:space="preserve"> – International Organizations that share similar ethical goals </w:t>
      </w:r>
      <w:r w:rsidRPr="515ABD30" w:rsidR="057CA7CB">
        <w:rPr>
          <w:rFonts w:ascii="Calibri" w:hAnsi="Calibri" w:eastAsia="Calibri" w:cs="Calibri"/>
        </w:rPr>
        <w:t xml:space="preserve">and offer </w:t>
      </w:r>
      <w:r w:rsidRPr="515ABD30" w:rsidR="3BD9CEB4">
        <w:rPr>
          <w:rFonts w:ascii="Calibri" w:hAnsi="Calibri" w:eastAsia="Calibri" w:cs="Calibri"/>
        </w:rPr>
        <w:t>certification</w:t>
      </w:r>
      <w:r w:rsidRPr="515ABD30" w:rsidR="057CA7CB">
        <w:rPr>
          <w:rFonts w:ascii="Calibri" w:hAnsi="Calibri" w:eastAsia="Calibri" w:cs="Calibri"/>
        </w:rPr>
        <w:t>. S</w:t>
      </w:r>
      <w:r w:rsidRPr="515ABD30">
        <w:rPr>
          <w:rFonts w:ascii="Calibri" w:hAnsi="Calibri" w:eastAsia="Calibri" w:cs="Calibri"/>
        </w:rPr>
        <w:t>uch as</w:t>
      </w:r>
      <w:r w:rsidRPr="515ABD30" w:rsidR="08271193">
        <w:rPr>
          <w:rFonts w:ascii="Calibri" w:hAnsi="Calibri" w:eastAsia="Calibri" w:cs="Calibri"/>
        </w:rPr>
        <w:t xml:space="preserve"> </w:t>
      </w:r>
      <w:r w:rsidRPr="515ABD30" w:rsidR="793CC6CC">
        <w:rPr>
          <w:rFonts w:ascii="Calibri" w:hAnsi="Calibri" w:eastAsia="Calibri" w:cs="Calibri"/>
        </w:rPr>
        <w:t>Fairtrade International</w:t>
      </w:r>
      <w:r w:rsidRPr="515ABD30" w:rsidR="5D7070C4">
        <w:rPr>
          <w:rFonts w:ascii="Calibri" w:hAnsi="Calibri" w:eastAsia="Calibri" w:cs="Calibri"/>
        </w:rPr>
        <w:t xml:space="preserve">’s </w:t>
      </w:r>
      <w:r w:rsidRPr="515ABD30" w:rsidR="2F064E55">
        <w:rPr>
          <w:rFonts w:ascii="Calibri" w:hAnsi="Calibri" w:eastAsia="Calibri" w:cs="Calibri"/>
        </w:rPr>
        <w:t>Fairtrade (</w:t>
      </w:r>
      <w:r w:rsidRPr="515ABD30" w:rsidR="799983E6">
        <w:rPr>
          <w:rFonts w:ascii="Calibri" w:hAnsi="Calibri" w:eastAsia="Calibri" w:cs="Calibri"/>
          <w:i/>
          <w:iCs/>
        </w:rPr>
        <w:t>What is Fairtrade</w:t>
      </w:r>
      <w:r w:rsidRPr="515ABD30" w:rsidR="21CABB75">
        <w:rPr>
          <w:rFonts w:ascii="Calibri" w:hAnsi="Calibri" w:eastAsia="Calibri" w:cs="Calibri"/>
        </w:rPr>
        <w:t>), Global Ecolabeling Network’s</w:t>
      </w:r>
      <w:r w:rsidRPr="515ABD30" w:rsidR="5DD599DE">
        <w:rPr>
          <w:rFonts w:ascii="Calibri" w:hAnsi="Calibri" w:eastAsia="Calibri" w:cs="Calibri"/>
        </w:rPr>
        <w:t xml:space="preserve">, </w:t>
      </w:r>
      <w:r w:rsidRPr="515ABD30" w:rsidR="21CABB75">
        <w:rPr>
          <w:rFonts w:ascii="Calibri" w:hAnsi="Calibri" w:eastAsia="Calibri" w:cs="Calibri"/>
        </w:rPr>
        <w:t>Ecolabel (</w:t>
      </w:r>
      <w:r w:rsidRPr="515ABD30" w:rsidR="7AB33CD8">
        <w:rPr>
          <w:rFonts w:ascii="Calibri" w:hAnsi="Calibri" w:eastAsia="Calibri" w:cs="Calibri"/>
          <w:i/>
          <w:iCs/>
        </w:rPr>
        <w:t>What is Ecolabelling</w:t>
      </w:r>
      <w:r w:rsidRPr="515ABD30" w:rsidR="21CABB75">
        <w:rPr>
          <w:rFonts w:ascii="Calibri" w:hAnsi="Calibri" w:eastAsia="Calibri" w:cs="Calibri"/>
        </w:rPr>
        <w:t>),</w:t>
      </w:r>
      <w:r w:rsidRPr="515ABD30" w:rsidR="58CC37ED">
        <w:rPr>
          <w:rFonts w:ascii="Calibri" w:hAnsi="Calibri" w:eastAsia="Calibri" w:cs="Calibri"/>
        </w:rPr>
        <w:t xml:space="preserve"> and Carbon Trust’s </w:t>
      </w:r>
      <w:r w:rsidR="58CC37ED">
        <w:t>Carbon Reduction Label</w:t>
      </w:r>
      <w:r w:rsidR="78B23C6C">
        <w:t xml:space="preserve"> </w:t>
      </w:r>
      <w:r w:rsidR="58CC37ED">
        <w:t>(</w:t>
      </w:r>
      <w:r w:rsidRPr="515ABD30" w:rsidR="1FD13444">
        <w:rPr>
          <w:rFonts w:ascii="Calibri" w:hAnsi="Calibri" w:eastAsia="Calibri" w:cs="Calibri"/>
          <w:i/>
          <w:iCs/>
        </w:rPr>
        <w:t>Carbon footprint labelling</w:t>
      </w:r>
      <w:r w:rsidR="58CC37ED">
        <w:t>)</w:t>
      </w:r>
    </w:p>
    <w:p w:rsidR="1B64BD44" w:rsidP="33CBBFB8" w:rsidRDefault="61703A98" w14:paraId="627FD434" w14:textId="691D9961">
      <w:pPr>
        <w:pStyle w:val="ListParagraph"/>
        <w:numPr>
          <w:ilvl w:val="0"/>
          <w:numId w:val="7"/>
        </w:numPr>
        <w:spacing w:before="240" w:after="240"/>
        <w:rPr>
          <w:rFonts w:ascii="Calibri" w:hAnsi="Calibri" w:eastAsia="Calibri" w:cs="Calibri"/>
        </w:rPr>
      </w:pPr>
      <w:r w:rsidRPr="515ABD30">
        <w:rPr>
          <w:rFonts w:ascii="Calibri" w:hAnsi="Calibri" w:eastAsia="Calibri" w:cs="Calibri"/>
          <w:b/>
          <w:bCs/>
        </w:rPr>
        <w:t>Regulatory Bodies</w:t>
      </w:r>
      <w:r w:rsidRPr="515ABD30">
        <w:rPr>
          <w:rFonts w:ascii="Calibri" w:hAnsi="Calibri" w:eastAsia="Calibri" w:cs="Calibri"/>
        </w:rPr>
        <w:t xml:space="preserve"> - Organizations that may influence data accuracy requirements and consumer protection standards</w:t>
      </w:r>
      <w:r w:rsidRPr="515ABD30" w:rsidR="3815AD42">
        <w:rPr>
          <w:rFonts w:ascii="Calibri" w:hAnsi="Calibri" w:eastAsia="Calibri" w:cs="Calibri"/>
        </w:rPr>
        <w:t xml:space="preserve"> such as the </w:t>
      </w:r>
      <w:r w:rsidR="3815AD42">
        <w:t xml:space="preserve">Standards </w:t>
      </w:r>
      <w:r w:rsidR="72FFF7FE">
        <w:t>C</w:t>
      </w:r>
      <w:r w:rsidR="3815AD42">
        <w:t xml:space="preserve">ouncil of </w:t>
      </w:r>
      <w:r w:rsidR="06222356">
        <w:t>Canada (</w:t>
      </w:r>
      <w:r w:rsidRPr="515ABD30" w:rsidR="5D53AE73">
        <w:rPr>
          <w:rFonts w:ascii="Calibri" w:hAnsi="Calibri" w:eastAsia="Calibri" w:cs="Calibri"/>
          <w:i/>
          <w:iCs/>
        </w:rPr>
        <w:t>Standards Council of Canada)</w:t>
      </w:r>
      <w:r w:rsidRPr="515ABD30">
        <w:rPr>
          <w:rFonts w:ascii="Calibri" w:hAnsi="Calibri" w:eastAsia="Calibri" w:cs="Calibri"/>
        </w:rPr>
        <w:t>.</w:t>
      </w:r>
    </w:p>
    <w:p w:rsidR="1B64BD44" w:rsidP="33CBBFB8" w:rsidRDefault="1B64BD44" w14:paraId="79602A58" w14:textId="5574071E">
      <w:pPr>
        <w:pStyle w:val="ListParagraph"/>
        <w:numPr>
          <w:ilvl w:val="0"/>
          <w:numId w:val="7"/>
        </w:numPr>
        <w:spacing w:before="240" w:after="240"/>
        <w:rPr>
          <w:rFonts w:ascii="Calibri" w:hAnsi="Calibri" w:eastAsia="Calibri" w:cs="Calibri"/>
        </w:rPr>
      </w:pPr>
      <w:r w:rsidRPr="33CBBFB8">
        <w:rPr>
          <w:rFonts w:ascii="Calibri" w:hAnsi="Calibri" w:eastAsia="Calibri" w:cs="Calibri"/>
          <w:b/>
          <w:bCs/>
        </w:rPr>
        <w:t xml:space="preserve">Investors/Funding Sources </w:t>
      </w:r>
      <w:r w:rsidRPr="33CBBFB8">
        <w:rPr>
          <w:rFonts w:ascii="Calibri" w:hAnsi="Calibri" w:eastAsia="Calibri" w:cs="Calibri"/>
        </w:rPr>
        <w:t>- Potential future stakeholders interested in the B2C subscription model.</w:t>
      </w:r>
    </w:p>
    <w:p w:rsidR="1B64BD44" w:rsidP="33CBBFB8" w:rsidRDefault="1B64BD44" w14:paraId="3BDBB1ED" w14:textId="7697DD10">
      <w:pPr>
        <w:pStyle w:val="ListParagraph"/>
        <w:numPr>
          <w:ilvl w:val="0"/>
          <w:numId w:val="7"/>
        </w:numPr>
        <w:rPr>
          <w:rFonts w:ascii="Calibri" w:hAnsi="Calibri" w:eastAsia="Calibri" w:cs="Calibri"/>
        </w:rPr>
      </w:pPr>
      <w:r w:rsidRPr="33CBBFB8">
        <w:rPr>
          <w:rFonts w:ascii="Calibri" w:hAnsi="Calibri" w:eastAsia="Calibri" w:cs="Calibri"/>
          <w:b/>
          <w:bCs/>
        </w:rPr>
        <w:t xml:space="preserve">Competing Apps/Services </w:t>
      </w:r>
      <w:r w:rsidRPr="33CBBFB8">
        <w:rPr>
          <w:rFonts w:ascii="Calibri" w:hAnsi="Calibri" w:eastAsia="Calibri" w:cs="Calibri"/>
        </w:rPr>
        <w:t>- Indirect stakeholders that may influence market positioning and feature development.</w:t>
      </w:r>
    </w:p>
    <w:p w:rsidR="33CBBFB8" w:rsidP="33CBBFB8" w:rsidRDefault="33CBBFB8" w14:paraId="076174CC" w14:textId="7C8BAB22"/>
    <w:p w:rsidR="00E66F39" w:rsidP="00E66F39" w:rsidRDefault="276007F1" w14:paraId="32D3E214" w14:textId="7B389B9D">
      <w:pPr>
        <w:pStyle w:val="Heading1"/>
      </w:pPr>
      <w:bookmarkStart w:name="_Toc210578100" w:id="34"/>
      <w:r>
        <w:t xml:space="preserve">2.3 </w:t>
      </w:r>
      <w:r w:rsidR="47C1A6AB">
        <w:t>Project Scope</w:t>
      </w:r>
      <w:bookmarkEnd w:id="34"/>
    </w:p>
    <w:p w:rsidR="00E66F39" w:rsidP="33CBBFB8" w:rsidRDefault="1AA9894E" w14:paraId="1A5C84CA" w14:textId="112DF5B6">
      <w:r>
        <w:t xml:space="preserve">The </w:t>
      </w:r>
      <w:proofErr w:type="spellStart"/>
      <w:r>
        <w:t>TruLabel</w:t>
      </w:r>
      <w:proofErr w:type="spellEnd"/>
      <w:r>
        <w:t xml:space="preserve"> project aims to deliver a mobile application that empowers consumers to instantly evaluate the ethical and origin credentials of products in-store, while clearly defining the boundaries of its first-phase deliverables to ensure development remains focused on building a reliable, consumer-friendly product that provides ethical transparency at the point of purchase.</w:t>
      </w:r>
    </w:p>
    <w:p w:rsidR="00E66F39" w:rsidP="33CBBFB8" w:rsidRDefault="55AC3251" w14:paraId="78AA4F33" w14:textId="703258A0">
      <w:pPr>
        <w:pStyle w:val="Heading2"/>
        <w:rPr>
          <w:rFonts w:ascii="Calibri Light" w:hAnsi="Calibri Light" w:eastAsia="Calibri Light" w:cs="Calibri Light"/>
        </w:rPr>
      </w:pPr>
      <w:bookmarkStart w:name="_Toc210578101" w:id="35"/>
      <w:r w:rsidRPr="33CBBFB8">
        <w:rPr>
          <w:rFonts w:ascii="Calibri Light" w:hAnsi="Calibri Light" w:eastAsia="Calibri Light" w:cs="Calibri Light"/>
        </w:rPr>
        <w:t xml:space="preserve">2.3.1 </w:t>
      </w:r>
      <w:r w:rsidRPr="33CBBFB8" w:rsidR="6D41DABB">
        <w:rPr>
          <w:rFonts w:ascii="Calibri Light" w:hAnsi="Calibri Light" w:eastAsia="Calibri Light" w:cs="Calibri Light"/>
        </w:rPr>
        <w:t>included Features</w:t>
      </w:r>
      <w:r w:rsidRPr="33CBBFB8">
        <w:rPr>
          <w:rFonts w:ascii="Calibri Light" w:hAnsi="Calibri Light" w:eastAsia="Calibri Light" w:cs="Calibri Light"/>
        </w:rPr>
        <w:t>:</w:t>
      </w:r>
      <w:bookmarkEnd w:id="35"/>
    </w:p>
    <w:p w:rsidR="00E66F39" w:rsidP="33CBBFB8" w:rsidRDefault="55AC3251" w14:paraId="49EE2F89" w14:textId="7D870E79">
      <w:pPr>
        <w:pStyle w:val="ListParagraph"/>
        <w:numPr>
          <w:ilvl w:val="0"/>
          <w:numId w:val="10"/>
        </w:numPr>
        <w:rPr>
          <w:rFonts w:ascii="Calibri" w:hAnsi="Calibri" w:eastAsia="Calibri" w:cs="Calibri"/>
          <w:lang w:val="en-US"/>
        </w:rPr>
      </w:pPr>
      <w:r w:rsidRPr="33CBBFB8">
        <w:rPr>
          <w:rFonts w:ascii="Calibri" w:hAnsi="Calibri" w:eastAsia="Calibri" w:cs="Calibri"/>
          <w:b/>
          <w:bCs/>
        </w:rPr>
        <w:t>Mobile Application Development</w:t>
      </w:r>
      <w:r w:rsidRPr="33CBBFB8">
        <w:rPr>
          <w:rFonts w:ascii="Calibri" w:hAnsi="Calibri" w:eastAsia="Calibri" w:cs="Calibri"/>
        </w:rPr>
        <w:t xml:space="preserve"> - Native Android and iOS applications with barcode/QR code scanning capabilities</w:t>
      </w:r>
    </w:p>
    <w:p w:rsidR="00E66F39" w:rsidP="33CBBFB8" w:rsidRDefault="55AC3251" w14:paraId="179B02B4" w14:textId="1E7F49BE">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Product Recognition System</w:t>
      </w:r>
      <w:r w:rsidRPr="33CBBFB8">
        <w:rPr>
          <w:rFonts w:ascii="Calibri" w:hAnsi="Calibri" w:eastAsia="Calibri" w:cs="Calibri"/>
        </w:rPr>
        <w:t xml:space="preserve"> - Real-time barcode/QR scanning using device camera</w:t>
      </w:r>
    </w:p>
    <w:p w:rsidR="00E66F39" w:rsidP="33CBBFB8" w:rsidRDefault="55AC3251" w14:paraId="08C9D58E" w14:textId="3BC1C719">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Ethical Rating Algorithm</w:t>
      </w:r>
      <w:r w:rsidRPr="33CBBFB8">
        <w:rPr>
          <w:rFonts w:ascii="Calibri" w:hAnsi="Calibri" w:eastAsia="Calibri" w:cs="Calibri"/>
        </w:rPr>
        <w:t xml:space="preserve"> - Transparent methodology for scoring companies and products based on ethical criteria</w:t>
      </w:r>
    </w:p>
    <w:p w:rsidR="00E66F39" w:rsidP="33CBBFB8" w:rsidRDefault="55AC3251" w14:paraId="0B188874" w14:textId="36D2FB10">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Database Development</w:t>
      </w:r>
      <w:r w:rsidRPr="33CBBFB8">
        <w:rPr>
          <w:rFonts w:ascii="Calibri" w:hAnsi="Calibri" w:eastAsia="Calibri" w:cs="Calibri"/>
        </w:rPr>
        <w:t xml:space="preserve"> - Centralized database aggregating product information, company data, and ethical assessments</w:t>
      </w:r>
    </w:p>
    <w:p w:rsidR="00E66F39" w:rsidP="33CBBFB8" w:rsidRDefault="55AC3251" w14:paraId="601F83A1" w14:textId="7AAAB349">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API Integration Layer</w:t>
      </w:r>
      <w:r w:rsidRPr="33CBBFB8">
        <w:rPr>
          <w:rFonts w:ascii="Calibri" w:hAnsi="Calibri" w:eastAsia="Calibri" w:cs="Calibri"/>
        </w:rPr>
        <w:t xml:space="preserve"> - Connections to external product databases, news feeds, and company information sources</w:t>
      </w:r>
    </w:p>
    <w:p w:rsidR="00E66F39" w:rsidP="33CBBFB8" w:rsidRDefault="55AC3251" w14:paraId="3B880260" w14:textId="7592C7FC">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User Interface Design</w:t>
      </w:r>
      <w:r w:rsidRPr="33CBBFB8">
        <w:rPr>
          <w:rFonts w:ascii="Calibri" w:hAnsi="Calibri" w:eastAsia="Calibri" w:cs="Calibri"/>
        </w:rPr>
        <w:t xml:space="preserve"> - Intuitive, mobile-optimized interface for in-store scanning and quick decision-making</w:t>
      </w:r>
    </w:p>
    <w:p w:rsidR="00E66F39" w:rsidP="33CBBFB8" w:rsidRDefault="55AC3251" w14:paraId="0B58E363" w14:textId="17C28A05">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Business Model Implementation</w:t>
      </w:r>
      <w:r w:rsidRPr="33CBBFB8">
        <w:rPr>
          <w:rFonts w:ascii="Calibri" w:hAnsi="Calibri" w:eastAsia="Calibri" w:cs="Calibri"/>
        </w:rPr>
        <w:t xml:space="preserve"> - B2C monetization with free daily scans and subscription options</w:t>
      </w:r>
    </w:p>
    <w:p w:rsidR="00E66F39" w:rsidP="33CBBFB8" w:rsidRDefault="55AC3251" w14:paraId="5B5255AC" w14:textId="3AAA0A3E">
      <w:pPr>
        <w:pStyle w:val="ListParagraph"/>
        <w:numPr>
          <w:ilvl w:val="0"/>
          <w:numId w:val="10"/>
        </w:numPr>
        <w:spacing w:after="0"/>
        <w:rPr>
          <w:rFonts w:ascii="Calibri" w:hAnsi="Calibri" w:eastAsia="Calibri" w:cs="Calibri"/>
          <w:lang w:val="en-US"/>
        </w:rPr>
      </w:pPr>
      <w:r w:rsidRPr="33CBBFB8">
        <w:rPr>
          <w:rFonts w:ascii="Calibri" w:hAnsi="Calibri" w:eastAsia="Calibri" w:cs="Calibri"/>
          <w:b/>
          <w:bCs/>
        </w:rPr>
        <w:t>Data Aggregation System</w:t>
      </w:r>
      <w:r w:rsidRPr="33CBBFB8">
        <w:rPr>
          <w:rFonts w:ascii="Calibri" w:hAnsi="Calibri" w:eastAsia="Calibri" w:cs="Calibri"/>
        </w:rPr>
        <w:t xml:space="preserve"> - Collection and synthesis of information from multiple credible sources</w:t>
      </w:r>
    </w:p>
    <w:p w:rsidR="00E66F39" w:rsidP="33CBBFB8" w:rsidRDefault="55AC3251" w14:paraId="52C3E4BB" w14:textId="448CAA10">
      <w:pPr>
        <w:pStyle w:val="Heading2"/>
        <w:rPr>
          <w:rFonts w:ascii="Calibri Light" w:hAnsi="Calibri Light" w:eastAsia="Calibri Light" w:cs="Calibri Light"/>
          <w:lang w:val="en-US"/>
        </w:rPr>
      </w:pPr>
      <w:bookmarkStart w:name="_Toc210578102" w:id="36"/>
      <w:r w:rsidRPr="33CBBFB8">
        <w:rPr>
          <w:rFonts w:ascii="Calibri Light" w:hAnsi="Calibri Light" w:eastAsia="Calibri Light" w:cs="Calibri Light"/>
        </w:rPr>
        <w:t>2.3.2 Technical Components</w:t>
      </w:r>
      <w:bookmarkEnd w:id="36"/>
    </w:p>
    <w:p w:rsidR="00E66F39" w:rsidP="33CBBFB8" w:rsidRDefault="55AC3251" w14:paraId="357C0594" w14:textId="58D85293">
      <w:pPr>
        <w:pStyle w:val="ListParagraph"/>
        <w:numPr>
          <w:ilvl w:val="0"/>
          <w:numId w:val="9"/>
        </w:numPr>
        <w:rPr>
          <w:rFonts w:ascii="Calibri" w:hAnsi="Calibri" w:eastAsia="Calibri" w:cs="Calibri"/>
          <w:lang w:val="en-US"/>
        </w:rPr>
      </w:pPr>
      <w:r w:rsidRPr="33CBBFB8">
        <w:rPr>
          <w:rFonts w:ascii="Calibri" w:hAnsi="Calibri" w:eastAsia="Calibri" w:cs="Calibri"/>
        </w:rPr>
        <w:t>Backend server infrastructure</w:t>
      </w:r>
    </w:p>
    <w:p w:rsidR="00E66F39" w:rsidP="33CBBFB8" w:rsidRDefault="55AC3251" w14:paraId="6E26CD97" w14:textId="7038F663">
      <w:pPr>
        <w:pStyle w:val="ListParagraph"/>
        <w:numPr>
          <w:ilvl w:val="0"/>
          <w:numId w:val="9"/>
        </w:numPr>
        <w:spacing w:before="240" w:after="240"/>
        <w:rPr>
          <w:rFonts w:ascii="Calibri" w:hAnsi="Calibri" w:eastAsia="Calibri" w:cs="Calibri"/>
          <w:lang w:val="en-US"/>
        </w:rPr>
      </w:pPr>
      <w:r w:rsidRPr="33CBBFB8">
        <w:rPr>
          <w:rFonts w:ascii="Calibri" w:hAnsi="Calibri" w:eastAsia="Calibri" w:cs="Calibri"/>
        </w:rPr>
        <w:t>Database design and management</w:t>
      </w:r>
    </w:p>
    <w:p w:rsidR="00E66F39" w:rsidP="33CBBFB8" w:rsidRDefault="55AC3251" w14:paraId="5B329490" w14:textId="2E04211D">
      <w:pPr>
        <w:pStyle w:val="ListParagraph"/>
        <w:numPr>
          <w:ilvl w:val="0"/>
          <w:numId w:val="9"/>
        </w:numPr>
        <w:spacing w:before="240" w:after="240"/>
        <w:rPr>
          <w:rFonts w:ascii="Calibri" w:hAnsi="Calibri" w:eastAsia="Calibri" w:cs="Calibri"/>
          <w:lang w:val="en-US"/>
        </w:rPr>
      </w:pPr>
      <w:r w:rsidRPr="33CBBFB8">
        <w:rPr>
          <w:rFonts w:ascii="Calibri" w:hAnsi="Calibri" w:eastAsia="Calibri" w:cs="Calibri"/>
        </w:rPr>
        <w:t>Mobile app development (Android/iOS)</w:t>
      </w:r>
    </w:p>
    <w:p w:rsidR="00E66F39" w:rsidP="33CBBFB8" w:rsidRDefault="55AC3251" w14:paraId="7B387CCE" w14:textId="63FB9129">
      <w:pPr>
        <w:pStyle w:val="ListParagraph"/>
        <w:numPr>
          <w:ilvl w:val="0"/>
          <w:numId w:val="9"/>
        </w:numPr>
        <w:spacing w:before="240" w:after="240"/>
        <w:rPr>
          <w:rFonts w:ascii="Calibri" w:hAnsi="Calibri" w:eastAsia="Calibri" w:cs="Calibri"/>
          <w:lang w:val="en-US"/>
        </w:rPr>
      </w:pPr>
      <w:r w:rsidRPr="33CBBFB8">
        <w:rPr>
          <w:rFonts w:ascii="Calibri" w:hAnsi="Calibri" w:eastAsia="Calibri" w:cs="Calibri"/>
        </w:rPr>
        <w:t>API development and third-party integrations</w:t>
      </w:r>
    </w:p>
    <w:p w:rsidR="00E66F39" w:rsidP="33CBBFB8" w:rsidRDefault="55AC3251" w14:paraId="32788F95" w14:textId="2C0640D5">
      <w:pPr>
        <w:pStyle w:val="ListParagraph"/>
        <w:numPr>
          <w:ilvl w:val="0"/>
          <w:numId w:val="9"/>
        </w:numPr>
        <w:spacing w:before="240" w:after="240"/>
        <w:rPr>
          <w:rFonts w:ascii="Calibri" w:hAnsi="Calibri" w:eastAsia="Calibri" w:cs="Calibri"/>
          <w:lang w:val="en-US"/>
        </w:rPr>
      </w:pPr>
      <w:r w:rsidRPr="33CBBFB8">
        <w:rPr>
          <w:rFonts w:ascii="Calibri" w:hAnsi="Calibri" w:eastAsia="Calibri" w:cs="Calibri"/>
        </w:rPr>
        <w:t>Basic user account management</w:t>
      </w:r>
    </w:p>
    <w:p w:rsidR="00E66F39" w:rsidP="33CBBFB8" w:rsidRDefault="55AC3251" w14:paraId="7204DE23" w14:textId="168B8F2F">
      <w:pPr>
        <w:pStyle w:val="ListParagraph"/>
        <w:numPr>
          <w:ilvl w:val="0"/>
          <w:numId w:val="9"/>
        </w:numPr>
        <w:spacing w:before="240" w:after="240"/>
        <w:rPr>
          <w:rFonts w:ascii="Calibri" w:hAnsi="Calibri" w:eastAsia="Calibri" w:cs="Calibri"/>
          <w:lang w:val="en-US"/>
        </w:rPr>
      </w:pPr>
      <w:r w:rsidRPr="33CBBFB8">
        <w:rPr>
          <w:rFonts w:ascii="Calibri" w:hAnsi="Calibri" w:eastAsia="Calibri" w:cs="Calibri"/>
        </w:rPr>
        <w:t>Rating algorithm development and testing</w:t>
      </w:r>
    </w:p>
    <w:p w:rsidR="00E66F39" w:rsidP="33CBBFB8" w:rsidRDefault="55AC3251" w14:paraId="02B84891" w14:textId="607B65A4">
      <w:pPr>
        <w:pStyle w:val="Heading2"/>
        <w:rPr>
          <w:rFonts w:ascii="Calibri Light" w:hAnsi="Calibri Light" w:eastAsia="Calibri Light" w:cs="Calibri Light"/>
          <w:lang w:val="en-US"/>
        </w:rPr>
      </w:pPr>
      <w:bookmarkStart w:name="_Toc210578103" w:id="37"/>
      <w:r w:rsidRPr="33CBBFB8">
        <w:rPr>
          <w:rFonts w:ascii="Calibri Light" w:hAnsi="Calibri Light" w:eastAsia="Calibri Light" w:cs="Calibri Light"/>
        </w:rPr>
        <w:t>2.3.3 Out of Scope (Phase 1 Exclusions)</w:t>
      </w:r>
      <w:bookmarkEnd w:id="37"/>
    </w:p>
    <w:p w:rsidR="00E66F39" w:rsidP="33CBBFB8" w:rsidRDefault="55AC3251" w14:paraId="0D94ED23" w14:textId="3C793F1E">
      <w:pPr>
        <w:pStyle w:val="ListParagraph"/>
        <w:numPr>
          <w:ilvl w:val="0"/>
          <w:numId w:val="8"/>
        </w:numPr>
        <w:rPr>
          <w:rFonts w:ascii="Calibri" w:hAnsi="Calibri" w:eastAsia="Calibri" w:cs="Calibri"/>
          <w:lang w:val="en-US"/>
        </w:rPr>
      </w:pPr>
      <w:r w:rsidRPr="33CBBFB8">
        <w:rPr>
          <w:rFonts w:ascii="Calibri" w:hAnsi="Calibri" w:eastAsia="Calibri" w:cs="Calibri"/>
          <w:b/>
          <w:bCs/>
        </w:rPr>
        <w:t xml:space="preserve">E-commerce Integration – </w:t>
      </w:r>
      <w:r w:rsidRPr="33CBBFB8">
        <w:rPr>
          <w:rFonts w:ascii="Calibri" w:hAnsi="Calibri" w:eastAsia="Calibri" w:cs="Calibri"/>
        </w:rPr>
        <w:t>No direct online shopping, payment processing, or transaction handling</w:t>
      </w:r>
    </w:p>
    <w:p w:rsidR="00E66F39" w:rsidP="33CBBFB8" w:rsidRDefault="55AC3251" w14:paraId="28792DBE" w14:textId="5276D5AB">
      <w:pPr>
        <w:pStyle w:val="ListParagraph"/>
        <w:numPr>
          <w:ilvl w:val="0"/>
          <w:numId w:val="8"/>
        </w:numPr>
        <w:rPr>
          <w:rFonts w:ascii="Calibri" w:hAnsi="Calibri" w:eastAsia="Calibri" w:cs="Calibri"/>
          <w:lang w:val="en-US"/>
        </w:rPr>
      </w:pPr>
      <w:r w:rsidRPr="33CBBFB8">
        <w:rPr>
          <w:rFonts w:ascii="Calibri" w:hAnsi="Calibri" w:eastAsia="Calibri" w:cs="Calibri"/>
          <w:b/>
          <w:bCs/>
        </w:rPr>
        <w:t xml:space="preserve">Personalized Recommendations – </w:t>
      </w:r>
      <w:r w:rsidRPr="33CBBFB8">
        <w:rPr>
          <w:rFonts w:ascii="Calibri" w:hAnsi="Calibri" w:eastAsia="Calibri" w:cs="Calibri"/>
        </w:rPr>
        <w:t>No health-based or personalized product suggestions</w:t>
      </w:r>
    </w:p>
    <w:p w:rsidR="00E66F39" w:rsidP="33CBBFB8" w:rsidRDefault="55AC3251" w14:paraId="1E5706C5" w14:textId="53D20E39">
      <w:pPr>
        <w:pStyle w:val="ListParagraph"/>
        <w:numPr>
          <w:ilvl w:val="0"/>
          <w:numId w:val="8"/>
        </w:numPr>
        <w:rPr>
          <w:rFonts w:ascii="Calibri" w:hAnsi="Calibri" w:eastAsia="Calibri" w:cs="Calibri"/>
          <w:lang w:val="en-US"/>
        </w:rPr>
      </w:pPr>
      <w:r w:rsidRPr="33CBBFB8">
        <w:rPr>
          <w:rFonts w:ascii="Calibri" w:hAnsi="Calibri" w:eastAsia="Calibri" w:cs="Calibri"/>
          <w:b/>
          <w:bCs/>
        </w:rPr>
        <w:t xml:space="preserve">Wearable </w:t>
      </w:r>
      <w:proofErr w:type="spellStart"/>
      <w:r w:rsidRPr="33CBBFB8">
        <w:rPr>
          <w:rFonts w:ascii="Calibri" w:hAnsi="Calibri" w:eastAsia="Calibri" w:cs="Calibri"/>
          <w:b/>
          <w:bCs/>
        </w:rPr>
        <w:t>Intergration</w:t>
      </w:r>
      <w:proofErr w:type="spellEnd"/>
      <w:r w:rsidRPr="33CBBFB8">
        <w:rPr>
          <w:rFonts w:ascii="Calibri" w:hAnsi="Calibri" w:eastAsia="Calibri" w:cs="Calibri"/>
          <w:b/>
          <w:bCs/>
        </w:rPr>
        <w:t xml:space="preserve"> - </w:t>
      </w:r>
      <w:r w:rsidRPr="33CBBFB8">
        <w:rPr>
          <w:rFonts w:ascii="Calibri" w:hAnsi="Calibri" w:eastAsia="Calibri" w:cs="Calibri"/>
        </w:rPr>
        <w:t>No connection to smartwatches, fitness trackers, or other IoT devices</w:t>
      </w:r>
    </w:p>
    <w:p w:rsidR="00E66F39" w:rsidP="33CBBFB8" w:rsidRDefault="55AC3251" w14:paraId="3A5E87F7" w14:textId="0DB0F8AF">
      <w:pPr>
        <w:pStyle w:val="ListParagraph"/>
        <w:numPr>
          <w:ilvl w:val="0"/>
          <w:numId w:val="8"/>
        </w:numPr>
        <w:rPr>
          <w:rFonts w:ascii="Calibri" w:hAnsi="Calibri" w:eastAsia="Calibri" w:cs="Calibri"/>
          <w:lang w:val="en-US"/>
        </w:rPr>
      </w:pPr>
      <w:r w:rsidRPr="33CBBFB8">
        <w:rPr>
          <w:rFonts w:ascii="Calibri" w:hAnsi="Calibri" w:eastAsia="Calibri" w:cs="Calibri"/>
          <w:b/>
          <w:bCs/>
        </w:rPr>
        <w:t>Social Features</w:t>
      </w:r>
      <w:r w:rsidRPr="33CBBFB8">
        <w:rPr>
          <w:rFonts w:ascii="Calibri" w:hAnsi="Calibri" w:eastAsia="Calibri" w:cs="Calibri"/>
        </w:rPr>
        <w:t xml:space="preserve"> - No user reviews, social sharing, or community features</w:t>
      </w:r>
    </w:p>
    <w:p w:rsidR="00E66F39" w:rsidP="33CBBFB8" w:rsidRDefault="55AC3251" w14:paraId="577699B0" w14:textId="0E8414EC">
      <w:pPr>
        <w:pStyle w:val="ListParagraph"/>
        <w:numPr>
          <w:ilvl w:val="0"/>
          <w:numId w:val="8"/>
        </w:numPr>
        <w:rPr>
          <w:rFonts w:ascii="Calibri" w:hAnsi="Calibri" w:eastAsia="Calibri" w:cs="Calibri"/>
          <w:lang w:val="en-US"/>
        </w:rPr>
      </w:pPr>
      <w:r w:rsidRPr="33CBBFB8">
        <w:rPr>
          <w:rFonts w:ascii="Calibri" w:hAnsi="Calibri" w:eastAsia="Calibri" w:cs="Calibri"/>
          <w:b/>
          <w:bCs/>
        </w:rPr>
        <w:t>Advanced Analytics</w:t>
      </w:r>
      <w:r w:rsidRPr="33CBBFB8">
        <w:rPr>
          <w:rFonts w:ascii="Calibri" w:hAnsi="Calibri" w:eastAsia="Calibri" w:cs="Calibri"/>
        </w:rPr>
        <w:t xml:space="preserve"> - No complex user behavior tracking or advanced analytics dashboard</w:t>
      </w:r>
    </w:p>
    <w:p w:rsidR="00E66F39" w:rsidP="33CBBFB8" w:rsidRDefault="55AC3251" w14:paraId="385142CA" w14:textId="7021CEE3">
      <w:pPr>
        <w:pStyle w:val="ListParagraph"/>
        <w:numPr>
          <w:ilvl w:val="0"/>
          <w:numId w:val="8"/>
        </w:numPr>
        <w:rPr>
          <w:rFonts w:ascii="Calibri" w:hAnsi="Calibri" w:eastAsia="Calibri" w:cs="Calibri"/>
          <w:lang w:val="en-US"/>
        </w:rPr>
      </w:pPr>
      <w:r w:rsidRPr="33CBBFB8">
        <w:rPr>
          <w:rFonts w:ascii="Calibri" w:hAnsi="Calibri" w:eastAsia="Calibri" w:cs="Calibri"/>
          <w:b/>
          <w:bCs/>
        </w:rPr>
        <w:t>Global Market Coverage</w:t>
      </w:r>
      <w:r w:rsidRPr="33CBBFB8">
        <w:rPr>
          <w:rFonts w:ascii="Calibri" w:hAnsi="Calibri" w:eastAsia="Calibri" w:cs="Calibri"/>
        </w:rPr>
        <w:t xml:space="preserve"> - Initial focus on Canadian/North American products and companies</w:t>
      </w:r>
    </w:p>
    <w:p w:rsidR="00E66F39" w:rsidP="33CBBFB8" w:rsidRDefault="55AC3251" w14:paraId="5AB98C9E" w14:textId="054370E8">
      <w:pPr>
        <w:pStyle w:val="ListParagraph"/>
        <w:numPr>
          <w:ilvl w:val="0"/>
          <w:numId w:val="8"/>
        </w:numPr>
        <w:spacing w:after="0"/>
        <w:rPr>
          <w:rFonts w:ascii="Calibri" w:hAnsi="Calibri" w:eastAsia="Calibri" w:cs="Calibri"/>
          <w:lang w:val="en-US"/>
        </w:rPr>
      </w:pPr>
      <w:r w:rsidRPr="33CBBFB8">
        <w:rPr>
          <w:rFonts w:ascii="Calibri" w:hAnsi="Calibri" w:eastAsia="Calibri" w:cs="Calibri"/>
          <w:b/>
          <w:bCs/>
        </w:rPr>
        <w:t>Real-time Chat Support</w:t>
      </w:r>
      <w:r w:rsidRPr="33CBBFB8">
        <w:rPr>
          <w:rFonts w:ascii="Calibri" w:hAnsi="Calibri" w:eastAsia="Calibri" w:cs="Calibri"/>
        </w:rPr>
        <w:t xml:space="preserve"> - No customer service chat or support ticket system</w:t>
      </w:r>
    </w:p>
    <w:p w:rsidR="00E66F39" w:rsidP="33CBBFB8" w:rsidRDefault="55AC3251" w14:paraId="63A88A9D" w14:textId="0A1FA9B9">
      <w:pPr>
        <w:pStyle w:val="ListParagraph"/>
        <w:numPr>
          <w:ilvl w:val="0"/>
          <w:numId w:val="8"/>
        </w:numPr>
        <w:spacing w:after="0"/>
        <w:rPr>
          <w:rFonts w:ascii="Calibri" w:hAnsi="Calibri" w:eastAsia="Calibri" w:cs="Calibri"/>
          <w:lang w:val="en-US"/>
        </w:rPr>
      </w:pPr>
      <w:r w:rsidRPr="33CBBFB8">
        <w:rPr>
          <w:rFonts w:ascii="Calibri" w:hAnsi="Calibri" w:eastAsia="Calibri" w:cs="Calibri"/>
          <w:b/>
          <w:bCs/>
        </w:rPr>
        <w:t>Inventory Management</w:t>
      </w:r>
      <w:r w:rsidRPr="33CBBFB8">
        <w:rPr>
          <w:rFonts w:ascii="Calibri" w:hAnsi="Calibri" w:eastAsia="Calibri" w:cs="Calibri"/>
        </w:rPr>
        <w:t xml:space="preserve"> - No stock tracking or availability checking</w:t>
      </w:r>
    </w:p>
    <w:p w:rsidR="00E66F39" w:rsidP="33CBBFB8" w:rsidRDefault="55AC3251" w14:paraId="696A6F40" w14:textId="474D9CC6">
      <w:pPr>
        <w:pStyle w:val="ListParagraph"/>
        <w:numPr>
          <w:ilvl w:val="0"/>
          <w:numId w:val="8"/>
        </w:numPr>
        <w:spacing w:after="0"/>
        <w:rPr>
          <w:rFonts w:ascii="Calibri" w:hAnsi="Calibri" w:eastAsia="Calibri" w:cs="Calibri"/>
          <w:lang w:val="en-US"/>
        </w:rPr>
      </w:pPr>
      <w:r w:rsidRPr="33CBBFB8">
        <w:rPr>
          <w:rFonts w:ascii="Calibri" w:hAnsi="Calibri" w:eastAsia="Calibri" w:cs="Calibri"/>
          <w:b/>
          <w:bCs/>
        </w:rPr>
        <w:t>Price Comparison</w:t>
      </w:r>
      <w:r w:rsidRPr="33CBBFB8">
        <w:rPr>
          <w:rFonts w:ascii="Calibri" w:hAnsi="Calibri" w:eastAsia="Calibri" w:cs="Calibri"/>
        </w:rPr>
        <w:t xml:space="preserve"> - No pricing information or cost analysis features</w:t>
      </w:r>
    </w:p>
    <w:p w:rsidR="00E66F39" w:rsidP="33CBBFB8" w:rsidRDefault="47C1A6AB" w14:paraId="30511A23" w14:textId="3390FA0A">
      <w:pPr>
        <w:pStyle w:val="Heading1"/>
      </w:pPr>
      <w:bookmarkStart w:name="_Toc210578104" w:id="38"/>
      <w:r>
        <w:t>2.4 System R</w:t>
      </w:r>
      <w:r w:rsidR="360577A4">
        <w:t>i</w:t>
      </w:r>
      <w:r>
        <w:t>sks</w:t>
      </w:r>
      <w:bookmarkEnd w:id="38"/>
    </w:p>
    <w:p w:rsidR="08235D15" w:rsidP="33CBBFB8" w:rsidRDefault="08235D15" w14:paraId="451A8707" w14:textId="1442B7C2">
      <w:pPr>
        <w:spacing w:before="240" w:after="240"/>
      </w:pPr>
      <w:r w:rsidRPr="33CBBFB8">
        <w:rPr>
          <w:rFonts w:ascii="Calibri" w:hAnsi="Calibri" w:eastAsia="Calibri" w:cs="Calibri"/>
          <w:b/>
          <w:bCs/>
        </w:rPr>
        <w:t>Lack of Data</w:t>
      </w:r>
      <w:r w:rsidRPr="33CBBFB8">
        <w:rPr>
          <w:rFonts w:ascii="Calibri" w:hAnsi="Calibri" w:eastAsia="Calibri" w:cs="Calibri"/>
        </w:rPr>
        <w:t xml:space="preserve"> – </w:t>
      </w:r>
      <w:proofErr w:type="spellStart"/>
      <w:r w:rsidRPr="33CBBFB8">
        <w:rPr>
          <w:rFonts w:ascii="Calibri" w:hAnsi="Calibri" w:eastAsia="Calibri" w:cs="Calibri"/>
        </w:rPr>
        <w:t>TruLabel</w:t>
      </w:r>
      <w:proofErr w:type="spellEnd"/>
      <w:r w:rsidRPr="33CBBFB8">
        <w:rPr>
          <w:rFonts w:ascii="Calibri" w:hAnsi="Calibri" w:eastAsia="Calibri" w:cs="Calibri"/>
        </w:rPr>
        <w:t xml:space="preserve"> depends on APIs and public databases, but not every product or company may have available information. A scanned product might return incomplete results, frustrating users. To reduce this, </w:t>
      </w:r>
      <w:proofErr w:type="spellStart"/>
      <w:r w:rsidRPr="33CBBFB8">
        <w:rPr>
          <w:rFonts w:ascii="Calibri" w:hAnsi="Calibri" w:eastAsia="Calibri" w:cs="Calibri"/>
        </w:rPr>
        <w:t>TruLabel</w:t>
      </w:r>
      <w:proofErr w:type="spellEnd"/>
      <w:r w:rsidRPr="33CBBFB8">
        <w:rPr>
          <w:rFonts w:ascii="Calibri" w:hAnsi="Calibri" w:eastAsia="Calibri" w:cs="Calibri"/>
        </w:rPr>
        <w:t xml:space="preserve"> must prioritize integration with the largest databases first and display disclaimers or fallback messages when data is missing.</w:t>
      </w:r>
    </w:p>
    <w:p w:rsidR="08235D15" w:rsidP="33CBBFB8" w:rsidRDefault="08235D15" w14:paraId="48BA3E00" w14:textId="4385A0EA">
      <w:pPr>
        <w:spacing w:before="240" w:after="240"/>
      </w:pPr>
      <w:r w:rsidRPr="33CBBFB8">
        <w:rPr>
          <w:rFonts w:ascii="Calibri" w:hAnsi="Calibri" w:eastAsia="Calibri" w:cs="Calibri"/>
          <w:b/>
          <w:bCs/>
        </w:rPr>
        <w:t>Lack of Partnership</w:t>
      </w:r>
      <w:r w:rsidRPr="33CBBFB8">
        <w:rPr>
          <w:rFonts w:ascii="Calibri" w:hAnsi="Calibri" w:eastAsia="Calibri" w:cs="Calibri"/>
        </w:rPr>
        <w:t xml:space="preserve"> – Without cooperation from retailers or product certifiers, </w:t>
      </w:r>
      <w:proofErr w:type="spellStart"/>
      <w:r w:rsidRPr="33CBBFB8">
        <w:rPr>
          <w:rFonts w:ascii="Calibri" w:hAnsi="Calibri" w:eastAsia="Calibri" w:cs="Calibri"/>
        </w:rPr>
        <w:t>TruLabel</w:t>
      </w:r>
      <w:proofErr w:type="spellEnd"/>
      <w:r w:rsidRPr="33CBBFB8">
        <w:rPr>
          <w:rFonts w:ascii="Calibri" w:hAnsi="Calibri" w:eastAsia="Calibri" w:cs="Calibri"/>
        </w:rPr>
        <w:t xml:space="preserve"> may struggle to access reliable or detailed product records. This limits coverage and could create gaps in the ethical rating system. Partnerships will need to be actively sought through pilot programs or business agreements, especially with Canadian retailers for early adoption.</w:t>
      </w:r>
    </w:p>
    <w:p w:rsidR="08235D15" w:rsidP="33CBBFB8" w:rsidRDefault="08235D15" w14:paraId="7A4E67C7" w14:textId="5483B73A">
      <w:pPr>
        <w:spacing w:before="240" w:after="240"/>
      </w:pPr>
      <w:r w:rsidRPr="33CBBFB8">
        <w:rPr>
          <w:rFonts w:ascii="Calibri" w:hAnsi="Calibri" w:eastAsia="Calibri" w:cs="Calibri"/>
          <w:b/>
          <w:bCs/>
        </w:rPr>
        <w:t>Lack of Adoption</w:t>
      </w:r>
      <w:r w:rsidRPr="33CBBFB8">
        <w:rPr>
          <w:rFonts w:ascii="Calibri" w:hAnsi="Calibri" w:eastAsia="Calibri" w:cs="Calibri"/>
        </w:rPr>
        <w:t xml:space="preserve"> – Users may hesitate to download and consistently use the app if they don’t see clear value, or if they perceive it as “extra effort” while shopping. Without user adoption, the app risks stagnation despite working features. Strong marketing, seamless UI/UX, and offering free daily scans will be essential to drive adoption.</w:t>
      </w:r>
    </w:p>
    <w:p w:rsidR="08235D15" w:rsidP="33CBBFB8" w:rsidRDefault="08235D15" w14:paraId="57E83FBD" w14:textId="503EEB6D">
      <w:pPr>
        <w:spacing w:after="322"/>
        <w:rPr>
          <w:rFonts w:ascii="Calibri" w:hAnsi="Calibri" w:eastAsia="Calibri" w:cs="Calibri"/>
        </w:rPr>
      </w:pPr>
      <w:r w:rsidRPr="33CBBFB8">
        <w:rPr>
          <w:rFonts w:ascii="Calibri" w:hAnsi="Calibri" w:eastAsia="Calibri" w:cs="Calibri"/>
          <w:b/>
          <w:bCs/>
        </w:rPr>
        <w:t>Discreditation by Companies</w:t>
      </w:r>
      <w:r w:rsidRPr="33CBBFB8">
        <w:rPr>
          <w:rFonts w:ascii="Calibri" w:hAnsi="Calibri" w:eastAsia="Calibri" w:cs="Calibri"/>
        </w:rPr>
        <w:t xml:space="preserve"> – </w:t>
      </w:r>
      <w:r w:rsidRPr="33CBBFB8" w:rsidR="719BF702">
        <w:rPr>
          <w:rFonts w:ascii="Calibri" w:hAnsi="Calibri" w:eastAsia="Calibri" w:cs="Calibri"/>
        </w:rPr>
        <w:t xml:space="preserve">Brands that receive low ethical ratings might challenge or discredit </w:t>
      </w:r>
      <w:proofErr w:type="spellStart"/>
      <w:r w:rsidRPr="33CBBFB8" w:rsidR="719BF702">
        <w:rPr>
          <w:rFonts w:ascii="Calibri" w:hAnsi="Calibri" w:eastAsia="Calibri" w:cs="Calibri"/>
        </w:rPr>
        <w:t>TruLabel</w:t>
      </w:r>
      <w:proofErr w:type="spellEnd"/>
      <w:r w:rsidRPr="33CBBFB8" w:rsidR="719BF702">
        <w:rPr>
          <w:rFonts w:ascii="Calibri" w:hAnsi="Calibri" w:eastAsia="Calibri" w:cs="Calibri"/>
        </w:rPr>
        <w:t>, accusing it of bias or misinformation. This creates reputational and legal risks. In Canada, companies could pursue action under defamation</w:t>
      </w:r>
      <w:r w:rsidRPr="33CBBFB8" w:rsidR="7E74E986">
        <w:rPr>
          <w:rFonts w:ascii="Calibri" w:hAnsi="Calibri" w:eastAsia="Calibri" w:cs="Calibri"/>
        </w:rPr>
        <w:t xml:space="preserve"> libel</w:t>
      </w:r>
      <w:r w:rsidRPr="33CBBFB8" w:rsidR="719BF702">
        <w:rPr>
          <w:rFonts w:ascii="Calibri" w:hAnsi="Calibri" w:eastAsia="Calibri" w:cs="Calibri"/>
        </w:rPr>
        <w:t xml:space="preserve"> </w:t>
      </w:r>
      <w:r w:rsidRPr="33CBBFB8" w:rsidR="36B25C86">
        <w:rPr>
          <w:rFonts w:ascii="Calibri" w:hAnsi="Calibri" w:eastAsia="Calibri" w:cs="Calibri"/>
        </w:rPr>
        <w:t>of C-46</w:t>
      </w:r>
      <w:r w:rsidRPr="33CBBFB8" w:rsidR="719BF702">
        <w:rPr>
          <w:rFonts w:ascii="Calibri" w:hAnsi="Calibri" w:eastAsia="Calibri" w:cs="Calibri"/>
        </w:rPr>
        <w:t xml:space="preserve"> </w:t>
      </w:r>
      <w:r w:rsidRPr="33CBBFB8" w:rsidR="0B401F4F">
        <w:rPr>
          <w:rFonts w:ascii="Calibri" w:hAnsi="Calibri" w:eastAsia="Calibri" w:cs="Calibri"/>
        </w:rPr>
        <w:t>(</w:t>
      </w:r>
      <w:r w:rsidRPr="33CBBFB8" w:rsidR="5A5CF7B5">
        <w:rPr>
          <w:rFonts w:ascii="Calibri" w:hAnsi="Calibri" w:eastAsia="Calibri" w:cs="Calibri"/>
          <w:i/>
          <w:iCs/>
        </w:rPr>
        <w:t>Criminal Code</w:t>
      </w:r>
      <w:r w:rsidRPr="33CBBFB8" w:rsidR="4A8CF423">
        <w:rPr>
          <w:rFonts w:ascii="Calibri" w:hAnsi="Calibri" w:eastAsia="Calibri" w:cs="Calibri"/>
          <w:i/>
          <w:iCs/>
        </w:rPr>
        <w:t xml:space="preserve">, </w:t>
      </w:r>
      <w:r w:rsidRPr="33CBBFB8" w:rsidR="0B401F4F">
        <w:rPr>
          <w:rFonts w:ascii="Calibri" w:hAnsi="Calibri" w:eastAsia="Calibri" w:cs="Calibri"/>
        </w:rPr>
        <w:t>Government of Canada</w:t>
      </w:r>
      <w:r w:rsidRPr="33CBBFB8" w:rsidR="14C4FF98">
        <w:rPr>
          <w:rFonts w:ascii="Calibri" w:hAnsi="Calibri" w:eastAsia="Calibri" w:cs="Calibri"/>
        </w:rPr>
        <w:t>, 2019</w:t>
      </w:r>
      <w:r w:rsidRPr="33CBBFB8" w:rsidR="0B401F4F">
        <w:rPr>
          <w:rFonts w:ascii="Calibri" w:hAnsi="Calibri" w:eastAsia="Calibri" w:cs="Calibri"/>
        </w:rPr>
        <w:t>)</w:t>
      </w:r>
      <w:r w:rsidRPr="33CBBFB8" w:rsidR="2D934B10">
        <w:rPr>
          <w:rFonts w:ascii="Calibri" w:hAnsi="Calibri" w:eastAsia="Calibri" w:cs="Calibri"/>
        </w:rPr>
        <w:t xml:space="preserve"> </w:t>
      </w:r>
      <w:r w:rsidRPr="33CBBFB8" w:rsidR="719BF702">
        <w:rPr>
          <w:rFonts w:ascii="Calibri" w:hAnsi="Calibri" w:eastAsia="Calibri" w:cs="Calibri"/>
        </w:rPr>
        <w:t>if they believe statements harm their reputation, or under C</w:t>
      </w:r>
      <w:r w:rsidRPr="33CBBFB8" w:rsidR="0CA92B45">
        <w:rPr>
          <w:rFonts w:ascii="Calibri" w:hAnsi="Calibri" w:eastAsia="Calibri" w:cs="Calibri"/>
        </w:rPr>
        <w:t>-34</w:t>
      </w:r>
      <w:r w:rsidRPr="33CBBFB8" w:rsidR="0988EACC">
        <w:rPr>
          <w:rFonts w:ascii="Calibri" w:hAnsi="Calibri" w:eastAsia="Calibri" w:cs="Calibri"/>
        </w:rPr>
        <w:t xml:space="preserve"> </w:t>
      </w:r>
      <w:r w:rsidRPr="33CBBFB8" w:rsidR="389EB0C4">
        <w:rPr>
          <w:rFonts w:ascii="Calibri" w:hAnsi="Calibri" w:eastAsia="Calibri" w:cs="Calibri"/>
        </w:rPr>
        <w:t>(</w:t>
      </w:r>
      <w:r w:rsidRPr="33CBBFB8" w:rsidR="1C998618">
        <w:rPr>
          <w:rFonts w:ascii="Calibri" w:hAnsi="Calibri" w:eastAsia="Calibri" w:cs="Calibri"/>
          <w:i/>
          <w:iCs/>
        </w:rPr>
        <w:t>Competition Act</w:t>
      </w:r>
      <w:r w:rsidRPr="33CBBFB8" w:rsidR="389EB0C4">
        <w:rPr>
          <w:rFonts w:ascii="Calibri" w:hAnsi="Calibri" w:eastAsia="Calibri" w:cs="Calibri"/>
          <w:i/>
          <w:iCs/>
        </w:rPr>
        <w:t xml:space="preserve">, </w:t>
      </w:r>
      <w:r w:rsidRPr="33CBBFB8" w:rsidR="389EB0C4">
        <w:rPr>
          <w:rFonts w:ascii="Calibri" w:hAnsi="Calibri" w:eastAsia="Calibri" w:cs="Calibri"/>
        </w:rPr>
        <w:t xml:space="preserve">Government of Canada, 2019) </w:t>
      </w:r>
      <w:r w:rsidRPr="33CBBFB8" w:rsidR="719BF702">
        <w:rPr>
          <w:rFonts w:ascii="Calibri" w:hAnsi="Calibri" w:eastAsia="Calibri" w:cs="Calibri"/>
        </w:rPr>
        <w:t>if claims are considered false or misleading representations. The Consumer Packaging and Labelling Act</w:t>
      </w:r>
      <w:r w:rsidRPr="33CBBFB8" w:rsidR="7E2ACEBF">
        <w:rPr>
          <w:rFonts w:ascii="Calibri" w:hAnsi="Calibri" w:eastAsia="Calibri" w:cs="Calibri"/>
        </w:rPr>
        <w:t xml:space="preserve"> </w:t>
      </w:r>
      <w:r w:rsidRPr="33CBBFB8" w:rsidR="63A9AEBA">
        <w:rPr>
          <w:rFonts w:ascii="Calibri" w:hAnsi="Calibri" w:eastAsia="Calibri" w:cs="Calibri"/>
        </w:rPr>
        <w:t>(</w:t>
      </w:r>
      <w:r w:rsidRPr="33CBBFB8" w:rsidR="63A9AEBA">
        <w:rPr>
          <w:rFonts w:ascii="Calibri" w:hAnsi="Calibri" w:eastAsia="Calibri" w:cs="Calibri"/>
          <w:i/>
          <w:iCs/>
        </w:rPr>
        <w:t xml:space="preserve">Consumer Packaging and Labelling Act, </w:t>
      </w:r>
      <w:r w:rsidRPr="33CBBFB8" w:rsidR="63A9AEBA">
        <w:rPr>
          <w:rFonts w:ascii="Calibri" w:hAnsi="Calibri" w:eastAsia="Calibri" w:cs="Calibri"/>
        </w:rPr>
        <w:t xml:space="preserve">Government of Canada, 2019) </w:t>
      </w:r>
      <w:r w:rsidRPr="33CBBFB8" w:rsidR="719BF702">
        <w:rPr>
          <w:rFonts w:ascii="Calibri" w:hAnsi="Calibri" w:eastAsia="Calibri" w:cs="Calibri"/>
        </w:rPr>
        <w:t xml:space="preserve">also sets strict rules around product-related information being accurate and not deceptive. To mitigate this, </w:t>
      </w:r>
      <w:proofErr w:type="spellStart"/>
      <w:r w:rsidRPr="33CBBFB8" w:rsidR="719BF702">
        <w:rPr>
          <w:rFonts w:ascii="Calibri" w:hAnsi="Calibri" w:eastAsia="Calibri" w:cs="Calibri"/>
        </w:rPr>
        <w:t>TruLabel</w:t>
      </w:r>
      <w:proofErr w:type="spellEnd"/>
      <w:r w:rsidRPr="33CBBFB8" w:rsidR="719BF702">
        <w:rPr>
          <w:rFonts w:ascii="Calibri" w:hAnsi="Calibri" w:eastAsia="Calibri" w:cs="Calibri"/>
        </w:rPr>
        <w:t xml:space="preserve"> must publish transparent scoring methods, cite credible third-party sources for all claims, and allow users to drill down into the evidence behind ratings. Additionally, disclaimers clarifying that </w:t>
      </w:r>
      <w:proofErr w:type="spellStart"/>
      <w:r w:rsidRPr="33CBBFB8" w:rsidR="719BF702">
        <w:rPr>
          <w:rFonts w:ascii="Calibri" w:hAnsi="Calibri" w:eastAsia="Calibri" w:cs="Calibri"/>
        </w:rPr>
        <w:t>TruLabel</w:t>
      </w:r>
      <w:proofErr w:type="spellEnd"/>
      <w:r w:rsidRPr="33CBBFB8" w:rsidR="719BF702">
        <w:rPr>
          <w:rFonts w:ascii="Calibri" w:hAnsi="Calibri" w:eastAsia="Calibri" w:cs="Calibri"/>
        </w:rPr>
        <w:t xml:space="preserve"> aggregates and summarizes existing data—not generating original investigations—will help reduce liability.</w:t>
      </w:r>
    </w:p>
    <w:p w:rsidR="08235D15" w:rsidP="33CBBFB8" w:rsidRDefault="08235D15" w14:paraId="2067B3D6" w14:textId="180B9F6D">
      <w:pPr>
        <w:spacing w:before="240" w:after="240"/>
      </w:pPr>
      <w:r w:rsidRPr="33CBBFB8">
        <w:rPr>
          <w:rFonts w:ascii="Calibri" w:hAnsi="Calibri" w:eastAsia="Calibri" w:cs="Calibri"/>
          <w:b/>
          <w:bCs/>
        </w:rPr>
        <w:t>Signal/Roaming Issues; Offline Data/Online</w:t>
      </w:r>
      <w:r w:rsidRPr="33CBBFB8">
        <w:rPr>
          <w:rFonts w:ascii="Calibri" w:hAnsi="Calibri" w:eastAsia="Calibri" w:cs="Calibri"/>
        </w:rPr>
        <w:t xml:space="preserve"> – Barcode scanning in stores with poor signal or for users with roaming restrictions could prevent real-time lookups. Without offline support, the app risks being unusable in those contexts. </w:t>
      </w:r>
      <w:proofErr w:type="spellStart"/>
      <w:r w:rsidRPr="33CBBFB8">
        <w:rPr>
          <w:rFonts w:ascii="Calibri" w:hAnsi="Calibri" w:eastAsia="Calibri" w:cs="Calibri"/>
        </w:rPr>
        <w:t>TruLabel</w:t>
      </w:r>
      <w:proofErr w:type="spellEnd"/>
      <w:r w:rsidRPr="33CBBFB8">
        <w:rPr>
          <w:rFonts w:ascii="Calibri" w:hAnsi="Calibri" w:eastAsia="Calibri" w:cs="Calibri"/>
        </w:rPr>
        <w:t xml:space="preserve"> can mitigate this by caching previously scanned products and offering partial offline functionality until connectivity is restored.</w:t>
      </w:r>
    </w:p>
    <w:p w:rsidR="33CBBFB8" w:rsidP="33CBBFB8" w:rsidRDefault="33CBBFB8" w14:paraId="044A8A95" w14:textId="38D1FA23"/>
    <w:p w:rsidRPr="00E66F39" w:rsidR="00E66F39" w:rsidP="004F0BEA" w:rsidRDefault="47C1A6AB" w14:paraId="565AE44D" w14:textId="59F01661">
      <w:pPr>
        <w:pStyle w:val="Heading1"/>
      </w:pPr>
      <w:bookmarkStart w:name="_Toc210578105" w:id="39"/>
      <w:r>
        <w:t>2.5 Operating Environment</w:t>
      </w:r>
      <w:bookmarkEnd w:id="39"/>
    </w:p>
    <w:p w:rsidR="76CC087B" w:rsidP="33CBBFB8" w:rsidRDefault="76CC087B" w14:paraId="1D0634F8" w14:textId="42A1A832">
      <w:proofErr w:type="spellStart"/>
      <w:r>
        <w:t>Trulabel</w:t>
      </w:r>
      <w:proofErr w:type="spellEnd"/>
      <w:r>
        <w:t xml:space="preserve"> will be used by customers</w:t>
      </w:r>
      <w:r w:rsidR="5192AADD">
        <w:t xml:space="preserve"> in retail settings such as supermarkets and department stores.</w:t>
      </w:r>
      <w:r w:rsidR="328803B5">
        <w:t xml:space="preserve"> </w:t>
      </w:r>
      <w:r w:rsidR="7CC7E789">
        <w:t xml:space="preserve">A </w:t>
      </w:r>
      <w:r w:rsidRPr="33CBBFB8" w:rsidR="0E193ACB">
        <w:rPr>
          <w:rFonts w:ascii="Calibri" w:hAnsi="Calibri" w:eastAsia="Calibri" w:cs="Calibri"/>
          <w:lang w:val="en"/>
        </w:rPr>
        <w:t>Conscientious</w:t>
      </w:r>
      <w:r w:rsidR="787F23C2">
        <w:t xml:space="preserve"> </w:t>
      </w:r>
      <w:r w:rsidR="195DC648">
        <w:t>consumer</w:t>
      </w:r>
      <w:r w:rsidR="7CC7E789">
        <w:t xml:space="preserve"> who </w:t>
      </w:r>
      <w:r w:rsidR="1BEFE066">
        <w:t>wants to e</w:t>
      </w:r>
      <w:r w:rsidR="5E6ED564">
        <w:t>n</w:t>
      </w:r>
      <w:r w:rsidR="1BEFE066">
        <w:t xml:space="preserve">sure </w:t>
      </w:r>
      <w:r w:rsidR="468D175B">
        <w:t xml:space="preserve">they support companies and </w:t>
      </w:r>
      <w:r w:rsidR="0564A4F7">
        <w:t>organizations</w:t>
      </w:r>
      <w:r w:rsidR="468D175B">
        <w:t xml:space="preserve"> with ethical mindsets,</w:t>
      </w:r>
      <w:r w:rsidR="7CC7E789">
        <w:t xml:space="preserve"> </w:t>
      </w:r>
      <w:r w:rsidR="2BA432E8">
        <w:t>accomplished</w:t>
      </w:r>
      <w:r w:rsidR="7CC7E789">
        <w:t xml:space="preserve"> by </w:t>
      </w:r>
      <w:r w:rsidR="2C85697F">
        <w:t xml:space="preserve">using the app to scan barcodes to learn more about </w:t>
      </w:r>
      <w:r w:rsidR="1EA8BE05">
        <w:t>products</w:t>
      </w:r>
      <w:r w:rsidR="2C85697F">
        <w:t xml:space="preserve"> to help them make buying decisions.</w:t>
      </w:r>
    </w:p>
    <w:p w:rsidR="59BAB279" w:rsidP="33CBBFB8" w:rsidRDefault="59BAB279" w14:paraId="51177F57" w14:textId="0668E09C">
      <w:pPr>
        <w:pStyle w:val="Heading2"/>
        <w:rPr>
          <w:rFonts w:ascii="Calibri Light" w:hAnsi="Calibri Light" w:eastAsia="Calibri Light" w:cs="Calibri Light"/>
          <w:lang w:val="en-US"/>
        </w:rPr>
      </w:pPr>
      <w:bookmarkStart w:name="_Toc210578106" w:id="40"/>
      <w:r w:rsidRPr="33CBBFB8">
        <w:rPr>
          <w:rFonts w:ascii="Calibri Light" w:hAnsi="Calibri Light" w:eastAsia="Calibri Light" w:cs="Calibri Light"/>
        </w:rPr>
        <w:t>2.5.1 Target Platforms</w:t>
      </w:r>
      <w:bookmarkEnd w:id="40"/>
    </w:p>
    <w:p w:rsidR="59BAB279" w:rsidP="33CBBFB8" w:rsidRDefault="59BAB279" w14:paraId="79BF2677" w14:textId="01D3DE5F">
      <w:pPr>
        <w:pStyle w:val="ListParagraph"/>
        <w:numPr>
          <w:ilvl w:val="0"/>
          <w:numId w:val="15"/>
        </w:numPr>
        <w:rPr>
          <w:rFonts w:ascii="Calibri" w:hAnsi="Calibri" w:eastAsia="Calibri" w:cs="Calibri"/>
          <w:lang w:val="en-US"/>
        </w:rPr>
      </w:pPr>
      <w:r w:rsidRPr="33CBBFB8">
        <w:rPr>
          <w:rFonts w:ascii="Calibri" w:hAnsi="Calibri" w:eastAsia="Calibri" w:cs="Calibri"/>
          <w:b/>
          <w:bCs/>
        </w:rPr>
        <w:t>Android</w:t>
      </w:r>
      <w:r w:rsidRPr="33CBBFB8">
        <w:rPr>
          <w:rFonts w:ascii="Calibri" w:hAnsi="Calibri" w:eastAsia="Calibri" w:cs="Calibri"/>
        </w:rPr>
        <w:t xml:space="preserve"> – Minimum Android 8.0+ (API level 26), optimized for Android 12+</w:t>
      </w:r>
    </w:p>
    <w:p w:rsidR="59BAB279" w:rsidP="33CBBFB8" w:rsidRDefault="59BAB279" w14:paraId="3B219C15" w14:textId="678A3458">
      <w:pPr>
        <w:pStyle w:val="ListParagraph"/>
        <w:numPr>
          <w:ilvl w:val="0"/>
          <w:numId w:val="15"/>
        </w:numPr>
        <w:rPr>
          <w:rFonts w:ascii="Calibri" w:hAnsi="Calibri" w:eastAsia="Calibri" w:cs="Calibri"/>
          <w:lang w:val="en-US"/>
        </w:rPr>
      </w:pPr>
      <w:r w:rsidRPr="33CBBFB8">
        <w:rPr>
          <w:rFonts w:ascii="Calibri" w:hAnsi="Calibri" w:eastAsia="Calibri" w:cs="Calibri"/>
          <w:b/>
          <w:bCs/>
        </w:rPr>
        <w:t xml:space="preserve">IOS – </w:t>
      </w:r>
      <w:r w:rsidRPr="33CBBFB8">
        <w:rPr>
          <w:rFonts w:ascii="Calibri" w:hAnsi="Calibri" w:eastAsia="Calibri" w:cs="Calibri"/>
        </w:rPr>
        <w:t>Minimum iOS 13.0, optimized for iOS 15+</w:t>
      </w:r>
    </w:p>
    <w:p w:rsidR="59BAB279" w:rsidP="33CBBFB8" w:rsidRDefault="59BAB279" w14:paraId="6D671067" w14:textId="215B153E">
      <w:pPr>
        <w:pStyle w:val="ListParagraph"/>
        <w:numPr>
          <w:ilvl w:val="0"/>
          <w:numId w:val="15"/>
        </w:numPr>
        <w:rPr>
          <w:rFonts w:ascii="Calibri" w:hAnsi="Calibri" w:eastAsia="Calibri" w:cs="Calibri"/>
          <w:lang w:val="en-US"/>
        </w:rPr>
      </w:pPr>
      <w:r w:rsidRPr="33CBBFB8">
        <w:rPr>
          <w:rFonts w:ascii="Calibri" w:hAnsi="Calibri" w:eastAsia="Calibri" w:cs="Calibri"/>
          <w:b/>
          <w:bCs/>
        </w:rPr>
        <w:t>Device requirement:</w:t>
      </w:r>
      <w:r w:rsidRPr="33CBBFB8">
        <w:rPr>
          <w:rFonts w:ascii="Calibri" w:hAnsi="Calibri" w:eastAsia="Calibri" w:cs="Calibri"/>
        </w:rPr>
        <w:t xml:space="preserve"> smartphones with rear-facing autofocus camera.</w:t>
      </w:r>
    </w:p>
    <w:p w:rsidR="59BAB279" w:rsidP="33CBBFB8" w:rsidRDefault="59BAB279" w14:paraId="382F6664" w14:textId="09167932">
      <w:pPr>
        <w:pStyle w:val="Heading2"/>
        <w:rPr>
          <w:rFonts w:ascii="Calibri Light" w:hAnsi="Calibri Light" w:eastAsia="Calibri Light" w:cs="Calibri Light"/>
          <w:lang w:val="en-US"/>
        </w:rPr>
      </w:pPr>
      <w:bookmarkStart w:name="_Toc210578107" w:id="41"/>
      <w:r w:rsidRPr="33CBBFB8">
        <w:rPr>
          <w:rFonts w:ascii="Calibri Light" w:hAnsi="Calibri Light" w:eastAsia="Calibri Light" w:cs="Calibri Light"/>
        </w:rPr>
        <w:t>2.5.2 Hardware Requirements</w:t>
      </w:r>
      <w:bookmarkEnd w:id="41"/>
    </w:p>
    <w:p w:rsidR="59BAB279" w:rsidP="33CBBFB8" w:rsidRDefault="59BAB279" w14:paraId="1181B8B6" w14:textId="34A8B460">
      <w:pPr>
        <w:pStyle w:val="ListParagraph"/>
        <w:numPr>
          <w:ilvl w:val="0"/>
          <w:numId w:val="14"/>
        </w:numPr>
        <w:rPr>
          <w:rFonts w:ascii="Calibri" w:hAnsi="Calibri" w:eastAsia="Calibri" w:cs="Calibri"/>
          <w:lang w:val="en-US"/>
        </w:rPr>
      </w:pPr>
      <w:r w:rsidRPr="33CBBFB8">
        <w:rPr>
          <w:rFonts w:ascii="Calibri" w:hAnsi="Calibri" w:eastAsia="Calibri" w:cs="Calibri"/>
          <w:b/>
          <w:bCs/>
        </w:rPr>
        <w:t xml:space="preserve">Minimum: </w:t>
      </w:r>
      <w:r w:rsidRPr="33CBBFB8">
        <w:rPr>
          <w:rFonts w:ascii="Calibri" w:hAnsi="Calibri" w:eastAsia="Calibri" w:cs="Calibri"/>
        </w:rPr>
        <w:t>5MP autofocus camera, 3GB RAM (Android) / 2GB RAM (iOS), 100MB storage, quad-core CPU, 3G internet.</w:t>
      </w:r>
    </w:p>
    <w:p w:rsidR="59BAB279" w:rsidP="33CBBFB8" w:rsidRDefault="59BAB279" w14:paraId="4042803E" w14:textId="637D14A0">
      <w:pPr>
        <w:pStyle w:val="ListParagraph"/>
        <w:numPr>
          <w:ilvl w:val="0"/>
          <w:numId w:val="14"/>
        </w:numPr>
        <w:rPr>
          <w:rFonts w:ascii="Calibri" w:hAnsi="Calibri" w:eastAsia="Calibri" w:cs="Calibri"/>
          <w:lang w:val="en-US"/>
        </w:rPr>
      </w:pPr>
      <w:r w:rsidRPr="33CBBFB8">
        <w:rPr>
          <w:rFonts w:ascii="Calibri" w:hAnsi="Calibri" w:eastAsia="Calibri" w:cs="Calibri"/>
          <w:b/>
          <w:bCs/>
        </w:rPr>
        <w:t xml:space="preserve">Recommended: </w:t>
      </w:r>
      <w:r w:rsidRPr="33CBBFB8">
        <w:rPr>
          <w:rFonts w:ascii="Calibri" w:hAnsi="Calibri" w:eastAsia="Calibri" w:cs="Calibri"/>
        </w:rPr>
        <w:t>8MP+ camera with flash, 4GB+ RAM, 1GB+ free storage, 4G/5G connectivity.</w:t>
      </w:r>
    </w:p>
    <w:p w:rsidR="59BAB279" w:rsidP="33CBBFB8" w:rsidRDefault="59BAB279" w14:paraId="1D9786D3" w14:textId="3108C07F">
      <w:pPr>
        <w:pStyle w:val="Heading2"/>
        <w:rPr>
          <w:rFonts w:ascii="Calibri Light" w:hAnsi="Calibri Light" w:eastAsia="Calibri Light" w:cs="Calibri Light"/>
          <w:lang w:val="en-US"/>
        </w:rPr>
      </w:pPr>
      <w:bookmarkStart w:name="_Toc210578108" w:id="42"/>
      <w:r w:rsidRPr="33CBBFB8">
        <w:rPr>
          <w:rFonts w:ascii="Calibri Light" w:hAnsi="Calibri Light" w:eastAsia="Calibri Light" w:cs="Calibri Light"/>
        </w:rPr>
        <w:t>2.5.3 Software Dependencies</w:t>
      </w:r>
      <w:bookmarkEnd w:id="42"/>
    </w:p>
    <w:p w:rsidR="59BAB279" w:rsidP="33CBBFB8" w:rsidRDefault="59BAB279" w14:paraId="17324D9F" w14:textId="6B098967">
      <w:pPr>
        <w:pStyle w:val="ListParagraph"/>
        <w:numPr>
          <w:ilvl w:val="0"/>
          <w:numId w:val="13"/>
        </w:numPr>
        <w:rPr>
          <w:rFonts w:ascii="Calibri" w:hAnsi="Calibri" w:eastAsia="Calibri" w:cs="Calibri"/>
          <w:lang w:val="en-US"/>
        </w:rPr>
      </w:pPr>
      <w:r w:rsidRPr="33CBBFB8">
        <w:rPr>
          <w:rFonts w:ascii="Calibri" w:hAnsi="Calibri" w:eastAsia="Calibri" w:cs="Calibri"/>
        </w:rPr>
        <w:t>Barcode Libraries</w:t>
      </w:r>
    </w:p>
    <w:p w:rsidR="59BAB279" w:rsidP="33CBBFB8" w:rsidRDefault="59BAB279" w14:paraId="392B00D9" w14:textId="5DC3E844">
      <w:pPr>
        <w:pStyle w:val="ListParagraph"/>
        <w:numPr>
          <w:ilvl w:val="0"/>
          <w:numId w:val="13"/>
        </w:numPr>
        <w:rPr>
          <w:rFonts w:ascii="Calibri" w:hAnsi="Calibri" w:eastAsia="Calibri" w:cs="Calibri"/>
          <w:lang w:val="en-US"/>
        </w:rPr>
      </w:pPr>
      <w:r w:rsidRPr="33CBBFB8">
        <w:rPr>
          <w:rFonts w:ascii="Calibri" w:hAnsi="Calibri" w:eastAsia="Calibri" w:cs="Calibri"/>
        </w:rPr>
        <w:t>API Services</w:t>
      </w:r>
    </w:p>
    <w:p w:rsidR="59BAB279" w:rsidP="33CBBFB8" w:rsidRDefault="59BAB279" w14:paraId="2286A04E" w14:textId="7FFDAAAB">
      <w:pPr>
        <w:pStyle w:val="ListParagraph"/>
        <w:numPr>
          <w:ilvl w:val="0"/>
          <w:numId w:val="13"/>
        </w:numPr>
        <w:rPr>
          <w:rFonts w:ascii="Calibri" w:hAnsi="Calibri" w:eastAsia="Calibri" w:cs="Calibri"/>
          <w:lang w:val="en-US"/>
        </w:rPr>
      </w:pPr>
      <w:r w:rsidRPr="33CBBFB8">
        <w:rPr>
          <w:rFonts w:ascii="Calibri" w:hAnsi="Calibri" w:eastAsia="Calibri" w:cs="Calibri"/>
        </w:rPr>
        <w:t xml:space="preserve">News </w:t>
      </w:r>
      <w:proofErr w:type="spellStart"/>
      <w:r w:rsidRPr="33CBBFB8">
        <w:rPr>
          <w:rFonts w:ascii="Calibri" w:hAnsi="Calibri" w:eastAsia="Calibri" w:cs="Calibri"/>
        </w:rPr>
        <w:t>Intergration</w:t>
      </w:r>
      <w:proofErr w:type="spellEnd"/>
    </w:p>
    <w:p w:rsidR="59BAB279" w:rsidP="33CBBFB8" w:rsidRDefault="59BAB279" w14:paraId="00BA228B" w14:textId="5E47C697">
      <w:pPr>
        <w:pStyle w:val="ListParagraph"/>
        <w:numPr>
          <w:ilvl w:val="0"/>
          <w:numId w:val="13"/>
        </w:numPr>
        <w:rPr>
          <w:rFonts w:ascii="Calibri" w:hAnsi="Calibri" w:eastAsia="Calibri" w:cs="Calibri"/>
          <w:lang w:val="en-US"/>
        </w:rPr>
      </w:pPr>
      <w:r w:rsidRPr="33CBBFB8">
        <w:rPr>
          <w:rFonts w:ascii="Calibri" w:hAnsi="Calibri" w:eastAsia="Calibri" w:cs="Calibri"/>
        </w:rPr>
        <w:t>Cloud hosting</w:t>
      </w:r>
    </w:p>
    <w:p w:rsidR="59BAB279" w:rsidP="33CBBFB8" w:rsidRDefault="59BAB279" w14:paraId="60D9FC58" w14:textId="335FD13B">
      <w:pPr>
        <w:pStyle w:val="ListParagraph"/>
        <w:numPr>
          <w:ilvl w:val="0"/>
          <w:numId w:val="13"/>
        </w:numPr>
        <w:rPr>
          <w:rFonts w:ascii="Calibri" w:hAnsi="Calibri" w:eastAsia="Calibri" w:cs="Calibri"/>
          <w:lang w:val="en-US"/>
        </w:rPr>
      </w:pPr>
      <w:r w:rsidRPr="33CBBFB8">
        <w:rPr>
          <w:rFonts w:ascii="Calibri" w:hAnsi="Calibri" w:eastAsia="Calibri" w:cs="Calibri"/>
        </w:rPr>
        <w:t>Database: PostgreSQL or MongoDB</w:t>
      </w:r>
    </w:p>
    <w:p w:rsidR="59BAB279" w:rsidP="33CBBFB8" w:rsidRDefault="59BAB279" w14:paraId="29F0D125" w14:textId="656E170E">
      <w:pPr>
        <w:pStyle w:val="ListParagraph"/>
        <w:numPr>
          <w:ilvl w:val="0"/>
          <w:numId w:val="13"/>
        </w:numPr>
        <w:rPr>
          <w:rFonts w:ascii="Calibri" w:hAnsi="Calibri" w:eastAsia="Calibri" w:cs="Calibri"/>
          <w:lang w:val="en-US"/>
        </w:rPr>
      </w:pPr>
      <w:r w:rsidRPr="33CBBFB8">
        <w:rPr>
          <w:rFonts w:ascii="Calibri" w:hAnsi="Calibri" w:eastAsia="Calibri" w:cs="Calibri"/>
        </w:rPr>
        <w:t>Analytics</w:t>
      </w:r>
    </w:p>
    <w:p w:rsidR="0EADFFC4" w:rsidP="08FF8E89" w:rsidRDefault="0EADFFC4" w14:paraId="3EE9CA0D" w14:textId="63B9BE93">
      <w:pPr>
        <w:pStyle w:val="Heading1"/>
        <w:rPr>
          <w:sz w:val="28"/>
          <w:szCs w:val="28"/>
        </w:rPr>
      </w:pPr>
      <w:r w:rsidRPr="08FF8E89">
        <w:rPr>
          <w:sz w:val="28"/>
          <w:szCs w:val="28"/>
        </w:rPr>
        <w:t>functional and non-functional requirements gathering process</w:t>
      </w:r>
      <w:r w:rsidRPr="08FF8E89" w:rsidR="0D0271CF">
        <w:rPr>
          <w:sz w:val="28"/>
          <w:szCs w:val="28"/>
        </w:rPr>
        <w:t>:</w:t>
      </w:r>
    </w:p>
    <w:p w:rsidR="0D0271CF" w:rsidP="08FF8E89" w:rsidRDefault="0D0271CF" w14:paraId="7B63F732" w14:textId="0DC6314E">
      <w:r>
        <w:t xml:space="preserve">We selected interviewees representing key user and stakeholder categories relevant to </w:t>
      </w:r>
      <w:proofErr w:type="spellStart"/>
      <w:r>
        <w:t>TruLabels</w:t>
      </w:r>
      <w:proofErr w:type="spellEnd"/>
      <w:r>
        <w:t xml:space="preserve"> scope:</w:t>
      </w:r>
    </w:p>
    <w:p w:rsidR="6905D6AB" w:rsidP="08FF8E89" w:rsidRDefault="6905D6AB" w14:paraId="7F2B2AE0" w14:textId="098A0993">
      <w:pPr>
        <w:spacing w:before="240" w:after="0"/>
      </w:pPr>
      <w:r w:rsidRPr="08FF8E89">
        <w:rPr>
          <w:rFonts w:ascii="Calibri" w:hAnsi="Calibri" w:eastAsia="Calibri" w:cs="Calibri"/>
          <w:b/>
          <w:bCs/>
        </w:rPr>
        <w:t>Persona 1 – The Ethical Shopper (Conscientious Consumer)</w:t>
      </w:r>
    </w:p>
    <w:p w:rsidR="6905D6AB" w:rsidP="08FF8E89" w:rsidRDefault="6905D6AB" w14:paraId="272EC490" w14:textId="48153977">
      <w:pPr>
        <w:pStyle w:val="ListParagraph"/>
        <w:numPr>
          <w:ilvl w:val="0"/>
          <w:numId w:val="3"/>
        </w:numPr>
        <w:spacing w:after="240"/>
        <w:rPr>
          <w:rFonts w:ascii="Calibri" w:hAnsi="Calibri" w:eastAsia="Calibri" w:cs="Calibri"/>
        </w:rPr>
      </w:pPr>
      <w:r w:rsidRPr="08FF8E89">
        <w:rPr>
          <w:rFonts w:ascii="Calibri" w:hAnsi="Calibri" w:eastAsia="Calibri" w:cs="Calibri"/>
        </w:rPr>
        <w:t>Age: 28</w:t>
      </w:r>
    </w:p>
    <w:p w:rsidR="6905D6AB" w:rsidP="08FF8E89" w:rsidRDefault="6905D6AB" w14:paraId="254EA6F0" w14:textId="26DE37E5">
      <w:pPr>
        <w:pStyle w:val="ListParagraph"/>
        <w:numPr>
          <w:ilvl w:val="0"/>
          <w:numId w:val="3"/>
        </w:numPr>
        <w:spacing w:after="240"/>
        <w:rPr>
          <w:rFonts w:ascii="Calibri" w:hAnsi="Calibri" w:eastAsia="Calibri" w:cs="Calibri"/>
        </w:rPr>
      </w:pPr>
      <w:r w:rsidRPr="08FF8E89">
        <w:rPr>
          <w:rFonts w:ascii="Calibri" w:hAnsi="Calibri" w:eastAsia="Calibri" w:cs="Calibri"/>
        </w:rPr>
        <w:t>Occupation: Student/Young Professional</w:t>
      </w:r>
    </w:p>
    <w:p w:rsidR="6905D6AB" w:rsidP="08FF8E89" w:rsidRDefault="6905D6AB" w14:paraId="1EC1AB1A" w14:textId="4EB46FC3">
      <w:pPr>
        <w:pStyle w:val="ListParagraph"/>
        <w:numPr>
          <w:ilvl w:val="0"/>
          <w:numId w:val="3"/>
        </w:numPr>
        <w:spacing w:after="240"/>
        <w:rPr>
          <w:rFonts w:ascii="Calibri" w:hAnsi="Calibri" w:eastAsia="Calibri" w:cs="Calibri"/>
        </w:rPr>
      </w:pPr>
      <w:r w:rsidRPr="08FF8E89">
        <w:rPr>
          <w:rFonts w:ascii="Calibri" w:hAnsi="Calibri" w:eastAsia="Calibri" w:cs="Calibri"/>
        </w:rPr>
        <w:t>Motivation: Wants transparency on animal testing, sustainability, and labor ethics.</w:t>
      </w:r>
    </w:p>
    <w:p w:rsidR="6905D6AB" w:rsidP="08FF8E89" w:rsidRDefault="6905D6AB" w14:paraId="2CA23127" w14:textId="3F429893">
      <w:pPr>
        <w:pStyle w:val="ListParagraph"/>
        <w:numPr>
          <w:ilvl w:val="0"/>
          <w:numId w:val="3"/>
        </w:numPr>
        <w:spacing w:after="240"/>
        <w:rPr>
          <w:rFonts w:ascii="Calibri" w:hAnsi="Calibri" w:eastAsia="Calibri" w:cs="Calibri"/>
        </w:rPr>
      </w:pPr>
      <w:r w:rsidRPr="08FF8E89">
        <w:rPr>
          <w:rFonts w:ascii="Calibri" w:hAnsi="Calibri" w:eastAsia="Calibri" w:cs="Calibri"/>
        </w:rPr>
        <w:t>Pain Points: Time-consuming to research each brand; distrusts advertising.</w:t>
      </w:r>
    </w:p>
    <w:p w:rsidR="6905D6AB" w:rsidP="08FF8E89" w:rsidRDefault="6905D6AB" w14:paraId="13D84FBB" w14:textId="4FB842CE">
      <w:pPr>
        <w:pStyle w:val="ListParagraph"/>
        <w:numPr>
          <w:ilvl w:val="0"/>
          <w:numId w:val="3"/>
        </w:numPr>
        <w:spacing w:after="240"/>
        <w:rPr>
          <w:rFonts w:ascii="Calibri" w:hAnsi="Calibri" w:eastAsia="Calibri" w:cs="Calibri"/>
        </w:rPr>
      </w:pPr>
      <w:r w:rsidRPr="08FF8E89">
        <w:rPr>
          <w:rFonts w:ascii="Calibri" w:hAnsi="Calibri" w:eastAsia="Calibri" w:cs="Calibri"/>
        </w:rPr>
        <w:t>Goal: Instantly know if a product aligns with personal ethics before purchase.</w:t>
      </w:r>
    </w:p>
    <w:p w:rsidR="6905D6AB" w:rsidP="08FF8E89" w:rsidRDefault="6905D6AB" w14:paraId="636DE80C" w14:textId="49EABB06">
      <w:pPr>
        <w:spacing w:after="0"/>
      </w:pPr>
      <w:r w:rsidRPr="08FF8E89">
        <w:rPr>
          <w:rFonts w:ascii="Calibri" w:hAnsi="Calibri" w:eastAsia="Calibri" w:cs="Calibri"/>
          <w:b/>
          <w:bCs/>
        </w:rPr>
        <w:t>Persona 2 – The Average Shopper (Casual User)</w:t>
      </w:r>
    </w:p>
    <w:p w:rsidR="6905D6AB" w:rsidP="08FF8E89" w:rsidRDefault="6905D6AB" w14:paraId="45721628" w14:textId="6F33A256">
      <w:pPr>
        <w:pStyle w:val="ListParagraph"/>
        <w:numPr>
          <w:ilvl w:val="0"/>
          <w:numId w:val="2"/>
        </w:numPr>
        <w:spacing w:after="0"/>
        <w:rPr>
          <w:rFonts w:ascii="Calibri" w:hAnsi="Calibri" w:eastAsia="Calibri" w:cs="Calibri"/>
        </w:rPr>
      </w:pPr>
      <w:r w:rsidRPr="08FF8E89">
        <w:rPr>
          <w:rFonts w:ascii="Calibri" w:hAnsi="Calibri" w:eastAsia="Calibri" w:cs="Calibri"/>
        </w:rPr>
        <w:t>Age: 35</w:t>
      </w:r>
    </w:p>
    <w:p w:rsidR="6905D6AB" w:rsidP="08FF8E89" w:rsidRDefault="6905D6AB" w14:paraId="33115837" w14:textId="0F7BA868">
      <w:pPr>
        <w:pStyle w:val="ListParagraph"/>
        <w:numPr>
          <w:ilvl w:val="0"/>
          <w:numId w:val="2"/>
        </w:numPr>
        <w:spacing w:after="0"/>
        <w:rPr>
          <w:rFonts w:ascii="Calibri" w:hAnsi="Calibri" w:eastAsia="Calibri" w:cs="Calibri"/>
        </w:rPr>
      </w:pPr>
      <w:r w:rsidRPr="08FF8E89">
        <w:rPr>
          <w:rFonts w:ascii="Calibri" w:hAnsi="Calibri" w:eastAsia="Calibri" w:cs="Calibri"/>
        </w:rPr>
        <w:t>Occupation: Working parent</w:t>
      </w:r>
    </w:p>
    <w:p w:rsidR="6905D6AB" w:rsidP="08FF8E89" w:rsidRDefault="6905D6AB" w14:paraId="4C3AB708" w14:textId="6DC77319">
      <w:pPr>
        <w:pStyle w:val="ListParagraph"/>
        <w:numPr>
          <w:ilvl w:val="0"/>
          <w:numId w:val="2"/>
        </w:numPr>
        <w:spacing w:after="0"/>
        <w:rPr>
          <w:rFonts w:ascii="Calibri" w:hAnsi="Calibri" w:eastAsia="Calibri" w:cs="Calibri"/>
        </w:rPr>
      </w:pPr>
      <w:r w:rsidRPr="08FF8E89">
        <w:rPr>
          <w:rFonts w:ascii="Calibri" w:hAnsi="Calibri" w:eastAsia="Calibri" w:cs="Calibri"/>
        </w:rPr>
        <w:t>Motivation: Convenience and curiosity.</w:t>
      </w:r>
    </w:p>
    <w:p w:rsidR="6905D6AB" w:rsidP="08FF8E89" w:rsidRDefault="6905D6AB" w14:paraId="07DFAFBD" w14:textId="10A5FB4D">
      <w:pPr>
        <w:pStyle w:val="ListParagraph"/>
        <w:numPr>
          <w:ilvl w:val="0"/>
          <w:numId w:val="2"/>
        </w:numPr>
        <w:spacing w:after="0"/>
        <w:rPr>
          <w:rFonts w:ascii="Calibri" w:hAnsi="Calibri" w:eastAsia="Calibri" w:cs="Calibri"/>
        </w:rPr>
      </w:pPr>
      <w:r w:rsidRPr="08FF8E89">
        <w:rPr>
          <w:rFonts w:ascii="Calibri" w:hAnsi="Calibri" w:eastAsia="Calibri" w:cs="Calibri"/>
        </w:rPr>
        <w:t>Pain Points: Doesn’t want to spend extra time or money for “research apps.”</w:t>
      </w:r>
    </w:p>
    <w:p w:rsidR="6905D6AB" w:rsidP="08FF8E89" w:rsidRDefault="6905D6AB" w14:paraId="0C7CDA36" w14:textId="503E637F">
      <w:pPr>
        <w:pStyle w:val="ListParagraph"/>
        <w:numPr>
          <w:ilvl w:val="0"/>
          <w:numId w:val="2"/>
        </w:numPr>
        <w:spacing w:after="0"/>
        <w:rPr>
          <w:rFonts w:ascii="Calibri" w:hAnsi="Calibri" w:eastAsia="Calibri" w:cs="Calibri"/>
        </w:rPr>
      </w:pPr>
      <w:r w:rsidRPr="08FF8E89">
        <w:rPr>
          <w:rFonts w:ascii="Calibri" w:hAnsi="Calibri" w:eastAsia="Calibri" w:cs="Calibri"/>
        </w:rPr>
        <w:t>Goal: Occasionally check brands or products for recalls or scandals.</w:t>
      </w:r>
    </w:p>
    <w:p w:rsidR="6905D6AB" w:rsidP="08FF8E89" w:rsidRDefault="6905D6AB" w14:paraId="72941445" w14:textId="538334A8">
      <w:pPr>
        <w:spacing w:before="240" w:after="0"/>
      </w:pPr>
      <w:r w:rsidRPr="08FF8E89">
        <w:rPr>
          <w:rFonts w:ascii="Calibri" w:hAnsi="Calibri" w:eastAsia="Calibri" w:cs="Calibri"/>
          <w:b/>
          <w:bCs/>
        </w:rPr>
        <w:t>Persona 3 – The Verifier (Regulatory/NGO Representative)</w:t>
      </w:r>
    </w:p>
    <w:p w:rsidR="6905D6AB" w:rsidP="08FF8E89" w:rsidRDefault="6905D6AB" w14:paraId="59825058" w14:textId="1A669959">
      <w:pPr>
        <w:pStyle w:val="ListParagraph"/>
        <w:numPr>
          <w:ilvl w:val="0"/>
          <w:numId w:val="1"/>
        </w:numPr>
        <w:spacing w:after="0"/>
        <w:rPr>
          <w:rFonts w:ascii="Calibri" w:hAnsi="Calibri" w:eastAsia="Calibri" w:cs="Calibri"/>
        </w:rPr>
      </w:pPr>
      <w:r w:rsidRPr="08FF8E89">
        <w:rPr>
          <w:rFonts w:ascii="Calibri" w:hAnsi="Calibri" w:eastAsia="Calibri" w:cs="Calibri"/>
        </w:rPr>
        <w:t>Age: 40+</w:t>
      </w:r>
    </w:p>
    <w:p w:rsidR="6905D6AB" w:rsidP="08FF8E89" w:rsidRDefault="6905D6AB" w14:paraId="4A0B1784" w14:textId="4183030A">
      <w:pPr>
        <w:pStyle w:val="ListParagraph"/>
        <w:numPr>
          <w:ilvl w:val="0"/>
          <w:numId w:val="1"/>
        </w:numPr>
        <w:spacing w:after="0"/>
        <w:rPr>
          <w:rFonts w:ascii="Calibri" w:hAnsi="Calibri" w:eastAsia="Calibri" w:cs="Calibri"/>
        </w:rPr>
      </w:pPr>
      <w:r w:rsidRPr="08FF8E89">
        <w:rPr>
          <w:rFonts w:ascii="Calibri" w:hAnsi="Calibri" w:eastAsia="Calibri" w:cs="Calibri"/>
        </w:rPr>
        <w:t>Occupation: Certification officer or NGO staff.</w:t>
      </w:r>
    </w:p>
    <w:p w:rsidR="6905D6AB" w:rsidP="08FF8E89" w:rsidRDefault="6905D6AB" w14:paraId="7BB214A5" w14:textId="44EA7F59">
      <w:pPr>
        <w:pStyle w:val="ListParagraph"/>
        <w:numPr>
          <w:ilvl w:val="0"/>
          <w:numId w:val="1"/>
        </w:numPr>
        <w:spacing w:after="0"/>
        <w:rPr>
          <w:rFonts w:ascii="Calibri" w:hAnsi="Calibri" w:eastAsia="Calibri" w:cs="Calibri"/>
        </w:rPr>
      </w:pPr>
      <w:r w:rsidRPr="08FF8E89">
        <w:rPr>
          <w:rFonts w:ascii="Calibri" w:hAnsi="Calibri" w:eastAsia="Calibri" w:cs="Calibri"/>
        </w:rPr>
        <w:t>Motivation: Promote transparency and uphold certification standards.</w:t>
      </w:r>
    </w:p>
    <w:p w:rsidR="6905D6AB" w:rsidP="08FF8E89" w:rsidRDefault="6905D6AB" w14:paraId="3306BDA3" w14:textId="39CEF819">
      <w:pPr>
        <w:pStyle w:val="ListParagraph"/>
        <w:numPr>
          <w:ilvl w:val="0"/>
          <w:numId w:val="1"/>
        </w:numPr>
        <w:spacing w:after="0"/>
        <w:rPr>
          <w:rFonts w:ascii="Calibri" w:hAnsi="Calibri" w:eastAsia="Calibri" w:cs="Calibri"/>
        </w:rPr>
      </w:pPr>
      <w:r w:rsidRPr="08FF8E89">
        <w:rPr>
          <w:rFonts w:ascii="Calibri" w:hAnsi="Calibri" w:eastAsia="Calibri" w:cs="Calibri"/>
        </w:rPr>
        <w:t>Pain Points: Misinformation or misuse of accreditation data.</w:t>
      </w:r>
    </w:p>
    <w:p w:rsidR="6905D6AB" w:rsidP="08FF8E89" w:rsidRDefault="6905D6AB" w14:paraId="0DCFD94B" w14:textId="664A1F37">
      <w:pPr>
        <w:pStyle w:val="ListParagraph"/>
        <w:numPr>
          <w:ilvl w:val="0"/>
          <w:numId w:val="1"/>
        </w:numPr>
        <w:spacing w:after="0"/>
        <w:rPr>
          <w:rFonts w:ascii="Calibri" w:hAnsi="Calibri" w:eastAsia="Calibri" w:cs="Calibri"/>
        </w:rPr>
      </w:pPr>
      <w:r w:rsidRPr="08FF8E89">
        <w:rPr>
          <w:rFonts w:ascii="Calibri" w:hAnsi="Calibri" w:eastAsia="Calibri" w:cs="Calibri"/>
        </w:rPr>
        <w:t>Goal: Ensure the app communicates ethical data accurately.</w:t>
      </w:r>
    </w:p>
    <w:p w:rsidR="08FF8E89" w:rsidP="08FF8E89" w:rsidRDefault="08FF8E89" w14:paraId="2F4B917D" w14:textId="4A32CE24">
      <w:pPr>
        <w:pStyle w:val="Heading6"/>
        <w:spacing w:before="0"/>
        <w:rPr>
          <w:i w:val="0"/>
          <w:iCs w:val="0"/>
          <w:sz w:val="30"/>
          <w:szCs w:val="30"/>
        </w:rPr>
      </w:pPr>
    </w:p>
    <w:p w:rsidR="2C6F7C63" w:rsidP="08FF8E89" w:rsidRDefault="2C6F7C63" w14:paraId="7EAF9CCA" w14:textId="7CE49769">
      <w:pPr>
        <w:pStyle w:val="Heading1"/>
        <w:rPr>
          <w:sz w:val="28"/>
          <w:szCs w:val="28"/>
        </w:rPr>
      </w:pPr>
      <w:r w:rsidRPr="2D57FDEA">
        <w:rPr>
          <w:sz w:val="28"/>
          <w:szCs w:val="28"/>
        </w:rPr>
        <w:t>Interview Questions &amp; Answers:</w:t>
      </w:r>
    </w:p>
    <w:p w:rsidR="554EAF72" w:rsidP="2D57FDEA" w:rsidRDefault="554EAF72" w14:paraId="78A9E4E5" w14:textId="082A6490">
      <w:pPr>
        <w:spacing w:before="80" w:after="40" w:line="257" w:lineRule="auto"/>
      </w:pPr>
      <w:r w:rsidRPr="2D57FDEA">
        <w:rPr>
          <w:rFonts w:ascii="Calibri" w:hAnsi="Calibri" w:eastAsia="Calibri" w:cs="Calibri"/>
          <w:color w:val="2F5496" w:themeColor="accent1" w:themeShade="BF"/>
        </w:rPr>
        <w:t>Who are you/ what is your id</w:t>
      </w:r>
    </w:p>
    <w:p w:rsidR="01AD54C3" w:rsidP="2D57FDEA" w:rsidRDefault="01AD54C3" w14:paraId="4D8F8BD6" w14:textId="79EE5C9B">
      <w:pPr>
        <w:spacing w:before="240" w:after="0"/>
      </w:pPr>
      <w:r w:rsidRPr="2D57FDEA">
        <w:rPr>
          <w:rFonts w:ascii="Calibri" w:hAnsi="Calibri" w:eastAsia="Calibri" w:cs="Calibri"/>
          <w:b/>
          <w:bCs/>
        </w:rPr>
        <w:t>Persona 1 – The Ethical Shopper (Conscientious Consumer)</w:t>
      </w:r>
    </w:p>
    <w:p w:rsidR="554EAF72" w:rsidP="2D57FDEA" w:rsidRDefault="554EAF72" w14:paraId="27669410" w14:textId="4F61F31E">
      <w:pPr>
        <w:spacing w:before="80" w:after="40" w:line="257" w:lineRule="auto"/>
      </w:pPr>
      <w:r w:rsidRPr="2D57FDEA">
        <w:rPr>
          <w:rFonts w:ascii="Calibri" w:hAnsi="Calibri" w:eastAsia="Calibri" w:cs="Calibri"/>
          <w:color w:val="2F5496" w:themeColor="accent1" w:themeShade="BF"/>
        </w:rPr>
        <w:t>Would you use/ do you see value in an app that shows product data?</w:t>
      </w:r>
    </w:p>
    <w:p w:rsidR="554EAF72" w:rsidP="2D57FDEA" w:rsidRDefault="554EAF72" w14:paraId="60F508E8" w14:textId="664CFE57">
      <w:pPr>
        <w:spacing w:line="257" w:lineRule="auto"/>
      </w:pPr>
      <w:proofErr w:type="gramStart"/>
      <w:r w:rsidRPr="2D57FDEA">
        <w:rPr>
          <w:rFonts w:ascii="Calibri" w:hAnsi="Calibri" w:eastAsia="Calibri" w:cs="Calibri"/>
        </w:rPr>
        <w:t>Yes</w:t>
      </w:r>
      <w:proofErr w:type="gramEnd"/>
      <w:r w:rsidRPr="2D57FDEA">
        <w:rPr>
          <w:rFonts w:ascii="Calibri" w:hAnsi="Calibri" w:eastAsia="Calibri" w:cs="Calibri"/>
        </w:rPr>
        <w:t xml:space="preserve"> I think it would be helpful! Especially when considering new products or even in case of buyouts. I spend a lot of time and effort researching the brands I buy. Having an app that helps me </w:t>
      </w:r>
      <w:r w:rsidRPr="2D57FDEA">
        <w:rPr>
          <w:rFonts w:ascii="Calibri" w:hAnsi="Calibri" w:eastAsia="Calibri" w:cs="Calibri"/>
          <w:b/>
          <w:bCs/>
          <w:i/>
          <w:iCs/>
        </w:rPr>
        <w:t xml:space="preserve">quickly and easily </w:t>
      </w:r>
      <w:r w:rsidRPr="2D57FDEA">
        <w:rPr>
          <w:rFonts w:ascii="Calibri" w:hAnsi="Calibri" w:eastAsia="Calibri" w:cs="Calibri"/>
        </w:rPr>
        <w:t xml:space="preserve">see unbiased product information would be incredible! </w:t>
      </w:r>
    </w:p>
    <w:p w:rsidR="554EAF72" w:rsidP="2D57FDEA" w:rsidRDefault="554EAF72" w14:paraId="25BE745F" w14:textId="7C5C0DB0">
      <w:pPr>
        <w:spacing w:before="80" w:after="40" w:line="257" w:lineRule="auto"/>
      </w:pPr>
      <w:r w:rsidRPr="2D57FDEA">
        <w:rPr>
          <w:rFonts w:ascii="Calibri" w:hAnsi="Calibri" w:eastAsia="Calibri" w:cs="Calibri"/>
          <w:color w:val="2F5496" w:themeColor="accent1" w:themeShade="BF"/>
        </w:rPr>
        <w:t>What are you looking for in the product? What drew you to it?</w:t>
      </w:r>
    </w:p>
    <w:p w:rsidR="554EAF72" w:rsidP="2D57FDEA" w:rsidRDefault="554EAF72" w14:paraId="1F982E0D" w14:textId="7575BE16">
      <w:pPr>
        <w:spacing w:line="257" w:lineRule="auto"/>
      </w:pPr>
      <w:r w:rsidRPr="2D57FDEA">
        <w:rPr>
          <w:rFonts w:ascii="Calibri" w:hAnsi="Calibri" w:eastAsia="Calibri" w:cs="Calibri"/>
        </w:rPr>
        <w:t xml:space="preserve">For me it needs to be </w:t>
      </w:r>
      <w:r w:rsidRPr="2D57FDEA">
        <w:rPr>
          <w:rFonts w:ascii="Calibri" w:hAnsi="Calibri" w:eastAsia="Calibri" w:cs="Calibri"/>
          <w:b/>
          <w:bCs/>
          <w:i/>
          <w:iCs/>
        </w:rPr>
        <w:t>fast, reliable</w:t>
      </w:r>
      <w:r w:rsidRPr="2D57FDEA">
        <w:rPr>
          <w:rFonts w:ascii="Calibri" w:hAnsi="Calibri" w:eastAsia="Calibri" w:cs="Calibri"/>
        </w:rPr>
        <w:t xml:space="preserve">, nice to use. I don’t want another step to collecting or tagging brands for research. Something that </w:t>
      </w:r>
      <w:r w:rsidRPr="2D57FDEA">
        <w:rPr>
          <w:rFonts w:ascii="Calibri" w:hAnsi="Calibri" w:eastAsia="Calibri" w:cs="Calibri"/>
          <w:b/>
          <w:bCs/>
          <w:i/>
          <w:iCs/>
        </w:rPr>
        <w:t xml:space="preserve">helps me by reporting </w:t>
      </w:r>
      <w:r w:rsidRPr="2D57FDEA">
        <w:rPr>
          <w:rFonts w:ascii="Calibri" w:hAnsi="Calibri" w:eastAsia="Calibri" w:cs="Calibri"/>
        </w:rPr>
        <w:t>and collecting facts would help me support who I want to.</w:t>
      </w:r>
    </w:p>
    <w:p w:rsidR="554EAF72" w:rsidP="2D57FDEA" w:rsidRDefault="554EAF72" w14:paraId="6B116875" w14:textId="3AC36530">
      <w:pPr>
        <w:spacing w:before="80" w:after="40" w:line="257" w:lineRule="auto"/>
      </w:pPr>
      <w:r w:rsidRPr="2D57FDEA">
        <w:rPr>
          <w:rFonts w:ascii="Calibri" w:hAnsi="Calibri" w:eastAsia="Calibri" w:cs="Calibri"/>
          <w:color w:val="2F5496" w:themeColor="accent1" w:themeShade="BF"/>
        </w:rPr>
        <w:t xml:space="preserve">Where did you hear about the product? </w:t>
      </w:r>
    </w:p>
    <w:p w:rsidR="554EAF72" w:rsidP="2D57FDEA" w:rsidRDefault="554EAF72" w14:paraId="64DDE055" w14:textId="0014DA10">
      <w:pPr>
        <w:spacing w:line="257" w:lineRule="auto"/>
      </w:pPr>
      <w:r w:rsidRPr="2D57FDEA">
        <w:rPr>
          <w:rFonts w:ascii="Calibri" w:hAnsi="Calibri" w:eastAsia="Calibri" w:cs="Calibri"/>
        </w:rPr>
        <w:t>Word of mouth in similar circles or through forms. A handful of early adopters pushed for it saving them time.</w:t>
      </w:r>
    </w:p>
    <w:p w:rsidR="554EAF72" w:rsidP="2D57FDEA" w:rsidRDefault="554EAF72" w14:paraId="4DE949BF" w14:textId="1A1647A3">
      <w:pPr>
        <w:spacing w:before="80" w:after="40" w:line="257" w:lineRule="auto"/>
      </w:pPr>
      <w:r w:rsidRPr="2D57FDEA">
        <w:rPr>
          <w:rFonts w:ascii="Calibri" w:hAnsi="Calibri" w:eastAsia="Calibri" w:cs="Calibri"/>
          <w:color w:val="2F5496" w:themeColor="accent1" w:themeShade="BF"/>
        </w:rPr>
        <w:t>When/ how often would you see yourself using the product?</w:t>
      </w:r>
    </w:p>
    <w:p w:rsidR="554EAF72" w:rsidP="2D57FDEA" w:rsidRDefault="554EAF72" w14:paraId="30950787" w14:textId="145E6DB9">
      <w:pPr>
        <w:spacing w:line="257" w:lineRule="auto"/>
      </w:pPr>
      <w:r w:rsidRPr="2D57FDEA">
        <w:rPr>
          <w:rFonts w:ascii="Calibri" w:hAnsi="Calibri" w:eastAsia="Calibri" w:cs="Calibri"/>
        </w:rPr>
        <w:t>Constantly. Checking and double checking ay new brands or products I come across</w:t>
      </w:r>
    </w:p>
    <w:p w:rsidR="554EAF72" w:rsidP="2D57FDEA" w:rsidRDefault="554EAF72" w14:paraId="6CBCB458" w14:textId="15DA34CC">
      <w:pPr>
        <w:pStyle w:val="Heading5"/>
        <w:spacing w:line="257" w:lineRule="auto"/>
      </w:pPr>
      <w:r w:rsidRPr="2D57FDEA">
        <w:rPr>
          <w:rFonts w:ascii="Calibri" w:hAnsi="Calibri" w:eastAsia="Calibri" w:cs="Calibri"/>
        </w:rPr>
        <w:t>Why does it appeal to you? Are there any features you would like to see added?</w:t>
      </w:r>
    </w:p>
    <w:p w:rsidR="554EAF72" w:rsidP="2D57FDEA" w:rsidRDefault="554EAF72" w14:paraId="7A76C282" w14:textId="4B7BCEF9">
      <w:pPr>
        <w:spacing w:line="257" w:lineRule="auto"/>
      </w:pPr>
      <w:r w:rsidRPr="2D57FDEA">
        <w:rPr>
          <w:rFonts w:ascii="Calibri" w:hAnsi="Calibri" w:eastAsia="Calibri" w:cs="Calibri"/>
        </w:rPr>
        <w:t xml:space="preserve">It appeals to my morals and ethics and simplifies what I was already doing, </w:t>
      </w:r>
      <w:r w:rsidRPr="2D57FDEA">
        <w:rPr>
          <w:rFonts w:ascii="Calibri" w:hAnsi="Calibri" w:eastAsia="Calibri" w:cs="Calibri"/>
          <w:b/>
          <w:bCs/>
          <w:i/>
          <w:iCs/>
        </w:rPr>
        <w:t>saving me time</w:t>
      </w:r>
      <w:r w:rsidRPr="2D57FDEA">
        <w:rPr>
          <w:rFonts w:ascii="Calibri" w:hAnsi="Calibri" w:eastAsia="Calibri" w:cs="Calibri"/>
        </w:rPr>
        <w:t xml:space="preserve">. As for features it already does most of what I want it too. It could be nice to have wish lists or updates on </w:t>
      </w:r>
      <w:proofErr w:type="gramStart"/>
      <w:r w:rsidRPr="2D57FDEA">
        <w:rPr>
          <w:rFonts w:ascii="Calibri" w:hAnsi="Calibri" w:eastAsia="Calibri" w:cs="Calibri"/>
        </w:rPr>
        <w:t>particular brands</w:t>
      </w:r>
      <w:proofErr w:type="gramEnd"/>
      <w:r w:rsidRPr="2D57FDEA">
        <w:rPr>
          <w:rFonts w:ascii="Calibri" w:hAnsi="Calibri" w:eastAsia="Calibri" w:cs="Calibri"/>
        </w:rPr>
        <w:t xml:space="preserve"> or products, or maybe notices of recalls? But I would hate for it to become </w:t>
      </w:r>
      <w:r w:rsidRPr="2D57FDEA">
        <w:rPr>
          <w:rFonts w:ascii="Calibri" w:hAnsi="Calibri" w:eastAsia="Calibri" w:cs="Calibri"/>
          <w:b/>
          <w:bCs/>
          <w:i/>
          <w:iCs/>
        </w:rPr>
        <w:t>too bloated</w:t>
      </w:r>
      <w:r w:rsidRPr="2D57FDEA">
        <w:rPr>
          <w:rFonts w:ascii="Calibri" w:hAnsi="Calibri" w:eastAsia="Calibri" w:cs="Calibri"/>
        </w:rPr>
        <w:t xml:space="preserve"> with extra information that doesn't </w:t>
      </w:r>
      <w:proofErr w:type="gramStart"/>
      <w:r w:rsidRPr="2D57FDEA">
        <w:rPr>
          <w:rFonts w:ascii="Calibri" w:hAnsi="Calibri" w:eastAsia="Calibri" w:cs="Calibri"/>
        </w:rPr>
        <w:t>actually help</w:t>
      </w:r>
      <w:proofErr w:type="gramEnd"/>
      <w:r w:rsidRPr="2D57FDEA">
        <w:rPr>
          <w:rFonts w:ascii="Calibri" w:hAnsi="Calibri" w:eastAsia="Calibri" w:cs="Calibri"/>
        </w:rPr>
        <w:t xml:space="preserve"> me.</w:t>
      </w:r>
    </w:p>
    <w:p w:rsidR="554EAF72" w:rsidP="2D57FDEA" w:rsidRDefault="554EAF72" w14:paraId="56EF5DC4" w14:textId="3ED50361">
      <w:pPr>
        <w:spacing w:before="80" w:after="40" w:line="257" w:lineRule="auto"/>
      </w:pPr>
      <w:r w:rsidRPr="2D57FDEA">
        <w:rPr>
          <w:rFonts w:ascii="Calibri" w:hAnsi="Calibri" w:eastAsia="Calibri" w:cs="Calibri"/>
          <w:color w:val="2F5496" w:themeColor="accent1" w:themeShade="BF"/>
        </w:rPr>
        <w:t>How would you be affected/using the product?</w:t>
      </w:r>
    </w:p>
    <w:p w:rsidR="554EAF72" w:rsidP="2D57FDEA" w:rsidRDefault="554EAF72" w14:paraId="6EFB2AE7" w14:textId="07DF3C65">
      <w:pPr>
        <w:spacing w:line="257" w:lineRule="auto"/>
      </w:pPr>
      <w:r w:rsidRPr="2D57FDEA">
        <w:rPr>
          <w:rFonts w:ascii="Calibri" w:hAnsi="Calibri" w:eastAsia="Calibri" w:cs="Calibri"/>
        </w:rPr>
        <w:t>It would become a daily tool to understand things around me and help achieve my ethical goals. Something to use to screen products or potentially share with family and friends to help them do the same.</w:t>
      </w:r>
    </w:p>
    <w:p w:rsidR="554EAF72" w:rsidP="2D57FDEA" w:rsidRDefault="554EAF72" w14:paraId="681C35DE" w14:textId="1F3E88E9">
      <w:pPr>
        <w:spacing w:line="257" w:lineRule="auto"/>
      </w:pPr>
      <w:r w:rsidRPr="2D57FDEA">
        <w:rPr>
          <w:rFonts w:ascii="Calibri" w:hAnsi="Calibri" w:eastAsia="Calibri" w:cs="Calibri"/>
        </w:rPr>
        <w:t xml:space="preserve"> </w:t>
      </w:r>
    </w:p>
    <w:p w:rsidR="554EAF72" w:rsidP="2D57FDEA" w:rsidRDefault="554EAF72" w14:paraId="391FBEF7" w14:textId="6282C8D6">
      <w:pPr>
        <w:spacing w:before="80" w:after="40" w:line="257" w:lineRule="auto"/>
      </w:pPr>
      <w:r w:rsidRPr="2D57FDEA">
        <w:rPr>
          <w:rFonts w:ascii="Calibri" w:hAnsi="Calibri" w:eastAsia="Calibri" w:cs="Calibri"/>
          <w:color w:val="2F5496" w:themeColor="accent1" w:themeShade="BF"/>
        </w:rPr>
        <w:t>Who are you/ what is your id</w:t>
      </w:r>
    </w:p>
    <w:p w:rsidR="2D2DE2DD" w:rsidP="2D57FDEA" w:rsidRDefault="2D2DE2DD" w14:paraId="7D85AC36" w14:textId="405F56F6">
      <w:pPr>
        <w:spacing w:after="0"/>
      </w:pPr>
      <w:r w:rsidRPr="2D57FDEA">
        <w:rPr>
          <w:rFonts w:ascii="Calibri" w:hAnsi="Calibri" w:eastAsia="Calibri" w:cs="Calibri"/>
          <w:b/>
          <w:bCs/>
        </w:rPr>
        <w:t>Persona 2 – The Average Shopper (Casual User)</w:t>
      </w:r>
    </w:p>
    <w:p w:rsidR="554EAF72" w:rsidP="2D57FDEA" w:rsidRDefault="554EAF72" w14:paraId="32364486" w14:textId="7E8FFB0F">
      <w:pPr>
        <w:spacing w:before="80" w:after="40" w:line="257" w:lineRule="auto"/>
      </w:pPr>
      <w:r w:rsidRPr="2D57FDEA">
        <w:rPr>
          <w:rFonts w:ascii="Calibri" w:hAnsi="Calibri" w:eastAsia="Calibri" w:cs="Calibri"/>
          <w:color w:val="2F5496" w:themeColor="accent1" w:themeShade="BF"/>
        </w:rPr>
        <w:t>Would you use/ do you see value in an app that shows product data?</w:t>
      </w:r>
    </w:p>
    <w:p w:rsidR="554EAF72" w:rsidP="2D57FDEA" w:rsidRDefault="554EAF72" w14:paraId="738A78A6" w14:textId="6C5F93C5">
      <w:pPr>
        <w:spacing w:line="257" w:lineRule="auto"/>
      </w:pPr>
      <w:r w:rsidRPr="2D57FDEA">
        <w:rPr>
          <w:rFonts w:ascii="Calibri" w:hAnsi="Calibri" w:eastAsia="Calibri" w:cs="Calibri"/>
        </w:rPr>
        <w:t xml:space="preserve">My spouse heard of it through social media and wanted to try it out for a week. We felt it couldn’t hurt to know more about what we were buying. We mostly stuck with it due to finding it </w:t>
      </w:r>
      <w:r w:rsidRPr="2D57FDEA">
        <w:rPr>
          <w:rFonts w:ascii="Calibri" w:hAnsi="Calibri" w:eastAsia="Calibri" w:cs="Calibri"/>
          <w:b/>
          <w:bCs/>
          <w:i/>
          <w:iCs/>
        </w:rPr>
        <w:t>simple</w:t>
      </w:r>
      <w:r w:rsidRPr="2D57FDEA">
        <w:rPr>
          <w:rFonts w:ascii="Calibri" w:hAnsi="Calibri" w:eastAsia="Calibri" w:cs="Calibri"/>
        </w:rPr>
        <w:t xml:space="preserve">; just </w:t>
      </w:r>
      <w:r w:rsidRPr="2D57FDEA">
        <w:rPr>
          <w:rFonts w:ascii="Calibri" w:hAnsi="Calibri" w:eastAsia="Calibri" w:cs="Calibri"/>
          <w:b/>
          <w:bCs/>
          <w:i/>
          <w:iCs/>
        </w:rPr>
        <w:t>point and click</w:t>
      </w:r>
      <w:r w:rsidRPr="2D57FDEA">
        <w:rPr>
          <w:rFonts w:ascii="Calibri" w:hAnsi="Calibri" w:eastAsia="Calibri" w:cs="Calibri"/>
        </w:rPr>
        <w:t xml:space="preserve"> at a barcode to get a bevy of information. It was interesting just to scan stuff in our cupboards.</w:t>
      </w:r>
    </w:p>
    <w:p w:rsidR="554EAF72" w:rsidP="2D57FDEA" w:rsidRDefault="554EAF72" w14:paraId="08BF032B" w14:textId="5D2D913D">
      <w:pPr>
        <w:spacing w:before="80" w:after="40" w:line="257" w:lineRule="auto"/>
      </w:pPr>
      <w:r w:rsidRPr="2D57FDEA">
        <w:rPr>
          <w:rFonts w:ascii="Calibri" w:hAnsi="Calibri" w:eastAsia="Calibri" w:cs="Calibri"/>
          <w:color w:val="2F5496" w:themeColor="accent1" w:themeShade="BF"/>
        </w:rPr>
        <w:t>What are you looking for in the product? What drew you to it?</w:t>
      </w:r>
    </w:p>
    <w:p w:rsidR="554EAF72" w:rsidP="2D57FDEA" w:rsidRDefault="554EAF72" w14:paraId="4027557C" w14:textId="1753C298">
      <w:pPr>
        <w:spacing w:line="257" w:lineRule="auto"/>
      </w:pPr>
      <w:r w:rsidRPr="2D57FDEA">
        <w:rPr>
          <w:rFonts w:ascii="Calibri" w:hAnsi="Calibri" w:eastAsia="Calibri" w:cs="Calibri"/>
        </w:rPr>
        <w:t>It’s easy and quick to look something up, faster than going to the product website or searching for reviews online. We’ve been saved a few times by trying to find an alternative product and having the app direct us to something similar but with more ethical sourcing.</w:t>
      </w:r>
    </w:p>
    <w:p w:rsidR="554EAF72" w:rsidP="2D57FDEA" w:rsidRDefault="554EAF72" w14:paraId="67A4181D" w14:textId="307B54DF">
      <w:pPr>
        <w:spacing w:before="80" w:after="40" w:line="257" w:lineRule="auto"/>
      </w:pPr>
      <w:r w:rsidRPr="2D57FDEA">
        <w:rPr>
          <w:rFonts w:ascii="Calibri" w:hAnsi="Calibri" w:eastAsia="Calibri" w:cs="Calibri"/>
          <w:color w:val="2F5496" w:themeColor="accent1" w:themeShade="BF"/>
        </w:rPr>
        <w:t xml:space="preserve">Where did you hear about the product? </w:t>
      </w:r>
    </w:p>
    <w:p w:rsidR="554EAF72" w:rsidP="2D57FDEA" w:rsidRDefault="554EAF72" w14:paraId="41D79B2D" w14:textId="7538EF7E">
      <w:pPr>
        <w:spacing w:line="257" w:lineRule="auto"/>
      </w:pPr>
      <w:r w:rsidRPr="2D57FDEA">
        <w:rPr>
          <w:rFonts w:ascii="Calibri" w:hAnsi="Calibri" w:eastAsia="Calibri" w:cs="Calibri"/>
        </w:rPr>
        <w:t>Word of mouth or a viral post. I was hesitant to spend extra time and/or money but was convinced by other’s points.</w:t>
      </w:r>
    </w:p>
    <w:p w:rsidR="554EAF72" w:rsidP="2D57FDEA" w:rsidRDefault="554EAF72" w14:paraId="59AE1F01" w14:textId="1B7CD441">
      <w:pPr>
        <w:spacing w:before="80" w:after="40" w:line="257" w:lineRule="auto"/>
      </w:pPr>
      <w:r w:rsidRPr="2D57FDEA">
        <w:rPr>
          <w:rFonts w:ascii="Calibri" w:hAnsi="Calibri" w:eastAsia="Calibri" w:cs="Calibri"/>
          <w:color w:val="2F5496" w:themeColor="accent1" w:themeShade="BF"/>
        </w:rPr>
        <w:t>When would you see yourself using the product?</w:t>
      </w:r>
    </w:p>
    <w:p w:rsidR="554EAF72" w:rsidP="2D57FDEA" w:rsidRDefault="554EAF72" w14:paraId="034D7B3C" w14:textId="767ECE5D">
      <w:pPr>
        <w:spacing w:line="257" w:lineRule="auto"/>
      </w:pPr>
      <w:r w:rsidRPr="2D57FDEA">
        <w:rPr>
          <w:rFonts w:ascii="Calibri" w:hAnsi="Calibri" w:eastAsia="Calibri" w:cs="Calibri"/>
        </w:rPr>
        <w:t>If it doesn’t convert me into a contentious consumer then rarely, maybe in the face of a recall or scandal. I would not be pulling it out often. It’s something I use on the off occasion that I feel like trying something new.</w:t>
      </w:r>
    </w:p>
    <w:p w:rsidR="554EAF72" w:rsidP="2D57FDEA" w:rsidRDefault="554EAF72" w14:paraId="54828BC0" w14:textId="595017B1">
      <w:pPr>
        <w:spacing w:before="80" w:after="40" w:line="257" w:lineRule="auto"/>
      </w:pPr>
      <w:r w:rsidRPr="2D57FDEA">
        <w:rPr>
          <w:rFonts w:ascii="Calibri" w:hAnsi="Calibri" w:eastAsia="Calibri" w:cs="Calibri"/>
          <w:color w:val="2F5496" w:themeColor="accent1" w:themeShade="BF"/>
        </w:rPr>
        <w:t>Why does it appeal to you? Are there any features you would like to see added?</w:t>
      </w:r>
    </w:p>
    <w:p w:rsidR="554EAF72" w:rsidP="2D57FDEA" w:rsidRDefault="554EAF72" w14:paraId="40562B5E" w14:textId="74DF8837">
      <w:pPr>
        <w:spacing w:line="257" w:lineRule="auto"/>
      </w:pPr>
      <w:r w:rsidRPr="2D57FDEA">
        <w:rPr>
          <w:rFonts w:ascii="Calibri" w:hAnsi="Calibri" w:eastAsia="Calibri" w:cs="Calibri"/>
        </w:rPr>
        <w:t>It gives me answers to questions and facts about what I’m buying. Having recommendations would be nice.</w:t>
      </w:r>
    </w:p>
    <w:p w:rsidR="554EAF72" w:rsidP="2D57FDEA" w:rsidRDefault="554EAF72" w14:paraId="5C5A64A9" w14:textId="6C49B2F1">
      <w:pPr>
        <w:spacing w:before="80" w:after="40" w:line="257" w:lineRule="auto"/>
      </w:pPr>
      <w:r w:rsidRPr="2D57FDEA">
        <w:rPr>
          <w:rFonts w:ascii="Calibri" w:hAnsi="Calibri" w:eastAsia="Calibri" w:cs="Calibri"/>
          <w:color w:val="2F5496" w:themeColor="accent1" w:themeShade="BF"/>
        </w:rPr>
        <w:t>How would you be affected/using the product?</w:t>
      </w:r>
    </w:p>
    <w:p w:rsidR="554EAF72" w:rsidP="2D57FDEA" w:rsidRDefault="554EAF72" w14:paraId="2B643A03" w14:textId="64290FA5">
      <w:pPr>
        <w:spacing w:line="257" w:lineRule="auto"/>
      </w:pPr>
      <w:r w:rsidRPr="2D57FDEA">
        <w:rPr>
          <w:rFonts w:ascii="Calibri" w:hAnsi="Calibri" w:eastAsia="Calibri" w:cs="Calibri"/>
        </w:rPr>
        <w:t xml:space="preserve">Using it once or twice on newer products. </w:t>
      </w:r>
    </w:p>
    <w:p w:rsidR="554EAF72" w:rsidP="2D57FDEA" w:rsidRDefault="554EAF72" w14:paraId="7A240CE3" w14:textId="405E3659">
      <w:pPr>
        <w:spacing w:line="257" w:lineRule="auto"/>
      </w:pPr>
      <w:r w:rsidRPr="2D57FDEA">
        <w:rPr>
          <w:rFonts w:ascii="Calibri" w:hAnsi="Calibri" w:eastAsia="Calibri" w:cs="Calibri"/>
        </w:rPr>
        <w:t xml:space="preserve"> </w:t>
      </w:r>
    </w:p>
    <w:p w:rsidR="554EAF72" w:rsidP="2D57FDEA" w:rsidRDefault="554EAF72" w14:paraId="43131B75" w14:textId="4A9B3776">
      <w:pPr>
        <w:spacing w:before="80" w:after="40" w:line="257" w:lineRule="auto"/>
      </w:pPr>
      <w:r w:rsidRPr="2D57FDEA">
        <w:rPr>
          <w:rFonts w:ascii="Calibri" w:hAnsi="Calibri" w:eastAsia="Calibri" w:cs="Calibri"/>
          <w:color w:val="2F5496" w:themeColor="accent1" w:themeShade="BF"/>
        </w:rPr>
        <w:t>Who are you/ what is your id</w:t>
      </w:r>
    </w:p>
    <w:p w:rsidR="6CA8C0F0" w:rsidP="2D57FDEA" w:rsidRDefault="6CA8C0F0" w14:paraId="02D69DC6" w14:textId="5D36A939">
      <w:pPr>
        <w:spacing w:before="80" w:after="40" w:line="257" w:lineRule="auto"/>
      </w:pPr>
      <w:r w:rsidRPr="2D57FDEA">
        <w:rPr>
          <w:rFonts w:ascii="Calibri" w:hAnsi="Calibri" w:eastAsia="Calibri" w:cs="Calibri"/>
          <w:b/>
          <w:bCs/>
        </w:rPr>
        <w:t>Persona 3 – The Verifier (Regulatory/NGO Representative)</w:t>
      </w:r>
    </w:p>
    <w:p w:rsidR="554EAF72" w:rsidP="2D57FDEA" w:rsidRDefault="554EAF72" w14:paraId="5091BC38" w14:textId="1FED9344">
      <w:pPr>
        <w:spacing w:before="80" w:after="40" w:line="257" w:lineRule="auto"/>
      </w:pPr>
      <w:r w:rsidRPr="2D57FDEA">
        <w:rPr>
          <w:rFonts w:ascii="Calibri" w:hAnsi="Calibri" w:eastAsia="Calibri" w:cs="Calibri"/>
          <w:color w:val="2F5496" w:themeColor="accent1" w:themeShade="BF"/>
        </w:rPr>
        <w:t>Would you use/ do you see value in an app that shows product data?</w:t>
      </w:r>
    </w:p>
    <w:p w:rsidR="554EAF72" w:rsidP="2D57FDEA" w:rsidRDefault="554EAF72" w14:paraId="7B74D7E8" w14:textId="473B31DE">
      <w:pPr>
        <w:spacing w:line="257" w:lineRule="auto"/>
      </w:pPr>
      <w:r w:rsidRPr="2D57FDEA">
        <w:rPr>
          <w:rFonts w:ascii="Calibri" w:hAnsi="Calibri" w:eastAsia="Calibri" w:cs="Calibri"/>
        </w:rPr>
        <w:t>We see value in the app in its ability to give your average consumer more information to make decisions. It is</w:t>
      </w:r>
      <w:r w:rsidRPr="2D57FDEA">
        <w:rPr>
          <w:rFonts w:ascii="Calibri" w:hAnsi="Calibri" w:eastAsia="Calibri" w:cs="Calibri"/>
          <w:b/>
          <w:bCs/>
        </w:rPr>
        <w:t xml:space="preserve"> </w:t>
      </w:r>
      <w:r w:rsidRPr="2D57FDEA">
        <w:rPr>
          <w:rFonts w:ascii="Calibri" w:hAnsi="Calibri" w:eastAsia="Calibri" w:cs="Calibri"/>
          <w:b/>
          <w:bCs/>
          <w:i/>
          <w:iCs/>
        </w:rPr>
        <w:t>simple, tested by some of our teams’ children</w:t>
      </w:r>
      <w:r w:rsidRPr="2D57FDEA">
        <w:rPr>
          <w:rFonts w:ascii="Calibri" w:hAnsi="Calibri" w:eastAsia="Calibri" w:cs="Calibri"/>
          <w:b/>
          <w:bCs/>
        </w:rPr>
        <w:t xml:space="preserve"> </w:t>
      </w:r>
      <w:r w:rsidRPr="2D57FDEA">
        <w:rPr>
          <w:rFonts w:ascii="Calibri" w:hAnsi="Calibri" w:eastAsia="Calibri" w:cs="Calibri"/>
        </w:rPr>
        <w:t xml:space="preserve">and easy to use. It gives quick, </w:t>
      </w:r>
      <w:r w:rsidRPr="2D57FDEA">
        <w:rPr>
          <w:rFonts w:ascii="Calibri" w:hAnsi="Calibri" w:eastAsia="Calibri" w:cs="Calibri"/>
          <w:b/>
          <w:bCs/>
          <w:i/>
          <w:iCs/>
        </w:rPr>
        <w:t>easily digestible facts</w:t>
      </w:r>
      <w:r w:rsidRPr="2D57FDEA">
        <w:rPr>
          <w:rFonts w:ascii="Calibri" w:hAnsi="Calibri" w:eastAsia="Calibri" w:cs="Calibri"/>
          <w:b/>
          <w:bCs/>
        </w:rPr>
        <w:t xml:space="preserve"> </w:t>
      </w:r>
      <w:r w:rsidRPr="2D57FDEA">
        <w:rPr>
          <w:rFonts w:ascii="Calibri" w:hAnsi="Calibri" w:eastAsia="Calibri" w:cs="Calibri"/>
        </w:rPr>
        <w:t xml:space="preserve">  that keep customers in the know.</w:t>
      </w:r>
    </w:p>
    <w:p w:rsidR="554EAF72" w:rsidP="2D57FDEA" w:rsidRDefault="554EAF72" w14:paraId="3ACC9FF8" w14:textId="0A878EE4">
      <w:pPr>
        <w:spacing w:before="80" w:after="40" w:line="257" w:lineRule="auto"/>
      </w:pPr>
      <w:r w:rsidRPr="2D57FDEA">
        <w:rPr>
          <w:rFonts w:ascii="Calibri" w:hAnsi="Calibri" w:eastAsia="Calibri" w:cs="Calibri"/>
          <w:color w:val="2F5496" w:themeColor="accent1" w:themeShade="BF"/>
        </w:rPr>
        <w:t>What are you looking for in the product? What drew you to it?</w:t>
      </w:r>
    </w:p>
    <w:p w:rsidR="554EAF72" w:rsidP="2D57FDEA" w:rsidRDefault="554EAF72" w14:paraId="32DE7217" w14:textId="7D711A3E">
      <w:pPr>
        <w:spacing w:line="257" w:lineRule="auto"/>
      </w:pPr>
      <w:r w:rsidRPr="2D57FDEA">
        <w:rPr>
          <w:rFonts w:ascii="Calibri" w:hAnsi="Calibri" w:eastAsia="Calibri" w:cs="Calibri"/>
        </w:rPr>
        <w:t xml:space="preserve">That it is </w:t>
      </w:r>
      <w:r w:rsidRPr="2D57FDEA">
        <w:rPr>
          <w:rFonts w:ascii="Calibri" w:hAnsi="Calibri" w:eastAsia="Calibri" w:cs="Calibri"/>
          <w:b/>
          <w:bCs/>
          <w:i/>
          <w:iCs/>
        </w:rPr>
        <w:t>accurate</w:t>
      </w:r>
      <w:r w:rsidRPr="2D57FDEA">
        <w:rPr>
          <w:rFonts w:ascii="Calibri" w:hAnsi="Calibri" w:eastAsia="Calibri" w:cs="Calibri"/>
        </w:rPr>
        <w:t xml:space="preserve"> and not discrediting products. Does it accurately convene information and support the mission. If it </w:t>
      </w:r>
      <w:r w:rsidRPr="2D57FDEA">
        <w:rPr>
          <w:rFonts w:ascii="Calibri" w:hAnsi="Calibri" w:eastAsia="Calibri" w:cs="Calibri"/>
          <w:b/>
          <w:bCs/>
          <w:i/>
          <w:iCs/>
        </w:rPr>
        <w:t>promotes and helps</w:t>
      </w:r>
      <w:r w:rsidRPr="2D57FDEA">
        <w:rPr>
          <w:rFonts w:ascii="Calibri" w:hAnsi="Calibri" w:eastAsia="Calibri" w:cs="Calibri"/>
        </w:rPr>
        <w:t xml:space="preserve"> the goals of the organisation, there is potential for sponsorship. We invest a lot of time and energy to maintain the standards by which our partners are </w:t>
      </w:r>
      <w:proofErr w:type="gramStart"/>
      <w:r w:rsidRPr="2D57FDEA">
        <w:rPr>
          <w:rFonts w:ascii="Calibri" w:hAnsi="Calibri" w:eastAsia="Calibri" w:cs="Calibri"/>
        </w:rPr>
        <w:t>accredited,</w:t>
      </w:r>
      <w:proofErr w:type="gramEnd"/>
      <w:r w:rsidRPr="2D57FDEA">
        <w:rPr>
          <w:rFonts w:ascii="Calibri" w:hAnsi="Calibri" w:eastAsia="Calibri" w:cs="Calibri"/>
        </w:rPr>
        <w:t xml:space="preserve"> we will not support anything that diminishes that effort. Thankfully the app showcases things rather than buries them.</w:t>
      </w:r>
    </w:p>
    <w:p w:rsidR="554EAF72" w:rsidP="2D57FDEA" w:rsidRDefault="554EAF72" w14:paraId="4756C2F9" w14:textId="325E6EF3">
      <w:pPr>
        <w:spacing w:before="80" w:after="40" w:line="257" w:lineRule="auto"/>
      </w:pPr>
      <w:r w:rsidRPr="2D57FDEA">
        <w:rPr>
          <w:rFonts w:ascii="Calibri" w:hAnsi="Calibri" w:eastAsia="Calibri" w:cs="Calibri"/>
          <w:color w:val="2F5496" w:themeColor="accent1" w:themeShade="BF"/>
        </w:rPr>
        <w:t xml:space="preserve">Where did you hear about the product? </w:t>
      </w:r>
    </w:p>
    <w:p w:rsidR="554EAF72" w:rsidP="2D57FDEA" w:rsidRDefault="554EAF72" w14:paraId="28242029" w14:textId="730EBA0A">
      <w:pPr>
        <w:spacing w:line="257" w:lineRule="auto"/>
      </w:pPr>
      <w:r w:rsidRPr="2D57FDEA">
        <w:rPr>
          <w:rFonts w:ascii="Calibri" w:hAnsi="Calibri" w:eastAsia="Calibri" w:cs="Calibri"/>
        </w:rPr>
        <w:t>Reports from clients as well as they contacted us.</w:t>
      </w:r>
    </w:p>
    <w:p w:rsidR="554EAF72" w:rsidP="2D57FDEA" w:rsidRDefault="554EAF72" w14:paraId="4D350229" w14:textId="1FB30C0D">
      <w:pPr>
        <w:spacing w:before="80" w:after="40" w:line="257" w:lineRule="auto"/>
      </w:pPr>
      <w:r w:rsidRPr="2D57FDEA">
        <w:rPr>
          <w:rFonts w:ascii="Calibri" w:hAnsi="Calibri" w:eastAsia="Calibri" w:cs="Calibri"/>
          <w:color w:val="2F5496" w:themeColor="accent1" w:themeShade="BF"/>
        </w:rPr>
        <w:t>When would you see yourself using the product?</w:t>
      </w:r>
    </w:p>
    <w:p w:rsidR="554EAF72" w:rsidP="2D57FDEA" w:rsidRDefault="554EAF72" w14:paraId="7ADF5D3A" w14:textId="3944AC18">
      <w:pPr>
        <w:spacing w:line="257" w:lineRule="auto"/>
      </w:pPr>
      <w:r w:rsidRPr="2D57FDEA">
        <w:rPr>
          <w:rFonts w:ascii="Calibri" w:hAnsi="Calibri" w:eastAsia="Calibri" w:cs="Calibri"/>
        </w:rPr>
        <w:t>Not at all, though it may be recommended if it proves trustworthy and accurate. Perhaps on products we have certified to confirm information,</w:t>
      </w:r>
    </w:p>
    <w:p w:rsidR="554EAF72" w:rsidP="2D57FDEA" w:rsidRDefault="554EAF72" w14:paraId="4E9828EC" w14:textId="05FA8103">
      <w:pPr>
        <w:spacing w:before="80" w:after="40" w:line="257" w:lineRule="auto"/>
      </w:pPr>
      <w:r w:rsidRPr="2D57FDEA">
        <w:rPr>
          <w:rFonts w:ascii="Calibri" w:hAnsi="Calibri" w:eastAsia="Calibri" w:cs="Calibri"/>
          <w:color w:val="2F5496" w:themeColor="accent1" w:themeShade="BF"/>
        </w:rPr>
        <w:t>Why does it appeal to you? Are there any features you would like to see added?</w:t>
      </w:r>
    </w:p>
    <w:p w:rsidR="554EAF72" w:rsidP="2D57FDEA" w:rsidRDefault="554EAF72" w14:paraId="4C44A531" w14:textId="3F4D8739">
      <w:pPr>
        <w:spacing w:line="257" w:lineRule="auto"/>
      </w:pPr>
      <w:r w:rsidRPr="2D57FDEA">
        <w:rPr>
          <w:rFonts w:ascii="Calibri" w:hAnsi="Calibri" w:eastAsia="Calibri" w:cs="Calibri"/>
        </w:rPr>
        <w:t xml:space="preserve">It partly aligns with mission statements we set out to uphold. It would be nice to see a search function that recommends based on </w:t>
      </w:r>
      <w:proofErr w:type="spellStart"/>
      <w:r w:rsidRPr="2D57FDEA">
        <w:rPr>
          <w:rFonts w:ascii="Calibri" w:hAnsi="Calibri" w:eastAsia="Calibri" w:cs="Calibri"/>
        </w:rPr>
        <w:t>Complient</w:t>
      </w:r>
      <w:proofErr w:type="spellEnd"/>
      <w:r w:rsidRPr="2D57FDEA">
        <w:rPr>
          <w:rFonts w:ascii="Calibri" w:hAnsi="Calibri" w:eastAsia="Calibri" w:cs="Calibri"/>
        </w:rPr>
        <w:t xml:space="preserve"> products, that way our partners could be seen over competitors who don’t have the same standards.</w:t>
      </w:r>
    </w:p>
    <w:p w:rsidR="554EAF72" w:rsidP="2D57FDEA" w:rsidRDefault="554EAF72" w14:paraId="0CA1A218" w14:textId="61172C9B">
      <w:pPr>
        <w:spacing w:before="80" w:after="40" w:line="257" w:lineRule="auto"/>
      </w:pPr>
      <w:r w:rsidRPr="2D57FDEA">
        <w:rPr>
          <w:rFonts w:ascii="Calibri" w:hAnsi="Calibri" w:eastAsia="Calibri" w:cs="Calibri"/>
          <w:color w:val="2F5496" w:themeColor="accent1" w:themeShade="BF"/>
        </w:rPr>
        <w:t>How would you be affected/using the product?</w:t>
      </w:r>
    </w:p>
    <w:p w:rsidR="554EAF72" w:rsidP="2D57FDEA" w:rsidRDefault="554EAF72" w14:paraId="135634A6" w14:textId="3D50186E">
      <w:pPr>
        <w:spacing w:line="257" w:lineRule="auto"/>
      </w:pPr>
      <w:r w:rsidRPr="2D57FDEA">
        <w:rPr>
          <w:rFonts w:ascii="Calibri" w:hAnsi="Calibri" w:eastAsia="Calibri" w:cs="Calibri"/>
        </w:rPr>
        <w:t xml:space="preserve">More engagement </w:t>
      </w:r>
      <w:r w:rsidRPr="2D57FDEA">
        <w:rPr>
          <w:rFonts w:ascii="Calibri" w:hAnsi="Calibri" w:eastAsia="Calibri" w:cs="Calibri"/>
          <w:b/>
          <w:bCs/>
          <w:i/>
          <w:iCs/>
        </w:rPr>
        <w:t>brings attention</w:t>
      </w:r>
      <w:r w:rsidRPr="2D57FDEA">
        <w:rPr>
          <w:rFonts w:ascii="Calibri" w:hAnsi="Calibri" w:eastAsia="Calibri" w:cs="Calibri"/>
        </w:rPr>
        <w:t xml:space="preserve"> to our name and who/what we preside over. Questions about validity or calls for arbitration </w:t>
      </w:r>
    </w:p>
    <w:p w:rsidR="554EAF72" w:rsidP="2D57FDEA" w:rsidRDefault="554EAF72" w14:paraId="726B83D5" w14:textId="3D054D8B">
      <w:pPr>
        <w:spacing w:line="257" w:lineRule="auto"/>
      </w:pPr>
      <w:r w:rsidRPr="2D57FDEA">
        <w:rPr>
          <w:rFonts w:ascii="Calibri" w:hAnsi="Calibri" w:eastAsia="Calibri" w:cs="Calibri"/>
        </w:rPr>
        <w:t xml:space="preserve"> </w:t>
      </w:r>
    </w:p>
    <w:p w:rsidR="554EAF72" w:rsidP="2D57FDEA" w:rsidRDefault="554EAF72" w14:paraId="2FEB640A" w14:textId="39863891">
      <w:pPr>
        <w:spacing w:before="80" w:after="40" w:line="257" w:lineRule="auto"/>
      </w:pPr>
      <w:r w:rsidRPr="2D57FDEA">
        <w:rPr>
          <w:rFonts w:ascii="Calibri" w:hAnsi="Calibri" w:eastAsia="Calibri" w:cs="Calibri"/>
          <w:color w:val="2F5496" w:themeColor="accent1" w:themeShade="BF"/>
        </w:rPr>
        <w:t>When would you see yourself using the product?</w:t>
      </w:r>
    </w:p>
    <w:p w:rsidR="554EAF72" w:rsidP="2D57FDEA" w:rsidRDefault="554EAF72" w14:paraId="76811E8F" w14:textId="3C1D74C7">
      <w:pPr>
        <w:spacing w:line="257" w:lineRule="auto"/>
      </w:pPr>
      <w:r w:rsidRPr="2D57FDEA">
        <w:rPr>
          <w:rFonts w:ascii="Calibri" w:hAnsi="Calibri" w:eastAsia="Calibri" w:cs="Calibri"/>
        </w:rPr>
        <w:t>Why does it appeal to you? Are there any features you would like to see added?</w:t>
      </w:r>
    </w:p>
    <w:p w:rsidR="554EAF72" w:rsidP="2D57FDEA" w:rsidRDefault="554EAF72" w14:paraId="1C1A5F04" w14:textId="646DC591">
      <w:pPr>
        <w:spacing w:line="257" w:lineRule="auto"/>
      </w:pPr>
      <w:r w:rsidRPr="2D57FDEA">
        <w:rPr>
          <w:rFonts w:ascii="Calibri" w:hAnsi="Calibri" w:eastAsia="Calibri" w:cs="Calibri"/>
        </w:rPr>
        <w:t>It helps spread the message and mission statement our organization is founded upon.</w:t>
      </w:r>
    </w:p>
    <w:p w:rsidR="554EAF72" w:rsidP="2D57FDEA" w:rsidRDefault="554EAF72" w14:paraId="07A483F8" w14:textId="6CEE260E">
      <w:pPr>
        <w:spacing w:before="80" w:after="40" w:line="257" w:lineRule="auto"/>
      </w:pPr>
      <w:r w:rsidRPr="2D57FDEA">
        <w:rPr>
          <w:rFonts w:ascii="Calibri" w:hAnsi="Calibri" w:eastAsia="Calibri" w:cs="Calibri"/>
          <w:color w:val="2F5496" w:themeColor="accent1" w:themeShade="BF"/>
        </w:rPr>
        <w:t>How would you be affected/using the product?</w:t>
      </w:r>
    </w:p>
    <w:p w:rsidR="554EAF72" w:rsidP="2D57FDEA" w:rsidRDefault="554EAF72" w14:paraId="23078E2A" w14:textId="1B922617">
      <w:r w:rsidRPr="2D57FDEA">
        <w:rPr>
          <w:rFonts w:ascii="Calibri" w:hAnsi="Calibri" w:eastAsia="Calibri" w:cs="Calibri"/>
        </w:rPr>
        <w:t>Highlights</w:t>
      </w:r>
    </w:p>
    <w:p w:rsidR="2D57FDEA" w:rsidP="2D57FDEA" w:rsidRDefault="2D57FDEA" w14:paraId="01D413CF" w14:textId="6C332926"/>
    <w:p w:rsidR="004F518C" w:rsidP="08FF8E89" w:rsidRDefault="004F518C" w14:paraId="10FE8243" w14:textId="0A541465">
      <w:pPr>
        <w:pStyle w:val="Heading1"/>
        <w:rPr>
          <w:sz w:val="28"/>
          <w:szCs w:val="28"/>
        </w:rPr>
      </w:pPr>
      <w:r w:rsidRPr="08FF8E89">
        <w:rPr>
          <w:sz w:val="28"/>
          <w:szCs w:val="28"/>
        </w:rPr>
        <w:t>Keyword List</w:t>
      </w:r>
    </w:p>
    <w:p w:rsidR="395C3596" w:rsidP="08FF8E89" w:rsidRDefault="395C3596" w14:paraId="64FB6C44" w14:textId="20D1E11F">
      <w:r>
        <w:t xml:space="preserve">Using the above </w:t>
      </w:r>
      <w:r w:rsidR="343D446A">
        <w:t>questions,</w:t>
      </w:r>
      <w:r>
        <w:t xml:space="preserve"> we collected the following key words and phrases that we felt captured the essence of what the app should be.</w:t>
      </w:r>
    </w:p>
    <w:p w:rsidR="0331A293" w:rsidP="08FF8E89" w:rsidRDefault="0331A293" w14:paraId="68DA5B14" w14:textId="65B91C5B">
      <w:pPr>
        <w:pStyle w:val="ListParagraph"/>
        <w:numPr>
          <w:ilvl w:val="0"/>
          <w:numId w:val="5"/>
        </w:numPr>
        <w:rPr>
          <w:b/>
          <w:bCs/>
        </w:rPr>
      </w:pPr>
      <w:r w:rsidRPr="08FF8E89">
        <w:rPr>
          <w:b/>
          <w:bCs/>
        </w:rPr>
        <w:t>Fast</w:t>
      </w:r>
      <w:r w:rsidRPr="08FF8E89">
        <w:t xml:space="preserve">, </w:t>
      </w:r>
      <w:r w:rsidRPr="08FF8E89">
        <w:rPr>
          <w:b/>
          <w:bCs/>
        </w:rPr>
        <w:t>reliable</w:t>
      </w:r>
      <w:r w:rsidRPr="08FF8E89">
        <w:t xml:space="preserve">, </w:t>
      </w:r>
      <w:r w:rsidRPr="08FF8E89">
        <w:rPr>
          <w:b/>
          <w:bCs/>
        </w:rPr>
        <w:t>accurate</w:t>
      </w:r>
    </w:p>
    <w:p w:rsidR="0331A293" w:rsidP="08FF8E89" w:rsidRDefault="0331A293" w14:paraId="0D39B312" w14:textId="0FB76EE6">
      <w:pPr>
        <w:pStyle w:val="ListParagraph"/>
        <w:numPr>
          <w:ilvl w:val="0"/>
          <w:numId w:val="5"/>
        </w:numPr>
        <w:spacing w:before="240" w:after="240"/>
        <w:rPr>
          <w:b/>
          <w:bCs/>
        </w:rPr>
      </w:pPr>
      <w:r w:rsidRPr="08FF8E89">
        <w:rPr>
          <w:b/>
          <w:bCs/>
        </w:rPr>
        <w:t>Simple</w:t>
      </w:r>
      <w:r w:rsidRPr="08FF8E89">
        <w:t xml:space="preserve">, </w:t>
      </w:r>
      <w:r w:rsidRPr="08FF8E89">
        <w:rPr>
          <w:b/>
          <w:bCs/>
        </w:rPr>
        <w:t>easy to use</w:t>
      </w:r>
      <w:r w:rsidRPr="08FF8E89">
        <w:t xml:space="preserve">, </w:t>
      </w:r>
      <w:r w:rsidRPr="08FF8E89">
        <w:rPr>
          <w:b/>
          <w:bCs/>
        </w:rPr>
        <w:t>clean design</w:t>
      </w:r>
    </w:p>
    <w:p w:rsidR="0331A293" w:rsidP="08FF8E89" w:rsidRDefault="0331A293" w14:paraId="210F56D8" w14:textId="65E9DD38">
      <w:pPr>
        <w:pStyle w:val="ListParagraph"/>
        <w:numPr>
          <w:ilvl w:val="0"/>
          <w:numId w:val="5"/>
        </w:numPr>
        <w:spacing w:before="240" w:after="240"/>
        <w:rPr>
          <w:b/>
          <w:bCs/>
        </w:rPr>
      </w:pPr>
      <w:r w:rsidRPr="08FF8E89">
        <w:rPr>
          <w:b/>
          <w:bCs/>
        </w:rPr>
        <w:t>Ethical rating</w:t>
      </w:r>
      <w:r w:rsidRPr="08FF8E89">
        <w:t xml:space="preserve">, </w:t>
      </w:r>
      <w:r w:rsidRPr="08FF8E89">
        <w:rPr>
          <w:b/>
          <w:bCs/>
        </w:rPr>
        <w:t>transparent sources</w:t>
      </w:r>
      <w:r w:rsidRPr="08FF8E89">
        <w:t xml:space="preserve">, </w:t>
      </w:r>
      <w:r w:rsidRPr="08FF8E89">
        <w:rPr>
          <w:b/>
          <w:bCs/>
        </w:rPr>
        <w:t>trustworthy</w:t>
      </w:r>
    </w:p>
    <w:p w:rsidR="0331A293" w:rsidP="08FF8E89" w:rsidRDefault="0331A293" w14:paraId="1D118A0A" w14:textId="05674C61">
      <w:pPr>
        <w:pStyle w:val="ListParagraph"/>
        <w:numPr>
          <w:ilvl w:val="0"/>
          <w:numId w:val="5"/>
        </w:numPr>
        <w:spacing w:before="240" w:after="240"/>
        <w:rPr>
          <w:b/>
          <w:bCs/>
        </w:rPr>
      </w:pPr>
      <w:r w:rsidRPr="08FF8E89">
        <w:rPr>
          <w:b/>
          <w:bCs/>
        </w:rPr>
        <w:t>Offline accessibility</w:t>
      </w:r>
      <w:r w:rsidRPr="08FF8E89">
        <w:t xml:space="preserve">, </w:t>
      </w:r>
      <w:r w:rsidRPr="08FF8E89">
        <w:rPr>
          <w:b/>
          <w:bCs/>
        </w:rPr>
        <w:t>quick lookup</w:t>
      </w:r>
      <w:r w:rsidRPr="08FF8E89">
        <w:t xml:space="preserve">, </w:t>
      </w:r>
      <w:r w:rsidRPr="08FF8E89">
        <w:rPr>
          <w:b/>
          <w:bCs/>
        </w:rPr>
        <w:t>non-intrusive</w:t>
      </w:r>
    </w:p>
    <w:p w:rsidR="0331A293" w:rsidP="08FF8E89" w:rsidRDefault="0331A293" w14:paraId="5260054C" w14:textId="09B02760">
      <w:pPr>
        <w:pStyle w:val="ListParagraph"/>
        <w:numPr>
          <w:ilvl w:val="0"/>
          <w:numId w:val="5"/>
        </w:numPr>
        <w:spacing w:before="240" w:after="240"/>
        <w:rPr>
          <w:b/>
          <w:bCs/>
        </w:rPr>
      </w:pPr>
      <w:r w:rsidRPr="08FF8E89">
        <w:rPr>
          <w:b/>
          <w:bCs/>
        </w:rPr>
        <w:t>Not bloated</w:t>
      </w:r>
      <w:r w:rsidRPr="08FF8E89">
        <w:t xml:space="preserve">, </w:t>
      </w:r>
      <w:r w:rsidRPr="08FF8E89">
        <w:rPr>
          <w:b/>
          <w:bCs/>
        </w:rPr>
        <w:t>clear value</w:t>
      </w:r>
      <w:r w:rsidRPr="08FF8E89">
        <w:t xml:space="preserve">, </w:t>
      </w:r>
      <w:r w:rsidRPr="08FF8E89">
        <w:rPr>
          <w:b/>
          <w:bCs/>
        </w:rPr>
        <w:t>helpful</w:t>
      </w:r>
      <w:r w:rsidRPr="08FF8E89">
        <w:t xml:space="preserve">, </w:t>
      </w:r>
      <w:r w:rsidRPr="08FF8E89">
        <w:rPr>
          <w:b/>
          <w:bCs/>
        </w:rPr>
        <w:t>saves time</w:t>
      </w:r>
    </w:p>
    <w:p w:rsidR="08FF8E89" w:rsidP="08FF8E89" w:rsidRDefault="08FF8E89" w14:paraId="642F5FC0" w14:textId="17A82249">
      <w:pPr>
        <w:pStyle w:val="ListParagraph"/>
      </w:pPr>
    </w:p>
    <w:p w:rsidR="47C1A6AB" w:rsidP="33CBBFB8" w:rsidRDefault="3365771E" w14:paraId="45EDBCDA" w14:textId="6EE5BE8F">
      <w:pPr>
        <w:pStyle w:val="Heading1"/>
      </w:pPr>
      <w:bookmarkStart w:name="_Toc210578109" w:id="43"/>
      <w:r>
        <w:t>2.6 Functional Requirements</w:t>
      </w:r>
      <w:r w:rsidR="0581215E">
        <w:t xml:space="preserve"> (Concrete)</w:t>
      </w:r>
      <w:bookmarkEnd w:id="43"/>
    </w:p>
    <w:p w:rsidR="33CBBFB8" w:rsidP="08FF8E89" w:rsidRDefault="650C6001" w14:paraId="5237F30C" w14:textId="35A4CB24">
      <w:r>
        <w:t>To achieve the goals of the project the following functions are required:</w:t>
      </w:r>
    </w:p>
    <w:p w:rsidR="33CBBFB8" w:rsidP="08FF8E89" w:rsidRDefault="37A1BE19" w14:paraId="46112FDA" w14:textId="7190D5D8">
      <w:pPr>
        <w:pStyle w:val="ListParagraph"/>
        <w:numPr>
          <w:ilvl w:val="0"/>
          <w:numId w:val="4"/>
        </w:numPr>
      </w:pPr>
      <w:r w:rsidRPr="08FF8E89">
        <w:t xml:space="preserve">App should allow users to </w:t>
      </w:r>
      <w:r w:rsidRPr="08FF8E89">
        <w:rPr>
          <w:b/>
          <w:bCs/>
        </w:rPr>
        <w:t>scan product barcodes/QR codes</w:t>
      </w:r>
      <w:r w:rsidRPr="08FF8E89">
        <w:t xml:space="preserve"> using their camera.</w:t>
      </w:r>
    </w:p>
    <w:p w:rsidR="33CBBFB8" w:rsidP="08FF8E89" w:rsidRDefault="37A054B6" w14:paraId="5F97F70C" w14:textId="085B8515">
      <w:pPr>
        <w:pStyle w:val="ListParagraph"/>
        <w:numPr>
          <w:ilvl w:val="0"/>
          <w:numId w:val="4"/>
        </w:numPr>
      </w:pPr>
      <w:r w:rsidRPr="08FF8E89">
        <w:t xml:space="preserve">The backend shall </w:t>
      </w:r>
      <w:r w:rsidRPr="08FF8E89">
        <w:rPr>
          <w:b/>
          <w:bCs/>
        </w:rPr>
        <w:t>aggregate product and company information</w:t>
      </w:r>
      <w:r w:rsidRPr="08FF8E89">
        <w:t xml:space="preserve"> from external APIs and the internal database. </w:t>
      </w:r>
    </w:p>
    <w:p w:rsidR="33CBBFB8" w:rsidP="08FF8E89" w:rsidRDefault="37A054B6" w14:paraId="56970941" w14:textId="015F66AA">
      <w:pPr>
        <w:pStyle w:val="ListParagraph"/>
        <w:numPr>
          <w:ilvl w:val="0"/>
          <w:numId w:val="4"/>
        </w:numPr>
      </w:pPr>
      <w:r w:rsidRPr="08FF8E89">
        <w:t xml:space="preserve">The system shall </w:t>
      </w:r>
      <w:r w:rsidRPr="08FF8E89">
        <w:rPr>
          <w:b/>
          <w:bCs/>
        </w:rPr>
        <w:t>calculate and display an ethical rating score</w:t>
      </w:r>
      <w:r w:rsidRPr="08FF8E89">
        <w:t xml:space="preserve"> using a defined algorithm and criteria. </w:t>
      </w:r>
    </w:p>
    <w:p w:rsidR="33CBBFB8" w:rsidP="08FF8E89" w:rsidRDefault="3FC82F34" w14:paraId="3AC66BF1" w14:textId="2E8849BB">
      <w:pPr>
        <w:pStyle w:val="ListParagraph"/>
        <w:numPr>
          <w:ilvl w:val="0"/>
          <w:numId w:val="4"/>
        </w:numPr>
      </w:pPr>
      <w:r w:rsidRPr="08FF8E89">
        <w:t xml:space="preserve">App shall provide </w:t>
      </w:r>
      <w:r w:rsidRPr="08FF8E89">
        <w:rPr>
          <w:b/>
          <w:bCs/>
        </w:rPr>
        <w:t xml:space="preserve">real-time updates </w:t>
      </w:r>
      <w:r w:rsidRPr="08FF8E89">
        <w:t>from</w:t>
      </w:r>
      <w:r w:rsidRPr="08FF8E89">
        <w:rPr>
          <w:b/>
          <w:bCs/>
        </w:rPr>
        <w:t xml:space="preserve"> verified news </w:t>
      </w:r>
      <w:r w:rsidRPr="08FF8E89">
        <w:t>and</w:t>
      </w:r>
      <w:r w:rsidRPr="08FF8E89">
        <w:rPr>
          <w:b/>
          <w:bCs/>
        </w:rPr>
        <w:t xml:space="preserve"> databases</w:t>
      </w:r>
      <w:r w:rsidRPr="08FF8E89">
        <w:t>.</w:t>
      </w:r>
    </w:p>
    <w:p w:rsidR="33CBBFB8" w:rsidP="08FF8E89" w:rsidRDefault="37A1BE19" w14:paraId="125F2A75" w14:textId="7D529824">
      <w:pPr>
        <w:pStyle w:val="ListParagraph"/>
        <w:numPr>
          <w:ilvl w:val="0"/>
          <w:numId w:val="4"/>
        </w:numPr>
      </w:pPr>
      <w:r w:rsidRPr="08FF8E89">
        <w:t xml:space="preserve">App shall </w:t>
      </w:r>
      <w:r w:rsidRPr="08FF8E89">
        <w:rPr>
          <w:b/>
          <w:bCs/>
        </w:rPr>
        <w:t>display credible sources or certification links</w:t>
      </w:r>
      <w:r w:rsidRPr="08FF8E89">
        <w:t xml:space="preserve"> for transparency.</w:t>
      </w:r>
    </w:p>
    <w:p w:rsidR="33CBBFB8" w:rsidP="08FF8E89" w:rsidRDefault="37A1BE19" w14:paraId="136C4FCD" w14:textId="21C94610">
      <w:pPr>
        <w:pStyle w:val="ListParagraph"/>
        <w:numPr>
          <w:ilvl w:val="0"/>
          <w:numId w:val="4"/>
        </w:numPr>
      </w:pPr>
      <w:r>
        <w:t>App</w:t>
      </w:r>
      <w:r w:rsidR="650C6001">
        <w:t xml:space="preserve"> </w:t>
      </w:r>
      <w:r w:rsidR="10970493">
        <w:t>shall</w:t>
      </w:r>
      <w:r w:rsidR="650C6001">
        <w:t xml:space="preserve"> offer replacement suggestions that f</w:t>
      </w:r>
      <w:r w:rsidR="4F7B7EE5">
        <w:t>ulfil</w:t>
      </w:r>
      <w:r w:rsidR="650C6001">
        <w:t xml:space="preserve"> qualities the </w:t>
      </w:r>
      <w:r w:rsidR="32C4EB16">
        <w:t>customer</w:t>
      </w:r>
      <w:r w:rsidR="650C6001">
        <w:t xml:space="preserve"> is looking for</w:t>
      </w:r>
      <w:r w:rsidR="0A687A4A">
        <w:t>.</w:t>
      </w:r>
    </w:p>
    <w:p w:rsidR="62641DA1" w:rsidP="08FF8E89" w:rsidRDefault="62641DA1" w14:paraId="77064BFB" w14:textId="4D77E16F">
      <w:pPr>
        <w:pStyle w:val="ListParagraph"/>
        <w:numPr>
          <w:ilvl w:val="0"/>
          <w:numId w:val="4"/>
        </w:numPr>
      </w:pPr>
      <w:r w:rsidRPr="08FF8E89">
        <w:t>The application shall support a B2C model: a limited number of free scans per day and subscription for unlimited access.</w:t>
      </w:r>
    </w:p>
    <w:p w:rsidRPr="00E66F39" w:rsidR="00E66F39" w:rsidP="00A97933" w:rsidRDefault="2B317244" w14:paraId="5F4533F3" w14:textId="73CCE2D9">
      <w:pPr>
        <w:pStyle w:val="Heading1"/>
      </w:pPr>
      <w:bookmarkStart w:name="_Toc210578110" w:id="44"/>
      <w:r>
        <w:t>2.7 Nonfunctional Requirements</w:t>
      </w:r>
      <w:r w:rsidR="71036E97">
        <w:t xml:space="preserve"> (abstract)</w:t>
      </w:r>
      <w:bookmarkEnd w:id="44"/>
    </w:p>
    <w:p w:rsidR="1959A66D" w:rsidP="08FF8E89" w:rsidRDefault="1959A66D" w14:paraId="3AD26712" w14:textId="3ED5519F">
      <w:r>
        <w:t>Through our questionnaires we learned that the most of our users want something that is easy to use. The app is a time saver f</w:t>
      </w:r>
      <w:r w:rsidR="13ADD6DE">
        <w:t xml:space="preserve">or </w:t>
      </w:r>
      <w:r w:rsidR="0359DAFF">
        <w:t>them,</w:t>
      </w:r>
      <w:r w:rsidR="13ADD6DE">
        <w:t xml:space="preserve"> so they don’t want to fight through menus or deal with pop-ups that aren’t helpful. </w:t>
      </w:r>
      <w:r w:rsidR="2A45B9FD">
        <w:t>However,</w:t>
      </w:r>
      <w:r w:rsidR="13ADD6DE">
        <w:t xml:space="preserve"> </w:t>
      </w:r>
      <w:r w:rsidR="6BDCBC80">
        <w:t>all</w:t>
      </w:r>
      <w:r w:rsidR="13ADD6DE">
        <w:t xml:space="preserve"> these answers w</w:t>
      </w:r>
      <w:r w:rsidR="2EF94238">
        <w:t>ere</w:t>
      </w:r>
      <w:r w:rsidR="13ADD6DE">
        <w:t xml:space="preserve"> contingent on </w:t>
      </w:r>
      <w:r w:rsidR="7F9BBB7B">
        <w:t xml:space="preserve">the information the app provided being accurate, reliable, and </w:t>
      </w:r>
      <w:r w:rsidR="08B76857">
        <w:t>trustworthy</w:t>
      </w:r>
      <w:r w:rsidR="7F9BBB7B">
        <w:t xml:space="preserve">. To fully capture the statement, we came up with the following </w:t>
      </w:r>
      <w:r w:rsidR="7736EEA2">
        <w:t>priority</w:t>
      </w:r>
      <w:r w:rsidR="7F9BBB7B">
        <w:t xml:space="preserve"> flow.</w:t>
      </w:r>
    </w:p>
    <w:p w:rsidR="2CC5B4B1" w:rsidP="33CBBFB8" w:rsidRDefault="29EE0685" w14:paraId="2BAE52CB" w14:textId="228EFCBB">
      <w:r>
        <w:t xml:space="preserve">Reliable&gt; </w:t>
      </w:r>
      <w:r w:rsidR="2CC5B4B1">
        <w:t xml:space="preserve">Maintainable &gt; </w:t>
      </w:r>
      <w:r w:rsidR="37E8EF1B">
        <w:t>Usability</w:t>
      </w:r>
      <w:r w:rsidR="57AC5CFE">
        <w:t xml:space="preserve"> </w:t>
      </w:r>
    </w:p>
    <w:p w:rsidR="21019101" w:rsidRDefault="21019101" w14:paraId="64CD3B4E" w14:textId="47F61181">
      <w:r>
        <w:t xml:space="preserve">Our users are coming to us to give them trustworthy answers, we need to be able to adapt to changes and updates in information, which places the app’s </w:t>
      </w:r>
      <w:r w:rsidR="6872AD44">
        <w:t>maintainability</w:t>
      </w:r>
      <w:r>
        <w:t xml:space="preserve"> and the ability to make edits </w:t>
      </w:r>
      <w:r w:rsidR="1736F45F">
        <w:t xml:space="preserve">to our database as a high </w:t>
      </w:r>
      <w:r w:rsidR="079A04BF">
        <w:t>priority</w:t>
      </w:r>
      <w:r w:rsidR="1736F45F">
        <w:t xml:space="preserve">. </w:t>
      </w:r>
      <w:r w:rsidR="30D6D15B">
        <w:t>However,</w:t>
      </w:r>
      <w:r w:rsidR="10704B4A">
        <w:t xml:space="preserve"> the users also wanted the information quickly, to satisfy this we plan to make the databases use local versions. </w:t>
      </w:r>
      <w:r w:rsidR="220C22EB">
        <w:t xml:space="preserve">Since the users will be doing so in </w:t>
      </w:r>
      <w:r w:rsidR="29967C0B">
        <w:t>grocery</w:t>
      </w:r>
      <w:r w:rsidR="220C22EB">
        <w:t xml:space="preserve"> stores, which can have spotty data coverage, we ensure that </w:t>
      </w:r>
      <w:r w:rsidR="79FDB70A">
        <w:t>every time</w:t>
      </w:r>
      <w:r w:rsidR="220C22EB">
        <w:t xml:space="preserve"> the user scans a product they get as accurate an answer as we can give them. </w:t>
      </w:r>
      <w:r w:rsidR="48309B07">
        <w:t xml:space="preserve">Our final </w:t>
      </w:r>
      <w:r w:rsidR="7527F52A">
        <w:t>priority</w:t>
      </w:r>
      <w:r w:rsidR="48309B07">
        <w:t xml:space="preserve"> is </w:t>
      </w:r>
      <w:r w:rsidR="7A31650A">
        <w:t>usability</w:t>
      </w:r>
      <w:r w:rsidR="3A4B1641">
        <w:t>. Our customers want something clean, simple, and easy to give them the answers to their questions</w:t>
      </w:r>
    </w:p>
    <w:p w:rsidR="48309B07" w:rsidRDefault="48309B07" w14:paraId="4DE975CB" w14:textId="3DEC178A">
      <w:r>
        <w:t xml:space="preserve">Other </w:t>
      </w:r>
      <w:r w:rsidR="39588D57">
        <w:t>nonfunctional</w:t>
      </w:r>
      <w:r>
        <w:t xml:space="preserve"> </w:t>
      </w:r>
      <w:r w:rsidR="09068C80">
        <w:t>requirements</w:t>
      </w:r>
      <w:r>
        <w:t xml:space="preserve"> such as security</w:t>
      </w:r>
      <w:r w:rsidR="36AF2056">
        <w:t xml:space="preserve"> and efficiency</w:t>
      </w:r>
      <w:r>
        <w:t xml:space="preserve"> are still important to </w:t>
      </w:r>
      <w:r w:rsidR="703DBEE8">
        <w:t>us;</w:t>
      </w:r>
      <w:r>
        <w:t xml:space="preserve"> </w:t>
      </w:r>
      <w:r w:rsidR="07E2AADB">
        <w:t>however,</w:t>
      </w:r>
      <w:r>
        <w:t xml:space="preserve"> they </w:t>
      </w:r>
      <w:r w:rsidR="249057F3">
        <w:t>take a backseat. Security</w:t>
      </w:r>
      <w:r w:rsidR="2C5F7874">
        <w:t xml:space="preserve"> is not a focus as we are handling no sensitive data besides maybe user profiles; nothing payment </w:t>
      </w:r>
      <w:r w:rsidR="08BABB58">
        <w:t xml:space="preserve">based. </w:t>
      </w:r>
      <w:r w:rsidR="5432D880">
        <w:t>Likewise,</w:t>
      </w:r>
      <w:r w:rsidR="08BABB58">
        <w:t xml:space="preserve"> efficiency is always important, but most of our needs are met with list sor</w:t>
      </w:r>
      <w:r w:rsidR="6042132E">
        <w:t>ting and search indexes.</w:t>
      </w:r>
    </w:p>
    <w:p w:rsidR="00893779" w:rsidP="00893779" w:rsidRDefault="00893779" w14:paraId="1EA01DE9" w14:textId="0C7DE766">
      <w:pPr>
        <w:pStyle w:val="Heading1"/>
      </w:pPr>
      <w:bookmarkStart w:name="_Toc210578111" w:id="45"/>
      <w:r w:rsidR="00893779">
        <w:rPr/>
        <w:t>2.</w:t>
      </w:r>
      <w:r w:rsidR="004F0BEA">
        <w:rPr/>
        <w:t>8</w:t>
      </w:r>
      <w:r w:rsidR="00893779">
        <w:rPr/>
        <w:t xml:space="preserve"> UI/UX Interface Mock-ups</w:t>
      </w:r>
      <w:bookmarkEnd w:id="45"/>
    </w:p>
    <w:p w:rsidR="6C6A7BEC" w:rsidP="6C6A7BEC" w:rsidRDefault="6C6A7BEC" w14:paraId="134E73B6" w14:textId="74F13BC1">
      <w:pPr>
        <w:pStyle w:val="Normal"/>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3120"/>
        <w:gridCol w:w="3120"/>
        <w:gridCol w:w="3120"/>
      </w:tblGrid>
      <w:tr w:rsidR="6C6A7BEC" w:rsidTr="6C6A7BEC" w14:paraId="0C69FCFD">
        <w:trPr>
          <w:trHeight w:val="300"/>
        </w:trPr>
        <w:tc>
          <w:tcPr>
            <w:tcW w:w="3120" w:type="dxa"/>
            <w:tcMar/>
          </w:tcPr>
          <w:p w:rsidR="7D6C2128" w:rsidP="6C6A7BEC" w:rsidRDefault="7D6C2128" w14:paraId="3BADF14A" w14:textId="0074C54D">
            <w:pPr>
              <w:pStyle w:val="Normal"/>
            </w:pPr>
            <w:r w:rsidR="7D6C2128">
              <w:rPr/>
              <w:t>Scan/ camera Ui</w:t>
            </w:r>
          </w:p>
        </w:tc>
        <w:tc>
          <w:tcPr>
            <w:tcW w:w="3120" w:type="dxa"/>
            <w:tcMar/>
          </w:tcPr>
          <w:p w:rsidR="0A610764" w:rsidP="6C6A7BEC" w:rsidRDefault="0A610764" w14:paraId="5A8CA36B" w14:textId="091FA68E">
            <w:pPr>
              <w:pStyle w:val="Normal"/>
            </w:pPr>
            <w:r w:rsidR="0A610764">
              <w:rPr/>
              <w:t>Landing Page</w:t>
            </w:r>
          </w:p>
        </w:tc>
        <w:tc>
          <w:tcPr>
            <w:tcW w:w="3120" w:type="dxa"/>
            <w:tcMar/>
          </w:tcPr>
          <w:p w:rsidR="0A610764" w:rsidP="6C6A7BEC" w:rsidRDefault="0A610764" w14:paraId="31244F88" w14:textId="0964BDF3">
            <w:pPr>
              <w:pStyle w:val="Normal"/>
            </w:pPr>
            <w:r w:rsidR="0A610764">
              <w:rPr/>
              <w:t>Product Search</w:t>
            </w:r>
          </w:p>
        </w:tc>
      </w:tr>
      <w:tr w:rsidR="6C6A7BEC" w:rsidTr="6C6A7BEC" w14:paraId="0E5476F0">
        <w:trPr>
          <w:trHeight w:val="300"/>
        </w:trPr>
        <w:tc>
          <w:tcPr>
            <w:tcW w:w="3120" w:type="dxa"/>
            <w:tcMar/>
          </w:tcPr>
          <w:p w:rsidR="5BDDE5C2" w:rsidP="6C6A7BEC" w:rsidRDefault="5BDDE5C2" w14:paraId="6A6D3C2D" w14:textId="249B539D">
            <w:pPr>
              <w:pStyle w:val="Normal"/>
            </w:pPr>
            <w:r w:rsidR="5BDDE5C2">
              <w:drawing>
                <wp:inline wp14:editId="72B13ECC" wp14:anchorId="76AFA0DF">
                  <wp:extent cx="1822704" cy="3534456"/>
                  <wp:effectExtent l="0" t="0" r="0" b="0"/>
                  <wp:docPr id="64489127" name="drawing"/>
                  <wp:cNvGraphicFramePr>
                    <a:graphicFrameLocks/>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6448912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606796976">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33246" t="2314" r="32162" b="2314"/>
                        </pic:blipFill>
                        <pic:spPr xmlns:pic="http://schemas.openxmlformats.org/drawingml/2006/picture">
                          <a:xfrm xmlns:a="http://schemas.openxmlformats.org/drawingml/2006/main" rot="0">
                            <a:off xmlns:a="http://schemas.openxmlformats.org/drawingml/2006/main" x="0" y="0"/>
                            <a:ext xmlns:a="http://schemas.openxmlformats.org/drawingml/2006/main" cx="1822704" cy="3534456"/>
                          </a:xfrm>
                          <a:prstGeom xmlns:a="http://schemas.openxmlformats.org/drawingml/2006/main" prst="rect">
                            <a:avLst xmlns:a="http://schemas.openxmlformats.org/drawingml/2006/main"/>
                          </a:prstGeom>
                        </pic:spPr>
                      </pic:pic>
                    </a:graphicData>
                  </a:graphic>
                </wp:inline>
              </w:drawing>
            </w:r>
          </w:p>
        </w:tc>
        <w:tc>
          <w:tcPr>
            <w:tcW w:w="3120" w:type="dxa"/>
            <w:tcMar/>
          </w:tcPr>
          <w:p w:rsidR="4B139F46" w:rsidP="6C6A7BEC" w:rsidRDefault="4B139F46" w14:paraId="61CE27C6" w14:textId="371A99A0">
            <w:pPr>
              <w:pStyle w:val="Normal"/>
            </w:pPr>
            <w:r w:rsidR="4B139F46">
              <w:drawing>
                <wp:inline wp14:editId="27B3337F" wp14:anchorId="5F7CE4A5">
                  <wp:extent cx="1838325" cy="3575130"/>
                  <wp:effectExtent l="0" t="0" r="0" b="0"/>
                  <wp:docPr id="725792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974671531"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5">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11702" t="0" r="9042" b="0"/>
                        </pic:blipFill>
                        <pic:spPr xmlns:pic="http://schemas.openxmlformats.org/drawingml/2006/picture">
                          <a:xfrm xmlns:a="http://schemas.openxmlformats.org/drawingml/2006/main" rot="0">
                            <a:off xmlns:a="http://schemas.openxmlformats.org/drawingml/2006/main" x="0" y="0"/>
                            <a:ext xmlns:a="http://schemas.openxmlformats.org/drawingml/2006/main" cx="1838325" cy="3575130"/>
                          </a:xfrm>
                          <a:prstGeom xmlns:a="http://schemas.openxmlformats.org/drawingml/2006/main" prst="rect">
                            <a:avLst xmlns:a="http://schemas.openxmlformats.org/drawingml/2006/main"/>
                          </a:prstGeom>
                        </pic:spPr>
                      </pic:pic>
                    </a:graphicData>
                  </a:graphic>
                </wp:inline>
              </w:drawing>
            </w:r>
          </w:p>
        </w:tc>
        <w:tc>
          <w:tcPr>
            <w:tcW w:w="3120" w:type="dxa"/>
            <w:tcMar/>
          </w:tcPr>
          <w:p w:rsidR="4B139F46" w:rsidP="6C6A7BEC" w:rsidRDefault="4B139F46" w14:paraId="35589D2C" w14:textId="0E3CE01F">
            <w:pPr>
              <w:pStyle w:val="Normal"/>
            </w:pPr>
            <w:r w:rsidR="4B139F46">
              <w:drawing>
                <wp:inline wp14:editId="4C3D107B" wp14:anchorId="07128EE4">
                  <wp:extent cx="1838325" cy="3343631"/>
                  <wp:effectExtent l="0" t="0" r="0" b="0"/>
                  <wp:docPr id="7975842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930663461"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6">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17000" t="0" r="14500" b="0"/>
                        </pic:blipFill>
                        <pic:spPr xmlns:pic="http://schemas.openxmlformats.org/drawingml/2006/picture">
                          <a:xfrm xmlns:a="http://schemas.openxmlformats.org/drawingml/2006/main" rot="0">
                            <a:off xmlns:a="http://schemas.openxmlformats.org/drawingml/2006/main" x="0" y="0"/>
                            <a:ext xmlns:a="http://schemas.openxmlformats.org/drawingml/2006/main" cx="1838325" cy="3343631"/>
                          </a:xfrm>
                          <a:prstGeom xmlns:a="http://schemas.openxmlformats.org/drawingml/2006/main" prst="rect">
                            <a:avLst xmlns:a="http://schemas.openxmlformats.org/drawingml/2006/main"/>
                          </a:prstGeom>
                        </pic:spPr>
                      </pic:pic>
                    </a:graphicData>
                  </a:graphic>
                </wp:inline>
              </w:drawing>
            </w:r>
          </w:p>
        </w:tc>
      </w:tr>
      <w:tr w:rsidR="6C6A7BEC" w:rsidTr="6C6A7BEC" w14:paraId="04E844BC">
        <w:trPr>
          <w:trHeight w:val="300"/>
        </w:trPr>
        <w:tc>
          <w:tcPr>
            <w:tcW w:w="3120" w:type="dxa"/>
            <w:tcMar/>
          </w:tcPr>
          <w:p w:rsidR="508FEC5D" w:rsidP="6C6A7BEC" w:rsidRDefault="508FEC5D" w14:paraId="12B1BA57" w14:textId="6F1CB5F0">
            <w:pPr>
              <w:pStyle w:val="Normal"/>
            </w:pPr>
            <w:r w:rsidR="508FEC5D">
              <w:rPr/>
              <w:t>Detailed product screen</w:t>
            </w:r>
          </w:p>
        </w:tc>
        <w:tc>
          <w:tcPr>
            <w:tcW w:w="3120" w:type="dxa"/>
            <w:tcMar/>
          </w:tcPr>
          <w:p w:rsidR="508FEC5D" w:rsidP="6C6A7BEC" w:rsidRDefault="508FEC5D" w14:paraId="58089CFA" w14:textId="20ACBA2E">
            <w:pPr>
              <w:pStyle w:val="Normal"/>
            </w:pPr>
            <w:r w:rsidR="508FEC5D">
              <w:rPr/>
              <w:t>Product Overview</w:t>
            </w:r>
          </w:p>
        </w:tc>
        <w:tc>
          <w:tcPr>
            <w:tcW w:w="3120" w:type="dxa"/>
            <w:tcMar/>
          </w:tcPr>
          <w:p w:rsidR="508FEC5D" w:rsidP="6C6A7BEC" w:rsidRDefault="508FEC5D" w14:paraId="6650812A" w14:textId="5582291B">
            <w:pPr>
              <w:pStyle w:val="Normal"/>
            </w:pPr>
            <w:r w:rsidR="508FEC5D">
              <w:rPr/>
              <w:t>Scan History</w:t>
            </w:r>
          </w:p>
        </w:tc>
      </w:tr>
      <w:tr w:rsidR="6C6A7BEC" w:rsidTr="6C6A7BEC" w14:paraId="110A3927">
        <w:trPr>
          <w:trHeight w:val="300"/>
        </w:trPr>
        <w:tc>
          <w:tcPr>
            <w:tcW w:w="3120" w:type="dxa"/>
            <w:tcMar/>
          </w:tcPr>
          <w:p w:rsidR="4B139F46" w:rsidP="6C6A7BEC" w:rsidRDefault="4B139F46" w14:paraId="617BB6DB" w14:textId="63F91322">
            <w:pPr>
              <w:pStyle w:val="Normal"/>
            </w:pPr>
            <w:r w:rsidR="4B139F46">
              <w:drawing>
                <wp:inline wp14:editId="1CB67CD0" wp14:anchorId="697CC802">
                  <wp:extent cx="1838325" cy="3421088"/>
                  <wp:effectExtent l="0" t="0" r="0" b="0"/>
                  <wp:docPr id="1850873432" name="drawing"/>
                  <wp:cNvGraphicFramePr>
                    <a:graphicFrameLocks/>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545219756"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7">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16099" t="0" r="20123" b="0"/>
                        </pic:blipFill>
                        <pic:spPr xmlns:pic="http://schemas.openxmlformats.org/drawingml/2006/picture">
                          <a:xfrm xmlns:a="http://schemas.openxmlformats.org/drawingml/2006/main" rot="0">
                            <a:off xmlns:a="http://schemas.openxmlformats.org/drawingml/2006/main" x="0" y="0"/>
                            <a:ext xmlns:a="http://schemas.openxmlformats.org/drawingml/2006/main" cx="1838325" cy="3421088"/>
                          </a:xfrm>
                          <a:prstGeom xmlns:a="http://schemas.openxmlformats.org/drawingml/2006/main" prst="rect">
                            <a:avLst xmlns:a="http://schemas.openxmlformats.org/drawingml/2006/main"/>
                          </a:prstGeom>
                        </pic:spPr>
                      </pic:pic>
                    </a:graphicData>
                  </a:graphic>
                </wp:inline>
              </w:drawing>
            </w:r>
          </w:p>
        </w:tc>
        <w:tc>
          <w:tcPr>
            <w:tcW w:w="3120" w:type="dxa"/>
            <w:tcMar/>
          </w:tcPr>
          <w:p w:rsidR="4B139F46" w:rsidP="6C6A7BEC" w:rsidRDefault="4B139F46" w14:paraId="589E3076" w14:textId="6832B9EB">
            <w:pPr>
              <w:pStyle w:val="Normal"/>
            </w:pPr>
            <w:r w:rsidR="4B139F46">
              <w:drawing>
                <wp:inline wp14:editId="47F0E2AE" wp14:anchorId="6E501372">
                  <wp:extent cx="1795039" cy="3657600"/>
                  <wp:effectExtent l="0" t="0" r="0" b="0"/>
                  <wp:docPr id="390511679" name="drawing"/>
                  <wp:cNvGraphicFramePr>
                    <a:graphicFrameLocks/>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68551402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8">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12033" t="0" r="9958" b="0"/>
                        </pic:blipFill>
                        <pic:spPr xmlns:pic="http://schemas.openxmlformats.org/drawingml/2006/picture">
                          <a:xfrm xmlns:a="http://schemas.openxmlformats.org/drawingml/2006/main" rot="0">
                            <a:off xmlns:a="http://schemas.openxmlformats.org/drawingml/2006/main" x="0" y="0"/>
                            <a:ext xmlns:a="http://schemas.openxmlformats.org/drawingml/2006/main" cx="1795039" cy="3657600"/>
                          </a:xfrm>
                          <a:prstGeom xmlns:a="http://schemas.openxmlformats.org/drawingml/2006/main" prst="rect">
                            <a:avLst xmlns:a="http://schemas.openxmlformats.org/drawingml/2006/main"/>
                          </a:prstGeom>
                        </pic:spPr>
                      </pic:pic>
                    </a:graphicData>
                  </a:graphic>
                </wp:inline>
              </w:drawing>
            </w:r>
          </w:p>
        </w:tc>
        <w:tc>
          <w:tcPr>
            <w:tcW w:w="3120" w:type="dxa"/>
            <w:tcMar/>
          </w:tcPr>
          <w:p w:rsidR="4B139F46" w:rsidP="6C6A7BEC" w:rsidRDefault="4B139F46" w14:paraId="6B3E559E" w14:textId="1E1AF3B6">
            <w:pPr>
              <w:pStyle w:val="Normal"/>
            </w:pPr>
            <w:r w:rsidR="4B139F46">
              <w:drawing>
                <wp:inline wp14:editId="64EB09F9" wp14:anchorId="391C4D28">
                  <wp:extent cx="1838325" cy="3469547"/>
                  <wp:effectExtent l="0" t="0" r="0" b="0"/>
                  <wp:docPr id="313977817" name="drawing"/>
                  <wp:cNvGraphicFramePr>
                    <a:graphicFrameLocks/>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502514591"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9">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a:srcRect xmlns:a="http://schemas.openxmlformats.org/drawingml/2006/main" l="13200" t="0" r="19200" b="0"/>
                        </pic:blipFill>
                        <pic:spPr xmlns:pic="http://schemas.openxmlformats.org/drawingml/2006/picture">
                          <a:xfrm xmlns:a="http://schemas.openxmlformats.org/drawingml/2006/main" rot="0">
                            <a:off xmlns:a="http://schemas.openxmlformats.org/drawingml/2006/main" x="0" y="0"/>
                            <a:ext xmlns:a="http://schemas.openxmlformats.org/drawingml/2006/main" cx="1838325" cy="3469547"/>
                          </a:xfrm>
                          <a:prstGeom xmlns:a="http://schemas.openxmlformats.org/drawingml/2006/main" prst="rect">
                            <a:avLst xmlns:a="http://schemas.openxmlformats.org/drawingml/2006/main"/>
                          </a:prstGeom>
                        </pic:spPr>
                      </pic:pic>
                    </a:graphicData>
                  </a:graphic>
                </wp:inline>
              </w:drawing>
            </w:r>
          </w:p>
        </w:tc>
      </w:tr>
    </w:tbl>
    <w:p w:rsidR="2D57FDEA" w:rsidP="2D57FDEA" w:rsidRDefault="2D57FDEA" w14:paraId="58CD20D8" w14:textId="687D222D"/>
    <w:p w:rsidR="5A2F2F2F" w:rsidP="2D57FDEA" w:rsidRDefault="5A2F2F2F" w14:paraId="2DC7338C" w14:textId="73BE3F5A"/>
    <w:p w:rsidR="54EEE4AA" w:rsidP="2D57FDEA" w:rsidRDefault="54EEE4AA" w14:paraId="20AF76D1" w14:textId="2E159BE6"/>
    <w:p w:rsidR="2D57FDEA" w:rsidP="2D57FDEA" w:rsidRDefault="2D57FDEA" w14:paraId="61EC135C" w14:textId="6624271B"/>
    <w:p w:rsidR="007406D3" w:rsidP="3CAAB57C" w:rsidRDefault="0D7E0FCF" w14:paraId="38E82735" w14:textId="517332CC">
      <w:pPr>
        <w:pStyle w:val="Title"/>
        <w:rPr>
          <w:rFonts w:ascii="Calibri Light" w:hAnsi="Calibri Light" w:eastAsia="新細明體" w:cs="Times New Roman" w:asciiTheme="majorAscii" w:hAnsiTheme="majorAscii" w:eastAsiaTheme="majorEastAsia" w:cstheme="majorBidi"/>
          <w:sz w:val="56"/>
          <w:szCs w:val="56"/>
        </w:rPr>
      </w:pPr>
      <w:bookmarkStart w:name="_2.7.1_New_User" w:id="46"/>
      <w:bookmarkEnd w:id="46"/>
      <w:bookmarkStart w:name="_Toc210578112" w:id="48"/>
      <w:r w:rsidR="0D7E0FCF">
        <w:rPr/>
        <w:t>Section 3</w:t>
      </w:r>
      <w:bookmarkEnd w:id="48"/>
    </w:p>
    <w:p w:rsidR="000B522B" w:rsidP="131A25FE" w:rsidRDefault="2BF49275" w14:paraId="7B3E694A" w14:textId="77A626B1">
      <w:pPr>
        <w:pStyle w:val="Heading1"/>
        <w:rPr>
          <w:rStyle w:val="Hyperlink"/>
          <w:color w:val="2F5496" w:themeColor="accent1" w:themeShade="BF"/>
          <w:u w:val="none"/>
        </w:rPr>
      </w:pPr>
      <w:bookmarkStart w:name="_Toc210578113" w:id="49"/>
      <w:r>
        <w:t>3.1 Data Flow Diagrams</w:t>
      </w:r>
      <w:bookmarkEnd w:id="49"/>
      <w:r w:rsidR="000B522B">
        <w:tab/>
      </w:r>
    </w:p>
    <w:p w:rsidR="000B522B" w:rsidP="000B522B" w:rsidRDefault="2BF49275" w14:paraId="25E6C28F" w14:textId="53A443FF">
      <w:pPr>
        <w:pStyle w:val="Heading1"/>
      </w:pPr>
      <w:bookmarkStart w:name="_Toc210578114" w:id="50"/>
      <w:r>
        <w:t>3.2 User Stories and related Use Case Scenarios</w:t>
      </w:r>
      <w:bookmarkEnd w:id="50"/>
      <w:r>
        <w:t xml:space="preserve"> </w:t>
      </w:r>
    </w:p>
    <w:p w:rsidR="000B522B" w:rsidP="000B522B" w:rsidRDefault="2BF49275" w14:paraId="595DA4B3" w14:textId="2278FA0C">
      <w:pPr>
        <w:pStyle w:val="Heading1"/>
      </w:pPr>
      <w:bookmarkStart w:name="_Toc210578115" w:id="51"/>
      <w:r>
        <w:t>3.3 Activity Diagrams</w:t>
      </w:r>
      <w:bookmarkEnd w:id="51"/>
    </w:p>
    <w:p w:rsidR="000B522B" w:rsidP="000B522B" w:rsidRDefault="2BF49275" w14:paraId="6896F9BF" w14:textId="5AEAC591">
      <w:pPr>
        <w:pStyle w:val="Heading1"/>
      </w:pPr>
      <w:bookmarkStart w:name="_Toc210578116" w:id="52"/>
      <w:r>
        <w:t>3.4 Business Rules</w:t>
      </w:r>
      <w:bookmarkEnd w:id="52"/>
    </w:p>
    <w:p w:rsidRPr="00B761A8" w:rsidR="00DA4DFE" w:rsidP="003624F9" w:rsidRDefault="00DA4DFE" w14:paraId="1BE2ADB4" w14:textId="43140709">
      <w:pPr>
        <w:rPr>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rsidTr="00D64784" w14:paraId="4FC3EA0A" w14:textId="77777777">
        <w:trPr>
          <w:trHeight w:val="300"/>
        </w:trPr>
        <w:tc>
          <w:tcPr>
            <w:tcW w:w="105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680E5D1" w14:textId="70F2A789">
            <w:pPr>
              <w:jc w:val="center"/>
            </w:pPr>
            <w:r w:rsidRPr="5EFAB8FC">
              <w:rPr>
                <w:rFonts w:ascii="Calibri" w:hAnsi="Calibri" w:eastAsia="Calibri" w:cs="Calibri"/>
                <w:b/>
                <w:bCs/>
                <w:color w:val="000000" w:themeColor="text1"/>
              </w:rPr>
              <w:t>Business Rule #</w:t>
            </w:r>
          </w:p>
        </w:tc>
        <w:tc>
          <w:tcPr>
            <w:tcW w:w="333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DB1A9E4" w14:textId="04AE57B8">
            <w:r w:rsidRPr="5EFAB8FC">
              <w:rPr>
                <w:rFonts w:ascii="Calibri" w:hAnsi="Calibri" w:eastAsia="Calibri" w:cs="Calibri"/>
                <w:b/>
                <w:bCs/>
                <w:color w:val="000000" w:themeColor="text1"/>
              </w:rPr>
              <w:t>Description</w:t>
            </w:r>
          </w:p>
        </w:tc>
        <w:tc>
          <w:tcPr>
            <w:tcW w:w="1701"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2913E308" w14:textId="231E3FE8">
            <w:pPr>
              <w:jc w:val="center"/>
            </w:pPr>
            <w:r w:rsidRPr="5EFAB8FC">
              <w:rPr>
                <w:rFonts w:ascii="Calibri" w:hAnsi="Calibri" w:eastAsia="Calibri" w:cs="Calibri"/>
                <w:b/>
                <w:bCs/>
                <w:color w:val="000000" w:themeColor="text1"/>
              </w:rPr>
              <w:t>Activity Diagram</w:t>
            </w:r>
          </w:p>
        </w:tc>
        <w:tc>
          <w:tcPr>
            <w:tcW w:w="130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64FE6790" w14:textId="6DC340E3">
            <w:pPr>
              <w:jc w:val="center"/>
            </w:pPr>
            <w:r w:rsidRPr="5EFAB8FC">
              <w:rPr>
                <w:rFonts w:ascii="Calibri" w:hAnsi="Calibri" w:eastAsia="Calibri" w:cs="Calibri"/>
                <w:b/>
                <w:bCs/>
                <w:color w:val="000000" w:themeColor="text1"/>
              </w:rPr>
              <w:t>Related UCS</w:t>
            </w:r>
          </w:p>
        </w:tc>
        <w:tc>
          <w:tcPr>
            <w:tcW w:w="139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71B042DF" w:rsidRDefault="5EFAB8FC" w14:paraId="353C183C" w14:textId="0E1E25ED">
            <w:pPr>
              <w:jc w:val="center"/>
              <w:rPr>
                <w:rFonts w:ascii="Calibri" w:hAnsi="Calibri" w:eastAsia="Calibri" w:cs="Calibri"/>
                <w:b/>
                <w:bCs/>
                <w:color w:val="000000" w:themeColor="text1"/>
              </w:rPr>
            </w:pPr>
            <w:r w:rsidRPr="71B042DF">
              <w:rPr>
                <w:rFonts w:ascii="Calibri" w:hAnsi="Calibri" w:eastAsia="Calibri" w:cs="Calibri"/>
                <w:b/>
                <w:bCs/>
                <w:color w:val="000000" w:themeColor="text1"/>
              </w:rPr>
              <w:t xml:space="preserve">UI </w:t>
            </w:r>
            <w:r w:rsidR="00D64784">
              <w:rPr>
                <w:rFonts w:ascii="Calibri" w:hAnsi="Calibri" w:eastAsia="Calibri" w:cs="Calibri"/>
                <w:b/>
                <w:bCs/>
                <w:color w:val="000000" w:themeColor="text1"/>
              </w:rPr>
              <w:br/>
            </w:r>
            <w:r w:rsidRPr="71B042DF" w:rsidR="00D64784">
              <w:rPr>
                <w:rFonts w:ascii="Calibri" w:hAnsi="Calibri" w:eastAsia="Calibri" w:cs="Calibri"/>
                <w:b/>
                <w:bCs/>
                <w:color w:val="000000" w:themeColor="text1"/>
              </w:rPr>
              <w:t>Mock-up</w:t>
            </w:r>
          </w:p>
        </w:tc>
      </w:tr>
      <w:tr w:rsidR="00B518D1" w:rsidTr="00D64784" w14:paraId="3B6C7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792C4208" w14:textId="1990E9C9">
            <w:pPr>
              <w:rPr>
                <w:rFonts w:ascii="Calibri" w:hAnsi="Calibri" w:eastAsia="Calibri" w:cs="Calibri"/>
              </w:rPr>
            </w:pPr>
            <w:r>
              <w:rPr>
                <w:rFonts w:ascii="Calibri" w:hAnsi="Calibri" w:eastAsia="Calibri" w:cs="Calibri"/>
              </w:rPr>
              <w:t>BR1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31EE1AD4" w14:textId="725EB5A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1687FC7A" w14:textId="2EAB4021">
            <w:pPr>
              <w:jc w:val="center"/>
              <w:rPr>
                <w:rFonts w:ascii="Calibri" w:hAnsi="Calibri" w:eastAsia="Calibri" w:cs="Calibri"/>
              </w:rPr>
            </w:pPr>
            <w:r>
              <w:rPr>
                <w:rFonts w:ascii="Calibri" w:hAnsi="Calibri" w:eastAsia="Calibri" w:cs="Calibri"/>
              </w:rPr>
              <w:t>AD1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79ED9667" w14:textId="32230D99">
            <w:pPr>
              <w:jc w:val="center"/>
              <w:rPr>
                <w:rFonts w:ascii="Calibri" w:hAnsi="Calibri" w:eastAsia="Calibri" w:cs="Calibri"/>
              </w:rPr>
            </w:pPr>
            <w:r>
              <w:rPr>
                <w:rFonts w:ascii="Calibri" w:hAnsi="Calibri" w:eastAsia="Calibri" w:cs="Calibri"/>
              </w:rPr>
              <w:t>UC1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47A840BB" w14:paraId="2AAFF590" w14:textId="6C372464">
            <w:pPr>
              <w:jc w:val="center"/>
              <w:rPr>
                <w:rFonts w:ascii="Calibri" w:hAnsi="Calibri" w:eastAsia="Calibri" w:cs="Calibri"/>
              </w:rPr>
            </w:pPr>
            <w:r w:rsidRPr="14745A95">
              <w:rPr>
                <w:rFonts w:ascii="Calibri" w:hAnsi="Calibri" w:eastAsia="Calibri" w:cs="Calibri"/>
              </w:rPr>
              <w:t>UI  2.7.2</w:t>
            </w:r>
          </w:p>
        </w:tc>
      </w:tr>
      <w:tr w:rsidR="00B518D1" w:rsidTr="00D64784" w14:paraId="25497B4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00C33A73" w14:textId="03D4A783">
            <w:pPr>
              <w:rPr>
                <w:rFonts w:ascii="Calibri" w:hAnsi="Calibri" w:eastAsia="Calibri" w:cs="Calibri"/>
              </w:rPr>
            </w:pPr>
            <w:r>
              <w:rPr>
                <w:rFonts w:ascii="Calibri" w:hAnsi="Calibri" w:eastAsia="Calibri" w:cs="Calibri"/>
              </w:rPr>
              <w:t>BR2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5CA5F51D" w14:textId="366B3875">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65B9413C" w14:textId="7CA3E5E1">
            <w:pPr>
              <w:jc w:val="center"/>
              <w:rPr>
                <w:rFonts w:ascii="Calibri" w:hAnsi="Calibri" w:eastAsia="Calibri" w:cs="Calibri"/>
              </w:rPr>
            </w:pPr>
            <w:r>
              <w:rPr>
                <w:rFonts w:ascii="Calibri" w:hAnsi="Calibri" w:eastAsia="Calibri" w:cs="Calibri"/>
              </w:rPr>
              <w:t>AD2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0F088F17" w14:textId="668F454F">
            <w:pPr>
              <w:jc w:val="center"/>
              <w:rPr>
                <w:rFonts w:ascii="Calibri" w:hAnsi="Calibri" w:eastAsia="Calibri" w:cs="Calibri"/>
              </w:rPr>
            </w:pPr>
            <w:r>
              <w:rPr>
                <w:rFonts w:ascii="Calibri" w:hAnsi="Calibri" w:eastAsia="Calibri" w:cs="Calibri"/>
              </w:rPr>
              <w:t>UC2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65D90010" w14:paraId="5666153C" w14:textId="21775BCC">
            <w:pPr>
              <w:jc w:val="center"/>
              <w:rPr>
                <w:rFonts w:ascii="Calibri" w:hAnsi="Calibri" w:eastAsia="Calibri" w:cs="Calibri"/>
              </w:rPr>
            </w:pPr>
            <w:r w:rsidRPr="14745A95">
              <w:rPr>
                <w:rFonts w:ascii="Calibri" w:hAnsi="Calibri" w:eastAsia="Calibri" w:cs="Calibri"/>
              </w:rPr>
              <w:t>UI 2.7.3</w:t>
            </w:r>
          </w:p>
        </w:tc>
      </w:tr>
      <w:tr w:rsidR="5EFAB8FC" w:rsidTr="00D64784" w14:paraId="0DB0713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1E48F9D7" w14:textId="102B0EE8">
            <w:r w:rsidRPr="5EFAB8FC">
              <w:rPr>
                <w:rFonts w:ascii="Calibri" w:hAnsi="Calibri" w:eastAsia="Calibri" w:cs="Calibri"/>
              </w:rPr>
              <w:t>BR</w:t>
            </w:r>
            <w:r w:rsidR="005450FC">
              <w:rPr>
                <w:rFonts w:ascii="Calibri" w:hAnsi="Calibri" w:eastAsia="Calibri" w:cs="Calibri"/>
              </w:rPr>
              <w:t>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4EEE8C14" w14:textId="4A61BF4A"/>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F42C74D" w14:textId="17BFC801">
            <w:pPr>
              <w:jc w:val="cente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A74BF39" w14:textId="54DF2BA2">
            <w:pPr>
              <w:jc w:val="cente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C7BBCF3" w14:textId="0AD242E9">
            <w:pPr>
              <w:jc w:val="center"/>
            </w:pPr>
            <w:r w:rsidRPr="5EFAB8FC">
              <w:rPr>
                <w:rFonts w:ascii="Calibri" w:hAnsi="Calibri" w:eastAsia="Calibri" w:cs="Calibri"/>
              </w:rPr>
              <w:t>UI 2.7.4</w:t>
            </w:r>
          </w:p>
        </w:tc>
      </w:tr>
      <w:tr w:rsidR="00E82B64" w:rsidTr="00D64784" w14:paraId="5D52484A"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09BAED02" w14:textId="5EE7843D">
            <w:pPr>
              <w:rPr>
                <w:rFonts w:ascii="Calibri" w:hAnsi="Calibri" w:eastAsia="Calibri" w:cs="Calibri"/>
              </w:rPr>
            </w:pPr>
            <w:r w:rsidRPr="5EFAB8FC">
              <w:rPr>
                <w:rFonts w:ascii="Calibri" w:hAnsi="Calibri" w:eastAsia="Calibri" w:cs="Calibri"/>
              </w:rPr>
              <w:t>BR</w:t>
            </w:r>
            <w:r w:rsidR="005450FC">
              <w:rPr>
                <w:rFonts w:ascii="Calibri" w:hAnsi="Calibri" w:eastAsia="Calibri" w:cs="Calibri"/>
              </w:rPr>
              <w:t>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63231DB2" w14:textId="22F44B1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553729CD" w14:textId="5B04D01D">
            <w:pPr>
              <w:jc w:val="center"/>
              <w:rPr>
                <w:rFonts w:ascii="Calibri" w:hAnsi="Calibri" w:eastAsia="Calibri" w:cs="Calibri"/>
              </w:rP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404B8C24" w14:textId="62B0C778">
            <w:pPr>
              <w:jc w:val="center"/>
              <w:rPr>
                <w:rFonts w:ascii="Calibri" w:hAnsi="Calibri" w:eastAsia="Calibri" w:cs="Calibri"/>
              </w:rP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2D4C25C9" w14:textId="32E125C1">
            <w:pPr>
              <w:jc w:val="center"/>
              <w:rPr>
                <w:rFonts w:ascii="Calibri" w:hAnsi="Calibri" w:eastAsia="Calibri" w:cs="Calibri"/>
              </w:rPr>
            </w:pPr>
            <w:r w:rsidRPr="5EFAB8FC">
              <w:rPr>
                <w:rFonts w:ascii="Calibri" w:hAnsi="Calibri" w:eastAsia="Calibri" w:cs="Calibri"/>
              </w:rPr>
              <w:t>UI 2.7.4</w:t>
            </w:r>
          </w:p>
        </w:tc>
      </w:tr>
      <w:tr w:rsidR="00E82B64" w:rsidTr="00D64784" w14:paraId="62389040"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3B6EE665" w14:textId="59A7E5F5">
            <w:r w:rsidRPr="6693C760">
              <w:rPr>
                <w:rFonts w:ascii="Calibri" w:hAnsi="Calibri" w:eastAsia="Calibri" w:cs="Calibri"/>
              </w:rPr>
              <w:t>BR</w:t>
            </w:r>
            <w:r w:rsidRPr="6693C760" w:rsidR="09E03428">
              <w:rPr>
                <w:rFonts w:ascii="Calibri" w:hAnsi="Calibri" w:eastAsia="Calibri" w:cs="Calibri"/>
              </w:rPr>
              <w:t>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1A368AB8" w14:textId="10F220C1"/>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97A3BC6" w14:textId="6B6B8AFC">
            <w:pPr>
              <w:jc w:val="center"/>
            </w:pPr>
            <w:r w:rsidRPr="5EFAB8FC">
              <w:rPr>
                <w:rFonts w:ascii="Calibri" w:hAnsi="Calibri" w:eastAsia="Calibri" w:cs="Calibri"/>
              </w:rPr>
              <w:t>AD5</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C19E14F" w14:textId="1099C35E">
            <w:pPr>
              <w:jc w:val="center"/>
            </w:pPr>
            <w:r w:rsidRPr="5EFAB8FC">
              <w:rPr>
                <w:rFonts w:ascii="Calibri" w:hAnsi="Calibri" w:eastAsia="Calibri" w:cs="Calibri"/>
              </w:rPr>
              <w:t>UC</w:t>
            </w:r>
            <w:r>
              <w:rPr>
                <w:rFonts w:ascii="Calibri" w:hAnsi="Calibri" w:eastAsia="Calibri" w:cs="Calibri"/>
              </w:rPr>
              <w:t>4</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52DE3B75" w14:textId="0616C9C4">
            <w:pPr>
              <w:jc w:val="center"/>
            </w:pPr>
            <w:r w:rsidRPr="5EFAB8FC">
              <w:rPr>
                <w:rFonts w:ascii="Calibri" w:hAnsi="Calibri" w:eastAsia="Calibri" w:cs="Calibri"/>
              </w:rPr>
              <w:t>UI 2.7.6</w:t>
            </w:r>
          </w:p>
        </w:tc>
      </w:tr>
      <w:tr w:rsidR="002316F6" w:rsidTr="00D64784" w14:paraId="409939CE"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21676A" w14:textId="4DEDB978">
            <w:pPr>
              <w:rPr>
                <w:rFonts w:ascii="Calibri" w:hAnsi="Calibri" w:eastAsia="Calibri" w:cs="Calibri"/>
              </w:rPr>
            </w:pPr>
            <w:r w:rsidRPr="6693C760">
              <w:rPr>
                <w:rFonts w:ascii="Calibri" w:hAnsi="Calibri" w:eastAsia="Calibri" w:cs="Calibri"/>
              </w:rPr>
              <w:t>BR6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22891571" w14:textId="33DF4CB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00851EB" w14:textId="696E9E4E">
            <w:pPr>
              <w:jc w:val="center"/>
              <w:rPr>
                <w:rFonts w:ascii="Calibri" w:hAnsi="Calibri" w:eastAsia="Calibri" w:cs="Calibri"/>
              </w:rPr>
            </w:pPr>
            <w:r>
              <w:rPr>
                <w:rFonts w:ascii="Calibri" w:hAnsi="Calibri" w:eastAsia="Calibri" w:cs="Calibri"/>
              </w:rPr>
              <w:t>AD6</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A3B4AE2" w14:textId="3A36D841">
            <w:pPr>
              <w:jc w:val="center"/>
              <w:rPr>
                <w:rFonts w:ascii="Calibri" w:hAnsi="Calibri" w:eastAsia="Calibri" w:cs="Calibri"/>
              </w:rPr>
            </w:pPr>
            <w:r>
              <w:rPr>
                <w:rFonts w:ascii="Calibri" w:hAnsi="Calibri" w:eastAsia="Calibri" w:cs="Calibri"/>
              </w:rPr>
              <w:t>UC5</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ED6256" w14:paraId="2FB4A7E1" w14:textId="57B1E718">
            <w:pPr>
              <w:jc w:val="center"/>
              <w:rPr>
                <w:rFonts w:ascii="Calibri" w:hAnsi="Calibri" w:eastAsia="Calibri" w:cs="Calibri"/>
              </w:rPr>
            </w:pPr>
            <w:r>
              <w:rPr>
                <w:rFonts w:ascii="Calibri" w:hAnsi="Calibri" w:eastAsia="Calibri" w:cs="Calibri"/>
              </w:rPr>
              <w:t xml:space="preserve"> UI </w:t>
            </w:r>
            <w:r w:rsidRPr="20AFEAD9" w:rsidR="002316F6">
              <w:rPr>
                <w:rFonts w:ascii="Calibri" w:hAnsi="Calibri" w:eastAsia="Calibri" w:cs="Calibri"/>
              </w:rPr>
              <w:t>2.7.6</w:t>
            </w:r>
          </w:p>
        </w:tc>
      </w:tr>
      <w:tr w:rsidR="002316F6" w:rsidTr="00D64784" w14:paraId="6F687E0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A400A5C" w14:textId="33F10C75">
            <w:pPr>
              <w:rPr>
                <w:rFonts w:ascii="Calibri" w:hAnsi="Calibri" w:eastAsia="Calibri" w:cs="Calibri"/>
              </w:rPr>
            </w:pPr>
            <w:r w:rsidRPr="6693C760">
              <w:rPr>
                <w:rFonts w:ascii="Calibri" w:hAnsi="Calibri" w:eastAsia="Calibri" w:cs="Calibri"/>
              </w:rPr>
              <w:t>BR7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05DA5872" w14:textId="188E5EE6">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7FCBFB" w14:textId="177C153F">
            <w:pPr>
              <w:jc w:val="center"/>
              <w:rPr>
                <w:rFonts w:ascii="Calibri" w:hAnsi="Calibri" w:eastAsia="Calibri" w:cs="Calibri"/>
              </w:rPr>
            </w:pPr>
            <w:r>
              <w:rPr>
                <w:rFonts w:ascii="Calibri" w:hAnsi="Calibri" w:eastAsia="Calibri" w:cs="Calibri"/>
              </w:rPr>
              <w:t>AD7</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5C1295C" w14:textId="5585F1BC">
            <w:pPr>
              <w:jc w:val="center"/>
              <w:rPr>
                <w:rFonts w:ascii="Calibri" w:hAnsi="Calibri" w:eastAsia="Calibri" w:cs="Calibri"/>
              </w:rPr>
            </w:pPr>
            <w:r>
              <w:rPr>
                <w:rFonts w:ascii="Calibri" w:hAnsi="Calibri" w:eastAsia="Calibri" w:cs="Calibri"/>
              </w:rPr>
              <w:t>UC6</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5C8BB5" w14:textId="7FC8D935">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2.7.7</w:t>
            </w:r>
          </w:p>
        </w:tc>
      </w:tr>
      <w:tr w:rsidR="002316F6" w:rsidTr="00D64784" w14:paraId="04CCE0A2"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FC6D505" w14:textId="4177B281">
            <w:pPr>
              <w:rPr>
                <w:rFonts w:ascii="Calibri" w:hAnsi="Calibri" w:eastAsia="Calibri" w:cs="Calibri"/>
              </w:rPr>
            </w:pPr>
            <w:r w:rsidRPr="6693C760">
              <w:rPr>
                <w:rFonts w:ascii="Calibri" w:hAnsi="Calibri" w:eastAsia="Calibri" w:cs="Calibri"/>
              </w:rPr>
              <w:t>BR8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9E6C874" w14:textId="28DB584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5A4E75B" w14:textId="4A3602B5">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24C400A" w14:textId="5121A27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417907" w14:textId="3B781841">
            <w:pPr>
              <w:jc w:val="center"/>
              <w:rPr>
                <w:rFonts w:ascii="Calibri" w:hAnsi="Calibri" w:eastAsia="Calibri" w:cs="Calibri"/>
              </w:rPr>
            </w:pPr>
            <w:r>
              <w:rPr>
                <w:rFonts w:ascii="Calibri" w:hAnsi="Calibri" w:eastAsia="Calibri" w:cs="Calibri"/>
              </w:rPr>
              <w:t>UI 2.7.8</w:t>
            </w:r>
          </w:p>
        </w:tc>
      </w:tr>
      <w:tr w:rsidR="002316F6" w:rsidTr="00D64784" w14:paraId="360CB3E8"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DF2E3" w14:textId="2807DC13">
            <w:pPr>
              <w:rPr>
                <w:rFonts w:ascii="Calibri" w:hAnsi="Calibri" w:eastAsia="Calibri" w:cs="Calibri"/>
              </w:rPr>
            </w:pPr>
            <w:r w:rsidRPr="23C5DEDD">
              <w:rPr>
                <w:rFonts w:ascii="Calibri" w:hAnsi="Calibri" w:eastAsia="Calibri" w:cs="Calibri"/>
              </w:rPr>
              <w:t>BR9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5CBDE2E" w14:textId="01D7450A">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17843F" w14:textId="3A06C278">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393058" w14:textId="305F5AE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005012" w14:textId="552EF335">
            <w:pPr>
              <w:jc w:val="center"/>
              <w:rPr>
                <w:rFonts w:ascii="Calibri" w:hAnsi="Calibri" w:eastAsia="Calibri" w:cs="Calibri"/>
              </w:rPr>
            </w:pPr>
            <w:r>
              <w:rPr>
                <w:rFonts w:ascii="Calibri" w:hAnsi="Calibri" w:eastAsia="Calibri" w:cs="Calibri"/>
              </w:rPr>
              <w:t>UI 2.7.8</w:t>
            </w:r>
          </w:p>
        </w:tc>
      </w:tr>
      <w:tr w:rsidR="002316F6" w:rsidTr="00D64784" w14:paraId="292161A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F80F53" w14:textId="50929D3E">
            <w:pPr>
              <w:rPr>
                <w:rFonts w:ascii="Calibri" w:hAnsi="Calibri" w:eastAsia="Calibri" w:cs="Calibri"/>
              </w:rPr>
            </w:pPr>
            <w:r w:rsidRPr="23C5DEDD">
              <w:rPr>
                <w:rFonts w:ascii="Calibri" w:hAnsi="Calibri" w:eastAsia="Calibri" w:cs="Calibri"/>
              </w:rPr>
              <w:t>BR10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970AE15" w14:textId="3A80338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D327AF" w14:textId="31FBDA19">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9A6260F" w14:textId="25EAC94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60F0436" w14:textId="3B385441">
            <w:pPr>
              <w:jc w:val="center"/>
              <w:rPr>
                <w:rFonts w:ascii="Calibri" w:hAnsi="Calibri" w:eastAsia="Calibri" w:cs="Calibri"/>
              </w:rPr>
            </w:pPr>
            <w:r>
              <w:rPr>
                <w:rFonts w:ascii="Calibri" w:hAnsi="Calibri" w:eastAsia="Calibri" w:cs="Calibri"/>
              </w:rPr>
              <w:t>UI 2.7.8</w:t>
            </w:r>
          </w:p>
        </w:tc>
      </w:tr>
      <w:tr w:rsidR="002316F6" w:rsidTr="00D64784" w14:paraId="3057A3B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46F111" w14:textId="23A73349">
            <w:pPr>
              <w:rPr>
                <w:rFonts w:ascii="Calibri" w:hAnsi="Calibri" w:eastAsia="Calibri" w:cs="Calibri"/>
              </w:rPr>
            </w:pPr>
            <w:r w:rsidRPr="23C5DEDD">
              <w:rPr>
                <w:rFonts w:ascii="Calibri" w:hAnsi="Calibri" w:eastAsia="Calibri" w:cs="Calibri"/>
              </w:rPr>
              <w:t>BR11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9B0F30" w14:textId="6346746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6A28180" w14:textId="3042E93D">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ED5E7" w14:textId="11FA8A1B">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70E6EB" w14:textId="5390FBA9">
            <w:pPr>
              <w:jc w:val="center"/>
              <w:rPr>
                <w:rFonts w:ascii="Calibri" w:hAnsi="Calibri" w:eastAsia="Calibri" w:cs="Calibri"/>
              </w:rPr>
            </w:pPr>
            <w:r>
              <w:rPr>
                <w:rFonts w:ascii="Calibri" w:hAnsi="Calibri" w:eastAsia="Calibri" w:cs="Calibri"/>
              </w:rPr>
              <w:t>UI 2.7.8</w:t>
            </w:r>
          </w:p>
        </w:tc>
      </w:tr>
      <w:tr w:rsidR="002316F6" w:rsidTr="00D64784" w14:paraId="39649C4B"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A14AF" w14:textId="6067303D">
            <w:pPr>
              <w:rPr>
                <w:rFonts w:ascii="Calibri" w:hAnsi="Calibri" w:eastAsia="Calibri" w:cs="Calibri"/>
              </w:rPr>
            </w:pPr>
            <w:r w:rsidRPr="23C5DEDD">
              <w:rPr>
                <w:rFonts w:ascii="Calibri" w:hAnsi="Calibri" w:eastAsia="Calibri" w:cs="Calibri"/>
              </w:rPr>
              <w:t>BR12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E27699" w:rsidR="002316F6" w:rsidP="002316F6" w:rsidRDefault="002316F6" w14:paraId="6168619A" w14:textId="20ED600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C753D97" w14:textId="1E8E3EEC">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8C8B23B" w14:textId="5210AA51">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6A5C53" w14:textId="6462C34F">
            <w:pPr>
              <w:jc w:val="center"/>
              <w:rPr>
                <w:rFonts w:ascii="Calibri" w:hAnsi="Calibri" w:eastAsia="Calibri" w:cs="Calibri"/>
              </w:rPr>
            </w:pPr>
            <w:r>
              <w:rPr>
                <w:rFonts w:ascii="Calibri" w:hAnsi="Calibri" w:eastAsia="Calibri" w:cs="Calibri"/>
              </w:rPr>
              <w:t>UI 2.7.8</w:t>
            </w:r>
          </w:p>
        </w:tc>
      </w:tr>
      <w:tr w:rsidR="002316F6" w:rsidTr="00D64784" w14:paraId="2BA3898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1B2398F" w14:textId="71B28141">
            <w:pPr>
              <w:rPr>
                <w:rFonts w:ascii="Calibri" w:hAnsi="Calibri" w:eastAsia="Calibri" w:cs="Calibri"/>
              </w:rPr>
            </w:pPr>
            <w:r w:rsidRPr="23C5DEDD">
              <w:rPr>
                <w:rFonts w:ascii="Calibri" w:hAnsi="Calibri" w:eastAsia="Calibri" w:cs="Calibri"/>
              </w:rPr>
              <w:t>BR13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D570C72" w14:textId="4D89ABA2">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856806" w14:textId="43CAFB2E">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49C9F" w14:textId="15C6F9A4">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2297613" w14:textId="335C0C4A">
            <w:pPr>
              <w:jc w:val="center"/>
              <w:rPr>
                <w:rFonts w:ascii="Calibri" w:hAnsi="Calibri" w:eastAsia="Calibri" w:cs="Calibri"/>
              </w:rPr>
            </w:pPr>
            <w:r>
              <w:rPr>
                <w:rFonts w:ascii="Calibri" w:hAnsi="Calibri" w:eastAsia="Calibri" w:cs="Calibri"/>
              </w:rPr>
              <w:t>UI 2.7.9</w:t>
            </w:r>
          </w:p>
        </w:tc>
      </w:tr>
      <w:tr w:rsidR="002316F6" w:rsidTr="00D64784" w14:paraId="393649A7"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0B697EF" w14:textId="6815866F">
            <w:pPr>
              <w:rPr>
                <w:rFonts w:ascii="Calibri" w:hAnsi="Calibri" w:eastAsia="Calibri" w:cs="Calibri"/>
              </w:rPr>
            </w:pPr>
            <w:r w:rsidRPr="23C5DEDD">
              <w:rPr>
                <w:rFonts w:ascii="Calibri" w:hAnsi="Calibri" w:eastAsia="Calibri" w:cs="Calibri"/>
              </w:rPr>
              <w:t>BR14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263ACE" w:rsidR="002316F6" w:rsidP="002316F6" w:rsidRDefault="002316F6" w14:paraId="47EF78B3" w14:textId="358A3D72">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F652CE" w14:textId="1411F112">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CD37244" w14:textId="0F59F138">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6D374D7" w14:textId="0887B53C">
            <w:pPr>
              <w:jc w:val="center"/>
              <w:rPr>
                <w:rFonts w:ascii="Calibri" w:hAnsi="Calibri" w:eastAsia="Calibri" w:cs="Calibri"/>
              </w:rPr>
            </w:pPr>
            <w:r>
              <w:rPr>
                <w:rFonts w:ascii="Calibri" w:hAnsi="Calibri" w:eastAsia="Calibri" w:cs="Calibri"/>
              </w:rPr>
              <w:t>UI 2.7.9</w:t>
            </w:r>
          </w:p>
        </w:tc>
      </w:tr>
      <w:tr w:rsidR="002316F6" w:rsidTr="00D64784" w14:paraId="16D201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0F287" w14:textId="1CD338DA">
            <w:pPr>
              <w:rPr>
                <w:rFonts w:ascii="Calibri" w:hAnsi="Calibri" w:eastAsia="Calibri" w:cs="Calibri"/>
              </w:rPr>
            </w:pPr>
            <w:r w:rsidRPr="23C5DEDD">
              <w:rPr>
                <w:rFonts w:ascii="Calibri" w:hAnsi="Calibri" w:eastAsia="Calibri" w:cs="Calibri"/>
              </w:rPr>
              <w:t>BR15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3F4FA50" w14:textId="231C786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8339DAA" w14:textId="0C2573AC">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F344AFD" w14:textId="13D3454F">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42DA9A5" w14:textId="2B16A78A">
            <w:pPr>
              <w:jc w:val="center"/>
              <w:rPr>
                <w:rFonts w:ascii="Calibri" w:hAnsi="Calibri" w:eastAsia="Calibri" w:cs="Calibri"/>
              </w:rPr>
            </w:pPr>
            <w:r>
              <w:rPr>
                <w:rFonts w:ascii="Calibri" w:hAnsi="Calibri" w:eastAsia="Calibri" w:cs="Calibri"/>
              </w:rPr>
              <w:t>UI 2.7.9</w:t>
            </w:r>
          </w:p>
        </w:tc>
      </w:tr>
      <w:tr w:rsidR="002316F6" w:rsidTr="00D64784" w14:paraId="17DB0D4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ABEF834" w14:textId="6E38C594">
            <w:pPr>
              <w:rPr>
                <w:rFonts w:ascii="Calibri" w:hAnsi="Calibri" w:eastAsia="Calibri" w:cs="Calibri"/>
              </w:rPr>
            </w:pPr>
            <w:r w:rsidRPr="23C5DEDD">
              <w:rPr>
                <w:rFonts w:ascii="Calibri" w:hAnsi="Calibri" w:eastAsia="Calibri" w:cs="Calibri"/>
              </w:rPr>
              <w:t>BR16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44ADE5" w14:textId="16434688">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CFFD37" w14:textId="045A5A61">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A31E458" w14:textId="1949EDD1">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711FB1B" w14:textId="443535B4">
            <w:pPr>
              <w:jc w:val="center"/>
              <w:rPr>
                <w:rFonts w:ascii="Calibri" w:hAnsi="Calibri" w:eastAsia="Calibri" w:cs="Calibri"/>
              </w:rPr>
            </w:pPr>
            <w:r>
              <w:rPr>
                <w:rFonts w:ascii="Calibri" w:hAnsi="Calibri" w:eastAsia="Calibri" w:cs="Calibri"/>
              </w:rPr>
              <w:t>UI 2.7.9</w:t>
            </w:r>
          </w:p>
        </w:tc>
      </w:tr>
      <w:tr w:rsidR="002316F6" w:rsidTr="00D64784" w14:paraId="7EAE9DC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977958E" w14:textId="1300BC6C">
            <w:pPr>
              <w:rPr>
                <w:rFonts w:ascii="Calibri" w:hAnsi="Calibri" w:eastAsia="Calibri" w:cs="Calibri"/>
              </w:rPr>
            </w:pPr>
            <w:r w:rsidRPr="23C5DEDD">
              <w:rPr>
                <w:rFonts w:ascii="Calibri" w:hAnsi="Calibri" w:eastAsia="Calibri" w:cs="Calibri"/>
              </w:rPr>
              <w:t>BR17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0BB1461A" w14:textId="2DF59DB5">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DAFAEF" w14:textId="029F305D">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9721A" w14:textId="300F22B3">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9FB09AB" w14:textId="4FB2E85F">
            <w:pPr>
              <w:jc w:val="center"/>
              <w:rPr>
                <w:rFonts w:ascii="Calibri" w:hAnsi="Calibri" w:eastAsia="Calibri" w:cs="Calibri"/>
              </w:rPr>
            </w:pPr>
            <w:r>
              <w:rPr>
                <w:rFonts w:ascii="Calibri" w:hAnsi="Calibri" w:eastAsia="Calibri" w:cs="Calibri"/>
              </w:rPr>
              <w:t>UI 2.7.9</w:t>
            </w:r>
          </w:p>
        </w:tc>
      </w:tr>
      <w:tr w:rsidR="002316F6" w:rsidTr="00D64784" w14:paraId="7DEF5F4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5890D5E" w14:textId="1E49463D">
            <w:pPr>
              <w:rPr>
                <w:rFonts w:ascii="Calibri" w:hAnsi="Calibri" w:eastAsia="Calibri" w:cs="Calibri"/>
              </w:rPr>
            </w:pPr>
            <w:r w:rsidRPr="23C5DEDD">
              <w:rPr>
                <w:rFonts w:ascii="Calibri" w:hAnsi="Calibri" w:eastAsia="Calibri" w:cs="Calibri"/>
              </w:rPr>
              <w:t>BR18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45D27E5A" w14:textId="1363FED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7462D2B" w14:textId="40DD2A77">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3FA8BC" w14:textId="3CC07C60">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738ED2C" w14:textId="6DED5229">
            <w:pPr>
              <w:jc w:val="center"/>
              <w:rPr>
                <w:rFonts w:ascii="Calibri" w:hAnsi="Calibri" w:eastAsia="Calibri" w:cs="Calibri"/>
              </w:rPr>
            </w:pPr>
            <w:r>
              <w:rPr>
                <w:rFonts w:ascii="Calibri" w:hAnsi="Calibri" w:eastAsia="Calibri" w:cs="Calibri"/>
              </w:rPr>
              <w:t>UI 2.7.9</w:t>
            </w:r>
          </w:p>
        </w:tc>
      </w:tr>
      <w:tr w:rsidR="002316F6" w:rsidTr="00D64784" w14:paraId="2DE0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33BD9D" w14:textId="7C18652D">
            <w:pPr>
              <w:rPr>
                <w:rFonts w:ascii="Calibri" w:hAnsi="Calibri" w:eastAsia="Calibri" w:cs="Calibri"/>
              </w:rPr>
            </w:pPr>
            <w:r w:rsidRPr="23C5DEDD">
              <w:rPr>
                <w:rFonts w:ascii="Calibri" w:hAnsi="Calibri" w:eastAsia="Calibri" w:cs="Calibri"/>
              </w:rPr>
              <w:t>BR19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61FE15F0" w14:textId="7E34D320">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9C7339" w14:textId="08E10586">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D4625" w14:textId="3B9D9170">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78DDC5" w14:textId="26E15287">
            <w:pPr>
              <w:jc w:val="center"/>
              <w:rPr>
                <w:rFonts w:ascii="Calibri" w:hAnsi="Calibri" w:eastAsia="Calibri" w:cs="Calibri"/>
              </w:rPr>
            </w:pPr>
            <w:r>
              <w:rPr>
                <w:rFonts w:ascii="Calibri" w:hAnsi="Calibri" w:eastAsia="Calibri" w:cs="Calibri"/>
              </w:rPr>
              <w:t>UI 2.7.9</w:t>
            </w:r>
          </w:p>
        </w:tc>
      </w:tr>
      <w:tr w:rsidR="002316F6" w:rsidTr="00D64784" w14:paraId="36DD9B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C8DAE75" w14:textId="4EEE7971">
            <w:r w:rsidRPr="23C5DEDD">
              <w:rPr>
                <w:rFonts w:ascii="Calibri" w:hAnsi="Calibri" w:eastAsia="Calibri" w:cs="Calibri"/>
              </w:rPr>
              <w:t>BR20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F9F72CB" w14:textId="4B945BF9">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DB6EFFC" w14:textId="15B6430A">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E826367" w14:textId="326CB348">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167378E" w14:textId="535618CA">
            <w:pPr>
              <w:jc w:val="center"/>
            </w:pPr>
            <w:r w:rsidRPr="5EFAB8FC">
              <w:rPr>
                <w:rFonts w:ascii="Calibri" w:hAnsi="Calibri" w:eastAsia="Calibri" w:cs="Calibri"/>
              </w:rPr>
              <w:t>UI 2.7.</w:t>
            </w:r>
            <w:r w:rsidRPr="519BD272">
              <w:rPr>
                <w:rFonts w:ascii="Calibri" w:hAnsi="Calibri" w:eastAsia="Calibri" w:cs="Calibri"/>
              </w:rPr>
              <w:t>10</w:t>
            </w:r>
          </w:p>
        </w:tc>
      </w:tr>
      <w:tr w:rsidR="002316F6" w:rsidTr="00D64784" w14:paraId="254B56E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BCC17A" w14:textId="6A4B7196">
            <w:r w:rsidRPr="38C46279">
              <w:rPr>
                <w:rFonts w:ascii="Calibri" w:hAnsi="Calibri" w:eastAsia="Calibri" w:cs="Calibri"/>
              </w:rPr>
              <w:t>BR21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A0621" w14:textId="15994849"/>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DBC5697" w14:textId="401A6D56">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468399" w14:textId="2C849190">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859752E" w14:textId="086B1184">
            <w:pPr>
              <w:jc w:val="center"/>
            </w:pPr>
            <w:r w:rsidRPr="5EFAB8FC">
              <w:rPr>
                <w:rFonts w:ascii="Calibri" w:hAnsi="Calibri" w:eastAsia="Calibri" w:cs="Calibri"/>
              </w:rPr>
              <w:t>UI 2.7.11</w:t>
            </w:r>
          </w:p>
        </w:tc>
      </w:tr>
      <w:tr w:rsidR="002316F6" w:rsidTr="00D64784" w14:paraId="2CCD840C"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23C5DEDD" w:rsidR="002316F6" w:rsidP="002316F6" w:rsidRDefault="002316F6" w14:paraId="315AECF9" w14:textId="682A7B15">
            <w:pPr>
              <w:rPr>
                <w:rFonts w:ascii="Calibri" w:hAnsi="Calibri" w:eastAsia="Calibri" w:cs="Calibri"/>
              </w:rPr>
            </w:pPr>
            <w:r w:rsidRPr="38C46279">
              <w:rPr>
                <w:rFonts w:ascii="Calibri" w:hAnsi="Calibri" w:eastAsia="Calibri" w:cs="Calibri"/>
              </w:rPr>
              <w:t>BR22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14745A95" w:rsidR="002316F6" w:rsidP="002316F6" w:rsidRDefault="002316F6" w14:paraId="0841CFD2" w14:textId="3476D06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FCE6A14" w14:textId="412D2B91">
            <w:pPr>
              <w:jc w:val="center"/>
              <w:rPr>
                <w:rFonts w:ascii="Calibri" w:hAnsi="Calibri" w:eastAsia="Calibri" w:cs="Calibri"/>
              </w:rP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CC8635A" w14:textId="7CED2773">
            <w:pPr>
              <w:jc w:val="center"/>
              <w:rPr>
                <w:rFonts w:ascii="Calibri" w:hAnsi="Calibri" w:eastAsia="Calibri" w:cs="Calibri"/>
              </w:rP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E981E40" w14:textId="310F5573">
            <w:pPr>
              <w:jc w:val="center"/>
              <w:rPr>
                <w:rFonts w:ascii="Calibri" w:hAnsi="Calibri" w:eastAsia="Calibri" w:cs="Calibri"/>
              </w:rPr>
            </w:pPr>
            <w:r w:rsidRPr="5EFAB8FC">
              <w:rPr>
                <w:rFonts w:ascii="Calibri" w:hAnsi="Calibri" w:eastAsia="Calibri" w:cs="Calibri"/>
              </w:rPr>
              <w:t>UI 2.7.11</w:t>
            </w:r>
          </w:p>
        </w:tc>
      </w:tr>
      <w:tr w:rsidR="002316F6" w:rsidTr="00D64784" w14:paraId="5F4C6E6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F7A6584" w14:textId="40C0C2C6">
            <w:pPr>
              <w:rPr>
                <w:rFonts w:ascii="Calibri" w:hAnsi="Calibri" w:eastAsia="Calibri" w:cs="Calibri"/>
              </w:rPr>
            </w:pPr>
            <w:r w:rsidRPr="38C46279">
              <w:rPr>
                <w:rFonts w:ascii="Calibri" w:hAnsi="Calibri" w:eastAsia="Calibri" w:cs="Calibri"/>
              </w:rPr>
              <w:t>BR23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59572C9" w14:textId="4D265FAE">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1617059" w14:textId="4574C3B0">
            <w:pPr>
              <w:jc w:val="center"/>
              <w:rPr>
                <w:rFonts w:ascii="Calibri" w:hAnsi="Calibri" w:eastAsia="Calibri" w:cs="Calibri"/>
              </w:rPr>
            </w:pPr>
            <w:r>
              <w:rPr>
                <w:rFonts w:ascii="Calibri" w:hAnsi="Calibri" w:eastAsia="Calibri" w:cs="Calibri"/>
              </w:rPr>
              <w:t>AD12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1FCC50" w14:textId="5E19B5A0">
            <w:pPr>
              <w:jc w:val="center"/>
              <w:rPr>
                <w:rFonts w:ascii="Calibri" w:hAnsi="Calibri" w:eastAsia="Calibri" w:cs="Calibri"/>
              </w:rPr>
            </w:pPr>
            <w:r>
              <w:rPr>
                <w:rFonts w:ascii="Calibri" w:hAnsi="Calibri" w:eastAsia="Calibri" w:cs="Calibri"/>
              </w:rPr>
              <w:t>UC11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8EE0BED" w14:textId="2E20A9D3">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2.7.10</w:t>
            </w:r>
          </w:p>
        </w:tc>
      </w:tr>
      <w:tr w:rsidR="002316F6" w:rsidTr="00D64784" w14:paraId="750E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0C86AA" w14:textId="3DFD0038">
            <w:r w:rsidRPr="38C46279">
              <w:rPr>
                <w:rFonts w:ascii="Calibri" w:hAnsi="Calibri" w:eastAsia="Calibri" w:cs="Calibri"/>
              </w:rPr>
              <w:t>BR24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FD469F4" w14:textId="543162A3"/>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CE6F9D" w14:textId="15F5B4B3">
            <w:pPr>
              <w:jc w:val="center"/>
            </w:pPr>
            <w:r w:rsidRPr="5EFAB8FC">
              <w:rPr>
                <w:rFonts w:ascii="Calibri" w:hAnsi="Calibri" w:eastAsia="Calibri" w:cs="Calibri"/>
              </w:rPr>
              <w:t>AD13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2B2C3A8" w14:textId="09037AF7">
            <w:pPr>
              <w:jc w:val="center"/>
            </w:pPr>
            <w:r w:rsidRPr="5EFAB8FC">
              <w:rPr>
                <w:rFonts w:ascii="Calibri" w:hAnsi="Calibri" w:eastAsia="Calibri" w:cs="Calibri"/>
              </w:rPr>
              <w:t>UC12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03FBA7" w14:textId="233313C1">
            <w:pPr>
              <w:jc w:val="center"/>
            </w:pPr>
            <w:r w:rsidRPr="5EFAB8FC">
              <w:rPr>
                <w:rFonts w:ascii="Calibri" w:hAnsi="Calibri" w:eastAsia="Calibri" w:cs="Calibri"/>
              </w:rPr>
              <w:t>UI 2.7.12</w:t>
            </w:r>
          </w:p>
        </w:tc>
      </w:tr>
    </w:tbl>
    <w:p w:rsidR="00C4601E" w:rsidP="00C4601E" w:rsidRDefault="00C4601E" w14:paraId="247C5F04" w14:textId="2520761D">
      <w:pPr>
        <w:pStyle w:val="Title"/>
      </w:pPr>
      <w:bookmarkStart w:name="_Toc210578117" w:id="53"/>
      <w:r>
        <w:t>Section 4 – Domain Class</w:t>
      </w:r>
      <w:bookmarkEnd w:id="53"/>
    </w:p>
    <w:p w:rsidRPr="00E00889" w:rsidR="00B901BE" w:rsidP="00E00889" w:rsidRDefault="00B901BE" w14:paraId="66D87B68" w14:textId="0037D8C6"/>
    <w:p w:rsidR="00C4601E" w:rsidP="00C4601E" w:rsidRDefault="00C4601E" w14:paraId="010C7B8D" w14:textId="793037FC">
      <w:pPr>
        <w:pStyle w:val="Title"/>
      </w:pPr>
      <w:bookmarkStart w:name="_Toc173923224" w:id="54"/>
      <w:bookmarkStart w:name="_Toc210578118" w:id="55"/>
      <w:r>
        <w:t>Section 5 – Database</w:t>
      </w:r>
      <w:bookmarkEnd w:id="54"/>
      <w:bookmarkEnd w:id="55"/>
    </w:p>
    <w:p w:rsidR="00DC2AEF" w:rsidP="00C4601E" w:rsidRDefault="00DC2AEF" w14:paraId="76EEA645" w14:textId="77777777">
      <w:pPr>
        <w:pStyle w:val="Title"/>
      </w:pPr>
    </w:p>
    <w:p w:rsidR="00C4601E" w:rsidP="00C4601E" w:rsidRDefault="00C4601E" w14:paraId="0E1A27D8" w14:textId="013A33AD">
      <w:pPr>
        <w:pStyle w:val="Title"/>
      </w:pPr>
      <w:bookmarkStart w:name="_Toc210578119" w:id="56"/>
      <w:r>
        <w:t>Section 6 – Project Management</w:t>
      </w:r>
      <w:bookmarkEnd w:id="56"/>
    </w:p>
    <w:p w:rsidR="00C4601E" w:rsidP="00C4601E" w:rsidRDefault="00C4601E" w14:paraId="402C9264" w14:textId="66F2DB79">
      <w:pPr>
        <w:pStyle w:val="Heading1"/>
      </w:pPr>
      <w:bookmarkStart w:name="_Toc210578120" w:id="57"/>
      <w:r>
        <w:t>6.1 Work Breakdown Structure</w:t>
      </w:r>
      <w:bookmarkEnd w:id="57"/>
    </w:p>
    <w:p w:rsidR="7932DF5B" w:rsidP="7932DF5B" w:rsidRDefault="7932DF5B" w14:paraId="45DF9658" w14:textId="401B747C"/>
    <w:p w:rsidRPr="007406D3" w:rsidR="78AAF969" w:rsidP="007406D3" w:rsidRDefault="299BC252" w14:paraId="6424A4E2" w14:textId="29FA9298">
      <w:pPr>
        <w:pStyle w:val="Heading1"/>
      </w:pPr>
      <w:bookmarkStart w:name="_Toc210578121" w:id="58"/>
      <w:r>
        <w:t>6.2 Milestones</w:t>
      </w:r>
      <w:r w:rsidR="006E0FCA">
        <w:t xml:space="preserve"> &amp; </w:t>
      </w:r>
      <w:r w:rsidR="00C4601E">
        <w:t>Acceptance Criteria</w:t>
      </w:r>
      <w:bookmarkEnd w:id="58"/>
    </w:p>
    <w:p w:rsidRPr="006266F7" w:rsidR="006E0FCA" w:rsidP="006E0FCA" w:rsidRDefault="006E0FCA" w14:paraId="053DC087" w14:textId="77777777"/>
    <w:p w:rsidR="006E0FCA" w:rsidP="006E0FCA" w:rsidRDefault="006E0FCA" w14:paraId="2D0FAC7F" w14:textId="65392F9A">
      <w:pPr>
        <w:pStyle w:val="Title"/>
      </w:pPr>
      <w:bookmarkStart w:name="_Toc210578122" w:id="59"/>
      <w:r>
        <w:t xml:space="preserve">Section 7 – </w:t>
      </w:r>
      <w:r w:rsidRPr="007406D3" w:rsidR="007406D3">
        <w:t>Product Backlog &amp; Implementation Schedule</w:t>
      </w:r>
      <w:bookmarkEnd w:id="59"/>
    </w:p>
    <w:p w:rsidRPr="006E3048" w:rsidR="006E3048" w:rsidP="006E3048" w:rsidRDefault="006E3048" w14:paraId="7AEA234D" w14:textId="77777777"/>
    <w:p w:rsidR="00C4601E" w:rsidP="00C4601E" w:rsidRDefault="73213E6E" w14:paraId="53F34E2E" w14:textId="4238E469">
      <w:pPr>
        <w:pStyle w:val="Title"/>
      </w:pPr>
      <w:bookmarkStart w:name="_Toc210578123" w:id="60"/>
      <w:r>
        <w:t xml:space="preserve">Section </w:t>
      </w:r>
      <w:r w:rsidR="451AACF1">
        <w:t>8</w:t>
      </w:r>
      <w:r>
        <w:t xml:space="preserve"> – Client/Faculty Sign-off</w:t>
      </w:r>
      <w:bookmarkEnd w:id="60"/>
    </w:p>
    <w:p w:rsidR="33CBBFB8" w:rsidP="33CBBFB8" w:rsidRDefault="33CBBFB8" w14:paraId="59542F1E" w14:textId="09CEF586"/>
    <w:p w:rsidR="33CBBFB8" w:rsidP="33CBBFB8" w:rsidRDefault="33CBBFB8" w14:paraId="7A820B24" w14:textId="3D30A511">
      <w:pPr>
        <w:pStyle w:val="Title"/>
      </w:pPr>
    </w:p>
    <w:p w:rsidR="33CBBFB8" w:rsidRDefault="33CBBFB8" w14:paraId="23775C83" w14:textId="2242BDB3">
      <w:r>
        <w:br w:type="page"/>
      </w:r>
    </w:p>
    <w:p w:rsidR="5395662D" w:rsidP="33CBBFB8" w:rsidRDefault="5395662D" w14:paraId="635F4E48" w14:textId="13CE4845">
      <w:pPr>
        <w:pStyle w:val="Title"/>
      </w:pPr>
      <w:bookmarkStart w:name="_Toc210578124" w:id="61"/>
      <w:r>
        <w:t>References</w:t>
      </w:r>
      <w:bookmarkEnd w:id="61"/>
    </w:p>
    <w:p w:rsidR="33CBBFB8" w:rsidP="33CBBFB8" w:rsidRDefault="33CBBFB8" w14:paraId="6F2A5CF4" w14:textId="6E4042BD"/>
    <w:p w:rsidR="21DC3AE1" w:rsidP="33CBBFB8" w:rsidRDefault="21DC3AE1" w14:paraId="392D4131" w14:textId="15F63920">
      <w:r w:rsidRPr="33CBBFB8">
        <w:rPr>
          <w:rFonts w:ascii="Calibri" w:hAnsi="Calibri" w:eastAsia="Calibri" w:cs="Calibri"/>
          <w:i/>
          <w:iCs/>
        </w:rPr>
        <w:t>Barcode Lookup</w:t>
      </w:r>
      <w:r w:rsidRPr="33CBBFB8">
        <w:rPr>
          <w:rFonts w:ascii="Calibri" w:hAnsi="Calibri" w:eastAsia="Calibri" w:cs="Calibri"/>
        </w:rPr>
        <w:t>, barcodelookup.com, 1 Jan. 2025, www.barcodelookup.com/. Accessed 21 Sept. 2025.</w:t>
      </w:r>
    </w:p>
    <w:p w:rsidR="3FF941F5" w:rsidP="33CBBFB8" w:rsidRDefault="3FF941F5" w14:paraId="11AA41C0" w14:textId="0BCA7366">
      <w:pPr>
        <w:ind w:left="720" w:hanging="720"/>
      </w:pPr>
      <w:r w:rsidRPr="33CBBFB8">
        <w:rPr>
          <w:rFonts w:ascii="Calibri" w:hAnsi="Calibri" w:eastAsia="Calibri" w:cs="Calibri"/>
          <w:i/>
          <w:iCs/>
        </w:rPr>
        <w:t>Carbon footprint labelling</w:t>
      </w:r>
      <w:r w:rsidRPr="33CBBFB8">
        <w:rPr>
          <w:rFonts w:ascii="Calibri" w:hAnsi="Calibri" w:eastAsia="Calibri" w:cs="Calibri"/>
        </w:rPr>
        <w:t>, The Carbon Trust, 1 Jan. 2025, https://www.carbontrust.com/what-we-do/carbon-footprint-labelling. Accessed 28 Sept. 2025.</w:t>
      </w:r>
    </w:p>
    <w:p w:rsidR="0358E409" w:rsidP="33CBBFB8" w:rsidRDefault="0358E409" w14:paraId="7FF3A651" w14:textId="17419747">
      <w:pPr>
        <w:ind w:left="720" w:hanging="720"/>
      </w:pPr>
      <w:r w:rsidRPr="33CBBFB8">
        <w:rPr>
          <w:rFonts w:ascii="Calibri" w:hAnsi="Calibri" w:eastAsia="Calibri" w:cs="Calibri"/>
          <w:i/>
          <w:iCs/>
        </w:rPr>
        <w:t>Competition Act</w:t>
      </w:r>
      <w:r w:rsidRPr="33CBBFB8" w:rsidR="3E561B54">
        <w:rPr>
          <w:rFonts w:ascii="Calibri" w:hAnsi="Calibri" w:eastAsia="Calibri" w:cs="Calibri"/>
          <w:i/>
          <w:iCs/>
        </w:rPr>
        <w:t xml:space="preserve">: </w:t>
      </w:r>
      <w:r w:rsidRPr="33CBBFB8" w:rsidR="09BA5FF3">
        <w:rPr>
          <w:rFonts w:ascii="Calibri" w:hAnsi="Calibri" w:eastAsia="Calibri" w:cs="Calibri"/>
          <w:i/>
          <w:iCs/>
        </w:rPr>
        <w:t>R.S.C., 1985, c. C-34</w:t>
      </w:r>
      <w:r w:rsidRPr="33CBBFB8" w:rsidR="3E561B54">
        <w:rPr>
          <w:rFonts w:ascii="Calibri" w:hAnsi="Calibri" w:eastAsia="Calibri" w:cs="Calibri"/>
        </w:rPr>
        <w:t xml:space="preserve">. </w:t>
      </w:r>
      <w:r w:rsidRPr="33CBBFB8" w:rsidR="205F5782">
        <w:rPr>
          <w:rFonts w:ascii="Calibri" w:hAnsi="Calibri" w:eastAsia="Calibri" w:cs="Calibri"/>
        </w:rPr>
        <w:t>R.S., 1985, c. C-34, s. 1 R.S., 1985, c. 19 (2nd Supp.), s. 19</w:t>
      </w:r>
      <w:r w:rsidRPr="33CBBFB8" w:rsidR="3E561B54">
        <w:rPr>
          <w:rFonts w:ascii="Calibri" w:hAnsi="Calibri" w:eastAsia="Calibri" w:cs="Calibri"/>
        </w:rPr>
        <w:t>, Government of Canada, Department of Justice, 20</w:t>
      </w:r>
      <w:r w:rsidRPr="33CBBFB8" w:rsidR="2C4C3341">
        <w:rPr>
          <w:rFonts w:ascii="Calibri" w:hAnsi="Calibri" w:eastAsia="Calibri" w:cs="Calibri"/>
        </w:rPr>
        <w:t>25</w:t>
      </w:r>
      <w:r w:rsidRPr="33CBBFB8" w:rsidR="3E561B54">
        <w:rPr>
          <w:rFonts w:ascii="Calibri" w:hAnsi="Calibri" w:eastAsia="Calibri" w:cs="Calibri"/>
        </w:rPr>
        <w:t>-0</w:t>
      </w:r>
      <w:r w:rsidRPr="33CBBFB8" w:rsidR="5C548A54">
        <w:rPr>
          <w:rFonts w:ascii="Calibri" w:hAnsi="Calibri" w:eastAsia="Calibri" w:cs="Calibri"/>
        </w:rPr>
        <w:t>9</w:t>
      </w:r>
      <w:r w:rsidRPr="33CBBFB8" w:rsidR="3E561B54">
        <w:rPr>
          <w:rFonts w:ascii="Calibri" w:hAnsi="Calibri" w:eastAsia="Calibri" w:cs="Calibri"/>
        </w:rPr>
        <w:t xml:space="preserve">-15, </w:t>
      </w:r>
      <w:r w:rsidRPr="33CBBFB8" w:rsidR="4BE649B4">
        <w:rPr>
          <w:rFonts w:ascii="Calibri" w:hAnsi="Calibri" w:eastAsia="Calibri" w:cs="Calibri"/>
        </w:rPr>
        <w:t>https://laws.justice.gc.ca/eng/acts/C-34/page-1.html</w:t>
      </w:r>
      <w:r w:rsidRPr="33CBBFB8" w:rsidR="3E561B54">
        <w:rPr>
          <w:rFonts w:ascii="Calibri" w:hAnsi="Calibri" w:eastAsia="Calibri" w:cs="Calibri"/>
        </w:rPr>
        <w:t>. 2025-09-26.</w:t>
      </w:r>
    </w:p>
    <w:p w:rsidR="3E561B54" w:rsidP="33CBBFB8" w:rsidRDefault="3E561B54" w14:paraId="573139A4" w14:textId="56E2CEEA">
      <w:pPr>
        <w:ind w:left="720" w:hanging="720"/>
      </w:pPr>
      <w:r w:rsidRPr="33CBBFB8">
        <w:rPr>
          <w:rFonts w:ascii="Calibri" w:hAnsi="Calibri" w:eastAsia="Calibri" w:cs="Calibri"/>
          <w:i/>
          <w:iCs/>
        </w:rPr>
        <w:t xml:space="preserve">Consumer Packaging and Labelling Act: </w:t>
      </w:r>
      <w:r w:rsidRPr="33CBBFB8">
        <w:rPr>
          <w:rFonts w:ascii="Calibri" w:hAnsi="Calibri" w:eastAsia="Calibri" w:cs="Calibri"/>
        </w:rPr>
        <w:t xml:space="preserve">R.S.C., 1985, c. C-38. </w:t>
      </w:r>
      <w:r w:rsidRPr="33CBBFB8" w:rsidR="6514BF95">
        <w:rPr>
          <w:rFonts w:ascii="Calibri" w:hAnsi="Calibri" w:eastAsia="Calibri" w:cs="Calibri"/>
        </w:rPr>
        <w:t xml:space="preserve"> R.S., 1985, c. C-34, s. 1 R.S., 1985, c. 19 (2nd Supp.), s. 19</w:t>
      </w:r>
      <w:r w:rsidRPr="33CBBFB8">
        <w:rPr>
          <w:rFonts w:ascii="Calibri" w:hAnsi="Calibri" w:eastAsia="Calibri" w:cs="Calibri"/>
        </w:rPr>
        <w:t>, Government of Canada, Department of Justice, 2019-01-15, https://laws-lois.justice.gc.ca/eng/acts/C-38/page-1.html. 2025-09-26.</w:t>
      </w:r>
    </w:p>
    <w:p w:rsidR="7C52A89A" w:rsidP="33CBBFB8" w:rsidRDefault="7C52A89A" w14:paraId="484C54A5" w14:textId="36174204">
      <w:pPr>
        <w:ind w:left="720" w:hanging="720"/>
      </w:pPr>
      <w:r w:rsidRPr="33CBBFB8">
        <w:rPr>
          <w:rFonts w:ascii="Calibri" w:hAnsi="Calibri" w:eastAsia="Calibri" w:cs="Calibri"/>
          <w:i/>
          <w:iCs/>
        </w:rPr>
        <w:t>Criminal Code: R.S.C., 1985, c. C-46</w:t>
      </w:r>
      <w:r w:rsidRPr="33CBBFB8">
        <w:rPr>
          <w:rFonts w:ascii="Calibri" w:hAnsi="Calibri" w:eastAsia="Calibri" w:cs="Calibri"/>
        </w:rPr>
        <w:t>. R.S., c. C-34, s. 262, Government of Canada, Department of Justice, 2025-04-08, https://laws-lois.justice.gc.ca/eng/acts/c-46/section-298.html 2025-09-26.</w:t>
      </w:r>
    </w:p>
    <w:p w:rsidR="23D6D86E" w:rsidP="33CBBFB8" w:rsidRDefault="23D6D86E" w14:paraId="0A5F8D80" w14:textId="707E9C9D">
      <w:pPr>
        <w:ind w:left="720" w:hanging="720"/>
        <w:rPr>
          <w:rFonts w:ascii="Calibri" w:hAnsi="Calibri" w:eastAsia="Calibri" w:cs="Calibri"/>
        </w:rPr>
      </w:pPr>
      <w:r w:rsidRPr="33CBBFB8">
        <w:rPr>
          <w:rFonts w:ascii="Calibri" w:hAnsi="Calibri" w:eastAsia="Calibri" w:cs="Calibri"/>
          <w:i/>
          <w:iCs/>
        </w:rPr>
        <w:t>ISO- Open Data</w:t>
      </w:r>
      <w:r w:rsidRPr="33CBBFB8">
        <w:rPr>
          <w:rFonts w:ascii="Calibri" w:hAnsi="Calibri" w:eastAsia="Calibri" w:cs="Calibri"/>
        </w:rPr>
        <w:t>, International Organization for Standardization, 1 Mar. 2025, www.iso.org/open-data.html. Accessed 25 Sept. 2025.</w:t>
      </w:r>
    </w:p>
    <w:p w:rsidR="56935A22" w:rsidP="33CBBFB8" w:rsidRDefault="56935A22" w14:paraId="4031F94D" w14:textId="191FBB80">
      <w:proofErr w:type="spellStart"/>
      <w:r w:rsidRPr="33CBBFB8">
        <w:rPr>
          <w:rFonts w:ascii="Calibri" w:hAnsi="Calibri" w:eastAsia="Calibri" w:cs="Calibri"/>
          <w:i/>
          <w:iCs/>
        </w:rPr>
        <w:t>ScanbotSDK</w:t>
      </w:r>
      <w:proofErr w:type="spellEnd"/>
      <w:r w:rsidRPr="33CBBFB8">
        <w:rPr>
          <w:rFonts w:ascii="Calibri" w:hAnsi="Calibri" w:eastAsia="Calibri" w:cs="Calibri"/>
        </w:rPr>
        <w:t xml:space="preserve">, </w:t>
      </w:r>
      <w:proofErr w:type="spellStart"/>
      <w:r w:rsidRPr="33CBBFB8">
        <w:rPr>
          <w:rFonts w:ascii="Calibri" w:hAnsi="Calibri" w:eastAsia="Calibri" w:cs="Calibri"/>
        </w:rPr>
        <w:t>apryse</w:t>
      </w:r>
      <w:proofErr w:type="spellEnd"/>
      <w:r w:rsidRPr="33CBBFB8">
        <w:rPr>
          <w:rFonts w:ascii="Calibri" w:hAnsi="Calibri" w:eastAsia="Calibri" w:cs="Calibri"/>
        </w:rPr>
        <w:t>, 1 Jan. 2025, scanbot.io/lookup-tool/. Accessed 28 Sept. 2025.</w:t>
      </w:r>
    </w:p>
    <w:p w:rsidR="55959421" w:rsidP="33CBBFB8" w:rsidRDefault="55959421" w14:paraId="593AB914" w14:textId="4E3A7B8B">
      <w:proofErr w:type="spellStart"/>
      <w:r w:rsidRPr="33CBBFB8">
        <w:rPr>
          <w:rFonts w:ascii="Calibri" w:hAnsi="Calibri" w:eastAsia="Calibri" w:cs="Calibri"/>
          <w:i/>
          <w:iCs/>
        </w:rPr>
        <w:t>Scandit</w:t>
      </w:r>
      <w:proofErr w:type="spellEnd"/>
      <w:r w:rsidRPr="33CBBFB8">
        <w:rPr>
          <w:rFonts w:ascii="Calibri" w:hAnsi="Calibri" w:eastAsia="Calibri" w:cs="Calibri"/>
        </w:rPr>
        <w:t xml:space="preserve">, </w:t>
      </w:r>
      <w:proofErr w:type="spellStart"/>
      <w:r w:rsidRPr="33CBBFB8">
        <w:rPr>
          <w:rFonts w:ascii="Calibri" w:hAnsi="Calibri" w:eastAsia="Calibri" w:cs="Calibri"/>
        </w:rPr>
        <w:t>scandit</w:t>
      </w:r>
      <w:proofErr w:type="spellEnd"/>
      <w:r w:rsidRPr="33CBBFB8">
        <w:rPr>
          <w:rFonts w:ascii="Calibri" w:hAnsi="Calibri" w:eastAsia="Calibri" w:cs="Calibri"/>
        </w:rPr>
        <w:t>, 1 Jan. 2025, www.scandit.com/. Accessed 27 Sept. 2025.</w:t>
      </w:r>
    </w:p>
    <w:p w:rsidR="788BED02" w:rsidP="33CBBFB8" w:rsidRDefault="788BED02" w14:paraId="5F9F5E8B" w14:textId="33599574">
      <w:pPr>
        <w:spacing w:after="0"/>
      </w:pPr>
      <w:r w:rsidRPr="33CBBFB8">
        <w:rPr>
          <w:rFonts w:ascii="Calibri" w:hAnsi="Calibri" w:eastAsia="Calibri" w:cs="Calibri"/>
          <w:i/>
          <w:iCs/>
        </w:rPr>
        <w:t>Standards Council of Canada</w:t>
      </w:r>
      <w:r w:rsidRPr="33CBBFB8">
        <w:rPr>
          <w:rFonts w:ascii="Calibri" w:hAnsi="Calibri" w:eastAsia="Calibri" w:cs="Calibri"/>
        </w:rPr>
        <w:t xml:space="preserve">, Government of </w:t>
      </w:r>
      <w:proofErr w:type="gramStart"/>
      <w:r w:rsidRPr="33CBBFB8">
        <w:rPr>
          <w:rFonts w:ascii="Calibri" w:hAnsi="Calibri" w:eastAsia="Calibri" w:cs="Calibri"/>
        </w:rPr>
        <w:t>Canada ,</w:t>
      </w:r>
      <w:proofErr w:type="gramEnd"/>
      <w:r w:rsidRPr="33CBBFB8">
        <w:rPr>
          <w:rFonts w:ascii="Calibri" w:hAnsi="Calibri" w:eastAsia="Calibri" w:cs="Calibri"/>
        </w:rPr>
        <w:t xml:space="preserve"> 1 Jan. 2025, scc-ccn.ca/. Accessed 27 Sept. 2025.</w:t>
      </w:r>
    </w:p>
    <w:p w:rsidR="33CBBFB8" w:rsidP="33CBBFB8" w:rsidRDefault="33CBBFB8" w14:paraId="2B96823E" w14:textId="60447DAA">
      <w:pPr>
        <w:spacing w:after="0"/>
        <w:rPr>
          <w:rFonts w:ascii="Calibri" w:hAnsi="Calibri" w:eastAsia="Calibri" w:cs="Calibri"/>
        </w:rPr>
      </w:pPr>
    </w:p>
    <w:p w:rsidR="3832016F" w:rsidP="33CBBFB8" w:rsidRDefault="3832016F" w14:paraId="132F68A2" w14:textId="2F3A62C9">
      <w:pPr>
        <w:ind w:left="720" w:hanging="720"/>
      </w:pPr>
      <w:r w:rsidRPr="33CBBFB8">
        <w:rPr>
          <w:rFonts w:ascii="Calibri" w:hAnsi="Calibri" w:eastAsia="Calibri" w:cs="Calibri"/>
          <w:i/>
          <w:iCs/>
        </w:rPr>
        <w:t>What is Fairtrade</w:t>
      </w:r>
      <w:r w:rsidRPr="33CBBFB8">
        <w:rPr>
          <w:rFonts w:ascii="Calibri" w:hAnsi="Calibri" w:eastAsia="Calibri" w:cs="Calibri"/>
        </w:rPr>
        <w:t>, Fairtrade</w:t>
      </w:r>
      <w:r w:rsidRPr="33CBBFB8" w:rsidR="392840D6">
        <w:rPr>
          <w:rFonts w:ascii="Calibri" w:hAnsi="Calibri" w:eastAsia="Calibri" w:cs="Calibri"/>
        </w:rPr>
        <w:t xml:space="preserve"> </w:t>
      </w:r>
      <w:r w:rsidRPr="33CBBFB8">
        <w:rPr>
          <w:rFonts w:ascii="Calibri" w:hAnsi="Calibri" w:eastAsia="Calibri" w:cs="Calibri"/>
        </w:rPr>
        <w:t>International, www.fairtrade.net/en/why-fairtrade/what-we-do/what-is-fairtrade.html. Accessed 26 Sept. 2025.</w:t>
      </w:r>
    </w:p>
    <w:p w:rsidR="1AAAC8D2" w:rsidP="33CBBFB8" w:rsidRDefault="1AAAC8D2" w14:paraId="70C259F0" w14:textId="4852AD85">
      <w:pPr>
        <w:ind w:left="720" w:hanging="720"/>
      </w:pPr>
      <w:r w:rsidRPr="33CBBFB8">
        <w:rPr>
          <w:rFonts w:ascii="Calibri" w:hAnsi="Calibri" w:eastAsia="Calibri" w:cs="Calibri"/>
          <w:i/>
          <w:iCs/>
        </w:rPr>
        <w:t>What is Ecolabelling</w:t>
      </w:r>
      <w:r w:rsidRPr="33CBBFB8" w:rsidR="66971973">
        <w:rPr>
          <w:rFonts w:ascii="Calibri" w:hAnsi="Calibri" w:eastAsia="Calibri" w:cs="Calibri"/>
        </w:rPr>
        <w:t>, Global Ecolabelling Network, 1 Jan. 2024, globalecolabelling.net/</w:t>
      </w:r>
      <w:r w:rsidRPr="33CBBFB8" w:rsidR="2D9AF56F">
        <w:rPr>
          <w:rFonts w:ascii="Calibri" w:hAnsi="Calibri" w:eastAsia="Calibri" w:cs="Calibri"/>
        </w:rPr>
        <w:t>about/what-is-ecolabelling/</w:t>
      </w:r>
      <w:r w:rsidRPr="33CBBFB8" w:rsidR="66971973">
        <w:rPr>
          <w:rFonts w:ascii="Calibri" w:hAnsi="Calibri" w:eastAsia="Calibri" w:cs="Calibri"/>
        </w:rPr>
        <w:t>. Accessed 27 Sept. 2025.</w:t>
      </w:r>
    </w:p>
    <w:p w:rsidR="33CBBFB8" w:rsidP="33CBBFB8" w:rsidRDefault="33CBBFB8" w14:paraId="21BC9336" w14:textId="406ECAF0">
      <w:pPr>
        <w:rPr>
          <w:rFonts w:ascii="Calibri" w:hAnsi="Calibri" w:eastAsia="Calibri" w:cs="Calibri"/>
        </w:rPr>
      </w:pPr>
    </w:p>
    <w:p w:rsidR="51C3F4C2" w:rsidP="33CBBFB8" w:rsidRDefault="51C3F4C2" w14:paraId="29023741" w14:textId="434230BD">
      <w:hyperlink r:id="rId20">
        <w:proofErr w:type="spellStart"/>
        <w:r w:rsidRPr="33CBBFB8">
          <w:rPr>
            <w:rStyle w:val="Hyperlink"/>
          </w:rPr>
          <w:t>Github</w:t>
        </w:r>
        <w:proofErr w:type="spellEnd"/>
        <w:r w:rsidRPr="33CBBFB8">
          <w:rPr>
            <w:rStyle w:val="Hyperlink"/>
          </w:rPr>
          <w:t xml:space="preserve"> repository</w:t>
        </w:r>
      </w:hyperlink>
    </w:p>
    <w:sectPr w:rsidR="51C3F4C2" w:rsidSect="008046C5">
      <w:headerReference w:type="default" r:id="rId21"/>
      <w:footerReference w:type="default" r:id="rId22"/>
      <w:headerReference w:type="first" r:id="rId23"/>
      <w:footerReference w:type="first" r:id="rId24"/>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2816" w:rsidP="007622CF" w:rsidRDefault="00312816" w14:paraId="1E6F019F" w14:textId="77777777">
      <w:pPr>
        <w:spacing w:after="0" w:line="240" w:lineRule="auto"/>
      </w:pPr>
      <w:r>
        <w:separator/>
      </w:r>
    </w:p>
  </w:endnote>
  <w:endnote w:type="continuationSeparator" w:id="0">
    <w:p w:rsidR="00312816" w:rsidP="007622CF" w:rsidRDefault="00312816" w14:paraId="7BD6A37E" w14:textId="77777777">
      <w:pPr>
        <w:spacing w:after="0" w:line="240" w:lineRule="auto"/>
      </w:pPr>
      <w:r>
        <w:continuationSeparator/>
      </w:r>
    </w:p>
  </w:endnote>
  <w:endnote w:type="continuationNotice" w:id="1">
    <w:p w:rsidR="00312816" w:rsidRDefault="00312816" w14:paraId="7E74B2E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rsidR="007622CF" w:rsidRDefault="007622CF" w14:paraId="3A453D3F" w14:textId="2324D26D">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622CF" w:rsidRDefault="007622CF" w14:paraId="3ED17CE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07A9C46" w14:textId="77777777">
      <w:trPr>
        <w:trHeight w:val="300"/>
      </w:trPr>
      <w:tc>
        <w:tcPr>
          <w:tcW w:w="3120" w:type="dxa"/>
        </w:tcPr>
        <w:p w:rsidR="491DDF37" w:rsidP="491DDF37" w:rsidRDefault="491DDF37" w14:paraId="499D5047" w14:textId="6AFAE106">
          <w:pPr>
            <w:pStyle w:val="Header"/>
            <w:ind w:left="-115"/>
          </w:pPr>
        </w:p>
      </w:tc>
      <w:tc>
        <w:tcPr>
          <w:tcW w:w="3120" w:type="dxa"/>
        </w:tcPr>
        <w:p w:rsidR="491DDF37" w:rsidP="491DDF37" w:rsidRDefault="491DDF37" w14:paraId="4F401632" w14:textId="66245F2B">
          <w:pPr>
            <w:pStyle w:val="Header"/>
            <w:jc w:val="center"/>
          </w:pPr>
        </w:p>
      </w:tc>
      <w:tc>
        <w:tcPr>
          <w:tcW w:w="3120" w:type="dxa"/>
        </w:tcPr>
        <w:p w:rsidR="491DDF37" w:rsidP="491DDF37" w:rsidRDefault="491DDF37" w14:paraId="6C920235" w14:textId="225E0B3B">
          <w:pPr>
            <w:pStyle w:val="Header"/>
            <w:ind w:right="-115"/>
            <w:jc w:val="right"/>
          </w:pPr>
        </w:p>
      </w:tc>
    </w:tr>
  </w:tbl>
  <w:p w:rsidR="0058533D" w:rsidRDefault="0058533D" w14:paraId="35E0ABC1" w14:textId="093C1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2816" w:rsidP="007622CF" w:rsidRDefault="00312816" w14:paraId="3752E4AD" w14:textId="77777777">
      <w:pPr>
        <w:spacing w:after="0" w:line="240" w:lineRule="auto"/>
      </w:pPr>
      <w:r>
        <w:separator/>
      </w:r>
    </w:p>
  </w:footnote>
  <w:footnote w:type="continuationSeparator" w:id="0">
    <w:p w:rsidR="00312816" w:rsidP="007622CF" w:rsidRDefault="00312816" w14:paraId="787A3E90" w14:textId="77777777">
      <w:pPr>
        <w:spacing w:after="0" w:line="240" w:lineRule="auto"/>
      </w:pPr>
      <w:r>
        <w:continuationSeparator/>
      </w:r>
    </w:p>
  </w:footnote>
  <w:footnote w:type="continuationNotice" w:id="1">
    <w:p w:rsidR="00312816" w:rsidRDefault="00312816" w14:paraId="3141100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2CF" w:rsidP="44FA7FED" w:rsidRDefault="44FA7FED" w14:paraId="5E35C868" w14:textId="48B4DF61">
    <w:pPr>
      <w:pStyle w:val="Header"/>
      <w:pBdr>
        <w:bottom w:val="single" w:color="auto" w:sz="4" w:space="1"/>
      </w:pBdr>
    </w:pPr>
    <w:r>
      <w:t>TruLabel</w:t>
    </w:r>
    <w:r w:rsidR="00574F17">
      <w:tab/>
    </w:r>
    <w:r w:rsidR="00574F17">
      <w:tab/>
    </w:r>
    <w:r>
      <w:t>PRJ566 – 2025 Fall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163154C" w14:textId="77777777">
      <w:trPr>
        <w:trHeight w:val="300"/>
      </w:trPr>
      <w:tc>
        <w:tcPr>
          <w:tcW w:w="3120" w:type="dxa"/>
        </w:tcPr>
        <w:p w:rsidR="491DDF37" w:rsidP="491DDF37" w:rsidRDefault="491DDF37" w14:paraId="3EA2267E" w14:textId="365CD653">
          <w:pPr>
            <w:pStyle w:val="Header"/>
            <w:ind w:left="-115"/>
          </w:pPr>
        </w:p>
      </w:tc>
      <w:tc>
        <w:tcPr>
          <w:tcW w:w="3120" w:type="dxa"/>
        </w:tcPr>
        <w:p w:rsidR="491DDF37" w:rsidP="491DDF37" w:rsidRDefault="491DDF37" w14:paraId="20C2A731" w14:textId="57BB47F4">
          <w:pPr>
            <w:pStyle w:val="Header"/>
            <w:jc w:val="center"/>
          </w:pPr>
        </w:p>
      </w:tc>
      <w:tc>
        <w:tcPr>
          <w:tcW w:w="3120" w:type="dxa"/>
        </w:tcPr>
        <w:p w:rsidR="491DDF37" w:rsidP="491DDF37" w:rsidRDefault="491DDF37" w14:paraId="120963A6" w14:textId="54270FA1">
          <w:pPr>
            <w:pStyle w:val="Header"/>
            <w:ind w:right="-115"/>
            <w:jc w:val="right"/>
          </w:pPr>
        </w:p>
      </w:tc>
    </w:tr>
  </w:tbl>
  <w:p w:rsidR="0058533D" w:rsidRDefault="0058533D" w14:paraId="0367161D" w14:textId="48918F26">
    <w:pPr>
      <w:pStyle w:val="Header"/>
    </w:pPr>
  </w:p>
</w:hdr>
</file>

<file path=word/intelligence2.xml><?xml version="1.0" encoding="utf-8"?>
<int2:intelligence xmlns:int2="http://schemas.microsoft.com/office/intelligence/2020/intelligence" xmlns:oel="http://schemas.microsoft.com/office/2019/extlst">
  <int2:observations>
    <int2:textHash int2:hashCode="fTsyAvrzs/hAsM" int2:id="KzS6wORx">
      <int2:state int2:value="Rejected" int2:type="spell"/>
    </int2:textHash>
    <int2:textHash int2:hashCode="hjumthXszCBD3I" int2:id="WJgm3DjN">
      <int2:state int2:value="Rejected" int2:type="spell"/>
    </int2:textHash>
    <int2:textHash int2:hashCode="oP2g0eoJ0fbhO/" int2:id="X6Fb8jEt">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2FA7"/>
    <w:multiLevelType w:val="multilevel"/>
    <w:tmpl w:val="A5320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986562"/>
    <w:multiLevelType w:val="multilevel"/>
    <w:tmpl w:val="61DE1DF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 w15:restartNumberingAfterBreak="0">
    <w:nsid w:val="0A83BEBE"/>
    <w:multiLevelType w:val="hybridMultilevel"/>
    <w:tmpl w:val="FFFFFFFF"/>
    <w:lvl w:ilvl="0" w:tplc="4F387B7C">
      <w:start w:val="1"/>
      <w:numFmt w:val="bullet"/>
      <w:lvlText w:val=""/>
      <w:lvlJc w:val="left"/>
      <w:pPr>
        <w:ind w:left="720" w:hanging="360"/>
      </w:pPr>
      <w:rPr>
        <w:rFonts w:hint="default" w:ascii="Symbol" w:hAnsi="Symbol"/>
      </w:rPr>
    </w:lvl>
    <w:lvl w:ilvl="1" w:tplc="AC085DDA">
      <w:start w:val="1"/>
      <w:numFmt w:val="bullet"/>
      <w:lvlText w:val="o"/>
      <w:lvlJc w:val="left"/>
      <w:pPr>
        <w:ind w:left="1440" w:hanging="360"/>
      </w:pPr>
      <w:rPr>
        <w:rFonts w:hint="default" w:ascii="Courier New" w:hAnsi="Courier New"/>
      </w:rPr>
    </w:lvl>
    <w:lvl w:ilvl="2" w:tplc="F06E526A">
      <w:start w:val="1"/>
      <w:numFmt w:val="bullet"/>
      <w:lvlText w:val=""/>
      <w:lvlJc w:val="left"/>
      <w:pPr>
        <w:ind w:left="2160" w:hanging="360"/>
      </w:pPr>
      <w:rPr>
        <w:rFonts w:hint="default" w:ascii="Wingdings" w:hAnsi="Wingdings"/>
      </w:rPr>
    </w:lvl>
    <w:lvl w:ilvl="3" w:tplc="351CFD24">
      <w:start w:val="1"/>
      <w:numFmt w:val="bullet"/>
      <w:lvlText w:val=""/>
      <w:lvlJc w:val="left"/>
      <w:pPr>
        <w:ind w:left="2880" w:hanging="360"/>
      </w:pPr>
      <w:rPr>
        <w:rFonts w:hint="default" w:ascii="Symbol" w:hAnsi="Symbol"/>
      </w:rPr>
    </w:lvl>
    <w:lvl w:ilvl="4" w:tplc="E16EE84C">
      <w:start w:val="1"/>
      <w:numFmt w:val="bullet"/>
      <w:lvlText w:val="o"/>
      <w:lvlJc w:val="left"/>
      <w:pPr>
        <w:ind w:left="3600" w:hanging="360"/>
      </w:pPr>
      <w:rPr>
        <w:rFonts w:hint="default" w:ascii="Courier New" w:hAnsi="Courier New"/>
      </w:rPr>
    </w:lvl>
    <w:lvl w:ilvl="5" w:tplc="3A60EDF6">
      <w:start w:val="1"/>
      <w:numFmt w:val="bullet"/>
      <w:lvlText w:val=""/>
      <w:lvlJc w:val="left"/>
      <w:pPr>
        <w:ind w:left="4320" w:hanging="360"/>
      </w:pPr>
      <w:rPr>
        <w:rFonts w:hint="default" w:ascii="Wingdings" w:hAnsi="Wingdings"/>
      </w:rPr>
    </w:lvl>
    <w:lvl w:ilvl="6" w:tplc="A2401CAE">
      <w:start w:val="1"/>
      <w:numFmt w:val="bullet"/>
      <w:lvlText w:val=""/>
      <w:lvlJc w:val="left"/>
      <w:pPr>
        <w:ind w:left="5040" w:hanging="360"/>
      </w:pPr>
      <w:rPr>
        <w:rFonts w:hint="default" w:ascii="Symbol" w:hAnsi="Symbol"/>
      </w:rPr>
    </w:lvl>
    <w:lvl w:ilvl="7" w:tplc="AE50CF6A">
      <w:start w:val="1"/>
      <w:numFmt w:val="bullet"/>
      <w:lvlText w:val="o"/>
      <w:lvlJc w:val="left"/>
      <w:pPr>
        <w:ind w:left="5760" w:hanging="360"/>
      </w:pPr>
      <w:rPr>
        <w:rFonts w:hint="default" w:ascii="Courier New" w:hAnsi="Courier New"/>
      </w:rPr>
    </w:lvl>
    <w:lvl w:ilvl="8" w:tplc="9E243550">
      <w:start w:val="1"/>
      <w:numFmt w:val="bullet"/>
      <w:lvlText w:val=""/>
      <w:lvlJc w:val="left"/>
      <w:pPr>
        <w:ind w:left="6480" w:hanging="360"/>
      </w:pPr>
      <w:rPr>
        <w:rFonts w:hint="default" w:ascii="Wingdings" w:hAnsi="Wingdings"/>
      </w:rPr>
    </w:lvl>
  </w:abstractNum>
  <w:abstractNum w:abstractNumId="3" w15:restartNumberingAfterBreak="0">
    <w:nsid w:val="0F27546D"/>
    <w:multiLevelType w:val="hybridMultilevel"/>
    <w:tmpl w:val="FFFFFFFF"/>
    <w:lvl w:ilvl="0" w:tplc="414C8EE6">
      <w:start w:val="1"/>
      <w:numFmt w:val="bullet"/>
      <w:lvlText w:val=""/>
      <w:lvlJc w:val="left"/>
      <w:pPr>
        <w:ind w:left="720" w:hanging="360"/>
      </w:pPr>
      <w:rPr>
        <w:rFonts w:hint="default" w:ascii="Symbol" w:hAnsi="Symbol"/>
      </w:rPr>
    </w:lvl>
    <w:lvl w:ilvl="1" w:tplc="907ECF60">
      <w:start w:val="1"/>
      <w:numFmt w:val="bullet"/>
      <w:lvlText w:val="o"/>
      <w:lvlJc w:val="left"/>
      <w:pPr>
        <w:ind w:left="1440" w:hanging="360"/>
      </w:pPr>
      <w:rPr>
        <w:rFonts w:hint="default" w:ascii="Courier New" w:hAnsi="Courier New"/>
      </w:rPr>
    </w:lvl>
    <w:lvl w:ilvl="2" w:tplc="2B886E4E">
      <w:start w:val="1"/>
      <w:numFmt w:val="bullet"/>
      <w:lvlText w:val=""/>
      <w:lvlJc w:val="left"/>
      <w:pPr>
        <w:ind w:left="2160" w:hanging="360"/>
      </w:pPr>
      <w:rPr>
        <w:rFonts w:hint="default" w:ascii="Wingdings" w:hAnsi="Wingdings"/>
      </w:rPr>
    </w:lvl>
    <w:lvl w:ilvl="3" w:tplc="093CA2D2">
      <w:start w:val="1"/>
      <w:numFmt w:val="bullet"/>
      <w:lvlText w:val=""/>
      <w:lvlJc w:val="left"/>
      <w:pPr>
        <w:ind w:left="2880" w:hanging="360"/>
      </w:pPr>
      <w:rPr>
        <w:rFonts w:hint="default" w:ascii="Symbol" w:hAnsi="Symbol"/>
      </w:rPr>
    </w:lvl>
    <w:lvl w:ilvl="4" w:tplc="F6ACB5F6">
      <w:start w:val="1"/>
      <w:numFmt w:val="bullet"/>
      <w:lvlText w:val="o"/>
      <w:lvlJc w:val="left"/>
      <w:pPr>
        <w:ind w:left="3600" w:hanging="360"/>
      </w:pPr>
      <w:rPr>
        <w:rFonts w:hint="default" w:ascii="Courier New" w:hAnsi="Courier New"/>
      </w:rPr>
    </w:lvl>
    <w:lvl w:ilvl="5" w:tplc="107E0FE4">
      <w:start w:val="1"/>
      <w:numFmt w:val="bullet"/>
      <w:lvlText w:val=""/>
      <w:lvlJc w:val="left"/>
      <w:pPr>
        <w:ind w:left="4320" w:hanging="360"/>
      </w:pPr>
      <w:rPr>
        <w:rFonts w:hint="default" w:ascii="Wingdings" w:hAnsi="Wingdings"/>
      </w:rPr>
    </w:lvl>
    <w:lvl w:ilvl="6" w:tplc="1842DDCA">
      <w:start w:val="1"/>
      <w:numFmt w:val="bullet"/>
      <w:lvlText w:val=""/>
      <w:lvlJc w:val="left"/>
      <w:pPr>
        <w:ind w:left="5040" w:hanging="360"/>
      </w:pPr>
      <w:rPr>
        <w:rFonts w:hint="default" w:ascii="Symbol" w:hAnsi="Symbol"/>
      </w:rPr>
    </w:lvl>
    <w:lvl w:ilvl="7" w:tplc="3AF429BE">
      <w:start w:val="1"/>
      <w:numFmt w:val="bullet"/>
      <w:lvlText w:val="o"/>
      <w:lvlJc w:val="left"/>
      <w:pPr>
        <w:ind w:left="5760" w:hanging="360"/>
      </w:pPr>
      <w:rPr>
        <w:rFonts w:hint="default" w:ascii="Courier New" w:hAnsi="Courier New"/>
      </w:rPr>
    </w:lvl>
    <w:lvl w:ilvl="8" w:tplc="AAFC06C4">
      <w:start w:val="1"/>
      <w:numFmt w:val="bullet"/>
      <w:lvlText w:val=""/>
      <w:lvlJc w:val="left"/>
      <w:pPr>
        <w:ind w:left="6480" w:hanging="360"/>
      </w:pPr>
      <w:rPr>
        <w:rFonts w:hint="default" w:ascii="Wingdings" w:hAnsi="Wingdings"/>
      </w:rPr>
    </w:lvl>
  </w:abstractNum>
  <w:abstractNum w:abstractNumId="4" w15:restartNumberingAfterBreak="0">
    <w:nsid w:val="126D3C54"/>
    <w:multiLevelType w:val="hybridMultilevel"/>
    <w:tmpl w:val="39B436E2"/>
    <w:lvl w:ilvl="0" w:tplc="06FEB85C">
      <w:start w:val="1"/>
      <w:numFmt w:val="bullet"/>
      <w:lvlText w:val=""/>
      <w:lvlJc w:val="left"/>
      <w:pPr>
        <w:ind w:left="720" w:hanging="360"/>
      </w:pPr>
      <w:rPr>
        <w:rFonts w:hint="default" w:ascii="Symbol" w:hAnsi="Symbol"/>
      </w:rPr>
    </w:lvl>
    <w:lvl w:ilvl="1" w:tplc="146CCB68">
      <w:start w:val="1"/>
      <w:numFmt w:val="bullet"/>
      <w:lvlText w:val="o"/>
      <w:lvlJc w:val="left"/>
      <w:pPr>
        <w:ind w:left="1440" w:hanging="360"/>
      </w:pPr>
      <w:rPr>
        <w:rFonts w:hint="default" w:ascii="Courier New" w:hAnsi="Courier New"/>
      </w:rPr>
    </w:lvl>
    <w:lvl w:ilvl="2" w:tplc="CFF0DC78">
      <w:start w:val="1"/>
      <w:numFmt w:val="bullet"/>
      <w:lvlText w:val=""/>
      <w:lvlJc w:val="left"/>
      <w:pPr>
        <w:ind w:left="2160" w:hanging="360"/>
      </w:pPr>
      <w:rPr>
        <w:rFonts w:hint="default" w:ascii="Wingdings" w:hAnsi="Wingdings"/>
      </w:rPr>
    </w:lvl>
    <w:lvl w:ilvl="3" w:tplc="90848478">
      <w:start w:val="1"/>
      <w:numFmt w:val="bullet"/>
      <w:lvlText w:val=""/>
      <w:lvlJc w:val="left"/>
      <w:pPr>
        <w:ind w:left="2880" w:hanging="360"/>
      </w:pPr>
      <w:rPr>
        <w:rFonts w:hint="default" w:ascii="Symbol" w:hAnsi="Symbol"/>
      </w:rPr>
    </w:lvl>
    <w:lvl w:ilvl="4" w:tplc="6D7ED2A6">
      <w:start w:val="1"/>
      <w:numFmt w:val="bullet"/>
      <w:lvlText w:val="o"/>
      <w:lvlJc w:val="left"/>
      <w:pPr>
        <w:ind w:left="3600" w:hanging="360"/>
      </w:pPr>
      <w:rPr>
        <w:rFonts w:hint="default" w:ascii="Courier New" w:hAnsi="Courier New"/>
      </w:rPr>
    </w:lvl>
    <w:lvl w:ilvl="5" w:tplc="D9B2107E">
      <w:start w:val="1"/>
      <w:numFmt w:val="bullet"/>
      <w:lvlText w:val=""/>
      <w:lvlJc w:val="left"/>
      <w:pPr>
        <w:ind w:left="4320" w:hanging="360"/>
      </w:pPr>
      <w:rPr>
        <w:rFonts w:hint="default" w:ascii="Wingdings" w:hAnsi="Wingdings"/>
      </w:rPr>
    </w:lvl>
    <w:lvl w:ilvl="6" w:tplc="2E0A8AE0">
      <w:start w:val="1"/>
      <w:numFmt w:val="bullet"/>
      <w:lvlText w:val=""/>
      <w:lvlJc w:val="left"/>
      <w:pPr>
        <w:ind w:left="5040" w:hanging="360"/>
      </w:pPr>
      <w:rPr>
        <w:rFonts w:hint="default" w:ascii="Symbol" w:hAnsi="Symbol"/>
      </w:rPr>
    </w:lvl>
    <w:lvl w:ilvl="7" w:tplc="22E2C4D2">
      <w:start w:val="1"/>
      <w:numFmt w:val="bullet"/>
      <w:lvlText w:val="o"/>
      <w:lvlJc w:val="left"/>
      <w:pPr>
        <w:ind w:left="5760" w:hanging="360"/>
      </w:pPr>
      <w:rPr>
        <w:rFonts w:hint="default" w:ascii="Courier New" w:hAnsi="Courier New"/>
      </w:rPr>
    </w:lvl>
    <w:lvl w:ilvl="8" w:tplc="1FD2176E">
      <w:start w:val="1"/>
      <w:numFmt w:val="bullet"/>
      <w:lvlText w:val=""/>
      <w:lvlJc w:val="left"/>
      <w:pPr>
        <w:ind w:left="6480" w:hanging="360"/>
      </w:pPr>
      <w:rPr>
        <w:rFonts w:hint="default" w:ascii="Wingdings" w:hAnsi="Wingdings"/>
      </w:rPr>
    </w:lvl>
  </w:abstractNum>
  <w:abstractNum w:abstractNumId="5" w15:restartNumberingAfterBreak="0">
    <w:nsid w:val="1309C37C"/>
    <w:multiLevelType w:val="hybridMultilevel"/>
    <w:tmpl w:val="FFFFFFFF"/>
    <w:lvl w:ilvl="0" w:tplc="4D841828">
      <w:start w:val="1"/>
      <w:numFmt w:val="bullet"/>
      <w:lvlText w:val=""/>
      <w:lvlJc w:val="left"/>
      <w:pPr>
        <w:ind w:left="720" w:hanging="360"/>
      </w:pPr>
      <w:rPr>
        <w:rFonts w:hint="default" w:ascii="Symbol" w:hAnsi="Symbol"/>
      </w:rPr>
    </w:lvl>
    <w:lvl w:ilvl="1" w:tplc="FA24D7F2">
      <w:start w:val="1"/>
      <w:numFmt w:val="bullet"/>
      <w:lvlText w:val="o"/>
      <w:lvlJc w:val="left"/>
      <w:pPr>
        <w:ind w:left="1440" w:hanging="360"/>
      </w:pPr>
      <w:rPr>
        <w:rFonts w:hint="default" w:ascii="Courier New" w:hAnsi="Courier New"/>
      </w:rPr>
    </w:lvl>
    <w:lvl w:ilvl="2" w:tplc="F23A65EC">
      <w:start w:val="1"/>
      <w:numFmt w:val="bullet"/>
      <w:lvlText w:val=""/>
      <w:lvlJc w:val="left"/>
      <w:pPr>
        <w:ind w:left="2160" w:hanging="360"/>
      </w:pPr>
      <w:rPr>
        <w:rFonts w:hint="default" w:ascii="Wingdings" w:hAnsi="Wingdings"/>
      </w:rPr>
    </w:lvl>
    <w:lvl w:ilvl="3" w:tplc="64D0D7A4">
      <w:start w:val="1"/>
      <w:numFmt w:val="bullet"/>
      <w:lvlText w:val=""/>
      <w:lvlJc w:val="left"/>
      <w:pPr>
        <w:ind w:left="2880" w:hanging="360"/>
      </w:pPr>
      <w:rPr>
        <w:rFonts w:hint="default" w:ascii="Symbol" w:hAnsi="Symbol"/>
      </w:rPr>
    </w:lvl>
    <w:lvl w:ilvl="4" w:tplc="4C386106">
      <w:start w:val="1"/>
      <w:numFmt w:val="bullet"/>
      <w:lvlText w:val="o"/>
      <w:lvlJc w:val="left"/>
      <w:pPr>
        <w:ind w:left="3600" w:hanging="360"/>
      </w:pPr>
      <w:rPr>
        <w:rFonts w:hint="default" w:ascii="Courier New" w:hAnsi="Courier New"/>
      </w:rPr>
    </w:lvl>
    <w:lvl w:ilvl="5" w:tplc="95D6A838">
      <w:start w:val="1"/>
      <w:numFmt w:val="bullet"/>
      <w:lvlText w:val=""/>
      <w:lvlJc w:val="left"/>
      <w:pPr>
        <w:ind w:left="4320" w:hanging="360"/>
      </w:pPr>
      <w:rPr>
        <w:rFonts w:hint="default" w:ascii="Wingdings" w:hAnsi="Wingdings"/>
      </w:rPr>
    </w:lvl>
    <w:lvl w:ilvl="6" w:tplc="E55E09E6">
      <w:start w:val="1"/>
      <w:numFmt w:val="bullet"/>
      <w:lvlText w:val=""/>
      <w:lvlJc w:val="left"/>
      <w:pPr>
        <w:ind w:left="5040" w:hanging="360"/>
      </w:pPr>
      <w:rPr>
        <w:rFonts w:hint="default" w:ascii="Symbol" w:hAnsi="Symbol"/>
      </w:rPr>
    </w:lvl>
    <w:lvl w:ilvl="7" w:tplc="01D838BE">
      <w:start w:val="1"/>
      <w:numFmt w:val="bullet"/>
      <w:lvlText w:val="o"/>
      <w:lvlJc w:val="left"/>
      <w:pPr>
        <w:ind w:left="5760" w:hanging="360"/>
      </w:pPr>
      <w:rPr>
        <w:rFonts w:hint="default" w:ascii="Courier New" w:hAnsi="Courier New"/>
      </w:rPr>
    </w:lvl>
    <w:lvl w:ilvl="8" w:tplc="4E3A8F54">
      <w:start w:val="1"/>
      <w:numFmt w:val="bullet"/>
      <w:lvlText w:val=""/>
      <w:lvlJc w:val="left"/>
      <w:pPr>
        <w:ind w:left="6480" w:hanging="360"/>
      </w:pPr>
      <w:rPr>
        <w:rFonts w:hint="default" w:ascii="Wingdings" w:hAnsi="Wingdings"/>
      </w:rPr>
    </w:lvl>
  </w:abstractNum>
  <w:abstractNum w:abstractNumId="6" w15:restartNumberingAfterBreak="0">
    <w:nsid w:val="154237A8"/>
    <w:multiLevelType w:val="hybridMultilevel"/>
    <w:tmpl w:val="D634174A"/>
    <w:lvl w:ilvl="0" w:tplc="CF5A5B0C">
      <w:start w:val="1"/>
      <w:numFmt w:val="bullet"/>
      <w:lvlText w:val=""/>
      <w:lvlJc w:val="left"/>
      <w:pPr>
        <w:ind w:left="720" w:hanging="360"/>
      </w:pPr>
      <w:rPr>
        <w:rFonts w:hint="default" w:ascii="Symbol" w:hAnsi="Symbol"/>
      </w:rPr>
    </w:lvl>
    <w:lvl w:ilvl="1" w:tplc="6C5A3818">
      <w:start w:val="1"/>
      <w:numFmt w:val="bullet"/>
      <w:lvlText w:val="o"/>
      <w:lvlJc w:val="left"/>
      <w:pPr>
        <w:ind w:left="1440" w:hanging="360"/>
      </w:pPr>
      <w:rPr>
        <w:rFonts w:hint="default" w:ascii="Courier New" w:hAnsi="Courier New"/>
      </w:rPr>
    </w:lvl>
    <w:lvl w:ilvl="2" w:tplc="7258F67C">
      <w:start w:val="1"/>
      <w:numFmt w:val="bullet"/>
      <w:lvlText w:val=""/>
      <w:lvlJc w:val="left"/>
      <w:pPr>
        <w:ind w:left="2160" w:hanging="360"/>
      </w:pPr>
      <w:rPr>
        <w:rFonts w:hint="default" w:ascii="Wingdings" w:hAnsi="Wingdings"/>
      </w:rPr>
    </w:lvl>
    <w:lvl w:ilvl="3" w:tplc="A034617C">
      <w:start w:val="1"/>
      <w:numFmt w:val="bullet"/>
      <w:lvlText w:val=""/>
      <w:lvlJc w:val="left"/>
      <w:pPr>
        <w:ind w:left="2880" w:hanging="360"/>
      </w:pPr>
      <w:rPr>
        <w:rFonts w:hint="default" w:ascii="Symbol" w:hAnsi="Symbol"/>
      </w:rPr>
    </w:lvl>
    <w:lvl w:ilvl="4" w:tplc="2C2E6088">
      <w:start w:val="1"/>
      <w:numFmt w:val="bullet"/>
      <w:lvlText w:val="o"/>
      <w:lvlJc w:val="left"/>
      <w:pPr>
        <w:ind w:left="3600" w:hanging="360"/>
      </w:pPr>
      <w:rPr>
        <w:rFonts w:hint="default" w:ascii="Courier New" w:hAnsi="Courier New"/>
      </w:rPr>
    </w:lvl>
    <w:lvl w:ilvl="5" w:tplc="A0DCA95E">
      <w:start w:val="1"/>
      <w:numFmt w:val="bullet"/>
      <w:lvlText w:val=""/>
      <w:lvlJc w:val="left"/>
      <w:pPr>
        <w:ind w:left="4320" w:hanging="360"/>
      </w:pPr>
      <w:rPr>
        <w:rFonts w:hint="default" w:ascii="Wingdings" w:hAnsi="Wingdings"/>
      </w:rPr>
    </w:lvl>
    <w:lvl w:ilvl="6" w:tplc="238ABE1A">
      <w:start w:val="1"/>
      <w:numFmt w:val="bullet"/>
      <w:lvlText w:val=""/>
      <w:lvlJc w:val="left"/>
      <w:pPr>
        <w:ind w:left="5040" w:hanging="360"/>
      </w:pPr>
      <w:rPr>
        <w:rFonts w:hint="default" w:ascii="Symbol" w:hAnsi="Symbol"/>
      </w:rPr>
    </w:lvl>
    <w:lvl w:ilvl="7" w:tplc="9DAA1532">
      <w:start w:val="1"/>
      <w:numFmt w:val="bullet"/>
      <w:lvlText w:val="o"/>
      <w:lvlJc w:val="left"/>
      <w:pPr>
        <w:ind w:left="5760" w:hanging="360"/>
      </w:pPr>
      <w:rPr>
        <w:rFonts w:hint="default" w:ascii="Courier New" w:hAnsi="Courier New"/>
      </w:rPr>
    </w:lvl>
    <w:lvl w:ilvl="8" w:tplc="9092B318">
      <w:start w:val="1"/>
      <w:numFmt w:val="bullet"/>
      <w:lvlText w:val=""/>
      <w:lvlJc w:val="left"/>
      <w:pPr>
        <w:ind w:left="6480" w:hanging="360"/>
      </w:pPr>
      <w:rPr>
        <w:rFonts w:hint="default" w:ascii="Wingdings" w:hAnsi="Wingdings"/>
      </w:rPr>
    </w:lvl>
  </w:abstractNum>
  <w:abstractNum w:abstractNumId="7" w15:restartNumberingAfterBreak="0">
    <w:nsid w:val="1590393F"/>
    <w:multiLevelType w:val="hybridMultilevel"/>
    <w:tmpl w:val="FFFFFFFF"/>
    <w:lvl w:ilvl="0" w:tplc="93CC9844">
      <w:start w:val="1"/>
      <w:numFmt w:val="bullet"/>
      <w:lvlText w:val=""/>
      <w:lvlJc w:val="left"/>
      <w:pPr>
        <w:ind w:left="720" w:hanging="360"/>
      </w:pPr>
      <w:rPr>
        <w:rFonts w:hint="default" w:ascii="Symbol" w:hAnsi="Symbol"/>
      </w:rPr>
    </w:lvl>
    <w:lvl w:ilvl="1" w:tplc="EB083040">
      <w:start w:val="1"/>
      <w:numFmt w:val="bullet"/>
      <w:lvlText w:val="o"/>
      <w:lvlJc w:val="left"/>
      <w:pPr>
        <w:ind w:left="1440" w:hanging="360"/>
      </w:pPr>
      <w:rPr>
        <w:rFonts w:hint="default" w:ascii="Courier New" w:hAnsi="Courier New"/>
      </w:rPr>
    </w:lvl>
    <w:lvl w:ilvl="2" w:tplc="6BE22210">
      <w:start w:val="1"/>
      <w:numFmt w:val="bullet"/>
      <w:lvlText w:val=""/>
      <w:lvlJc w:val="left"/>
      <w:pPr>
        <w:ind w:left="2160" w:hanging="360"/>
      </w:pPr>
      <w:rPr>
        <w:rFonts w:hint="default" w:ascii="Wingdings" w:hAnsi="Wingdings"/>
      </w:rPr>
    </w:lvl>
    <w:lvl w:ilvl="3" w:tplc="44FA82A0">
      <w:start w:val="1"/>
      <w:numFmt w:val="bullet"/>
      <w:lvlText w:val=""/>
      <w:lvlJc w:val="left"/>
      <w:pPr>
        <w:ind w:left="2880" w:hanging="360"/>
      </w:pPr>
      <w:rPr>
        <w:rFonts w:hint="default" w:ascii="Symbol" w:hAnsi="Symbol"/>
      </w:rPr>
    </w:lvl>
    <w:lvl w:ilvl="4" w:tplc="B966EEB0">
      <w:start w:val="1"/>
      <w:numFmt w:val="bullet"/>
      <w:lvlText w:val="o"/>
      <w:lvlJc w:val="left"/>
      <w:pPr>
        <w:ind w:left="3600" w:hanging="360"/>
      </w:pPr>
      <w:rPr>
        <w:rFonts w:hint="default" w:ascii="Courier New" w:hAnsi="Courier New"/>
      </w:rPr>
    </w:lvl>
    <w:lvl w:ilvl="5" w:tplc="5D52A8F8">
      <w:start w:val="1"/>
      <w:numFmt w:val="bullet"/>
      <w:lvlText w:val=""/>
      <w:lvlJc w:val="left"/>
      <w:pPr>
        <w:ind w:left="4320" w:hanging="360"/>
      </w:pPr>
      <w:rPr>
        <w:rFonts w:hint="default" w:ascii="Wingdings" w:hAnsi="Wingdings"/>
      </w:rPr>
    </w:lvl>
    <w:lvl w:ilvl="6" w:tplc="B0CE4CFA">
      <w:start w:val="1"/>
      <w:numFmt w:val="bullet"/>
      <w:lvlText w:val=""/>
      <w:lvlJc w:val="left"/>
      <w:pPr>
        <w:ind w:left="5040" w:hanging="360"/>
      </w:pPr>
      <w:rPr>
        <w:rFonts w:hint="default" w:ascii="Symbol" w:hAnsi="Symbol"/>
      </w:rPr>
    </w:lvl>
    <w:lvl w:ilvl="7" w:tplc="6CBABD6A">
      <w:start w:val="1"/>
      <w:numFmt w:val="bullet"/>
      <w:lvlText w:val="o"/>
      <w:lvlJc w:val="left"/>
      <w:pPr>
        <w:ind w:left="5760" w:hanging="360"/>
      </w:pPr>
      <w:rPr>
        <w:rFonts w:hint="default" w:ascii="Courier New" w:hAnsi="Courier New"/>
      </w:rPr>
    </w:lvl>
    <w:lvl w:ilvl="8" w:tplc="3AA2B0A0">
      <w:start w:val="1"/>
      <w:numFmt w:val="bullet"/>
      <w:lvlText w:val=""/>
      <w:lvlJc w:val="left"/>
      <w:pPr>
        <w:ind w:left="6480" w:hanging="360"/>
      </w:pPr>
      <w:rPr>
        <w:rFonts w:hint="default" w:ascii="Wingdings" w:hAnsi="Wingdings"/>
      </w:rPr>
    </w:lvl>
  </w:abstractNum>
  <w:abstractNum w:abstractNumId="8" w15:restartNumberingAfterBreak="0">
    <w:nsid w:val="17C35956"/>
    <w:multiLevelType w:val="hybridMultilevel"/>
    <w:tmpl w:val="22D80D72"/>
    <w:lvl w:ilvl="0" w:tplc="AC2EE488">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97A0B43"/>
    <w:multiLevelType w:val="hybridMultilevel"/>
    <w:tmpl w:val="033EB692"/>
    <w:lvl w:ilvl="0" w:tplc="AC2EE488">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0" w15:restartNumberingAfterBreak="0">
    <w:nsid w:val="1E3FD3D3"/>
    <w:multiLevelType w:val="hybridMultilevel"/>
    <w:tmpl w:val="B1547560"/>
    <w:lvl w:ilvl="0" w:tplc="543C0D3A">
      <w:start w:val="1"/>
      <w:numFmt w:val="bullet"/>
      <w:lvlText w:val=""/>
      <w:lvlJc w:val="left"/>
      <w:pPr>
        <w:ind w:left="720" w:hanging="360"/>
      </w:pPr>
      <w:rPr>
        <w:rFonts w:hint="default" w:ascii="Symbol" w:hAnsi="Symbol"/>
      </w:rPr>
    </w:lvl>
    <w:lvl w:ilvl="1" w:tplc="D594354C">
      <w:start w:val="1"/>
      <w:numFmt w:val="bullet"/>
      <w:lvlText w:val="o"/>
      <w:lvlJc w:val="left"/>
      <w:pPr>
        <w:ind w:left="1440" w:hanging="360"/>
      </w:pPr>
      <w:rPr>
        <w:rFonts w:hint="default" w:ascii="Courier New" w:hAnsi="Courier New"/>
      </w:rPr>
    </w:lvl>
    <w:lvl w:ilvl="2" w:tplc="0EDA3220">
      <w:start w:val="1"/>
      <w:numFmt w:val="bullet"/>
      <w:lvlText w:val=""/>
      <w:lvlJc w:val="left"/>
      <w:pPr>
        <w:ind w:left="2160" w:hanging="360"/>
      </w:pPr>
      <w:rPr>
        <w:rFonts w:hint="default" w:ascii="Wingdings" w:hAnsi="Wingdings"/>
      </w:rPr>
    </w:lvl>
    <w:lvl w:ilvl="3" w:tplc="78303AD8">
      <w:start w:val="1"/>
      <w:numFmt w:val="bullet"/>
      <w:lvlText w:val=""/>
      <w:lvlJc w:val="left"/>
      <w:pPr>
        <w:ind w:left="2880" w:hanging="360"/>
      </w:pPr>
      <w:rPr>
        <w:rFonts w:hint="default" w:ascii="Symbol" w:hAnsi="Symbol"/>
      </w:rPr>
    </w:lvl>
    <w:lvl w:ilvl="4" w:tplc="DD3AB4B8">
      <w:start w:val="1"/>
      <w:numFmt w:val="bullet"/>
      <w:lvlText w:val="o"/>
      <w:lvlJc w:val="left"/>
      <w:pPr>
        <w:ind w:left="3600" w:hanging="360"/>
      </w:pPr>
      <w:rPr>
        <w:rFonts w:hint="default" w:ascii="Courier New" w:hAnsi="Courier New"/>
      </w:rPr>
    </w:lvl>
    <w:lvl w:ilvl="5" w:tplc="7EDE734E">
      <w:start w:val="1"/>
      <w:numFmt w:val="bullet"/>
      <w:lvlText w:val=""/>
      <w:lvlJc w:val="left"/>
      <w:pPr>
        <w:ind w:left="4320" w:hanging="360"/>
      </w:pPr>
      <w:rPr>
        <w:rFonts w:hint="default" w:ascii="Wingdings" w:hAnsi="Wingdings"/>
      </w:rPr>
    </w:lvl>
    <w:lvl w:ilvl="6" w:tplc="E244D7C6">
      <w:start w:val="1"/>
      <w:numFmt w:val="bullet"/>
      <w:lvlText w:val=""/>
      <w:lvlJc w:val="left"/>
      <w:pPr>
        <w:ind w:left="5040" w:hanging="360"/>
      </w:pPr>
      <w:rPr>
        <w:rFonts w:hint="default" w:ascii="Symbol" w:hAnsi="Symbol"/>
      </w:rPr>
    </w:lvl>
    <w:lvl w:ilvl="7" w:tplc="5B16E4E0">
      <w:start w:val="1"/>
      <w:numFmt w:val="bullet"/>
      <w:lvlText w:val="o"/>
      <w:lvlJc w:val="left"/>
      <w:pPr>
        <w:ind w:left="5760" w:hanging="360"/>
      </w:pPr>
      <w:rPr>
        <w:rFonts w:hint="default" w:ascii="Courier New" w:hAnsi="Courier New"/>
      </w:rPr>
    </w:lvl>
    <w:lvl w:ilvl="8" w:tplc="E5F213A4">
      <w:start w:val="1"/>
      <w:numFmt w:val="bullet"/>
      <w:lvlText w:val=""/>
      <w:lvlJc w:val="left"/>
      <w:pPr>
        <w:ind w:left="6480" w:hanging="360"/>
      </w:pPr>
      <w:rPr>
        <w:rFonts w:hint="default" w:ascii="Wingdings" w:hAnsi="Wingdings"/>
      </w:rPr>
    </w:lvl>
  </w:abstractNum>
  <w:abstractNum w:abstractNumId="11" w15:restartNumberingAfterBreak="0">
    <w:nsid w:val="20075A8B"/>
    <w:multiLevelType w:val="hybridMultilevel"/>
    <w:tmpl w:val="04F6C330"/>
    <w:lvl w:ilvl="0" w:tplc="AC2EE488">
      <w:start w:val="1"/>
      <w:numFmt w:val="bullet"/>
      <w:lvlText w:val=""/>
      <w:lvlJc w:val="left"/>
      <w:pPr>
        <w:ind w:left="720" w:hanging="360"/>
      </w:pPr>
      <w:rPr>
        <w:rFonts w:hint="default" w:ascii="Symbol" w:hAnsi="Symbol"/>
      </w:rPr>
    </w:lvl>
    <w:lvl w:ilvl="1" w:tplc="F85C63B0">
      <w:start w:val="1"/>
      <w:numFmt w:val="bullet"/>
      <w:lvlText w:val="o"/>
      <w:lvlJc w:val="left"/>
      <w:pPr>
        <w:ind w:left="1440" w:hanging="360"/>
      </w:pPr>
      <w:rPr>
        <w:rFonts w:hint="default" w:ascii="Courier New" w:hAnsi="Courier New"/>
      </w:rPr>
    </w:lvl>
    <w:lvl w:ilvl="2" w:tplc="F1247F16">
      <w:start w:val="1"/>
      <w:numFmt w:val="bullet"/>
      <w:lvlText w:val=""/>
      <w:lvlJc w:val="left"/>
      <w:pPr>
        <w:ind w:left="2160" w:hanging="360"/>
      </w:pPr>
      <w:rPr>
        <w:rFonts w:hint="default" w:ascii="Wingdings" w:hAnsi="Wingdings"/>
      </w:rPr>
    </w:lvl>
    <w:lvl w:ilvl="3" w:tplc="169E182E">
      <w:start w:val="1"/>
      <w:numFmt w:val="bullet"/>
      <w:lvlText w:val=""/>
      <w:lvlJc w:val="left"/>
      <w:pPr>
        <w:ind w:left="2880" w:hanging="360"/>
      </w:pPr>
      <w:rPr>
        <w:rFonts w:hint="default" w:ascii="Symbol" w:hAnsi="Symbol"/>
      </w:rPr>
    </w:lvl>
    <w:lvl w:ilvl="4" w:tplc="F4EE0936">
      <w:start w:val="1"/>
      <w:numFmt w:val="bullet"/>
      <w:lvlText w:val="o"/>
      <w:lvlJc w:val="left"/>
      <w:pPr>
        <w:ind w:left="3600" w:hanging="360"/>
      </w:pPr>
      <w:rPr>
        <w:rFonts w:hint="default" w:ascii="Courier New" w:hAnsi="Courier New"/>
      </w:rPr>
    </w:lvl>
    <w:lvl w:ilvl="5" w:tplc="B5CCD7C8">
      <w:start w:val="1"/>
      <w:numFmt w:val="bullet"/>
      <w:lvlText w:val=""/>
      <w:lvlJc w:val="left"/>
      <w:pPr>
        <w:ind w:left="4320" w:hanging="360"/>
      </w:pPr>
      <w:rPr>
        <w:rFonts w:hint="default" w:ascii="Wingdings" w:hAnsi="Wingdings"/>
      </w:rPr>
    </w:lvl>
    <w:lvl w:ilvl="6" w:tplc="A02AEAF0">
      <w:start w:val="1"/>
      <w:numFmt w:val="bullet"/>
      <w:lvlText w:val=""/>
      <w:lvlJc w:val="left"/>
      <w:pPr>
        <w:ind w:left="5040" w:hanging="360"/>
      </w:pPr>
      <w:rPr>
        <w:rFonts w:hint="default" w:ascii="Symbol" w:hAnsi="Symbol"/>
      </w:rPr>
    </w:lvl>
    <w:lvl w:ilvl="7" w:tplc="8B5267E2">
      <w:start w:val="1"/>
      <w:numFmt w:val="bullet"/>
      <w:lvlText w:val="o"/>
      <w:lvlJc w:val="left"/>
      <w:pPr>
        <w:ind w:left="5760" w:hanging="360"/>
      </w:pPr>
      <w:rPr>
        <w:rFonts w:hint="default" w:ascii="Courier New" w:hAnsi="Courier New"/>
      </w:rPr>
    </w:lvl>
    <w:lvl w:ilvl="8" w:tplc="C4546C88">
      <w:start w:val="1"/>
      <w:numFmt w:val="bullet"/>
      <w:lvlText w:val=""/>
      <w:lvlJc w:val="left"/>
      <w:pPr>
        <w:ind w:left="6480" w:hanging="360"/>
      </w:pPr>
      <w:rPr>
        <w:rFonts w:hint="default" w:ascii="Wingdings" w:hAnsi="Wingdings"/>
      </w:rPr>
    </w:lvl>
  </w:abstractNum>
  <w:abstractNum w:abstractNumId="12" w15:restartNumberingAfterBreak="0">
    <w:nsid w:val="299D9823"/>
    <w:multiLevelType w:val="hybridMultilevel"/>
    <w:tmpl w:val="FFFFFFFF"/>
    <w:lvl w:ilvl="0" w:tplc="2E7A598E">
      <w:start w:val="1"/>
      <w:numFmt w:val="bullet"/>
      <w:lvlText w:val=""/>
      <w:lvlJc w:val="left"/>
      <w:pPr>
        <w:ind w:left="720" w:hanging="360"/>
      </w:pPr>
      <w:rPr>
        <w:rFonts w:hint="default" w:ascii="Symbol" w:hAnsi="Symbol"/>
      </w:rPr>
    </w:lvl>
    <w:lvl w:ilvl="1" w:tplc="2FCCED6E">
      <w:start w:val="1"/>
      <w:numFmt w:val="bullet"/>
      <w:lvlText w:val="o"/>
      <w:lvlJc w:val="left"/>
      <w:pPr>
        <w:ind w:left="1440" w:hanging="360"/>
      </w:pPr>
      <w:rPr>
        <w:rFonts w:hint="default" w:ascii="Courier New" w:hAnsi="Courier New"/>
      </w:rPr>
    </w:lvl>
    <w:lvl w:ilvl="2" w:tplc="2E165D9E">
      <w:start w:val="1"/>
      <w:numFmt w:val="bullet"/>
      <w:lvlText w:val=""/>
      <w:lvlJc w:val="left"/>
      <w:pPr>
        <w:ind w:left="2160" w:hanging="360"/>
      </w:pPr>
      <w:rPr>
        <w:rFonts w:hint="default" w:ascii="Wingdings" w:hAnsi="Wingdings"/>
      </w:rPr>
    </w:lvl>
    <w:lvl w:ilvl="3" w:tplc="FB6291F6">
      <w:start w:val="1"/>
      <w:numFmt w:val="bullet"/>
      <w:lvlText w:val=""/>
      <w:lvlJc w:val="left"/>
      <w:pPr>
        <w:ind w:left="2880" w:hanging="360"/>
      </w:pPr>
      <w:rPr>
        <w:rFonts w:hint="default" w:ascii="Symbol" w:hAnsi="Symbol"/>
      </w:rPr>
    </w:lvl>
    <w:lvl w:ilvl="4" w:tplc="FD7AF5F0">
      <w:start w:val="1"/>
      <w:numFmt w:val="bullet"/>
      <w:lvlText w:val="o"/>
      <w:lvlJc w:val="left"/>
      <w:pPr>
        <w:ind w:left="3600" w:hanging="360"/>
      </w:pPr>
      <w:rPr>
        <w:rFonts w:hint="default" w:ascii="Courier New" w:hAnsi="Courier New"/>
      </w:rPr>
    </w:lvl>
    <w:lvl w:ilvl="5" w:tplc="83664D2E">
      <w:start w:val="1"/>
      <w:numFmt w:val="bullet"/>
      <w:lvlText w:val=""/>
      <w:lvlJc w:val="left"/>
      <w:pPr>
        <w:ind w:left="4320" w:hanging="360"/>
      </w:pPr>
      <w:rPr>
        <w:rFonts w:hint="default" w:ascii="Wingdings" w:hAnsi="Wingdings"/>
      </w:rPr>
    </w:lvl>
    <w:lvl w:ilvl="6" w:tplc="5780450A">
      <w:start w:val="1"/>
      <w:numFmt w:val="bullet"/>
      <w:lvlText w:val=""/>
      <w:lvlJc w:val="left"/>
      <w:pPr>
        <w:ind w:left="5040" w:hanging="360"/>
      </w:pPr>
      <w:rPr>
        <w:rFonts w:hint="default" w:ascii="Symbol" w:hAnsi="Symbol"/>
      </w:rPr>
    </w:lvl>
    <w:lvl w:ilvl="7" w:tplc="F8C67410">
      <w:start w:val="1"/>
      <w:numFmt w:val="bullet"/>
      <w:lvlText w:val="o"/>
      <w:lvlJc w:val="left"/>
      <w:pPr>
        <w:ind w:left="5760" w:hanging="360"/>
      </w:pPr>
      <w:rPr>
        <w:rFonts w:hint="default" w:ascii="Courier New" w:hAnsi="Courier New"/>
      </w:rPr>
    </w:lvl>
    <w:lvl w:ilvl="8" w:tplc="1F3E0A58">
      <w:start w:val="1"/>
      <w:numFmt w:val="bullet"/>
      <w:lvlText w:val=""/>
      <w:lvlJc w:val="left"/>
      <w:pPr>
        <w:ind w:left="6480" w:hanging="360"/>
      </w:pPr>
      <w:rPr>
        <w:rFonts w:hint="default" w:ascii="Wingdings" w:hAnsi="Wingdings"/>
      </w:rPr>
    </w:lvl>
  </w:abstractNum>
  <w:abstractNum w:abstractNumId="13" w15:restartNumberingAfterBreak="0">
    <w:nsid w:val="2F6B9E7F"/>
    <w:multiLevelType w:val="hybridMultilevel"/>
    <w:tmpl w:val="FFFFFFFF"/>
    <w:lvl w:ilvl="0" w:tplc="8CD8E40A">
      <w:start w:val="1"/>
      <w:numFmt w:val="bullet"/>
      <w:lvlText w:val=""/>
      <w:lvlJc w:val="left"/>
      <w:pPr>
        <w:ind w:left="720" w:hanging="360"/>
      </w:pPr>
      <w:rPr>
        <w:rFonts w:hint="default" w:ascii="Symbol" w:hAnsi="Symbol"/>
      </w:rPr>
    </w:lvl>
    <w:lvl w:ilvl="1" w:tplc="19DEDF20">
      <w:start w:val="1"/>
      <w:numFmt w:val="bullet"/>
      <w:lvlText w:val="o"/>
      <w:lvlJc w:val="left"/>
      <w:pPr>
        <w:ind w:left="1440" w:hanging="360"/>
      </w:pPr>
      <w:rPr>
        <w:rFonts w:hint="default" w:ascii="Courier New" w:hAnsi="Courier New"/>
      </w:rPr>
    </w:lvl>
    <w:lvl w:ilvl="2" w:tplc="4CD600DE">
      <w:start w:val="1"/>
      <w:numFmt w:val="bullet"/>
      <w:lvlText w:val=""/>
      <w:lvlJc w:val="left"/>
      <w:pPr>
        <w:ind w:left="2160" w:hanging="360"/>
      </w:pPr>
      <w:rPr>
        <w:rFonts w:hint="default" w:ascii="Wingdings" w:hAnsi="Wingdings"/>
      </w:rPr>
    </w:lvl>
    <w:lvl w:ilvl="3" w:tplc="8628451A">
      <w:start w:val="1"/>
      <w:numFmt w:val="bullet"/>
      <w:lvlText w:val=""/>
      <w:lvlJc w:val="left"/>
      <w:pPr>
        <w:ind w:left="2880" w:hanging="360"/>
      </w:pPr>
      <w:rPr>
        <w:rFonts w:hint="default" w:ascii="Symbol" w:hAnsi="Symbol"/>
      </w:rPr>
    </w:lvl>
    <w:lvl w:ilvl="4" w:tplc="7E981902">
      <w:start w:val="1"/>
      <w:numFmt w:val="bullet"/>
      <w:lvlText w:val="o"/>
      <w:lvlJc w:val="left"/>
      <w:pPr>
        <w:ind w:left="3600" w:hanging="360"/>
      </w:pPr>
      <w:rPr>
        <w:rFonts w:hint="default" w:ascii="Courier New" w:hAnsi="Courier New"/>
      </w:rPr>
    </w:lvl>
    <w:lvl w:ilvl="5" w:tplc="C0ACFDF8">
      <w:start w:val="1"/>
      <w:numFmt w:val="bullet"/>
      <w:lvlText w:val=""/>
      <w:lvlJc w:val="left"/>
      <w:pPr>
        <w:ind w:left="4320" w:hanging="360"/>
      </w:pPr>
      <w:rPr>
        <w:rFonts w:hint="default" w:ascii="Wingdings" w:hAnsi="Wingdings"/>
      </w:rPr>
    </w:lvl>
    <w:lvl w:ilvl="6" w:tplc="C6E2798A">
      <w:start w:val="1"/>
      <w:numFmt w:val="bullet"/>
      <w:lvlText w:val=""/>
      <w:lvlJc w:val="left"/>
      <w:pPr>
        <w:ind w:left="5040" w:hanging="360"/>
      </w:pPr>
      <w:rPr>
        <w:rFonts w:hint="default" w:ascii="Symbol" w:hAnsi="Symbol"/>
      </w:rPr>
    </w:lvl>
    <w:lvl w:ilvl="7" w:tplc="1BAABB76">
      <w:start w:val="1"/>
      <w:numFmt w:val="bullet"/>
      <w:lvlText w:val="o"/>
      <w:lvlJc w:val="left"/>
      <w:pPr>
        <w:ind w:left="5760" w:hanging="360"/>
      </w:pPr>
      <w:rPr>
        <w:rFonts w:hint="default" w:ascii="Courier New" w:hAnsi="Courier New"/>
      </w:rPr>
    </w:lvl>
    <w:lvl w:ilvl="8" w:tplc="1FA428AC">
      <w:start w:val="1"/>
      <w:numFmt w:val="bullet"/>
      <w:lvlText w:val=""/>
      <w:lvlJc w:val="left"/>
      <w:pPr>
        <w:ind w:left="6480" w:hanging="360"/>
      </w:pPr>
      <w:rPr>
        <w:rFonts w:hint="default" w:ascii="Wingdings" w:hAnsi="Wingdings"/>
      </w:rPr>
    </w:lvl>
  </w:abstractNum>
  <w:abstractNum w:abstractNumId="14" w15:restartNumberingAfterBreak="0">
    <w:nsid w:val="39D6E487"/>
    <w:multiLevelType w:val="hybridMultilevel"/>
    <w:tmpl w:val="FFFFFFFF"/>
    <w:lvl w:ilvl="0" w:tplc="7422D384">
      <w:start w:val="1"/>
      <w:numFmt w:val="bullet"/>
      <w:lvlText w:val=""/>
      <w:lvlJc w:val="left"/>
      <w:pPr>
        <w:ind w:left="720" w:hanging="360"/>
      </w:pPr>
      <w:rPr>
        <w:rFonts w:hint="default" w:ascii="Symbol" w:hAnsi="Symbol"/>
      </w:rPr>
    </w:lvl>
    <w:lvl w:ilvl="1" w:tplc="207823D6">
      <w:start w:val="1"/>
      <w:numFmt w:val="bullet"/>
      <w:lvlText w:val="o"/>
      <w:lvlJc w:val="left"/>
      <w:pPr>
        <w:ind w:left="1440" w:hanging="360"/>
      </w:pPr>
      <w:rPr>
        <w:rFonts w:hint="default" w:ascii="Courier New" w:hAnsi="Courier New"/>
      </w:rPr>
    </w:lvl>
    <w:lvl w:ilvl="2" w:tplc="3F701EC6">
      <w:start w:val="1"/>
      <w:numFmt w:val="bullet"/>
      <w:lvlText w:val=""/>
      <w:lvlJc w:val="left"/>
      <w:pPr>
        <w:ind w:left="2160" w:hanging="360"/>
      </w:pPr>
      <w:rPr>
        <w:rFonts w:hint="default" w:ascii="Wingdings" w:hAnsi="Wingdings"/>
      </w:rPr>
    </w:lvl>
    <w:lvl w:ilvl="3" w:tplc="1B665736">
      <w:start w:val="1"/>
      <w:numFmt w:val="bullet"/>
      <w:lvlText w:val=""/>
      <w:lvlJc w:val="left"/>
      <w:pPr>
        <w:ind w:left="2880" w:hanging="360"/>
      </w:pPr>
      <w:rPr>
        <w:rFonts w:hint="default" w:ascii="Symbol" w:hAnsi="Symbol"/>
      </w:rPr>
    </w:lvl>
    <w:lvl w:ilvl="4" w:tplc="0A54A2A4">
      <w:start w:val="1"/>
      <w:numFmt w:val="bullet"/>
      <w:lvlText w:val="o"/>
      <w:lvlJc w:val="left"/>
      <w:pPr>
        <w:ind w:left="3600" w:hanging="360"/>
      </w:pPr>
      <w:rPr>
        <w:rFonts w:hint="default" w:ascii="Courier New" w:hAnsi="Courier New"/>
      </w:rPr>
    </w:lvl>
    <w:lvl w:ilvl="5" w:tplc="F6F6D7FE">
      <w:start w:val="1"/>
      <w:numFmt w:val="bullet"/>
      <w:lvlText w:val=""/>
      <w:lvlJc w:val="left"/>
      <w:pPr>
        <w:ind w:left="4320" w:hanging="360"/>
      </w:pPr>
      <w:rPr>
        <w:rFonts w:hint="default" w:ascii="Wingdings" w:hAnsi="Wingdings"/>
      </w:rPr>
    </w:lvl>
    <w:lvl w:ilvl="6" w:tplc="ED1A7FFC">
      <w:start w:val="1"/>
      <w:numFmt w:val="bullet"/>
      <w:lvlText w:val=""/>
      <w:lvlJc w:val="left"/>
      <w:pPr>
        <w:ind w:left="5040" w:hanging="360"/>
      </w:pPr>
      <w:rPr>
        <w:rFonts w:hint="default" w:ascii="Symbol" w:hAnsi="Symbol"/>
      </w:rPr>
    </w:lvl>
    <w:lvl w:ilvl="7" w:tplc="5568F00C">
      <w:start w:val="1"/>
      <w:numFmt w:val="bullet"/>
      <w:lvlText w:val="o"/>
      <w:lvlJc w:val="left"/>
      <w:pPr>
        <w:ind w:left="5760" w:hanging="360"/>
      </w:pPr>
      <w:rPr>
        <w:rFonts w:hint="default" w:ascii="Courier New" w:hAnsi="Courier New"/>
      </w:rPr>
    </w:lvl>
    <w:lvl w:ilvl="8" w:tplc="7EDC5E76">
      <w:start w:val="1"/>
      <w:numFmt w:val="bullet"/>
      <w:lvlText w:val=""/>
      <w:lvlJc w:val="left"/>
      <w:pPr>
        <w:ind w:left="6480" w:hanging="360"/>
      </w:pPr>
      <w:rPr>
        <w:rFonts w:hint="default" w:ascii="Wingdings" w:hAnsi="Wingdings"/>
      </w:rPr>
    </w:lvl>
  </w:abstractNum>
  <w:abstractNum w:abstractNumId="15" w15:restartNumberingAfterBreak="0">
    <w:nsid w:val="39F1AE47"/>
    <w:multiLevelType w:val="hybridMultilevel"/>
    <w:tmpl w:val="FFFFFFFF"/>
    <w:lvl w:ilvl="0" w:tplc="343AEF28">
      <w:start w:val="1"/>
      <w:numFmt w:val="bullet"/>
      <w:lvlText w:val=""/>
      <w:lvlJc w:val="left"/>
      <w:pPr>
        <w:ind w:left="720" w:hanging="360"/>
      </w:pPr>
      <w:rPr>
        <w:rFonts w:hint="default" w:ascii="Symbol" w:hAnsi="Symbol"/>
      </w:rPr>
    </w:lvl>
    <w:lvl w:ilvl="1" w:tplc="7E865434">
      <w:start w:val="1"/>
      <w:numFmt w:val="bullet"/>
      <w:lvlText w:val="o"/>
      <w:lvlJc w:val="left"/>
      <w:pPr>
        <w:ind w:left="1440" w:hanging="360"/>
      </w:pPr>
      <w:rPr>
        <w:rFonts w:hint="default" w:ascii="Courier New" w:hAnsi="Courier New"/>
      </w:rPr>
    </w:lvl>
    <w:lvl w:ilvl="2" w:tplc="CA024278">
      <w:start w:val="1"/>
      <w:numFmt w:val="bullet"/>
      <w:lvlText w:val=""/>
      <w:lvlJc w:val="left"/>
      <w:pPr>
        <w:ind w:left="2160" w:hanging="360"/>
      </w:pPr>
      <w:rPr>
        <w:rFonts w:hint="default" w:ascii="Wingdings" w:hAnsi="Wingdings"/>
      </w:rPr>
    </w:lvl>
    <w:lvl w:ilvl="3" w:tplc="86E21158">
      <w:start w:val="1"/>
      <w:numFmt w:val="bullet"/>
      <w:lvlText w:val=""/>
      <w:lvlJc w:val="left"/>
      <w:pPr>
        <w:ind w:left="2880" w:hanging="360"/>
      </w:pPr>
      <w:rPr>
        <w:rFonts w:hint="default" w:ascii="Symbol" w:hAnsi="Symbol"/>
      </w:rPr>
    </w:lvl>
    <w:lvl w:ilvl="4" w:tplc="D75A539A">
      <w:start w:val="1"/>
      <w:numFmt w:val="bullet"/>
      <w:lvlText w:val="o"/>
      <w:lvlJc w:val="left"/>
      <w:pPr>
        <w:ind w:left="3600" w:hanging="360"/>
      </w:pPr>
      <w:rPr>
        <w:rFonts w:hint="default" w:ascii="Courier New" w:hAnsi="Courier New"/>
      </w:rPr>
    </w:lvl>
    <w:lvl w:ilvl="5" w:tplc="BFF6E6F0">
      <w:start w:val="1"/>
      <w:numFmt w:val="bullet"/>
      <w:lvlText w:val=""/>
      <w:lvlJc w:val="left"/>
      <w:pPr>
        <w:ind w:left="4320" w:hanging="360"/>
      </w:pPr>
      <w:rPr>
        <w:rFonts w:hint="default" w:ascii="Wingdings" w:hAnsi="Wingdings"/>
      </w:rPr>
    </w:lvl>
    <w:lvl w:ilvl="6" w:tplc="0C28A30C">
      <w:start w:val="1"/>
      <w:numFmt w:val="bullet"/>
      <w:lvlText w:val=""/>
      <w:lvlJc w:val="left"/>
      <w:pPr>
        <w:ind w:left="5040" w:hanging="360"/>
      </w:pPr>
      <w:rPr>
        <w:rFonts w:hint="default" w:ascii="Symbol" w:hAnsi="Symbol"/>
      </w:rPr>
    </w:lvl>
    <w:lvl w:ilvl="7" w:tplc="A67ED81C">
      <w:start w:val="1"/>
      <w:numFmt w:val="bullet"/>
      <w:lvlText w:val="o"/>
      <w:lvlJc w:val="left"/>
      <w:pPr>
        <w:ind w:left="5760" w:hanging="360"/>
      </w:pPr>
      <w:rPr>
        <w:rFonts w:hint="default" w:ascii="Courier New" w:hAnsi="Courier New"/>
      </w:rPr>
    </w:lvl>
    <w:lvl w:ilvl="8" w:tplc="3A9A7528">
      <w:start w:val="1"/>
      <w:numFmt w:val="bullet"/>
      <w:lvlText w:val=""/>
      <w:lvlJc w:val="left"/>
      <w:pPr>
        <w:ind w:left="6480" w:hanging="360"/>
      </w:pPr>
      <w:rPr>
        <w:rFonts w:hint="default" w:ascii="Wingdings" w:hAnsi="Wingdings"/>
      </w:rPr>
    </w:lvl>
  </w:abstractNum>
  <w:abstractNum w:abstractNumId="16" w15:restartNumberingAfterBreak="0">
    <w:nsid w:val="41AB6FBE"/>
    <w:multiLevelType w:val="hybridMultilevel"/>
    <w:tmpl w:val="FFFFFFFF"/>
    <w:lvl w:ilvl="0" w:tplc="FE267FDA">
      <w:start w:val="1"/>
      <w:numFmt w:val="bullet"/>
      <w:lvlText w:val=""/>
      <w:lvlJc w:val="left"/>
      <w:pPr>
        <w:ind w:left="720" w:hanging="360"/>
      </w:pPr>
      <w:rPr>
        <w:rFonts w:hint="default" w:ascii="Symbol" w:hAnsi="Symbol"/>
      </w:rPr>
    </w:lvl>
    <w:lvl w:ilvl="1" w:tplc="549C64F2">
      <w:start w:val="1"/>
      <w:numFmt w:val="bullet"/>
      <w:lvlText w:val="o"/>
      <w:lvlJc w:val="left"/>
      <w:pPr>
        <w:ind w:left="1440" w:hanging="360"/>
      </w:pPr>
      <w:rPr>
        <w:rFonts w:hint="default" w:ascii="Courier New" w:hAnsi="Courier New"/>
      </w:rPr>
    </w:lvl>
    <w:lvl w:ilvl="2" w:tplc="04AC8FF2">
      <w:start w:val="1"/>
      <w:numFmt w:val="bullet"/>
      <w:lvlText w:val=""/>
      <w:lvlJc w:val="left"/>
      <w:pPr>
        <w:ind w:left="2160" w:hanging="360"/>
      </w:pPr>
      <w:rPr>
        <w:rFonts w:hint="default" w:ascii="Wingdings" w:hAnsi="Wingdings"/>
      </w:rPr>
    </w:lvl>
    <w:lvl w:ilvl="3" w:tplc="9A982E06">
      <w:start w:val="1"/>
      <w:numFmt w:val="bullet"/>
      <w:lvlText w:val=""/>
      <w:lvlJc w:val="left"/>
      <w:pPr>
        <w:ind w:left="2880" w:hanging="360"/>
      </w:pPr>
      <w:rPr>
        <w:rFonts w:hint="default" w:ascii="Symbol" w:hAnsi="Symbol"/>
      </w:rPr>
    </w:lvl>
    <w:lvl w:ilvl="4" w:tplc="EC04D416">
      <w:start w:val="1"/>
      <w:numFmt w:val="bullet"/>
      <w:lvlText w:val="o"/>
      <w:lvlJc w:val="left"/>
      <w:pPr>
        <w:ind w:left="3600" w:hanging="360"/>
      </w:pPr>
      <w:rPr>
        <w:rFonts w:hint="default" w:ascii="Courier New" w:hAnsi="Courier New"/>
      </w:rPr>
    </w:lvl>
    <w:lvl w:ilvl="5" w:tplc="CD40AF98">
      <w:start w:val="1"/>
      <w:numFmt w:val="bullet"/>
      <w:lvlText w:val=""/>
      <w:lvlJc w:val="left"/>
      <w:pPr>
        <w:ind w:left="4320" w:hanging="360"/>
      </w:pPr>
      <w:rPr>
        <w:rFonts w:hint="default" w:ascii="Wingdings" w:hAnsi="Wingdings"/>
      </w:rPr>
    </w:lvl>
    <w:lvl w:ilvl="6" w:tplc="D3D4E244">
      <w:start w:val="1"/>
      <w:numFmt w:val="bullet"/>
      <w:lvlText w:val=""/>
      <w:lvlJc w:val="left"/>
      <w:pPr>
        <w:ind w:left="5040" w:hanging="360"/>
      </w:pPr>
      <w:rPr>
        <w:rFonts w:hint="default" w:ascii="Symbol" w:hAnsi="Symbol"/>
      </w:rPr>
    </w:lvl>
    <w:lvl w:ilvl="7" w:tplc="FB1A9E18">
      <w:start w:val="1"/>
      <w:numFmt w:val="bullet"/>
      <w:lvlText w:val="o"/>
      <w:lvlJc w:val="left"/>
      <w:pPr>
        <w:ind w:left="5760" w:hanging="360"/>
      </w:pPr>
      <w:rPr>
        <w:rFonts w:hint="default" w:ascii="Courier New" w:hAnsi="Courier New"/>
      </w:rPr>
    </w:lvl>
    <w:lvl w:ilvl="8" w:tplc="A81E1B04">
      <w:start w:val="1"/>
      <w:numFmt w:val="bullet"/>
      <w:lvlText w:val=""/>
      <w:lvlJc w:val="left"/>
      <w:pPr>
        <w:ind w:left="6480" w:hanging="360"/>
      </w:pPr>
      <w:rPr>
        <w:rFonts w:hint="default" w:ascii="Wingdings" w:hAnsi="Wingdings"/>
      </w:rPr>
    </w:lvl>
  </w:abstractNum>
  <w:abstractNum w:abstractNumId="17" w15:restartNumberingAfterBreak="0">
    <w:nsid w:val="477ACBFB"/>
    <w:multiLevelType w:val="hybridMultilevel"/>
    <w:tmpl w:val="3716932C"/>
    <w:lvl w:ilvl="0" w:tplc="A2F6421C">
      <w:start w:val="1"/>
      <w:numFmt w:val="bullet"/>
      <w:lvlText w:val=""/>
      <w:lvlJc w:val="left"/>
      <w:pPr>
        <w:ind w:left="720" w:hanging="360"/>
      </w:pPr>
      <w:rPr>
        <w:rFonts w:hint="default" w:ascii="Symbol" w:hAnsi="Symbol"/>
      </w:rPr>
    </w:lvl>
    <w:lvl w:ilvl="1" w:tplc="B3A4083C">
      <w:start w:val="1"/>
      <w:numFmt w:val="bullet"/>
      <w:lvlText w:val="o"/>
      <w:lvlJc w:val="left"/>
      <w:pPr>
        <w:ind w:left="1440" w:hanging="360"/>
      </w:pPr>
      <w:rPr>
        <w:rFonts w:hint="default" w:ascii="Courier New" w:hAnsi="Courier New"/>
      </w:rPr>
    </w:lvl>
    <w:lvl w:ilvl="2" w:tplc="4B9ADE5A">
      <w:start w:val="1"/>
      <w:numFmt w:val="bullet"/>
      <w:lvlText w:val=""/>
      <w:lvlJc w:val="left"/>
      <w:pPr>
        <w:ind w:left="2160" w:hanging="360"/>
      </w:pPr>
      <w:rPr>
        <w:rFonts w:hint="default" w:ascii="Wingdings" w:hAnsi="Wingdings"/>
      </w:rPr>
    </w:lvl>
    <w:lvl w:ilvl="3" w:tplc="A6C45D5C">
      <w:start w:val="1"/>
      <w:numFmt w:val="bullet"/>
      <w:lvlText w:val=""/>
      <w:lvlJc w:val="left"/>
      <w:pPr>
        <w:ind w:left="2880" w:hanging="360"/>
      </w:pPr>
      <w:rPr>
        <w:rFonts w:hint="default" w:ascii="Symbol" w:hAnsi="Symbol"/>
      </w:rPr>
    </w:lvl>
    <w:lvl w:ilvl="4" w:tplc="E9D4F778">
      <w:start w:val="1"/>
      <w:numFmt w:val="bullet"/>
      <w:lvlText w:val="o"/>
      <w:lvlJc w:val="left"/>
      <w:pPr>
        <w:ind w:left="3600" w:hanging="360"/>
      </w:pPr>
      <w:rPr>
        <w:rFonts w:hint="default" w:ascii="Courier New" w:hAnsi="Courier New"/>
      </w:rPr>
    </w:lvl>
    <w:lvl w:ilvl="5" w:tplc="7AFA6352">
      <w:start w:val="1"/>
      <w:numFmt w:val="bullet"/>
      <w:lvlText w:val=""/>
      <w:lvlJc w:val="left"/>
      <w:pPr>
        <w:ind w:left="4320" w:hanging="360"/>
      </w:pPr>
      <w:rPr>
        <w:rFonts w:hint="default" w:ascii="Wingdings" w:hAnsi="Wingdings"/>
      </w:rPr>
    </w:lvl>
    <w:lvl w:ilvl="6" w:tplc="D8EC503E">
      <w:start w:val="1"/>
      <w:numFmt w:val="bullet"/>
      <w:lvlText w:val=""/>
      <w:lvlJc w:val="left"/>
      <w:pPr>
        <w:ind w:left="5040" w:hanging="360"/>
      </w:pPr>
      <w:rPr>
        <w:rFonts w:hint="default" w:ascii="Symbol" w:hAnsi="Symbol"/>
      </w:rPr>
    </w:lvl>
    <w:lvl w:ilvl="7" w:tplc="E996DF70">
      <w:start w:val="1"/>
      <w:numFmt w:val="bullet"/>
      <w:lvlText w:val="o"/>
      <w:lvlJc w:val="left"/>
      <w:pPr>
        <w:ind w:left="5760" w:hanging="360"/>
      </w:pPr>
      <w:rPr>
        <w:rFonts w:hint="default" w:ascii="Courier New" w:hAnsi="Courier New"/>
      </w:rPr>
    </w:lvl>
    <w:lvl w:ilvl="8" w:tplc="566E0CAE">
      <w:start w:val="1"/>
      <w:numFmt w:val="bullet"/>
      <w:lvlText w:val=""/>
      <w:lvlJc w:val="left"/>
      <w:pPr>
        <w:ind w:left="6480" w:hanging="360"/>
      </w:pPr>
      <w:rPr>
        <w:rFonts w:hint="default" w:ascii="Wingdings" w:hAnsi="Wingdings"/>
      </w:rPr>
    </w:lvl>
  </w:abstractNum>
  <w:abstractNum w:abstractNumId="18" w15:restartNumberingAfterBreak="0">
    <w:nsid w:val="501854E7"/>
    <w:multiLevelType w:val="hybridMultilevel"/>
    <w:tmpl w:val="FFFFFFFF"/>
    <w:lvl w:ilvl="0" w:tplc="F498ECB0">
      <w:start w:val="1"/>
      <w:numFmt w:val="bullet"/>
      <w:lvlText w:val=""/>
      <w:lvlJc w:val="left"/>
      <w:pPr>
        <w:ind w:left="720" w:hanging="360"/>
      </w:pPr>
      <w:rPr>
        <w:rFonts w:hint="default" w:ascii="Symbol" w:hAnsi="Symbol"/>
      </w:rPr>
    </w:lvl>
    <w:lvl w:ilvl="1" w:tplc="DB88B3EA">
      <w:start w:val="1"/>
      <w:numFmt w:val="bullet"/>
      <w:lvlText w:val="o"/>
      <w:lvlJc w:val="left"/>
      <w:pPr>
        <w:ind w:left="1440" w:hanging="360"/>
      </w:pPr>
      <w:rPr>
        <w:rFonts w:hint="default" w:ascii="Courier New" w:hAnsi="Courier New"/>
      </w:rPr>
    </w:lvl>
    <w:lvl w:ilvl="2" w:tplc="A59A91B6">
      <w:start w:val="1"/>
      <w:numFmt w:val="bullet"/>
      <w:lvlText w:val=""/>
      <w:lvlJc w:val="left"/>
      <w:pPr>
        <w:ind w:left="2160" w:hanging="360"/>
      </w:pPr>
      <w:rPr>
        <w:rFonts w:hint="default" w:ascii="Wingdings" w:hAnsi="Wingdings"/>
      </w:rPr>
    </w:lvl>
    <w:lvl w:ilvl="3" w:tplc="621E9B16">
      <w:start w:val="1"/>
      <w:numFmt w:val="bullet"/>
      <w:lvlText w:val=""/>
      <w:lvlJc w:val="left"/>
      <w:pPr>
        <w:ind w:left="2880" w:hanging="360"/>
      </w:pPr>
      <w:rPr>
        <w:rFonts w:hint="default" w:ascii="Symbol" w:hAnsi="Symbol"/>
      </w:rPr>
    </w:lvl>
    <w:lvl w:ilvl="4" w:tplc="08E4838E">
      <w:start w:val="1"/>
      <w:numFmt w:val="bullet"/>
      <w:lvlText w:val="o"/>
      <w:lvlJc w:val="left"/>
      <w:pPr>
        <w:ind w:left="3600" w:hanging="360"/>
      </w:pPr>
      <w:rPr>
        <w:rFonts w:hint="default" w:ascii="Courier New" w:hAnsi="Courier New"/>
      </w:rPr>
    </w:lvl>
    <w:lvl w:ilvl="5" w:tplc="73760ADE">
      <w:start w:val="1"/>
      <w:numFmt w:val="bullet"/>
      <w:lvlText w:val=""/>
      <w:lvlJc w:val="left"/>
      <w:pPr>
        <w:ind w:left="4320" w:hanging="360"/>
      </w:pPr>
      <w:rPr>
        <w:rFonts w:hint="default" w:ascii="Wingdings" w:hAnsi="Wingdings"/>
      </w:rPr>
    </w:lvl>
    <w:lvl w:ilvl="6" w:tplc="2A78C17C">
      <w:start w:val="1"/>
      <w:numFmt w:val="bullet"/>
      <w:lvlText w:val=""/>
      <w:lvlJc w:val="left"/>
      <w:pPr>
        <w:ind w:left="5040" w:hanging="360"/>
      </w:pPr>
      <w:rPr>
        <w:rFonts w:hint="default" w:ascii="Symbol" w:hAnsi="Symbol"/>
      </w:rPr>
    </w:lvl>
    <w:lvl w:ilvl="7" w:tplc="5C626F72">
      <w:start w:val="1"/>
      <w:numFmt w:val="bullet"/>
      <w:lvlText w:val="o"/>
      <w:lvlJc w:val="left"/>
      <w:pPr>
        <w:ind w:left="5760" w:hanging="360"/>
      </w:pPr>
      <w:rPr>
        <w:rFonts w:hint="default" w:ascii="Courier New" w:hAnsi="Courier New"/>
      </w:rPr>
    </w:lvl>
    <w:lvl w:ilvl="8" w:tplc="DE9A4AB8">
      <w:start w:val="1"/>
      <w:numFmt w:val="bullet"/>
      <w:lvlText w:val=""/>
      <w:lvlJc w:val="left"/>
      <w:pPr>
        <w:ind w:left="6480" w:hanging="360"/>
      </w:pPr>
      <w:rPr>
        <w:rFonts w:hint="default" w:ascii="Wingdings" w:hAnsi="Wingdings"/>
      </w:rPr>
    </w:lvl>
  </w:abstractNum>
  <w:abstractNum w:abstractNumId="19" w15:restartNumberingAfterBreak="0">
    <w:nsid w:val="52983015"/>
    <w:multiLevelType w:val="hybridMultilevel"/>
    <w:tmpl w:val="FFFFFFFF"/>
    <w:lvl w:ilvl="0" w:tplc="04DA5840">
      <w:start w:val="1"/>
      <w:numFmt w:val="bullet"/>
      <w:lvlText w:val=""/>
      <w:lvlJc w:val="left"/>
      <w:pPr>
        <w:ind w:left="1080" w:hanging="360"/>
      </w:pPr>
      <w:rPr>
        <w:rFonts w:hint="default" w:ascii="Symbol" w:hAnsi="Symbol"/>
      </w:rPr>
    </w:lvl>
    <w:lvl w:ilvl="1" w:tplc="1B8E6942">
      <w:start w:val="1"/>
      <w:numFmt w:val="bullet"/>
      <w:lvlText w:val="o"/>
      <w:lvlJc w:val="left"/>
      <w:pPr>
        <w:ind w:left="1800" w:hanging="360"/>
      </w:pPr>
      <w:rPr>
        <w:rFonts w:hint="default" w:ascii="Courier New" w:hAnsi="Courier New"/>
      </w:rPr>
    </w:lvl>
    <w:lvl w:ilvl="2" w:tplc="7310ADFA">
      <w:start w:val="1"/>
      <w:numFmt w:val="bullet"/>
      <w:lvlText w:val=""/>
      <w:lvlJc w:val="left"/>
      <w:pPr>
        <w:ind w:left="2520" w:hanging="360"/>
      </w:pPr>
      <w:rPr>
        <w:rFonts w:hint="default" w:ascii="Wingdings" w:hAnsi="Wingdings"/>
      </w:rPr>
    </w:lvl>
    <w:lvl w:ilvl="3" w:tplc="E7D6965A">
      <w:start w:val="1"/>
      <w:numFmt w:val="bullet"/>
      <w:lvlText w:val=""/>
      <w:lvlJc w:val="left"/>
      <w:pPr>
        <w:ind w:left="3240" w:hanging="360"/>
      </w:pPr>
      <w:rPr>
        <w:rFonts w:hint="default" w:ascii="Symbol" w:hAnsi="Symbol"/>
      </w:rPr>
    </w:lvl>
    <w:lvl w:ilvl="4" w:tplc="985C99CC">
      <w:start w:val="1"/>
      <w:numFmt w:val="bullet"/>
      <w:lvlText w:val="o"/>
      <w:lvlJc w:val="left"/>
      <w:pPr>
        <w:ind w:left="3960" w:hanging="360"/>
      </w:pPr>
      <w:rPr>
        <w:rFonts w:hint="default" w:ascii="Courier New" w:hAnsi="Courier New"/>
      </w:rPr>
    </w:lvl>
    <w:lvl w:ilvl="5" w:tplc="B238B9D8">
      <w:start w:val="1"/>
      <w:numFmt w:val="bullet"/>
      <w:lvlText w:val=""/>
      <w:lvlJc w:val="left"/>
      <w:pPr>
        <w:ind w:left="4680" w:hanging="360"/>
      </w:pPr>
      <w:rPr>
        <w:rFonts w:hint="default" w:ascii="Wingdings" w:hAnsi="Wingdings"/>
      </w:rPr>
    </w:lvl>
    <w:lvl w:ilvl="6" w:tplc="4970D69E">
      <w:start w:val="1"/>
      <w:numFmt w:val="bullet"/>
      <w:lvlText w:val=""/>
      <w:lvlJc w:val="left"/>
      <w:pPr>
        <w:ind w:left="5400" w:hanging="360"/>
      </w:pPr>
      <w:rPr>
        <w:rFonts w:hint="default" w:ascii="Symbol" w:hAnsi="Symbol"/>
      </w:rPr>
    </w:lvl>
    <w:lvl w:ilvl="7" w:tplc="0BB0D5FE">
      <w:start w:val="1"/>
      <w:numFmt w:val="bullet"/>
      <w:lvlText w:val="o"/>
      <w:lvlJc w:val="left"/>
      <w:pPr>
        <w:ind w:left="6120" w:hanging="360"/>
      </w:pPr>
      <w:rPr>
        <w:rFonts w:hint="default" w:ascii="Courier New" w:hAnsi="Courier New"/>
      </w:rPr>
    </w:lvl>
    <w:lvl w:ilvl="8" w:tplc="01686EE2">
      <w:start w:val="1"/>
      <w:numFmt w:val="bullet"/>
      <w:lvlText w:val=""/>
      <w:lvlJc w:val="left"/>
      <w:pPr>
        <w:ind w:left="6840" w:hanging="360"/>
      </w:pPr>
      <w:rPr>
        <w:rFonts w:hint="default" w:ascii="Wingdings" w:hAnsi="Wingdings"/>
      </w:rPr>
    </w:lvl>
  </w:abstractNum>
  <w:abstractNum w:abstractNumId="20" w15:restartNumberingAfterBreak="0">
    <w:nsid w:val="53979727"/>
    <w:multiLevelType w:val="hybridMultilevel"/>
    <w:tmpl w:val="FFFFFFFF"/>
    <w:lvl w:ilvl="0" w:tplc="1E446796">
      <w:start w:val="1"/>
      <w:numFmt w:val="decimal"/>
      <w:lvlText w:val="%1."/>
      <w:lvlJc w:val="left"/>
      <w:pPr>
        <w:ind w:left="720" w:hanging="360"/>
      </w:pPr>
    </w:lvl>
    <w:lvl w:ilvl="1" w:tplc="5CCC5F1A">
      <w:start w:val="1"/>
      <w:numFmt w:val="lowerLetter"/>
      <w:lvlText w:val="%2."/>
      <w:lvlJc w:val="left"/>
      <w:pPr>
        <w:ind w:left="1440" w:hanging="360"/>
      </w:pPr>
    </w:lvl>
    <w:lvl w:ilvl="2" w:tplc="D764C018">
      <w:start w:val="1"/>
      <w:numFmt w:val="lowerRoman"/>
      <w:lvlText w:val="%3."/>
      <w:lvlJc w:val="right"/>
      <w:pPr>
        <w:ind w:left="2160" w:hanging="180"/>
      </w:pPr>
    </w:lvl>
    <w:lvl w:ilvl="3" w:tplc="109477DA">
      <w:start w:val="1"/>
      <w:numFmt w:val="decimal"/>
      <w:lvlText w:val="%4."/>
      <w:lvlJc w:val="left"/>
      <w:pPr>
        <w:ind w:left="2880" w:hanging="360"/>
      </w:pPr>
    </w:lvl>
    <w:lvl w:ilvl="4" w:tplc="44BEC076">
      <w:start w:val="1"/>
      <w:numFmt w:val="lowerLetter"/>
      <w:lvlText w:val="%5."/>
      <w:lvlJc w:val="left"/>
      <w:pPr>
        <w:ind w:left="3600" w:hanging="360"/>
      </w:pPr>
    </w:lvl>
    <w:lvl w:ilvl="5" w:tplc="07942C82">
      <w:start w:val="1"/>
      <w:numFmt w:val="lowerRoman"/>
      <w:lvlText w:val="%6."/>
      <w:lvlJc w:val="right"/>
      <w:pPr>
        <w:ind w:left="4320" w:hanging="180"/>
      </w:pPr>
    </w:lvl>
    <w:lvl w:ilvl="6" w:tplc="E40C1BCC">
      <w:start w:val="1"/>
      <w:numFmt w:val="decimal"/>
      <w:lvlText w:val="%7."/>
      <w:lvlJc w:val="left"/>
      <w:pPr>
        <w:ind w:left="5040" w:hanging="360"/>
      </w:pPr>
    </w:lvl>
    <w:lvl w:ilvl="7" w:tplc="DEB2E29E">
      <w:start w:val="1"/>
      <w:numFmt w:val="lowerLetter"/>
      <w:lvlText w:val="%8."/>
      <w:lvlJc w:val="left"/>
      <w:pPr>
        <w:ind w:left="5760" w:hanging="360"/>
      </w:pPr>
    </w:lvl>
    <w:lvl w:ilvl="8" w:tplc="5C326812">
      <w:start w:val="1"/>
      <w:numFmt w:val="lowerRoman"/>
      <w:lvlText w:val="%9."/>
      <w:lvlJc w:val="right"/>
      <w:pPr>
        <w:ind w:left="6480" w:hanging="180"/>
      </w:pPr>
    </w:lvl>
  </w:abstractNum>
  <w:abstractNum w:abstractNumId="21" w15:restartNumberingAfterBreak="0">
    <w:nsid w:val="5EAC84E3"/>
    <w:multiLevelType w:val="hybridMultilevel"/>
    <w:tmpl w:val="5D5853BC"/>
    <w:lvl w:ilvl="0" w:tplc="DB6E9AEE">
      <w:start w:val="1"/>
      <w:numFmt w:val="bullet"/>
      <w:lvlText w:val=""/>
      <w:lvlJc w:val="left"/>
      <w:pPr>
        <w:ind w:left="720" w:hanging="360"/>
      </w:pPr>
      <w:rPr>
        <w:rFonts w:hint="default" w:ascii="Symbol" w:hAnsi="Symbol"/>
      </w:rPr>
    </w:lvl>
    <w:lvl w:ilvl="1" w:tplc="0D48D954">
      <w:start w:val="1"/>
      <w:numFmt w:val="bullet"/>
      <w:lvlText w:val="o"/>
      <w:lvlJc w:val="left"/>
      <w:pPr>
        <w:ind w:left="1440" w:hanging="360"/>
      </w:pPr>
      <w:rPr>
        <w:rFonts w:hint="default" w:ascii="Courier New" w:hAnsi="Courier New"/>
      </w:rPr>
    </w:lvl>
    <w:lvl w:ilvl="2" w:tplc="F2F8DF8E">
      <w:start w:val="1"/>
      <w:numFmt w:val="bullet"/>
      <w:lvlText w:val=""/>
      <w:lvlJc w:val="left"/>
      <w:pPr>
        <w:ind w:left="2160" w:hanging="360"/>
      </w:pPr>
      <w:rPr>
        <w:rFonts w:hint="default" w:ascii="Wingdings" w:hAnsi="Wingdings"/>
      </w:rPr>
    </w:lvl>
    <w:lvl w:ilvl="3" w:tplc="CAA24824">
      <w:start w:val="1"/>
      <w:numFmt w:val="bullet"/>
      <w:lvlText w:val=""/>
      <w:lvlJc w:val="left"/>
      <w:pPr>
        <w:ind w:left="2880" w:hanging="360"/>
      </w:pPr>
      <w:rPr>
        <w:rFonts w:hint="default" w:ascii="Symbol" w:hAnsi="Symbol"/>
      </w:rPr>
    </w:lvl>
    <w:lvl w:ilvl="4" w:tplc="1F54484E">
      <w:start w:val="1"/>
      <w:numFmt w:val="bullet"/>
      <w:lvlText w:val="o"/>
      <w:lvlJc w:val="left"/>
      <w:pPr>
        <w:ind w:left="3600" w:hanging="360"/>
      </w:pPr>
      <w:rPr>
        <w:rFonts w:hint="default" w:ascii="Courier New" w:hAnsi="Courier New"/>
      </w:rPr>
    </w:lvl>
    <w:lvl w:ilvl="5" w:tplc="4F7A8418">
      <w:start w:val="1"/>
      <w:numFmt w:val="bullet"/>
      <w:lvlText w:val=""/>
      <w:lvlJc w:val="left"/>
      <w:pPr>
        <w:ind w:left="4320" w:hanging="360"/>
      </w:pPr>
      <w:rPr>
        <w:rFonts w:hint="default" w:ascii="Wingdings" w:hAnsi="Wingdings"/>
      </w:rPr>
    </w:lvl>
    <w:lvl w:ilvl="6" w:tplc="20303034">
      <w:start w:val="1"/>
      <w:numFmt w:val="bullet"/>
      <w:lvlText w:val=""/>
      <w:lvlJc w:val="left"/>
      <w:pPr>
        <w:ind w:left="5040" w:hanging="360"/>
      </w:pPr>
      <w:rPr>
        <w:rFonts w:hint="default" w:ascii="Symbol" w:hAnsi="Symbol"/>
      </w:rPr>
    </w:lvl>
    <w:lvl w:ilvl="7" w:tplc="93BE77F8">
      <w:start w:val="1"/>
      <w:numFmt w:val="bullet"/>
      <w:lvlText w:val="o"/>
      <w:lvlJc w:val="left"/>
      <w:pPr>
        <w:ind w:left="5760" w:hanging="360"/>
      </w:pPr>
      <w:rPr>
        <w:rFonts w:hint="default" w:ascii="Courier New" w:hAnsi="Courier New"/>
      </w:rPr>
    </w:lvl>
    <w:lvl w:ilvl="8" w:tplc="EC7AA746">
      <w:start w:val="1"/>
      <w:numFmt w:val="bullet"/>
      <w:lvlText w:val=""/>
      <w:lvlJc w:val="left"/>
      <w:pPr>
        <w:ind w:left="6480" w:hanging="360"/>
      </w:pPr>
      <w:rPr>
        <w:rFonts w:hint="default" w:ascii="Wingdings" w:hAnsi="Wingdings"/>
      </w:rPr>
    </w:lvl>
  </w:abstractNum>
  <w:abstractNum w:abstractNumId="22" w15:restartNumberingAfterBreak="0">
    <w:nsid w:val="600E99AF"/>
    <w:multiLevelType w:val="hybridMultilevel"/>
    <w:tmpl w:val="FFFFFFFF"/>
    <w:lvl w:ilvl="0" w:tplc="3D2AE73A">
      <w:start w:val="1"/>
      <w:numFmt w:val="bullet"/>
      <w:lvlText w:val=""/>
      <w:lvlJc w:val="left"/>
      <w:pPr>
        <w:ind w:left="720" w:hanging="360"/>
      </w:pPr>
      <w:rPr>
        <w:rFonts w:hint="default" w:ascii="Symbol" w:hAnsi="Symbol"/>
      </w:rPr>
    </w:lvl>
    <w:lvl w:ilvl="1" w:tplc="3BA8F948">
      <w:start w:val="1"/>
      <w:numFmt w:val="bullet"/>
      <w:lvlText w:val="o"/>
      <w:lvlJc w:val="left"/>
      <w:pPr>
        <w:ind w:left="1440" w:hanging="360"/>
      </w:pPr>
      <w:rPr>
        <w:rFonts w:hint="default" w:ascii="Courier New" w:hAnsi="Courier New"/>
      </w:rPr>
    </w:lvl>
    <w:lvl w:ilvl="2" w:tplc="E5F20094">
      <w:start w:val="1"/>
      <w:numFmt w:val="bullet"/>
      <w:lvlText w:val=""/>
      <w:lvlJc w:val="left"/>
      <w:pPr>
        <w:ind w:left="2160" w:hanging="360"/>
      </w:pPr>
      <w:rPr>
        <w:rFonts w:hint="default" w:ascii="Wingdings" w:hAnsi="Wingdings"/>
      </w:rPr>
    </w:lvl>
    <w:lvl w:ilvl="3" w:tplc="8E9C7D64">
      <w:start w:val="1"/>
      <w:numFmt w:val="bullet"/>
      <w:lvlText w:val=""/>
      <w:lvlJc w:val="left"/>
      <w:pPr>
        <w:ind w:left="2880" w:hanging="360"/>
      </w:pPr>
      <w:rPr>
        <w:rFonts w:hint="default" w:ascii="Symbol" w:hAnsi="Symbol"/>
      </w:rPr>
    </w:lvl>
    <w:lvl w:ilvl="4" w:tplc="DEDAE5C8">
      <w:start w:val="1"/>
      <w:numFmt w:val="bullet"/>
      <w:lvlText w:val="o"/>
      <w:lvlJc w:val="left"/>
      <w:pPr>
        <w:ind w:left="3600" w:hanging="360"/>
      </w:pPr>
      <w:rPr>
        <w:rFonts w:hint="default" w:ascii="Courier New" w:hAnsi="Courier New"/>
      </w:rPr>
    </w:lvl>
    <w:lvl w:ilvl="5" w:tplc="A4A02438">
      <w:start w:val="1"/>
      <w:numFmt w:val="bullet"/>
      <w:lvlText w:val=""/>
      <w:lvlJc w:val="left"/>
      <w:pPr>
        <w:ind w:left="4320" w:hanging="360"/>
      </w:pPr>
      <w:rPr>
        <w:rFonts w:hint="default" w:ascii="Wingdings" w:hAnsi="Wingdings"/>
      </w:rPr>
    </w:lvl>
    <w:lvl w:ilvl="6" w:tplc="C5D86190">
      <w:start w:val="1"/>
      <w:numFmt w:val="bullet"/>
      <w:lvlText w:val=""/>
      <w:lvlJc w:val="left"/>
      <w:pPr>
        <w:ind w:left="5040" w:hanging="360"/>
      </w:pPr>
      <w:rPr>
        <w:rFonts w:hint="default" w:ascii="Symbol" w:hAnsi="Symbol"/>
      </w:rPr>
    </w:lvl>
    <w:lvl w:ilvl="7" w:tplc="304065B6">
      <w:start w:val="1"/>
      <w:numFmt w:val="bullet"/>
      <w:lvlText w:val="o"/>
      <w:lvlJc w:val="left"/>
      <w:pPr>
        <w:ind w:left="5760" w:hanging="360"/>
      </w:pPr>
      <w:rPr>
        <w:rFonts w:hint="default" w:ascii="Courier New" w:hAnsi="Courier New"/>
      </w:rPr>
    </w:lvl>
    <w:lvl w:ilvl="8" w:tplc="9120181A">
      <w:start w:val="1"/>
      <w:numFmt w:val="bullet"/>
      <w:lvlText w:val=""/>
      <w:lvlJc w:val="left"/>
      <w:pPr>
        <w:ind w:left="6480" w:hanging="360"/>
      </w:pPr>
      <w:rPr>
        <w:rFonts w:hint="default" w:ascii="Wingdings" w:hAnsi="Wingdings"/>
      </w:rPr>
    </w:lvl>
  </w:abstractNum>
  <w:abstractNum w:abstractNumId="23" w15:restartNumberingAfterBreak="0">
    <w:nsid w:val="601668EA"/>
    <w:multiLevelType w:val="hybridMultilevel"/>
    <w:tmpl w:val="5B4CD9A4"/>
    <w:lvl w:ilvl="0" w:tplc="10090001">
      <w:start w:val="1"/>
      <w:numFmt w:val="bullet"/>
      <w:lvlText w:val=""/>
      <w:lvlJc w:val="left"/>
      <w:pPr>
        <w:ind w:left="360" w:hanging="360"/>
      </w:pPr>
      <w:rPr>
        <w:rFonts w:hint="default" w:ascii="Symbol" w:hAnsi="Symbol"/>
      </w:rPr>
    </w:lvl>
    <w:lvl w:ilvl="1" w:tplc="10090001">
      <w:start w:val="1"/>
      <w:numFmt w:val="bullet"/>
      <w:lvlText w:val=""/>
      <w:lvlJc w:val="left"/>
      <w:pPr>
        <w:ind w:left="1080" w:hanging="360"/>
      </w:pPr>
      <w:rPr>
        <w:rFonts w:hint="default" w:ascii="Symbol" w:hAnsi="Symbol"/>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4" w15:restartNumberingAfterBreak="0">
    <w:nsid w:val="601778F5"/>
    <w:multiLevelType w:val="hybridMultilevel"/>
    <w:tmpl w:val="FFFFFFFF"/>
    <w:lvl w:ilvl="0" w:tplc="399ED500">
      <w:start w:val="1"/>
      <w:numFmt w:val="bullet"/>
      <w:lvlText w:val=""/>
      <w:lvlJc w:val="left"/>
      <w:pPr>
        <w:ind w:left="720" w:hanging="360"/>
      </w:pPr>
      <w:rPr>
        <w:rFonts w:hint="default" w:ascii="Symbol" w:hAnsi="Symbol"/>
      </w:rPr>
    </w:lvl>
    <w:lvl w:ilvl="1" w:tplc="F7DEC200">
      <w:start w:val="1"/>
      <w:numFmt w:val="bullet"/>
      <w:lvlText w:val="o"/>
      <w:lvlJc w:val="left"/>
      <w:pPr>
        <w:ind w:left="1440" w:hanging="360"/>
      </w:pPr>
      <w:rPr>
        <w:rFonts w:hint="default" w:ascii="Courier New" w:hAnsi="Courier New"/>
      </w:rPr>
    </w:lvl>
    <w:lvl w:ilvl="2" w:tplc="1BE0B2EA">
      <w:start w:val="1"/>
      <w:numFmt w:val="bullet"/>
      <w:lvlText w:val=""/>
      <w:lvlJc w:val="left"/>
      <w:pPr>
        <w:ind w:left="2160" w:hanging="360"/>
      </w:pPr>
      <w:rPr>
        <w:rFonts w:hint="default" w:ascii="Wingdings" w:hAnsi="Wingdings"/>
      </w:rPr>
    </w:lvl>
    <w:lvl w:ilvl="3" w:tplc="6D3612B0">
      <w:start w:val="1"/>
      <w:numFmt w:val="bullet"/>
      <w:lvlText w:val=""/>
      <w:lvlJc w:val="left"/>
      <w:pPr>
        <w:ind w:left="2880" w:hanging="360"/>
      </w:pPr>
      <w:rPr>
        <w:rFonts w:hint="default" w:ascii="Symbol" w:hAnsi="Symbol"/>
      </w:rPr>
    </w:lvl>
    <w:lvl w:ilvl="4" w:tplc="54D4B0E0">
      <w:start w:val="1"/>
      <w:numFmt w:val="bullet"/>
      <w:lvlText w:val="o"/>
      <w:lvlJc w:val="left"/>
      <w:pPr>
        <w:ind w:left="3600" w:hanging="360"/>
      </w:pPr>
      <w:rPr>
        <w:rFonts w:hint="default" w:ascii="Courier New" w:hAnsi="Courier New"/>
      </w:rPr>
    </w:lvl>
    <w:lvl w:ilvl="5" w:tplc="13029524">
      <w:start w:val="1"/>
      <w:numFmt w:val="bullet"/>
      <w:lvlText w:val=""/>
      <w:lvlJc w:val="left"/>
      <w:pPr>
        <w:ind w:left="4320" w:hanging="360"/>
      </w:pPr>
      <w:rPr>
        <w:rFonts w:hint="default" w:ascii="Wingdings" w:hAnsi="Wingdings"/>
      </w:rPr>
    </w:lvl>
    <w:lvl w:ilvl="6" w:tplc="FF7AABF4">
      <w:start w:val="1"/>
      <w:numFmt w:val="bullet"/>
      <w:lvlText w:val=""/>
      <w:lvlJc w:val="left"/>
      <w:pPr>
        <w:ind w:left="5040" w:hanging="360"/>
      </w:pPr>
      <w:rPr>
        <w:rFonts w:hint="default" w:ascii="Symbol" w:hAnsi="Symbol"/>
      </w:rPr>
    </w:lvl>
    <w:lvl w:ilvl="7" w:tplc="5A90C9F6">
      <w:start w:val="1"/>
      <w:numFmt w:val="bullet"/>
      <w:lvlText w:val="o"/>
      <w:lvlJc w:val="left"/>
      <w:pPr>
        <w:ind w:left="5760" w:hanging="360"/>
      </w:pPr>
      <w:rPr>
        <w:rFonts w:hint="default" w:ascii="Courier New" w:hAnsi="Courier New"/>
      </w:rPr>
    </w:lvl>
    <w:lvl w:ilvl="8" w:tplc="902C5CA6">
      <w:start w:val="1"/>
      <w:numFmt w:val="bullet"/>
      <w:lvlText w:val=""/>
      <w:lvlJc w:val="left"/>
      <w:pPr>
        <w:ind w:left="6480" w:hanging="360"/>
      </w:pPr>
      <w:rPr>
        <w:rFonts w:hint="default" w:ascii="Wingdings" w:hAnsi="Wingdings"/>
      </w:rPr>
    </w:lvl>
  </w:abstractNum>
  <w:abstractNum w:abstractNumId="25" w15:restartNumberingAfterBreak="0">
    <w:nsid w:val="639DC5AA"/>
    <w:multiLevelType w:val="hybridMultilevel"/>
    <w:tmpl w:val="FFFFFFFF"/>
    <w:lvl w:ilvl="0" w:tplc="342E3F0C">
      <w:start w:val="1"/>
      <w:numFmt w:val="bullet"/>
      <w:lvlText w:val=""/>
      <w:lvlJc w:val="left"/>
      <w:pPr>
        <w:ind w:left="1080" w:hanging="360"/>
      </w:pPr>
      <w:rPr>
        <w:rFonts w:hint="default" w:ascii="Symbol" w:hAnsi="Symbol"/>
      </w:rPr>
    </w:lvl>
    <w:lvl w:ilvl="1" w:tplc="23503DA0">
      <w:start w:val="1"/>
      <w:numFmt w:val="bullet"/>
      <w:lvlText w:val="o"/>
      <w:lvlJc w:val="left"/>
      <w:pPr>
        <w:ind w:left="1800" w:hanging="360"/>
      </w:pPr>
      <w:rPr>
        <w:rFonts w:hint="default" w:ascii="Courier New" w:hAnsi="Courier New"/>
      </w:rPr>
    </w:lvl>
    <w:lvl w:ilvl="2" w:tplc="8B8050D6">
      <w:start w:val="1"/>
      <w:numFmt w:val="bullet"/>
      <w:lvlText w:val=""/>
      <w:lvlJc w:val="left"/>
      <w:pPr>
        <w:ind w:left="2520" w:hanging="360"/>
      </w:pPr>
      <w:rPr>
        <w:rFonts w:hint="default" w:ascii="Wingdings" w:hAnsi="Wingdings"/>
      </w:rPr>
    </w:lvl>
    <w:lvl w:ilvl="3" w:tplc="916EA802">
      <w:start w:val="1"/>
      <w:numFmt w:val="bullet"/>
      <w:lvlText w:val=""/>
      <w:lvlJc w:val="left"/>
      <w:pPr>
        <w:ind w:left="3240" w:hanging="360"/>
      </w:pPr>
      <w:rPr>
        <w:rFonts w:hint="default" w:ascii="Symbol" w:hAnsi="Symbol"/>
      </w:rPr>
    </w:lvl>
    <w:lvl w:ilvl="4" w:tplc="C714C494">
      <w:start w:val="1"/>
      <w:numFmt w:val="bullet"/>
      <w:lvlText w:val="o"/>
      <w:lvlJc w:val="left"/>
      <w:pPr>
        <w:ind w:left="3960" w:hanging="360"/>
      </w:pPr>
      <w:rPr>
        <w:rFonts w:hint="default" w:ascii="Courier New" w:hAnsi="Courier New"/>
      </w:rPr>
    </w:lvl>
    <w:lvl w:ilvl="5" w:tplc="EA86A044">
      <w:start w:val="1"/>
      <w:numFmt w:val="bullet"/>
      <w:lvlText w:val=""/>
      <w:lvlJc w:val="left"/>
      <w:pPr>
        <w:ind w:left="4680" w:hanging="360"/>
      </w:pPr>
      <w:rPr>
        <w:rFonts w:hint="default" w:ascii="Wingdings" w:hAnsi="Wingdings"/>
      </w:rPr>
    </w:lvl>
    <w:lvl w:ilvl="6" w:tplc="ECC83DDA">
      <w:start w:val="1"/>
      <w:numFmt w:val="bullet"/>
      <w:lvlText w:val=""/>
      <w:lvlJc w:val="left"/>
      <w:pPr>
        <w:ind w:left="5400" w:hanging="360"/>
      </w:pPr>
      <w:rPr>
        <w:rFonts w:hint="default" w:ascii="Symbol" w:hAnsi="Symbol"/>
      </w:rPr>
    </w:lvl>
    <w:lvl w:ilvl="7" w:tplc="368AC018">
      <w:start w:val="1"/>
      <w:numFmt w:val="bullet"/>
      <w:lvlText w:val="o"/>
      <w:lvlJc w:val="left"/>
      <w:pPr>
        <w:ind w:left="6120" w:hanging="360"/>
      </w:pPr>
      <w:rPr>
        <w:rFonts w:hint="default" w:ascii="Courier New" w:hAnsi="Courier New"/>
      </w:rPr>
    </w:lvl>
    <w:lvl w:ilvl="8" w:tplc="D49CF9A8">
      <w:start w:val="1"/>
      <w:numFmt w:val="bullet"/>
      <w:lvlText w:val=""/>
      <w:lvlJc w:val="left"/>
      <w:pPr>
        <w:ind w:left="6840" w:hanging="360"/>
      </w:pPr>
      <w:rPr>
        <w:rFonts w:hint="default" w:ascii="Wingdings" w:hAnsi="Wingdings"/>
      </w:rPr>
    </w:lvl>
  </w:abstractNum>
  <w:abstractNum w:abstractNumId="26" w15:restartNumberingAfterBreak="0">
    <w:nsid w:val="659D8BD3"/>
    <w:multiLevelType w:val="hybridMultilevel"/>
    <w:tmpl w:val="FFFFFFFF"/>
    <w:lvl w:ilvl="0" w:tplc="8F7E417E">
      <w:start w:val="1"/>
      <w:numFmt w:val="bullet"/>
      <w:lvlText w:val=""/>
      <w:lvlJc w:val="left"/>
      <w:pPr>
        <w:ind w:left="720" w:hanging="360"/>
      </w:pPr>
      <w:rPr>
        <w:rFonts w:hint="default" w:ascii="Symbol" w:hAnsi="Symbol"/>
      </w:rPr>
    </w:lvl>
    <w:lvl w:ilvl="1" w:tplc="089A78B4">
      <w:start w:val="1"/>
      <w:numFmt w:val="bullet"/>
      <w:lvlText w:val="o"/>
      <w:lvlJc w:val="left"/>
      <w:pPr>
        <w:ind w:left="1440" w:hanging="360"/>
      </w:pPr>
      <w:rPr>
        <w:rFonts w:hint="default" w:ascii="Courier New" w:hAnsi="Courier New"/>
      </w:rPr>
    </w:lvl>
    <w:lvl w:ilvl="2" w:tplc="29CE3D08">
      <w:start w:val="1"/>
      <w:numFmt w:val="bullet"/>
      <w:lvlText w:val=""/>
      <w:lvlJc w:val="left"/>
      <w:pPr>
        <w:ind w:left="2160" w:hanging="360"/>
      </w:pPr>
      <w:rPr>
        <w:rFonts w:hint="default" w:ascii="Wingdings" w:hAnsi="Wingdings"/>
      </w:rPr>
    </w:lvl>
    <w:lvl w:ilvl="3" w:tplc="C60C745C">
      <w:start w:val="1"/>
      <w:numFmt w:val="bullet"/>
      <w:lvlText w:val=""/>
      <w:lvlJc w:val="left"/>
      <w:pPr>
        <w:ind w:left="2880" w:hanging="360"/>
      </w:pPr>
      <w:rPr>
        <w:rFonts w:hint="default" w:ascii="Symbol" w:hAnsi="Symbol"/>
      </w:rPr>
    </w:lvl>
    <w:lvl w:ilvl="4" w:tplc="736096A4">
      <w:start w:val="1"/>
      <w:numFmt w:val="bullet"/>
      <w:lvlText w:val="o"/>
      <w:lvlJc w:val="left"/>
      <w:pPr>
        <w:ind w:left="3600" w:hanging="360"/>
      </w:pPr>
      <w:rPr>
        <w:rFonts w:hint="default" w:ascii="Courier New" w:hAnsi="Courier New"/>
      </w:rPr>
    </w:lvl>
    <w:lvl w:ilvl="5" w:tplc="933E2112">
      <w:start w:val="1"/>
      <w:numFmt w:val="bullet"/>
      <w:lvlText w:val=""/>
      <w:lvlJc w:val="left"/>
      <w:pPr>
        <w:ind w:left="4320" w:hanging="360"/>
      </w:pPr>
      <w:rPr>
        <w:rFonts w:hint="default" w:ascii="Wingdings" w:hAnsi="Wingdings"/>
      </w:rPr>
    </w:lvl>
    <w:lvl w:ilvl="6" w:tplc="F858E398">
      <w:start w:val="1"/>
      <w:numFmt w:val="bullet"/>
      <w:lvlText w:val=""/>
      <w:lvlJc w:val="left"/>
      <w:pPr>
        <w:ind w:left="5040" w:hanging="360"/>
      </w:pPr>
      <w:rPr>
        <w:rFonts w:hint="default" w:ascii="Symbol" w:hAnsi="Symbol"/>
      </w:rPr>
    </w:lvl>
    <w:lvl w:ilvl="7" w:tplc="FE1C1446">
      <w:start w:val="1"/>
      <w:numFmt w:val="bullet"/>
      <w:lvlText w:val="o"/>
      <w:lvlJc w:val="left"/>
      <w:pPr>
        <w:ind w:left="5760" w:hanging="360"/>
      </w:pPr>
      <w:rPr>
        <w:rFonts w:hint="default" w:ascii="Courier New" w:hAnsi="Courier New"/>
      </w:rPr>
    </w:lvl>
    <w:lvl w:ilvl="8" w:tplc="3F948BB8">
      <w:start w:val="1"/>
      <w:numFmt w:val="bullet"/>
      <w:lvlText w:val=""/>
      <w:lvlJc w:val="left"/>
      <w:pPr>
        <w:ind w:left="6480" w:hanging="360"/>
      </w:pPr>
      <w:rPr>
        <w:rFonts w:hint="default" w:ascii="Wingdings" w:hAnsi="Wingdings"/>
      </w:rPr>
    </w:lvl>
  </w:abstractNum>
  <w:abstractNum w:abstractNumId="27" w15:restartNumberingAfterBreak="0">
    <w:nsid w:val="66B008CB"/>
    <w:multiLevelType w:val="hybridMultilevel"/>
    <w:tmpl w:val="FFFFFFFF"/>
    <w:lvl w:ilvl="0" w:tplc="76B2EA2E">
      <w:start w:val="1"/>
      <w:numFmt w:val="bullet"/>
      <w:lvlText w:val=""/>
      <w:lvlJc w:val="left"/>
      <w:pPr>
        <w:ind w:left="720" w:hanging="360"/>
      </w:pPr>
      <w:rPr>
        <w:rFonts w:hint="default" w:ascii="Symbol" w:hAnsi="Symbol"/>
      </w:rPr>
    </w:lvl>
    <w:lvl w:ilvl="1" w:tplc="694C1640">
      <w:start w:val="1"/>
      <w:numFmt w:val="bullet"/>
      <w:lvlText w:val="o"/>
      <w:lvlJc w:val="left"/>
      <w:pPr>
        <w:ind w:left="1440" w:hanging="360"/>
      </w:pPr>
      <w:rPr>
        <w:rFonts w:hint="default" w:ascii="Courier New" w:hAnsi="Courier New"/>
      </w:rPr>
    </w:lvl>
    <w:lvl w:ilvl="2" w:tplc="F394189A">
      <w:start w:val="1"/>
      <w:numFmt w:val="bullet"/>
      <w:lvlText w:val=""/>
      <w:lvlJc w:val="left"/>
      <w:pPr>
        <w:ind w:left="2160" w:hanging="360"/>
      </w:pPr>
      <w:rPr>
        <w:rFonts w:hint="default" w:ascii="Wingdings" w:hAnsi="Wingdings"/>
      </w:rPr>
    </w:lvl>
    <w:lvl w:ilvl="3" w:tplc="0B3665C8">
      <w:start w:val="1"/>
      <w:numFmt w:val="bullet"/>
      <w:lvlText w:val=""/>
      <w:lvlJc w:val="left"/>
      <w:pPr>
        <w:ind w:left="2880" w:hanging="360"/>
      </w:pPr>
      <w:rPr>
        <w:rFonts w:hint="default" w:ascii="Symbol" w:hAnsi="Symbol"/>
      </w:rPr>
    </w:lvl>
    <w:lvl w:ilvl="4" w:tplc="3C504530">
      <w:start w:val="1"/>
      <w:numFmt w:val="bullet"/>
      <w:lvlText w:val="o"/>
      <w:lvlJc w:val="left"/>
      <w:pPr>
        <w:ind w:left="3600" w:hanging="360"/>
      </w:pPr>
      <w:rPr>
        <w:rFonts w:hint="default" w:ascii="Courier New" w:hAnsi="Courier New"/>
      </w:rPr>
    </w:lvl>
    <w:lvl w:ilvl="5" w:tplc="AC04BD60">
      <w:start w:val="1"/>
      <w:numFmt w:val="bullet"/>
      <w:lvlText w:val=""/>
      <w:lvlJc w:val="left"/>
      <w:pPr>
        <w:ind w:left="4320" w:hanging="360"/>
      </w:pPr>
      <w:rPr>
        <w:rFonts w:hint="default" w:ascii="Wingdings" w:hAnsi="Wingdings"/>
      </w:rPr>
    </w:lvl>
    <w:lvl w:ilvl="6" w:tplc="C5DC31BC">
      <w:start w:val="1"/>
      <w:numFmt w:val="bullet"/>
      <w:lvlText w:val=""/>
      <w:lvlJc w:val="left"/>
      <w:pPr>
        <w:ind w:left="5040" w:hanging="360"/>
      </w:pPr>
      <w:rPr>
        <w:rFonts w:hint="default" w:ascii="Symbol" w:hAnsi="Symbol"/>
      </w:rPr>
    </w:lvl>
    <w:lvl w:ilvl="7" w:tplc="562C384E">
      <w:start w:val="1"/>
      <w:numFmt w:val="bullet"/>
      <w:lvlText w:val="o"/>
      <w:lvlJc w:val="left"/>
      <w:pPr>
        <w:ind w:left="5760" w:hanging="360"/>
      </w:pPr>
      <w:rPr>
        <w:rFonts w:hint="default" w:ascii="Courier New" w:hAnsi="Courier New"/>
      </w:rPr>
    </w:lvl>
    <w:lvl w:ilvl="8" w:tplc="51E05478">
      <w:start w:val="1"/>
      <w:numFmt w:val="bullet"/>
      <w:lvlText w:val=""/>
      <w:lvlJc w:val="left"/>
      <w:pPr>
        <w:ind w:left="6480" w:hanging="360"/>
      </w:pPr>
      <w:rPr>
        <w:rFonts w:hint="default" w:ascii="Wingdings" w:hAnsi="Wingdings"/>
      </w:rPr>
    </w:lvl>
  </w:abstractNum>
  <w:abstractNum w:abstractNumId="28" w15:restartNumberingAfterBreak="0">
    <w:nsid w:val="68C1233D"/>
    <w:multiLevelType w:val="hybridMultilevel"/>
    <w:tmpl w:val="FFFFFFFF"/>
    <w:lvl w:ilvl="0" w:tplc="518A8B26">
      <w:start w:val="1"/>
      <w:numFmt w:val="bullet"/>
      <w:lvlText w:val=""/>
      <w:lvlJc w:val="left"/>
      <w:pPr>
        <w:ind w:left="360" w:hanging="360"/>
      </w:pPr>
      <w:rPr>
        <w:rFonts w:hint="default" w:ascii="Symbol" w:hAnsi="Symbol"/>
      </w:rPr>
    </w:lvl>
    <w:lvl w:ilvl="1" w:tplc="9564A134">
      <w:start w:val="1"/>
      <w:numFmt w:val="bullet"/>
      <w:lvlText w:val="o"/>
      <w:lvlJc w:val="left"/>
      <w:pPr>
        <w:ind w:left="1440" w:hanging="360"/>
      </w:pPr>
      <w:rPr>
        <w:rFonts w:hint="default" w:ascii="Courier New" w:hAnsi="Courier New"/>
      </w:rPr>
    </w:lvl>
    <w:lvl w:ilvl="2" w:tplc="CFC68750">
      <w:start w:val="1"/>
      <w:numFmt w:val="bullet"/>
      <w:lvlText w:val=""/>
      <w:lvlJc w:val="left"/>
      <w:pPr>
        <w:ind w:left="2160" w:hanging="360"/>
      </w:pPr>
      <w:rPr>
        <w:rFonts w:hint="default" w:ascii="Wingdings" w:hAnsi="Wingdings"/>
      </w:rPr>
    </w:lvl>
    <w:lvl w:ilvl="3" w:tplc="86E45176">
      <w:start w:val="1"/>
      <w:numFmt w:val="bullet"/>
      <w:lvlText w:val=""/>
      <w:lvlJc w:val="left"/>
      <w:pPr>
        <w:ind w:left="2880" w:hanging="360"/>
      </w:pPr>
      <w:rPr>
        <w:rFonts w:hint="default" w:ascii="Symbol" w:hAnsi="Symbol"/>
      </w:rPr>
    </w:lvl>
    <w:lvl w:ilvl="4" w:tplc="AE14DBB8">
      <w:start w:val="1"/>
      <w:numFmt w:val="bullet"/>
      <w:lvlText w:val="o"/>
      <w:lvlJc w:val="left"/>
      <w:pPr>
        <w:ind w:left="3600" w:hanging="360"/>
      </w:pPr>
      <w:rPr>
        <w:rFonts w:hint="default" w:ascii="Courier New" w:hAnsi="Courier New"/>
      </w:rPr>
    </w:lvl>
    <w:lvl w:ilvl="5" w:tplc="DC52D32C">
      <w:start w:val="1"/>
      <w:numFmt w:val="bullet"/>
      <w:lvlText w:val=""/>
      <w:lvlJc w:val="left"/>
      <w:pPr>
        <w:ind w:left="4320" w:hanging="360"/>
      </w:pPr>
      <w:rPr>
        <w:rFonts w:hint="default" w:ascii="Wingdings" w:hAnsi="Wingdings"/>
      </w:rPr>
    </w:lvl>
    <w:lvl w:ilvl="6" w:tplc="BA1C65DA">
      <w:start w:val="1"/>
      <w:numFmt w:val="bullet"/>
      <w:lvlText w:val=""/>
      <w:lvlJc w:val="left"/>
      <w:pPr>
        <w:ind w:left="5040" w:hanging="360"/>
      </w:pPr>
      <w:rPr>
        <w:rFonts w:hint="default" w:ascii="Symbol" w:hAnsi="Symbol"/>
      </w:rPr>
    </w:lvl>
    <w:lvl w:ilvl="7" w:tplc="BA8286AA">
      <w:start w:val="1"/>
      <w:numFmt w:val="bullet"/>
      <w:lvlText w:val="o"/>
      <w:lvlJc w:val="left"/>
      <w:pPr>
        <w:ind w:left="5760" w:hanging="360"/>
      </w:pPr>
      <w:rPr>
        <w:rFonts w:hint="default" w:ascii="Courier New" w:hAnsi="Courier New"/>
      </w:rPr>
    </w:lvl>
    <w:lvl w:ilvl="8" w:tplc="8FBCA30C">
      <w:start w:val="1"/>
      <w:numFmt w:val="bullet"/>
      <w:lvlText w:val=""/>
      <w:lvlJc w:val="left"/>
      <w:pPr>
        <w:ind w:left="6480" w:hanging="360"/>
      </w:pPr>
      <w:rPr>
        <w:rFonts w:hint="default" w:ascii="Wingdings" w:hAnsi="Wingdings"/>
      </w:rPr>
    </w:lvl>
  </w:abstractNum>
  <w:abstractNum w:abstractNumId="29" w15:restartNumberingAfterBreak="0">
    <w:nsid w:val="6B7AA21F"/>
    <w:multiLevelType w:val="hybridMultilevel"/>
    <w:tmpl w:val="FFFFFFFF"/>
    <w:lvl w:ilvl="0" w:tplc="C1AA1398">
      <w:start w:val="1"/>
      <w:numFmt w:val="bullet"/>
      <w:lvlText w:val=""/>
      <w:lvlJc w:val="left"/>
      <w:pPr>
        <w:ind w:left="720" w:hanging="360"/>
      </w:pPr>
      <w:rPr>
        <w:rFonts w:hint="default" w:ascii="Symbol" w:hAnsi="Symbol"/>
      </w:rPr>
    </w:lvl>
    <w:lvl w:ilvl="1" w:tplc="EF74BDC4">
      <w:start w:val="1"/>
      <w:numFmt w:val="bullet"/>
      <w:lvlText w:val="o"/>
      <w:lvlJc w:val="left"/>
      <w:pPr>
        <w:ind w:left="1440" w:hanging="360"/>
      </w:pPr>
      <w:rPr>
        <w:rFonts w:hint="default" w:ascii="Courier New" w:hAnsi="Courier New"/>
      </w:rPr>
    </w:lvl>
    <w:lvl w:ilvl="2" w:tplc="9B5CBE42">
      <w:start w:val="1"/>
      <w:numFmt w:val="bullet"/>
      <w:lvlText w:val=""/>
      <w:lvlJc w:val="left"/>
      <w:pPr>
        <w:ind w:left="2160" w:hanging="360"/>
      </w:pPr>
      <w:rPr>
        <w:rFonts w:hint="default" w:ascii="Wingdings" w:hAnsi="Wingdings"/>
      </w:rPr>
    </w:lvl>
    <w:lvl w:ilvl="3" w:tplc="816EF79A">
      <w:start w:val="1"/>
      <w:numFmt w:val="bullet"/>
      <w:lvlText w:val=""/>
      <w:lvlJc w:val="left"/>
      <w:pPr>
        <w:ind w:left="2880" w:hanging="360"/>
      </w:pPr>
      <w:rPr>
        <w:rFonts w:hint="default" w:ascii="Symbol" w:hAnsi="Symbol"/>
      </w:rPr>
    </w:lvl>
    <w:lvl w:ilvl="4" w:tplc="958A3A7A">
      <w:start w:val="1"/>
      <w:numFmt w:val="bullet"/>
      <w:lvlText w:val="o"/>
      <w:lvlJc w:val="left"/>
      <w:pPr>
        <w:ind w:left="3600" w:hanging="360"/>
      </w:pPr>
      <w:rPr>
        <w:rFonts w:hint="default" w:ascii="Courier New" w:hAnsi="Courier New"/>
      </w:rPr>
    </w:lvl>
    <w:lvl w:ilvl="5" w:tplc="E7427840">
      <w:start w:val="1"/>
      <w:numFmt w:val="bullet"/>
      <w:lvlText w:val=""/>
      <w:lvlJc w:val="left"/>
      <w:pPr>
        <w:ind w:left="4320" w:hanging="360"/>
      </w:pPr>
      <w:rPr>
        <w:rFonts w:hint="default" w:ascii="Wingdings" w:hAnsi="Wingdings"/>
      </w:rPr>
    </w:lvl>
    <w:lvl w:ilvl="6" w:tplc="9BBE4C1C">
      <w:start w:val="1"/>
      <w:numFmt w:val="bullet"/>
      <w:lvlText w:val=""/>
      <w:lvlJc w:val="left"/>
      <w:pPr>
        <w:ind w:left="5040" w:hanging="360"/>
      </w:pPr>
      <w:rPr>
        <w:rFonts w:hint="default" w:ascii="Symbol" w:hAnsi="Symbol"/>
      </w:rPr>
    </w:lvl>
    <w:lvl w:ilvl="7" w:tplc="6290AFB4">
      <w:start w:val="1"/>
      <w:numFmt w:val="bullet"/>
      <w:lvlText w:val="o"/>
      <w:lvlJc w:val="left"/>
      <w:pPr>
        <w:ind w:left="5760" w:hanging="360"/>
      </w:pPr>
      <w:rPr>
        <w:rFonts w:hint="default" w:ascii="Courier New" w:hAnsi="Courier New"/>
      </w:rPr>
    </w:lvl>
    <w:lvl w:ilvl="8" w:tplc="2C7C0F00">
      <w:start w:val="1"/>
      <w:numFmt w:val="bullet"/>
      <w:lvlText w:val=""/>
      <w:lvlJc w:val="left"/>
      <w:pPr>
        <w:ind w:left="6480" w:hanging="360"/>
      </w:pPr>
      <w:rPr>
        <w:rFonts w:hint="default" w:ascii="Wingdings" w:hAnsi="Wingdings"/>
      </w:rPr>
    </w:lvl>
  </w:abstractNum>
  <w:abstractNum w:abstractNumId="30" w15:restartNumberingAfterBreak="0">
    <w:nsid w:val="6CC05531"/>
    <w:multiLevelType w:val="multilevel"/>
    <w:tmpl w:val="0AE43F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0E05DFA"/>
    <w:multiLevelType w:val="hybridMultilevel"/>
    <w:tmpl w:val="FFFFFFFF"/>
    <w:lvl w:ilvl="0" w:tplc="FC54B020">
      <w:start w:val="1"/>
      <w:numFmt w:val="bullet"/>
      <w:lvlText w:val=""/>
      <w:lvlJc w:val="left"/>
      <w:pPr>
        <w:ind w:left="720" w:hanging="360"/>
      </w:pPr>
      <w:rPr>
        <w:rFonts w:hint="default" w:ascii="Symbol" w:hAnsi="Symbol"/>
      </w:rPr>
    </w:lvl>
    <w:lvl w:ilvl="1" w:tplc="3CB66902">
      <w:start w:val="1"/>
      <w:numFmt w:val="bullet"/>
      <w:lvlText w:val="o"/>
      <w:lvlJc w:val="left"/>
      <w:pPr>
        <w:ind w:left="1440" w:hanging="360"/>
      </w:pPr>
      <w:rPr>
        <w:rFonts w:hint="default" w:ascii="Courier New" w:hAnsi="Courier New"/>
      </w:rPr>
    </w:lvl>
    <w:lvl w:ilvl="2" w:tplc="096CD3C2">
      <w:start w:val="1"/>
      <w:numFmt w:val="bullet"/>
      <w:lvlText w:val=""/>
      <w:lvlJc w:val="left"/>
      <w:pPr>
        <w:ind w:left="2160" w:hanging="360"/>
      </w:pPr>
      <w:rPr>
        <w:rFonts w:hint="default" w:ascii="Wingdings" w:hAnsi="Wingdings"/>
      </w:rPr>
    </w:lvl>
    <w:lvl w:ilvl="3" w:tplc="79787F96">
      <w:start w:val="1"/>
      <w:numFmt w:val="bullet"/>
      <w:lvlText w:val=""/>
      <w:lvlJc w:val="left"/>
      <w:pPr>
        <w:ind w:left="2880" w:hanging="360"/>
      </w:pPr>
      <w:rPr>
        <w:rFonts w:hint="default" w:ascii="Symbol" w:hAnsi="Symbol"/>
      </w:rPr>
    </w:lvl>
    <w:lvl w:ilvl="4" w:tplc="10A60BF8">
      <w:start w:val="1"/>
      <w:numFmt w:val="bullet"/>
      <w:lvlText w:val="o"/>
      <w:lvlJc w:val="left"/>
      <w:pPr>
        <w:ind w:left="3600" w:hanging="360"/>
      </w:pPr>
      <w:rPr>
        <w:rFonts w:hint="default" w:ascii="Courier New" w:hAnsi="Courier New"/>
      </w:rPr>
    </w:lvl>
    <w:lvl w:ilvl="5" w:tplc="A182742E">
      <w:start w:val="1"/>
      <w:numFmt w:val="bullet"/>
      <w:lvlText w:val=""/>
      <w:lvlJc w:val="left"/>
      <w:pPr>
        <w:ind w:left="4320" w:hanging="360"/>
      </w:pPr>
      <w:rPr>
        <w:rFonts w:hint="default" w:ascii="Wingdings" w:hAnsi="Wingdings"/>
      </w:rPr>
    </w:lvl>
    <w:lvl w:ilvl="6" w:tplc="A2041394">
      <w:start w:val="1"/>
      <w:numFmt w:val="bullet"/>
      <w:lvlText w:val=""/>
      <w:lvlJc w:val="left"/>
      <w:pPr>
        <w:ind w:left="5040" w:hanging="360"/>
      </w:pPr>
      <w:rPr>
        <w:rFonts w:hint="default" w:ascii="Symbol" w:hAnsi="Symbol"/>
      </w:rPr>
    </w:lvl>
    <w:lvl w:ilvl="7" w:tplc="876A54F6">
      <w:start w:val="1"/>
      <w:numFmt w:val="bullet"/>
      <w:lvlText w:val="o"/>
      <w:lvlJc w:val="left"/>
      <w:pPr>
        <w:ind w:left="5760" w:hanging="360"/>
      </w:pPr>
      <w:rPr>
        <w:rFonts w:hint="default" w:ascii="Courier New" w:hAnsi="Courier New"/>
      </w:rPr>
    </w:lvl>
    <w:lvl w:ilvl="8" w:tplc="E72AD296">
      <w:start w:val="1"/>
      <w:numFmt w:val="bullet"/>
      <w:lvlText w:val=""/>
      <w:lvlJc w:val="left"/>
      <w:pPr>
        <w:ind w:left="6480" w:hanging="360"/>
      </w:pPr>
      <w:rPr>
        <w:rFonts w:hint="default" w:ascii="Wingdings" w:hAnsi="Wingdings"/>
      </w:rPr>
    </w:lvl>
  </w:abstractNum>
  <w:abstractNum w:abstractNumId="32" w15:restartNumberingAfterBreak="0">
    <w:nsid w:val="7C5D3DE2"/>
    <w:multiLevelType w:val="hybridMultilevel"/>
    <w:tmpl w:val="FFFFFFFF"/>
    <w:lvl w:ilvl="0" w:tplc="FE964A32">
      <w:start w:val="1"/>
      <w:numFmt w:val="bullet"/>
      <w:lvlText w:val=""/>
      <w:lvlJc w:val="left"/>
      <w:pPr>
        <w:ind w:left="720" w:hanging="360"/>
      </w:pPr>
      <w:rPr>
        <w:rFonts w:hint="default" w:ascii="Symbol" w:hAnsi="Symbol"/>
      </w:rPr>
    </w:lvl>
    <w:lvl w:ilvl="1" w:tplc="EE2E0E30">
      <w:start w:val="1"/>
      <w:numFmt w:val="bullet"/>
      <w:lvlText w:val="o"/>
      <w:lvlJc w:val="left"/>
      <w:pPr>
        <w:ind w:left="1440" w:hanging="360"/>
      </w:pPr>
      <w:rPr>
        <w:rFonts w:hint="default" w:ascii="Courier New" w:hAnsi="Courier New"/>
      </w:rPr>
    </w:lvl>
    <w:lvl w:ilvl="2" w:tplc="8A5C7BD4">
      <w:start w:val="1"/>
      <w:numFmt w:val="bullet"/>
      <w:lvlText w:val=""/>
      <w:lvlJc w:val="left"/>
      <w:pPr>
        <w:ind w:left="2160" w:hanging="360"/>
      </w:pPr>
      <w:rPr>
        <w:rFonts w:hint="default" w:ascii="Wingdings" w:hAnsi="Wingdings"/>
      </w:rPr>
    </w:lvl>
    <w:lvl w:ilvl="3" w:tplc="E194A412">
      <w:start w:val="1"/>
      <w:numFmt w:val="bullet"/>
      <w:lvlText w:val=""/>
      <w:lvlJc w:val="left"/>
      <w:pPr>
        <w:ind w:left="2880" w:hanging="360"/>
      </w:pPr>
      <w:rPr>
        <w:rFonts w:hint="default" w:ascii="Symbol" w:hAnsi="Symbol"/>
      </w:rPr>
    </w:lvl>
    <w:lvl w:ilvl="4" w:tplc="CEC4CD1C">
      <w:start w:val="1"/>
      <w:numFmt w:val="bullet"/>
      <w:lvlText w:val="o"/>
      <w:lvlJc w:val="left"/>
      <w:pPr>
        <w:ind w:left="3600" w:hanging="360"/>
      </w:pPr>
      <w:rPr>
        <w:rFonts w:hint="default" w:ascii="Courier New" w:hAnsi="Courier New"/>
      </w:rPr>
    </w:lvl>
    <w:lvl w:ilvl="5" w:tplc="67848E14">
      <w:start w:val="1"/>
      <w:numFmt w:val="bullet"/>
      <w:lvlText w:val=""/>
      <w:lvlJc w:val="left"/>
      <w:pPr>
        <w:ind w:left="4320" w:hanging="360"/>
      </w:pPr>
      <w:rPr>
        <w:rFonts w:hint="default" w:ascii="Wingdings" w:hAnsi="Wingdings"/>
      </w:rPr>
    </w:lvl>
    <w:lvl w:ilvl="6" w:tplc="0518AEF6">
      <w:start w:val="1"/>
      <w:numFmt w:val="bullet"/>
      <w:lvlText w:val=""/>
      <w:lvlJc w:val="left"/>
      <w:pPr>
        <w:ind w:left="5040" w:hanging="360"/>
      </w:pPr>
      <w:rPr>
        <w:rFonts w:hint="default" w:ascii="Symbol" w:hAnsi="Symbol"/>
      </w:rPr>
    </w:lvl>
    <w:lvl w:ilvl="7" w:tplc="B450FF22">
      <w:start w:val="1"/>
      <w:numFmt w:val="bullet"/>
      <w:lvlText w:val="o"/>
      <w:lvlJc w:val="left"/>
      <w:pPr>
        <w:ind w:left="5760" w:hanging="360"/>
      </w:pPr>
      <w:rPr>
        <w:rFonts w:hint="default" w:ascii="Courier New" w:hAnsi="Courier New"/>
      </w:rPr>
    </w:lvl>
    <w:lvl w:ilvl="8" w:tplc="835AAC60">
      <w:start w:val="1"/>
      <w:numFmt w:val="bullet"/>
      <w:lvlText w:val=""/>
      <w:lvlJc w:val="left"/>
      <w:pPr>
        <w:ind w:left="6480" w:hanging="360"/>
      </w:pPr>
      <w:rPr>
        <w:rFonts w:hint="default" w:ascii="Wingdings" w:hAnsi="Wingdings"/>
      </w:rPr>
    </w:lvl>
  </w:abstractNum>
  <w:abstractNum w:abstractNumId="33" w15:restartNumberingAfterBreak="0">
    <w:nsid w:val="7D446107"/>
    <w:multiLevelType w:val="hybridMultilevel"/>
    <w:tmpl w:val="222433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329602474">
    <w:abstractNumId w:val="4"/>
  </w:num>
  <w:num w:numId="2" w16cid:durableId="714739780">
    <w:abstractNumId w:val="17"/>
  </w:num>
  <w:num w:numId="3" w16cid:durableId="202210618">
    <w:abstractNumId w:val="6"/>
  </w:num>
  <w:num w:numId="4" w16cid:durableId="1572159304">
    <w:abstractNumId w:val="21"/>
  </w:num>
  <w:num w:numId="5" w16cid:durableId="892231155">
    <w:abstractNumId w:val="10"/>
  </w:num>
  <w:num w:numId="6" w16cid:durableId="228998032">
    <w:abstractNumId w:val="32"/>
  </w:num>
  <w:num w:numId="7" w16cid:durableId="570778943">
    <w:abstractNumId w:val="3"/>
  </w:num>
  <w:num w:numId="8" w16cid:durableId="829828861">
    <w:abstractNumId w:val="22"/>
  </w:num>
  <w:num w:numId="9" w16cid:durableId="967008058">
    <w:abstractNumId w:val="16"/>
  </w:num>
  <w:num w:numId="10" w16cid:durableId="468744287">
    <w:abstractNumId w:val="24"/>
  </w:num>
  <w:num w:numId="11" w16cid:durableId="1040399305">
    <w:abstractNumId w:val="12"/>
  </w:num>
  <w:num w:numId="12" w16cid:durableId="1956592965">
    <w:abstractNumId w:val="5"/>
  </w:num>
  <w:num w:numId="13" w16cid:durableId="855733715">
    <w:abstractNumId w:val="2"/>
  </w:num>
  <w:num w:numId="14" w16cid:durableId="1654679033">
    <w:abstractNumId w:val="14"/>
  </w:num>
  <w:num w:numId="15" w16cid:durableId="1598292407">
    <w:abstractNumId w:val="18"/>
  </w:num>
  <w:num w:numId="16" w16cid:durableId="311104159">
    <w:abstractNumId w:val="29"/>
  </w:num>
  <w:num w:numId="17" w16cid:durableId="102700001">
    <w:abstractNumId w:val="20"/>
  </w:num>
  <w:num w:numId="18" w16cid:durableId="1037239564">
    <w:abstractNumId w:val="7"/>
  </w:num>
  <w:num w:numId="19" w16cid:durableId="309557795">
    <w:abstractNumId w:val="25"/>
  </w:num>
  <w:num w:numId="20" w16cid:durableId="699860746">
    <w:abstractNumId w:val="27"/>
  </w:num>
  <w:num w:numId="21" w16cid:durableId="2117363075">
    <w:abstractNumId w:val="26"/>
  </w:num>
  <w:num w:numId="22" w16cid:durableId="1261989592">
    <w:abstractNumId w:val="19"/>
  </w:num>
  <w:num w:numId="23" w16cid:durableId="1229539289">
    <w:abstractNumId w:val="31"/>
  </w:num>
  <w:num w:numId="24" w16cid:durableId="1454904881">
    <w:abstractNumId w:val="15"/>
  </w:num>
  <w:num w:numId="25" w16cid:durableId="1216353980">
    <w:abstractNumId w:val="13"/>
  </w:num>
  <w:num w:numId="26" w16cid:durableId="2138910733">
    <w:abstractNumId w:val="28"/>
  </w:num>
  <w:num w:numId="27" w16cid:durableId="66612419">
    <w:abstractNumId w:val="11"/>
  </w:num>
  <w:num w:numId="28" w16cid:durableId="1812794001">
    <w:abstractNumId w:val="33"/>
  </w:num>
  <w:num w:numId="29" w16cid:durableId="1221550699">
    <w:abstractNumId w:val="23"/>
  </w:num>
  <w:num w:numId="30" w16cid:durableId="833688821">
    <w:abstractNumId w:val="30"/>
  </w:num>
  <w:num w:numId="31" w16cid:durableId="419643964">
    <w:abstractNumId w:val="1"/>
  </w:num>
  <w:num w:numId="32" w16cid:durableId="354621349">
    <w:abstractNumId w:val="0"/>
  </w:num>
  <w:num w:numId="33" w16cid:durableId="1246647685">
    <w:abstractNumId w:val="9"/>
  </w:num>
  <w:num w:numId="34" w16cid:durableId="11194378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D9D"/>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3E4B"/>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70B4"/>
    <w:rsid w:val="00037231"/>
    <w:rsid w:val="000374E1"/>
    <w:rsid w:val="0003792C"/>
    <w:rsid w:val="000379B1"/>
    <w:rsid w:val="00037AF3"/>
    <w:rsid w:val="0004054E"/>
    <w:rsid w:val="000405CC"/>
    <w:rsid w:val="00040799"/>
    <w:rsid w:val="000408AF"/>
    <w:rsid w:val="0004120D"/>
    <w:rsid w:val="0004130F"/>
    <w:rsid w:val="000414D9"/>
    <w:rsid w:val="00042359"/>
    <w:rsid w:val="0004244F"/>
    <w:rsid w:val="00042756"/>
    <w:rsid w:val="00042B27"/>
    <w:rsid w:val="000431ED"/>
    <w:rsid w:val="000433E2"/>
    <w:rsid w:val="00043AFC"/>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2DA8"/>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E2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ADF"/>
    <w:rsid w:val="000C3C4D"/>
    <w:rsid w:val="000C3E82"/>
    <w:rsid w:val="000C3F28"/>
    <w:rsid w:val="000C3FC6"/>
    <w:rsid w:val="000C40B9"/>
    <w:rsid w:val="000C4341"/>
    <w:rsid w:val="000C4634"/>
    <w:rsid w:val="000C476C"/>
    <w:rsid w:val="000C4AEE"/>
    <w:rsid w:val="000C5709"/>
    <w:rsid w:val="000C578B"/>
    <w:rsid w:val="000C598D"/>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5F83"/>
    <w:rsid w:val="000D61EA"/>
    <w:rsid w:val="000D6F43"/>
    <w:rsid w:val="000D70B6"/>
    <w:rsid w:val="000D7585"/>
    <w:rsid w:val="000D7E28"/>
    <w:rsid w:val="000D7F34"/>
    <w:rsid w:val="000E0981"/>
    <w:rsid w:val="000E0F3E"/>
    <w:rsid w:val="000E1529"/>
    <w:rsid w:val="000E1888"/>
    <w:rsid w:val="000E2192"/>
    <w:rsid w:val="000E2AA9"/>
    <w:rsid w:val="000E2B59"/>
    <w:rsid w:val="000E2D44"/>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2C"/>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60D"/>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3EA1"/>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8C"/>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0AF0"/>
    <w:rsid w:val="001612ED"/>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4A9"/>
    <w:rsid w:val="00194937"/>
    <w:rsid w:val="00194994"/>
    <w:rsid w:val="00194AB5"/>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44C"/>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8D5"/>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00D"/>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4F3"/>
    <w:rsid w:val="00204D66"/>
    <w:rsid w:val="00205153"/>
    <w:rsid w:val="00205465"/>
    <w:rsid w:val="00205509"/>
    <w:rsid w:val="00205BCE"/>
    <w:rsid w:val="00205CC1"/>
    <w:rsid w:val="0020679B"/>
    <w:rsid w:val="002068A0"/>
    <w:rsid w:val="00206B17"/>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B72"/>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8FF"/>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638"/>
    <w:rsid w:val="002468CB"/>
    <w:rsid w:val="0024753E"/>
    <w:rsid w:val="00247591"/>
    <w:rsid w:val="00247CDD"/>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B80"/>
    <w:rsid w:val="00276C13"/>
    <w:rsid w:val="00276E67"/>
    <w:rsid w:val="00276EE2"/>
    <w:rsid w:val="00277D32"/>
    <w:rsid w:val="00280084"/>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37F6"/>
    <w:rsid w:val="002B3ADB"/>
    <w:rsid w:val="002B3B9D"/>
    <w:rsid w:val="002B3BA9"/>
    <w:rsid w:val="002B3D1A"/>
    <w:rsid w:val="002B435C"/>
    <w:rsid w:val="002B47C8"/>
    <w:rsid w:val="002B4B6E"/>
    <w:rsid w:val="002B5959"/>
    <w:rsid w:val="002B601B"/>
    <w:rsid w:val="002B6419"/>
    <w:rsid w:val="002B69DE"/>
    <w:rsid w:val="002B6C44"/>
    <w:rsid w:val="002B6E20"/>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593B"/>
    <w:rsid w:val="002E6127"/>
    <w:rsid w:val="002E637B"/>
    <w:rsid w:val="002E65C2"/>
    <w:rsid w:val="002E6BE9"/>
    <w:rsid w:val="002E72C8"/>
    <w:rsid w:val="002E7540"/>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C5E"/>
    <w:rsid w:val="002F3E55"/>
    <w:rsid w:val="002F4198"/>
    <w:rsid w:val="002F4798"/>
    <w:rsid w:val="002F4DB8"/>
    <w:rsid w:val="002F529E"/>
    <w:rsid w:val="002F55A7"/>
    <w:rsid w:val="002F567E"/>
    <w:rsid w:val="002F57AB"/>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2816"/>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208"/>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A22"/>
    <w:rsid w:val="00360B96"/>
    <w:rsid w:val="00360E40"/>
    <w:rsid w:val="003615CA"/>
    <w:rsid w:val="003619D0"/>
    <w:rsid w:val="00361C65"/>
    <w:rsid w:val="0036244A"/>
    <w:rsid w:val="003624F9"/>
    <w:rsid w:val="00362C91"/>
    <w:rsid w:val="00362D6C"/>
    <w:rsid w:val="0036337A"/>
    <w:rsid w:val="00363B6B"/>
    <w:rsid w:val="00363CB7"/>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F85"/>
    <w:rsid w:val="003760E7"/>
    <w:rsid w:val="0037688D"/>
    <w:rsid w:val="0037689F"/>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06DC"/>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CE5E0"/>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E3B"/>
    <w:rsid w:val="00413220"/>
    <w:rsid w:val="00413A40"/>
    <w:rsid w:val="0041435E"/>
    <w:rsid w:val="0041481D"/>
    <w:rsid w:val="00414858"/>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6115"/>
    <w:rsid w:val="0042676F"/>
    <w:rsid w:val="00426BB9"/>
    <w:rsid w:val="00426CF0"/>
    <w:rsid w:val="00427686"/>
    <w:rsid w:val="0042785E"/>
    <w:rsid w:val="00427B0B"/>
    <w:rsid w:val="00427E4B"/>
    <w:rsid w:val="00427EE1"/>
    <w:rsid w:val="00430090"/>
    <w:rsid w:val="00430157"/>
    <w:rsid w:val="00430432"/>
    <w:rsid w:val="00430ED7"/>
    <w:rsid w:val="00431031"/>
    <w:rsid w:val="00431A73"/>
    <w:rsid w:val="0043225F"/>
    <w:rsid w:val="0043234F"/>
    <w:rsid w:val="00432AA9"/>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A0"/>
    <w:rsid w:val="004507F0"/>
    <w:rsid w:val="00450A93"/>
    <w:rsid w:val="00450ACF"/>
    <w:rsid w:val="00451424"/>
    <w:rsid w:val="00451909"/>
    <w:rsid w:val="004519F3"/>
    <w:rsid w:val="004524F7"/>
    <w:rsid w:val="00452758"/>
    <w:rsid w:val="00452786"/>
    <w:rsid w:val="004529A2"/>
    <w:rsid w:val="00452B46"/>
    <w:rsid w:val="00453312"/>
    <w:rsid w:val="00453868"/>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B7A"/>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608"/>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8C1"/>
    <w:rsid w:val="00486C16"/>
    <w:rsid w:val="00487063"/>
    <w:rsid w:val="004870AD"/>
    <w:rsid w:val="00487135"/>
    <w:rsid w:val="00487371"/>
    <w:rsid w:val="00487380"/>
    <w:rsid w:val="00487A22"/>
    <w:rsid w:val="00487F06"/>
    <w:rsid w:val="0049040F"/>
    <w:rsid w:val="00490CBB"/>
    <w:rsid w:val="00490E6B"/>
    <w:rsid w:val="00491183"/>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35E"/>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B"/>
    <w:rsid w:val="004B7F0A"/>
    <w:rsid w:val="004C0200"/>
    <w:rsid w:val="004C087F"/>
    <w:rsid w:val="004C08BA"/>
    <w:rsid w:val="004C11CD"/>
    <w:rsid w:val="004C151B"/>
    <w:rsid w:val="004C2469"/>
    <w:rsid w:val="004C28C8"/>
    <w:rsid w:val="004C2C19"/>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7AE"/>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18C"/>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5CF"/>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189"/>
    <w:rsid w:val="0055462E"/>
    <w:rsid w:val="005546A5"/>
    <w:rsid w:val="00554FC1"/>
    <w:rsid w:val="005554CA"/>
    <w:rsid w:val="005557EE"/>
    <w:rsid w:val="00556080"/>
    <w:rsid w:val="005560D0"/>
    <w:rsid w:val="005564FA"/>
    <w:rsid w:val="00556934"/>
    <w:rsid w:val="00557123"/>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17"/>
    <w:rsid w:val="00574FCD"/>
    <w:rsid w:val="0057549A"/>
    <w:rsid w:val="00575A9F"/>
    <w:rsid w:val="0057613E"/>
    <w:rsid w:val="0057657F"/>
    <w:rsid w:val="005765AA"/>
    <w:rsid w:val="00576667"/>
    <w:rsid w:val="005766CB"/>
    <w:rsid w:val="005768E3"/>
    <w:rsid w:val="00576B42"/>
    <w:rsid w:val="0057757D"/>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8C"/>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A3"/>
    <w:rsid w:val="005C7174"/>
    <w:rsid w:val="005C737B"/>
    <w:rsid w:val="005C7386"/>
    <w:rsid w:val="005C7544"/>
    <w:rsid w:val="005C7B99"/>
    <w:rsid w:val="005C7BC7"/>
    <w:rsid w:val="005D055E"/>
    <w:rsid w:val="005D06AB"/>
    <w:rsid w:val="005D0719"/>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5EF"/>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5F93"/>
    <w:rsid w:val="00656A10"/>
    <w:rsid w:val="00656C2E"/>
    <w:rsid w:val="00657031"/>
    <w:rsid w:val="00657143"/>
    <w:rsid w:val="00657325"/>
    <w:rsid w:val="00657385"/>
    <w:rsid w:val="006576BC"/>
    <w:rsid w:val="006578D4"/>
    <w:rsid w:val="00657B34"/>
    <w:rsid w:val="00660241"/>
    <w:rsid w:val="006606F5"/>
    <w:rsid w:val="00660E37"/>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3E8"/>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4F10"/>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633"/>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586"/>
    <w:rsid w:val="00770A47"/>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0E83"/>
    <w:rsid w:val="007E1047"/>
    <w:rsid w:val="007E10D8"/>
    <w:rsid w:val="007E193A"/>
    <w:rsid w:val="007E2157"/>
    <w:rsid w:val="007E231E"/>
    <w:rsid w:val="007E232F"/>
    <w:rsid w:val="007E2EFA"/>
    <w:rsid w:val="007E2F18"/>
    <w:rsid w:val="007E30A9"/>
    <w:rsid w:val="007E30B7"/>
    <w:rsid w:val="007E348A"/>
    <w:rsid w:val="007E3FA2"/>
    <w:rsid w:val="007E4FC0"/>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164A"/>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784D2"/>
    <w:rsid w:val="008802DE"/>
    <w:rsid w:val="00880851"/>
    <w:rsid w:val="00880924"/>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043"/>
    <w:rsid w:val="008903D1"/>
    <w:rsid w:val="00890561"/>
    <w:rsid w:val="00890717"/>
    <w:rsid w:val="0089095C"/>
    <w:rsid w:val="00890B06"/>
    <w:rsid w:val="00890F91"/>
    <w:rsid w:val="00891008"/>
    <w:rsid w:val="00891234"/>
    <w:rsid w:val="00891869"/>
    <w:rsid w:val="00891B48"/>
    <w:rsid w:val="00891F7C"/>
    <w:rsid w:val="00892195"/>
    <w:rsid w:val="008924BB"/>
    <w:rsid w:val="00892504"/>
    <w:rsid w:val="00892DD9"/>
    <w:rsid w:val="0089324B"/>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692"/>
    <w:rsid w:val="008A09B6"/>
    <w:rsid w:val="008A0EE2"/>
    <w:rsid w:val="008A1006"/>
    <w:rsid w:val="008A109B"/>
    <w:rsid w:val="008A17C7"/>
    <w:rsid w:val="008A190B"/>
    <w:rsid w:val="008A1958"/>
    <w:rsid w:val="008A25E1"/>
    <w:rsid w:val="008A265F"/>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4C4"/>
    <w:rsid w:val="00931776"/>
    <w:rsid w:val="00931790"/>
    <w:rsid w:val="00931854"/>
    <w:rsid w:val="00931A2A"/>
    <w:rsid w:val="00931BD7"/>
    <w:rsid w:val="009321B7"/>
    <w:rsid w:val="00932286"/>
    <w:rsid w:val="0093255F"/>
    <w:rsid w:val="00932907"/>
    <w:rsid w:val="00932C2B"/>
    <w:rsid w:val="00932CE7"/>
    <w:rsid w:val="00932FDF"/>
    <w:rsid w:val="00933365"/>
    <w:rsid w:val="009333D1"/>
    <w:rsid w:val="0093380F"/>
    <w:rsid w:val="00933F33"/>
    <w:rsid w:val="00934AA6"/>
    <w:rsid w:val="00934B40"/>
    <w:rsid w:val="00935319"/>
    <w:rsid w:val="0093630C"/>
    <w:rsid w:val="00936615"/>
    <w:rsid w:val="0093663C"/>
    <w:rsid w:val="00940642"/>
    <w:rsid w:val="009406D3"/>
    <w:rsid w:val="00940769"/>
    <w:rsid w:val="00940797"/>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CB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685F"/>
    <w:rsid w:val="009A72FB"/>
    <w:rsid w:val="009A7540"/>
    <w:rsid w:val="009A7C49"/>
    <w:rsid w:val="009B0446"/>
    <w:rsid w:val="009B0E1E"/>
    <w:rsid w:val="009B130D"/>
    <w:rsid w:val="009B153F"/>
    <w:rsid w:val="009B178C"/>
    <w:rsid w:val="009B19D9"/>
    <w:rsid w:val="009B2085"/>
    <w:rsid w:val="009B246B"/>
    <w:rsid w:val="009B26F6"/>
    <w:rsid w:val="009B2BC4"/>
    <w:rsid w:val="009B303E"/>
    <w:rsid w:val="009B31B9"/>
    <w:rsid w:val="009B3D2F"/>
    <w:rsid w:val="009B3F96"/>
    <w:rsid w:val="009B44DE"/>
    <w:rsid w:val="009B4CA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428"/>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EE89B"/>
    <w:rsid w:val="009F0C39"/>
    <w:rsid w:val="009F0CA2"/>
    <w:rsid w:val="009F14B6"/>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5"/>
    <w:rsid w:val="009F6D89"/>
    <w:rsid w:val="009F7605"/>
    <w:rsid w:val="00A00176"/>
    <w:rsid w:val="00A00A2D"/>
    <w:rsid w:val="00A010D3"/>
    <w:rsid w:val="00A01450"/>
    <w:rsid w:val="00A01AD6"/>
    <w:rsid w:val="00A022F7"/>
    <w:rsid w:val="00A02330"/>
    <w:rsid w:val="00A02714"/>
    <w:rsid w:val="00A028F9"/>
    <w:rsid w:val="00A030E3"/>
    <w:rsid w:val="00A031FF"/>
    <w:rsid w:val="00A03BC7"/>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74F"/>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6E3"/>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B6"/>
    <w:rsid w:val="00A356E1"/>
    <w:rsid w:val="00A35932"/>
    <w:rsid w:val="00A35957"/>
    <w:rsid w:val="00A35CD0"/>
    <w:rsid w:val="00A35DF9"/>
    <w:rsid w:val="00A36252"/>
    <w:rsid w:val="00A367B2"/>
    <w:rsid w:val="00A372ED"/>
    <w:rsid w:val="00A3742B"/>
    <w:rsid w:val="00A37D2F"/>
    <w:rsid w:val="00A37F6E"/>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027"/>
    <w:rsid w:val="00A5117D"/>
    <w:rsid w:val="00A51685"/>
    <w:rsid w:val="00A5174B"/>
    <w:rsid w:val="00A52510"/>
    <w:rsid w:val="00A53AA7"/>
    <w:rsid w:val="00A5454C"/>
    <w:rsid w:val="00A54B45"/>
    <w:rsid w:val="00A54DBC"/>
    <w:rsid w:val="00A54E73"/>
    <w:rsid w:val="00A54F32"/>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D9E"/>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898"/>
    <w:rsid w:val="00A71BAC"/>
    <w:rsid w:val="00A72143"/>
    <w:rsid w:val="00A723B0"/>
    <w:rsid w:val="00A727F6"/>
    <w:rsid w:val="00A72A1B"/>
    <w:rsid w:val="00A73034"/>
    <w:rsid w:val="00A732A2"/>
    <w:rsid w:val="00A733BD"/>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921"/>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91A"/>
    <w:rsid w:val="00A95698"/>
    <w:rsid w:val="00A95906"/>
    <w:rsid w:val="00A95C09"/>
    <w:rsid w:val="00A95D9E"/>
    <w:rsid w:val="00A95E59"/>
    <w:rsid w:val="00A95ED3"/>
    <w:rsid w:val="00A9610C"/>
    <w:rsid w:val="00A9631A"/>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46A"/>
    <w:rsid w:val="00AD0698"/>
    <w:rsid w:val="00AD1271"/>
    <w:rsid w:val="00AD13AC"/>
    <w:rsid w:val="00AD1912"/>
    <w:rsid w:val="00AD1D0B"/>
    <w:rsid w:val="00AD1D5A"/>
    <w:rsid w:val="00AD2281"/>
    <w:rsid w:val="00AD2A6B"/>
    <w:rsid w:val="00AD2A8D"/>
    <w:rsid w:val="00AD2B0B"/>
    <w:rsid w:val="00AD2C24"/>
    <w:rsid w:val="00AD371F"/>
    <w:rsid w:val="00AD3842"/>
    <w:rsid w:val="00AD38A8"/>
    <w:rsid w:val="00AD393F"/>
    <w:rsid w:val="00AD3EBB"/>
    <w:rsid w:val="00AD46B1"/>
    <w:rsid w:val="00AD4CB7"/>
    <w:rsid w:val="00AD5383"/>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225"/>
    <w:rsid w:val="00B06849"/>
    <w:rsid w:val="00B06971"/>
    <w:rsid w:val="00B06A43"/>
    <w:rsid w:val="00B07262"/>
    <w:rsid w:val="00B075B4"/>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6DF5"/>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591"/>
    <w:rsid w:val="00B35923"/>
    <w:rsid w:val="00B3660F"/>
    <w:rsid w:val="00B36E23"/>
    <w:rsid w:val="00B36E6D"/>
    <w:rsid w:val="00B40095"/>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78F"/>
    <w:rsid w:val="00B9786F"/>
    <w:rsid w:val="00B97939"/>
    <w:rsid w:val="00B97A4B"/>
    <w:rsid w:val="00BA06C1"/>
    <w:rsid w:val="00BA0821"/>
    <w:rsid w:val="00BA0921"/>
    <w:rsid w:val="00BA0DEB"/>
    <w:rsid w:val="00BA118A"/>
    <w:rsid w:val="00BA1C51"/>
    <w:rsid w:val="00BA253F"/>
    <w:rsid w:val="00BA2571"/>
    <w:rsid w:val="00BA2C12"/>
    <w:rsid w:val="00BA3952"/>
    <w:rsid w:val="00BA3BFE"/>
    <w:rsid w:val="00BA3C15"/>
    <w:rsid w:val="00BA3C63"/>
    <w:rsid w:val="00BA4323"/>
    <w:rsid w:val="00BA4EBD"/>
    <w:rsid w:val="00BA5033"/>
    <w:rsid w:val="00BA509D"/>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457"/>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476"/>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BA6"/>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C32"/>
    <w:rsid w:val="00C81D16"/>
    <w:rsid w:val="00C81FF2"/>
    <w:rsid w:val="00C81FF7"/>
    <w:rsid w:val="00C82415"/>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4B"/>
    <w:rsid w:val="00C86D69"/>
    <w:rsid w:val="00C86DF2"/>
    <w:rsid w:val="00C86F4B"/>
    <w:rsid w:val="00C87441"/>
    <w:rsid w:val="00C8775E"/>
    <w:rsid w:val="00C903A6"/>
    <w:rsid w:val="00C90472"/>
    <w:rsid w:val="00C906C2"/>
    <w:rsid w:val="00C90710"/>
    <w:rsid w:val="00C909EA"/>
    <w:rsid w:val="00C91318"/>
    <w:rsid w:val="00C91B06"/>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42C"/>
    <w:rsid w:val="00C95D97"/>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E7AD2"/>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2770B"/>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9B8"/>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2BE"/>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6B"/>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AC9"/>
    <w:rsid w:val="00DD3B1C"/>
    <w:rsid w:val="00DD499B"/>
    <w:rsid w:val="00DD4BD5"/>
    <w:rsid w:val="00DD54F3"/>
    <w:rsid w:val="00DD55F8"/>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386"/>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5573"/>
    <w:rsid w:val="00E35717"/>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66D"/>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271"/>
    <w:rsid w:val="00E6555E"/>
    <w:rsid w:val="00E656CC"/>
    <w:rsid w:val="00E659BD"/>
    <w:rsid w:val="00E65C33"/>
    <w:rsid w:val="00E66066"/>
    <w:rsid w:val="00E661A8"/>
    <w:rsid w:val="00E66D6B"/>
    <w:rsid w:val="00E66F39"/>
    <w:rsid w:val="00E672D8"/>
    <w:rsid w:val="00E67318"/>
    <w:rsid w:val="00E6795A"/>
    <w:rsid w:val="00E7006A"/>
    <w:rsid w:val="00E70131"/>
    <w:rsid w:val="00E7058B"/>
    <w:rsid w:val="00E70679"/>
    <w:rsid w:val="00E709D4"/>
    <w:rsid w:val="00E709F4"/>
    <w:rsid w:val="00E70A81"/>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0FE"/>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703"/>
    <w:rsid w:val="00F1085F"/>
    <w:rsid w:val="00F108C6"/>
    <w:rsid w:val="00F1090F"/>
    <w:rsid w:val="00F11202"/>
    <w:rsid w:val="00F112B5"/>
    <w:rsid w:val="00F120DE"/>
    <w:rsid w:val="00F1217D"/>
    <w:rsid w:val="00F121EE"/>
    <w:rsid w:val="00F1300A"/>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B8E"/>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35"/>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9AA"/>
    <w:rsid w:val="00F9657E"/>
    <w:rsid w:val="00F9701F"/>
    <w:rsid w:val="00F9705D"/>
    <w:rsid w:val="00F97BAA"/>
    <w:rsid w:val="00F97C49"/>
    <w:rsid w:val="00F97F8A"/>
    <w:rsid w:val="00FA0353"/>
    <w:rsid w:val="00FA0885"/>
    <w:rsid w:val="00FA1545"/>
    <w:rsid w:val="00FA198A"/>
    <w:rsid w:val="00FA1B56"/>
    <w:rsid w:val="00FA1D11"/>
    <w:rsid w:val="00FA2408"/>
    <w:rsid w:val="00FA25C4"/>
    <w:rsid w:val="00FA2F93"/>
    <w:rsid w:val="00FA3A28"/>
    <w:rsid w:val="00FA3C8C"/>
    <w:rsid w:val="00FA3DAA"/>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A47"/>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6156"/>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1150"/>
    <w:rsid w:val="00FE1CA1"/>
    <w:rsid w:val="00FE1D5C"/>
    <w:rsid w:val="00FE2021"/>
    <w:rsid w:val="00FE25E6"/>
    <w:rsid w:val="00FE267B"/>
    <w:rsid w:val="00FE2CEE"/>
    <w:rsid w:val="00FE2D39"/>
    <w:rsid w:val="00FE3584"/>
    <w:rsid w:val="00FE3E9B"/>
    <w:rsid w:val="00FE4040"/>
    <w:rsid w:val="00FE433D"/>
    <w:rsid w:val="00FE4515"/>
    <w:rsid w:val="00FE48B9"/>
    <w:rsid w:val="00FE498C"/>
    <w:rsid w:val="00FE52D1"/>
    <w:rsid w:val="00FE5A26"/>
    <w:rsid w:val="00FE5F6A"/>
    <w:rsid w:val="00FE6A36"/>
    <w:rsid w:val="00FE6A61"/>
    <w:rsid w:val="00FE6D88"/>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E65"/>
    <w:rsid w:val="00FF41E4"/>
    <w:rsid w:val="00FF5BB0"/>
    <w:rsid w:val="00FF6629"/>
    <w:rsid w:val="00FF68E3"/>
    <w:rsid w:val="00FF6E5E"/>
    <w:rsid w:val="00FF7882"/>
    <w:rsid w:val="00FF7B4D"/>
    <w:rsid w:val="00FF7DD1"/>
    <w:rsid w:val="0106B8D8"/>
    <w:rsid w:val="010EB217"/>
    <w:rsid w:val="011A8315"/>
    <w:rsid w:val="011D1A8B"/>
    <w:rsid w:val="0147B5BE"/>
    <w:rsid w:val="014B5086"/>
    <w:rsid w:val="014F2967"/>
    <w:rsid w:val="0150D987"/>
    <w:rsid w:val="015517FA"/>
    <w:rsid w:val="015719AA"/>
    <w:rsid w:val="015749E3"/>
    <w:rsid w:val="0169B669"/>
    <w:rsid w:val="017E8F08"/>
    <w:rsid w:val="0182DDCB"/>
    <w:rsid w:val="018C31CF"/>
    <w:rsid w:val="0196BFC2"/>
    <w:rsid w:val="019CE315"/>
    <w:rsid w:val="01A3B9FA"/>
    <w:rsid w:val="01AD54C3"/>
    <w:rsid w:val="01B8C213"/>
    <w:rsid w:val="01BEAD09"/>
    <w:rsid w:val="01C3DF78"/>
    <w:rsid w:val="01DB8C2C"/>
    <w:rsid w:val="01F6A8A9"/>
    <w:rsid w:val="0214D91B"/>
    <w:rsid w:val="0228F2FD"/>
    <w:rsid w:val="023C7BC3"/>
    <w:rsid w:val="024EA71C"/>
    <w:rsid w:val="025F54F6"/>
    <w:rsid w:val="025F766A"/>
    <w:rsid w:val="026C3344"/>
    <w:rsid w:val="027E2AA5"/>
    <w:rsid w:val="028BB31C"/>
    <w:rsid w:val="02964E09"/>
    <w:rsid w:val="02970D6E"/>
    <w:rsid w:val="029FC998"/>
    <w:rsid w:val="02AD72CA"/>
    <w:rsid w:val="02B040A8"/>
    <w:rsid w:val="02BCE8D4"/>
    <w:rsid w:val="02C12FE6"/>
    <w:rsid w:val="02CA927F"/>
    <w:rsid w:val="02D73B4C"/>
    <w:rsid w:val="0308460F"/>
    <w:rsid w:val="03160966"/>
    <w:rsid w:val="0331A293"/>
    <w:rsid w:val="03351A9B"/>
    <w:rsid w:val="033A5D65"/>
    <w:rsid w:val="034852A8"/>
    <w:rsid w:val="0358E409"/>
    <w:rsid w:val="0359DAFF"/>
    <w:rsid w:val="035F605D"/>
    <w:rsid w:val="03666F44"/>
    <w:rsid w:val="037C27D7"/>
    <w:rsid w:val="0395B0D9"/>
    <w:rsid w:val="03A21494"/>
    <w:rsid w:val="03A4BF19"/>
    <w:rsid w:val="03A6F2E7"/>
    <w:rsid w:val="03BF5F29"/>
    <w:rsid w:val="03D249FF"/>
    <w:rsid w:val="03E0648E"/>
    <w:rsid w:val="03E67B4F"/>
    <w:rsid w:val="03EE8A39"/>
    <w:rsid w:val="03F4F236"/>
    <w:rsid w:val="04025B57"/>
    <w:rsid w:val="042381B6"/>
    <w:rsid w:val="042A850E"/>
    <w:rsid w:val="043CBE68"/>
    <w:rsid w:val="044171A2"/>
    <w:rsid w:val="044499A0"/>
    <w:rsid w:val="04522F92"/>
    <w:rsid w:val="045C33A1"/>
    <w:rsid w:val="0462D9F0"/>
    <w:rsid w:val="046DAE99"/>
    <w:rsid w:val="0491C07F"/>
    <w:rsid w:val="04959796"/>
    <w:rsid w:val="049EEFE7"/>
    <w:rsid w:val="049FCB5E"/>
    <w:rsid w:val="04AFA7F3"/>
    <w:rsid w:val="04B5E255"/>
    <w:rsid w:val="04BE7B98"/>
    <w:rsid w:val="04CB225B"/>
    <w:rsid w:val="04D92FB9"/>
    <w:rsid w:val="04DBC08F"/>
    <w:rsid w:val="04E13FFB"/>
    <w:rsid w:val="04F916AD"/>
    <w:rsid w:val="050AA944"/>
    <w:rsid w:val="050B3F92"/>
    <w:rsid w:val="0517CDB4"/>
    <w:rsid w:val="051A0B1B"/>
    <w:rsid w:val="051E0BDA"/>
    <w:rsid w:val="052B60D2"/>
    <w:rsid w:val="05381F3C"/>
    <w:rsid w:val="054A2C7F"/>
    <w:rsid w:val="054D5C00"/>
    <w:rsid w:val="054E1982"/>
    <w:rsid w:val="0555D0DD"/>
    <w:rsid w:val="055638C8"/>
    <w:rsid w:val="055A37C3"/>
    <w:rsid w:val="055B31C1"/>
    <w:rsid w:val="0564A4F7"/>
    <w:rsid w:val="05693CF3"/>
    <w:rsid w:val="056D9688"/>
    <w:rsid w:val="057CA7CB"/>
    <w:rsid w:val="0581215E"/>
    <w:rsid w:val="058C7C02"/>
    <w:rsid w:val="059DEF1A"/>
    <w:rsid w:val="05B07D15"/>
    <w:rsid w:val="05BFED5A"/>
    <w:rsid w:val="05C0AA23"/>
    <w:rsid w:val="05C89D4C"/>
    <w:rsid w:val="05CCC99A"/>
    <w:rsid w:val="05D41570"/>
    <w:rsid w:val="05FB3796"/>
    <w:rsid w:val="0601DCB9"/>
    <w:rsid w:val="06087955"/>
    <w:rsid w:val="061A8490"/>
    <w:rsid w:val="061A937E"/>
    <w:rsid w:val="061B182E"/>
    <w:rsid w:val="06222356"/>
    <w:rsid w:val="062AE217"/>
    <w:rsid w:val="062FA328"/>
    <w:rsid w:val="0639223C"/>
    <w:rsid w:val="063CBE10"/>
    <w:rsid w:val="0650BB8F"/>
    <w:rsid w:val="0654E826"/>
    <w:rsid w:val="0666C020"/>
    <w:rsid w:val="06703BBF"/>
    <w:rsid w:val="067E25C5"/>
    <w:rsid w:val="0690C6D8"/>
    <w:rsid w:val="06921CF5"/>
    <w:rsid w:val="0694756F"/>
    <w:rsid w:val="0697E80C"/>
    <w:rsid w:val="06B41CA1"/>
    <w:rsid w:val="06B872D8"/>
    <w:rsid w:val="06C1D5FE"/>
    <w:rsid w:val="06D5DAFA"/>
    <w:rsid w:val="06E40287"/>
    <w:rsid w:val="06F728F2"/>
    <w:rsid w:val="06FD6B01"/>
    <w:rsid w:val="072BF4AE"/>
    <w:rsid w:val="0736129A"/>
    <w:rsid w:val="0737B488"/>
    <w:rsid w:val="074A67A7"/>
    <w:rsid w:val="075D8FD9"/>
    <w:rsid w:val="077336EA"/>
    <w:rsid w:val="077FD28D"/>
    <w:rsid w:val="078E3D8E"/>
    <w:rsid w:val="0793CC5A"/>
    <w:rsid w:val="079A04BF"/>
    <w:rsid w:val="079B2748"/>
    <w:rsid w:val="07A127DD"/>
    <w:rsid w:val="07BDE6D0"/>
    <w:rsid w:val="07CE9ED4"/>
    <w:rsid w:val="07D5A563"/>
    <w:rsid w:val="07E113D0"/>
    <w:rsid w:val="07E1A0FB"/>
    <w:rsid w:val="07E2AADB"/>
    <w:rsid w:val="07E5E6D8"/>
    <w:rsid w:val="07E83731"/>
    <w:rsid w:val="07EDA307"/>
    <w:rsid w:val="07F0F61D"/>
    <w:rsid w:val="08235D15"/>
    <w:rsid w:val="08271193"/>
    <w:rsid w:val="08271A0D"/>
    <w:rsid w:val="08328FF5"/>
    <w:rsid w:val="083D0853"/>
    <w:rsid w:val="085EBBDD"/>
    <w:rsid w:val="0861A305"/>
    <w:rsid w:val="086B6E83"/>
    <w:rsid w:val="08728EB5"/>
    <w:rsid w:val="08A43688"/>
    <w:rsid w:val="08B2B7C6"/>
    <w:rsid w:val="08B37215"/>
    <w:rsid w:val="08B76857"/>
    <w:rsid w:val="08BABB58"/>
    <w:rsid w:val="08CAA6BA"/>
    <w:rsid w:val="08DD18F4"/>
    <w:rsid w:val="08EB69C7"/>
    <w:rsid w:val="08EBCF59"/>
    <w:rsid w:val="08FF8E89"/>
    <w:rsid w:val="09068C80"/>
    <w:rsid w:val="09075BAD"/>
    <w:rsid w:val="09258BF9"/>
    <w:rsid w:val="09322092"/>
    <w:rsid w:val="0932C016"/>
    <w:rsid w:val="093448BF"/>
    <w:rsid w:val="094522C4"/>
    <w:rsid w:val="0950FF42"/>
    <w:rsid w:val="096B1D4D"/>
    <w:rsid w:val="0972FC2A"/>
    <w:rsid w:val="0988EACC"/>
    <w:rsid w:val="098C2121"/>
    <w:rsid w:val="09BA5FF3"/>
    <w:rsid w:val="09C00F39"/>
    <w:rsid w:val="09D0FB43"/>
    <w:rsid w:val="09D154A5"/>
    <w:rsid w:val="09DBE8B8"/>
    <w:rsid w:val="09E03428"/>
    <w:rsid w:val="09EBF697"/>
    <w:rsid w:val="09EE812E"/>
    <w:rsid w:val="09F4E4EF"/>
    <w:rsid w:val="0A01B1FD"/>
    <w:rsid w:val="0A0DA57E"/>
    <w:rsid w:val="0A14560B"/>
    <w:rsid w:val="0A36082A"/>
    <w:rsid w:val="0A3DFCB2"/>
    <w:rsid w:val="0A41BD01"/>
    <w:rsid w:val="0A4BA38B"/>
    <w:rsid w:val="0A53CFC2"/>
    <w:rsid w:val="0A610764"/>
    <w:rsid w:val="0A687A4A"/>
    <w:rsid w:val="0A759171"/>
    <w:rsid w:val="0A811962"/>
    <w:rsid w:val="0A851F2A"/>
    <w:rsid w:val="0A8CB1CB"/>
    <w:rsid w:val="0A8D724F"/>
    <w:rsid w:val="0A93663B"/>
    <w:rsid w:val="0A9403D2"/>
    <w:rsid w:val="0A94A28F"/>
    <w:rsid w:val="0AA20331"/>
    <w:rsid w:val="0AB1201C"/>
    <w:rsid w:val="0ABF1AD7"/>
    <w:rsid w:val="0ACEDAFC"/>
    <w:rsid w:val="0AD450D1"/>
    <w:rsid w:val="0AED780E"/>
    <w:rsid w:val="0B01CE44"/>
    <w:rsid w:val="0B401F4F"/>
    <w:rsid w:val="0B44824F"/>
    <w:rsid w:val="0B4F59DF"/>
    <w:rsid w:val="0B60CF93"/>
    <w:rsid w:val="0B63CE57"/>
    <w:rsid w:val="0B828914"/>
    <w:rsid w:val="0B9835F2"/>
    <w:rsid w:val="0BCA8A7A"/>
    <w:rsid w:val="0BEF4A38"/>
    <w:rsid w:val="0BFB4413"/>
    <w:rsid w:val="0BFE0928"/>
    <w:rsid w:val="0BFF42B1"/>
    <w:rsid w:val="0C048E18"/>
    <w:rsid w:val="0C18F6CE"/>
    <w:rsid w:val="0C2DA1B3"/>
    <w:rsid w:val="0C300D39"/>
    <w:rsid w:val="0C5107CE"/>
    <w:rsid w:val="0C63AE79"/>
    <w:rsid w:val="0C653139"/>
    <w:rsid w:val="0C6CFC07"/>
    <w:rsid w:val="0C8961B6"/>
    <w:rsid w:val="0C8F27C3"/>
    <w:rsid w:val="0C8FA66C"/>
    <w:rsid w:val="0C90BE0C"/>
    <w:rsid w:val="0C9817BB"/>
    <w:rsid w:val="0C9B3603"/>
    <w:rsid w:val="0CA6E068"/>
    <w:rsid w:val="0CA92B45"/>
    <w:rsid w:val="0CC636F3"/>
    <w:rsid w:val="0CC955A9"/>
    <w:rsid w:val="0CCC4E5F"/>
    <w:rsid w:val="0CD25313"/>
    <w:rsid w:val="0CD34D70"/>
    <w:rsid w:val="0CDBA93A"/>
    <w:rsid w:val="0D0271CF"/>
    <w:rsid w:val="0D1873D2"/>
    <w:rsid w:val="0D20628A"/>
    <w:rsid w:val="0D230CEF"/>
    <w:rsid w:val="0D373A7D"/>
    <w:rsid w:val="0D46F898"/>
    <w:rsid w:val="0D520933"/>
    <w:rsid w:val="0D5C02C2"/>
    <w:rsid w:val="0D6C5B23"/>
    <w:rsid w:val="0D7AE83B"/>
    <w:rsid w:val="0D7DFA58"/>
    <w:rsid w:val="0D7E0FCF"/>
    <w:rsid w:val="0D8F170E"/>
    <w:rsid w:val="0D914062"/>
    <w:rsid w:val="0D93E370"/>
    <w:rsid w:val="0DB7E1DA"/>
    <w:rsid w:val="0DB9CE15"/>
    <w:rsid w:val="0DBEC3EE"/>
    <w:rsid w:val="0DCB424B"/>
    <w:rsid w:val="0DCDDD2F"/>
    <w:rsid w:val="0DCF9553"/>
    <w:rsid w:val="0DDA85DC"/>
    <w:rsid w:val="0DDD3260"/>
    <w:rsid w:val="0DE5A637"/>
    <w:rsid w:val="0DE8A056"/>
    <w:rsid w:val="0DEB19B9"/>
    <w:rsid w:val="0DF9DCAA"/>
    <w:rsid w:val="0E193ACB"/>
    <w:rsid w:val="0E2576C1"/>
    <w:rsid w:val="0E2A049B"/>
    <w:rsid w:val="0E33A8F9"/>
    <w:rsid w:val="0E3E3AFD"/>
    <w:rsid w:val="0E503CA8"/>
    <w:rsid w:val="0E600AA5"/>
    <w:rsid w:val="0E7A9E27"/>
    <w:rsid w:val="0E8E88A7"/>
    <w:rsid w:val="0E93EED6"/>
    <w:rsid w:val="0E9BF9DF"/>
    <w:rsid w:val="0EADFFC4"/>
    <w:rsid w:val="0EB25B7D"/>
    <w:rsid w:val="0EB36B76"/>
    <w:rsid w:val="0EB8CF12"/>
    <w:rsid w:val="0ECE5823"/>
    <w:rsid w:val="0ED46BEC"/>
    <w:rsid w:val="0ED64BD2"/>
    <w:rsid w:val="0EDA02E6"/>
    <w:rsid w:val="0EE9A7B6"/>
    <w:rsid w:val="0EFF5679"/>
    <w:rsid w:val="0F201272"/>
    <w:rsid w:val="0F2FF38E"/>
    <w:rsid w:val="0F33B8CD"/>
    <w:rsid w:val="0F4661BA"/>
    <w:rsid w:val="0F49C7F7"/>
    <w:rsid w:val="0F518A95"/>
    <w:rsid w:val="0F58276E"/>
    <w:rsid w:val="0F5B5018"/>
    <w:rsid w:val="0F6D0A59"/>
    <w:rsid w:val="0F829C5B"/>
    <w:rsid w:val="0F886939"/>
    <w:rsid w:val="0F980485"/>
    <w:rsid w:val="0F9CB129"/>
    <w:rsid w:val="0FA3F749"/>
    <w:rsid w:val="0FAFD572"/>
    <w:rsid w:val="0FB52D23"/>
    <w:rsid w:val="0FB5ADAF"/>
    <w:rsid w:val="0FB71787"/>
    <w:rsid w:val="0FC02BDB"/>
    <w:rsid w:val="0FC748A3"/>
    <w:rsid w:val="0FEE8037"/>
    <w:rsid w:val="0FFF2DA8"/>
    <w:rsid w:val="1000E969"/>
    <w:rsid w:val="1004A0DB"/>
    <w:rsid w:val="10149D6F"/>
    <w:rsid w:val="10162CCA"/>
    <w:rsid w:val="10219187"/>
    <w:rsid w:val="102A95F6"/>
    <w:rsid w:val="104A9C08"/>
    <w:rsid w:val="1056036C"/>
    <w:rsid w:val="106036B8"/>
    <w:rsid w:val="1065A557"/>
    <w:rsid w:val="10704B4A"/>
    <w:rsid w:val="1079788C"/>
    <w:rsid w:val="108423CB"/>
    <w:rsid w:val="10914A09"/>
    <w:rsid w:val="10970493"/>
    <w:rsid w:val="10C76655"/>
    <w:rsid w:val="10D1E0AE"/>
    <w:rsid w:val="10D27FAE"/>
    <w:rsid w:val="10D9EF24"/>
    <w:rsid w:val="10E9A8AE"/>
    <w:rsid w:val="10FD026F"/>
    <w:rsid w:val="1106AA20"/>
    <w:rsid w:val="1109C33E"/>
    <w:rsid w:val="111F8DEC"/>
    <w:rsid w:val="114BEAF7"/>
    <w:rsid w:val="117D3AAA"/>
    <w:rsid w:val="11922A41"/>
    <w:rsid w:val="119B3D31"/>
    <w:rsid w:val="11B0A1BC"/>
    <w:rsid w:val="11C62C21"/>
    <w:rsid w:val="11D48255"/>
    <w:rsid w:val="11D56E32"/>
    <w:rsid w:val="11D63A89"/>
    <w:rsid w:val="11E1F7C7"/>
    <w:rsid w:val="11EFD0F5"/>
    <w:rsid w:val="12165963"/>
    <w:rsid w:val="12207ECA"/>
    <w:rsid w:val="12240072"/>
    <w:rsid w:val="122A0BC8"/>
    <w:rsid w:val="122E1FD2"/>
    <w:rsid w:val="1247AFF6"/>
    <w:rsid w:val="12678C02"/>
    <w:rsid w:val="12688912"/>
    <w:rsid w:val="126BE271"/>
    <w:rsid w:val="1274F2EE"/>
    <w:rsid w:val="127A8ED6"/>
    <w:rsid w:val="129268AD"/>
    <w:rsid w:val="12962536"/>
    <w:rsid w:val="12A81FAB"/>
    <w:rsid w:val="12BB31FD"/>
    <w:rsid w:val="12BF9004"/>
    <w:rsid w:val="12CF0F36"/>
    <w:rsid w:val="130E4A43"/>
    <w:rsid w:val="131A25FE"/>
    <w:rsid w:val="1334EFEE"/>
    <w:rsid w:val="1341AFC1"/>
    <w:rsid w:val="13476AC2"/>
    <w:rsid w:val="1379D153"/>
    <w:rsid w:val="137D1268"/>
    <w:rsid w:val="137FB1F1"/>
    <w:rsid w:val="138221D0"/>
    <w:rsid w:val="139C2858"/>
    <w:rsid w:val="13A762F9"/>
    <w:rsid w:val="13AB2F12"/>
    <w:rsid w:val="13ADD6DE"/>
    <w:rsid w:val="13C3EF04"/>
    <w:rsid w:val="13C8EACB"/>
    <w:rsid w:val="13F4590B"/>
    <w:rsid w:val="1406291C"/>
    <w:rsid w:val="140B24E2"/>
    <w:rsid w:val="141954F1"/>
    <w:rsid w:val="1429D900"/>
    <w:rsid w:val="142C7D3D"/>
    <w:rsid w:val="143EDDE8"/>
    <w:rsid w:val="1442C139"/>
    <w:rsid w:val="144FDEC6"/>
    <w:rsid w:val="1469CD23"/>
    <w:rsid w:val="1474508E"/>
    <w:rsid w:val="14745A95"/>
    <w:rsid w:val="148A91EC"/>
    <w:rsid w:val="149A3A24"/>
    <w:rsid w:val="14A46CD2"/>
    <w:rsid w:val="14A4D161"/>
    <w:rsid w:val="14A8E3C0"/>
    <w:rsid w:val="14B0BE14"/>
    <w:rsid w:val="14C4FF98"/>
    <w:rsid w:val="14E8FEA2"/>
    <w:rsid w:val="14FF185E"/>
    <w:rsid w:val="14FF48CF"/>
    <w:rsid w:val="1513324C"/>
    <w:rsid w:val="1513CA8F"/>
    <w:rsid w:val="15187065"/>
    <w:rsid w:val="151A843E"/>
    <w:rsid w:val="15254F6B"/>
    <w:rsid w:val="1555969E"/>
    <w:rsid w:val="155897A6"/>
    <w:rsid w:val="157069F4"/>
    <w:rsid w:val="157BA7E1"/>
    <w:rsid w:val="15A3578C"/>
    <w:rsid w:val="15B0EB03"/>
    <w:rsid w:val="15CD0903"/>
    <w:rsid w:val="15F80F2B"/>
    <w:rsid w:val="16048F7B"/>
    <w:rsid w:val="161E85FB"/>
    <w:rsid w:val="16250AC6"/>
    <w:rsid w:val="162CF108"/>
    <w:rsid w:val="16386E0C"/>
    <w:rsid w:val="1639AF69"/>
    <w:rsid w:val="1654DC8C"/>
    <w:rsid w:val="1657B18E"/>
    <w:rsid w:val="165B3016"/>
    <w:rsid w:val="165C1A45"/>
    <w:rsid w:val="1661EE27"/>
    <w:rsid w:val="166B1C8A"/>
    <w:rsid w:val="16AE5544"/>
    <w:rsid w:val="16C4029D"/>
    <w:rsid w:val="16DA3F75"/>
    <w:rsid w:val="16EA5040"/>
    <w:rsid w:val="16F64B54"/>
    <w:rsid w:val="170616F0"/>
    <w:rsid w:val="170A295E"/>
    <w:rsid w:val="1711ADFE"/>
    <w:rsid w:val="171AF860"/>
    <w:rsid w:val="17265484"/>
    <w:rsid w:val="1728BEC8"/>
    <w:rsid w:val="1728F062"/>
    <w:rsid w:val="1734797B"/>
    <w:rsid w:val="1736F45F"/>
    <w:rsid w:val="173ACFD1"/>
    <w:rsid w:val="173F5394"/>
    <w:rsid w:val="1754447F"/>
    <w:rsid w:val="175B06FE"/>
    <w:rsid w:val="176827F5"/>
    <w:rsid w:val="176BE8F5"/>
    <w:rsid w:val="1774DF26"/>
    <w:rsid w:val="179D8418"/>
    <w:rsid w:val="17A23E05"/>
    <w:rsid w:val="17B2873C"/>
    <w:rsid w:val="17BE7123"/>
    <w:rsid w:val="17C1DDA9"/>
    <w:rsid w:val="17CDDA79"/>
    <w:rsid w:val="17CED3E0"/>
    <w:rsid w:val="17D092AB"/>
    <w:rsid w:val="17D6745E"/>
    <w:rsid w:val="17D67BBF"/>
    <w:rsid w:val="17FD8117"/>
    <w:rsid w:val="180EE4D7"/>
    <w:rsid w:val="18133859"/>
    <w:rsid w:val="18256634"/>
    <w:rsid w:val="182B5AB3"/>
    <w:rsid w:val="182DD030"/>
    <w:rsid w:val="1837DCA1"/>
    <w:rsid w:val="18382233"/>
    <w:rsid w:val="184516E9"/>
    <w:rsid w:val="188B8225"/>
    <w:rsid w:val="18933915"/>
    <w:rsid w:val="18AD6168"/>
    <w:rsid w:val="18AE889C"/>
    <w:rsid w:val="18B8D30C"/>
    <w:rsid w:val="18CD7F1A"/>
    <w:rsid w:val="18D5115A"/>
    <w:rsid w:val="18E19B2D"/>
    <w:rsid w:val="18E9A179"/>
    <w:rsid w:val="18F509E7"/>
    <w:rsid w:val="18FF2A4F"/>
    <w:rsid w:val="1901818C"/>
    <w:rsid w:val="19033B57"/>
    <w:rsid w:val="19230A90"/>
    <w:rsid w:val="192E2FB1"/>
    <w:rsid w:val="1939CAA5"/>
    <w:rsid w:val="193E3675"/>
    <w:rsid w:val="19488C07"/>
    <w:rsid w:val="194B1C83"/>
    <w:rsid w:val="194FBA2A"/>
    <w:rsid w:val="1959A66D"/>
    <w:rsid w:val="195DC648"/>
    <w:rsid w:val="195E460A"/>
    <w:rsid w:val="19600B4B"/>
    <w:rsid w:val="197A2848"/>
    <w:rsid w:val="19804E1A"/>
    <w:rsid w:val="198F808B"/>
    <w:rsid w:val="1990F799"/>
    <w:rsid w:val="199F8895"/>
    <w:rsid w:val="19A33C93"/>
    <w:rsid w:val="19A8FE4B"/>
    <w:rsid w:val="19AEAC3D"/>
    <w:rsid w:val="19B8B338"/>
    <w:rsid w:val="19C7D4BE"/>
    <w:rsid w:val="19CF8F73"/>
    <w:rsid w:val="19D60940"/>
    <w:rsid w:val="19D845F1"/>
    <w:rsid w:val="19D99E31"/>
    <w:rsid w:val="19DA184C"/>
    <w:rsid w:val="19DC3B42"/>
    <w:rsid w:val="19F2B2A1"/>
    <w:rsid w:val="19F49184"/>
    <w:rsid w:val="19F6E3CB"/>
    <w:rsid w:val="19F9C824"/>
    <w:rsid w:val="1A12B446"/>
    <w:rsid w:val="1A14A9BA"/>
    <w:rsid w:val="1A1623FE"/>
    <w:rsid w:val="1A2CC52C"/>
    <w:rsid w:val="1A3FD87B"/>
    <w:rsid w:val="1A5CB99B"/>
    <w:rsid w:val="1A6158C9"/>
    <w:rsid w:val="1A68910A"/>
    <w:rsid w:val="1A82B30B"/>
    <w:rsid w:val="1A86DC21"/>
    <w:rsid w:val="1A980881"/>
    <w:rsid w:val="1A9CC475"/>
    <w:rsid w:val="1A9D23A7"/>
    <w:rsid w:val="1AA411D6"/>
    <w:rsid w:val="1AA698FB"/>
    <w:rsid w:val="1AA9894E"/>
    <w:rsid w:val="1AAAC8D2"/>
    <w:rsid w:val="1AC0D024"/>
    <w:rsid w:val="1AED6596"/>
    <w:rsid w:val="1AF4FEC9"/>
    <w:rsid w:val="1AF95E53"/>
    <w:rsid w:val="1B0B173D"/>
    <w:rsid w:val="1B0E0313"/>
    <w:rsid w:val="1B11C391"/>
    <w:rsid w:val="1B1BDF4E"/>
    <w:rsid w:val="1B22C49D"/>
    <w:rsid w:val="1B2C86BA"/>
    <w:rsid w:val="1B456538"/>
    <w:rsid w:val="1B573F5D"/>
    <w:rsid w:val="1B57D893"/>
    <w:rsid w:val="1B5AB806"/>
    <w:rsid w:val="1B5B04BD"/>
    <w:rsid w:val="1B64BD44"/>
    <w:rsid w:val="1B74FB25"/>
    <w:rsid w:val="1B7B907F"/>
    <w:rsid w:val="1B877147"/>
    <w:rsid w:val="1B91EEF7"/>
    <w:rsid w:val="1BAFB970"/>
    <w:rsid w:val="1BB898B5"/>
    <w:rsid w:val="1BBD7B65"/>
    <w:rsid w:val="1BE358E9"/>
    <w:rsid w:val="1BE4654E"/>
    <w:rsid w:val="1BEFE066"/>
    <w:rsid w:val="1C197E78"/>
    <w:rsid w:val="1C30A387"/>
    <w:rsid w:val="1C35AA5A"/>
    <w:rsid w:val="1C35E8FF"/>
    <w:rsid w:val="1C4350AC"/>
    <w:rsid w:val="1C6BD608"/>
    <w:rsid w:val="1C76D51C"/>
    <w:rsid w:val="1C9035F2"/>
    <w:rsid w:val="1C910DA5"/>
    <w:rsid w:val="1C998618"/>
    <w:rsid w:val="1C99C8D0"/>
    <w:rsid w:val="1CA6B9C6"/>
    <w:rsid w:val="1CBA4CBB"/>
    <w:rsid w:val="1CC0966C"/>
    <w:rsid w:val="1CC47821"/>
    <w:rsid w:val="1CCE3890"/>
    <w:rsid w:val="1CDEF810"/>
    <w:rsid w:val="1D1B8651"/>
    <w:rsid w:val="1D237EE8"/>
    <w:rsid w:val="1D27F6EE"/>
    <w:rsid w:val="1D423C8E"/>
    <w:rsid w:val="1D438779"/>
    <w:rsid w:val="1D5947A1"/>
    <w:rsid w:val="1D5FFBC2"/>
    <w:rsid w:val="1D694DB3"/>
    <w:rsid w:val="1D6B97D6"/>
    <w:rsid w:val="1D6BD499"/>
    <w:rsid w:val="1D83E108"/>
    <w:rsid w:val="1D9EFDCC"/>
    <w:rsid w:val="1DC4D62B"/>
    <w:rsid w:val="1DC86287"/>
    <w:rsid w:val="1DC8D57E"/>
    <w:rsid w:val="1DD70720"/>
    <w:rsid w:val="1DE795EF"/>
    <w:rsid w:val="1DF7A54A"/>
    <w:rsid w:val="1DFE06AD"/>
    <w:rsid w:val="1E00CD85"/>
    <w:rsid w:val="1E056ADE"/>
    <w:rsid w:val="1E121FBF"/>
    <w:rsid w:val="1E1BE45F"/>
    <w:rsid w:val="1E1D809E"/>
    <w:rsid w:val="1E23B64F"/>
    <w:rsid w:val="1E3BB4A9"/>
    <w:rsid w:val="1E3F6F2C"/>
    <w:rsid w:val="1E72282B"/>
    <w:rsid w:val="1E72A3B7"/>
    <w:rsid w:val="1E7F6B5C"/>
    <w:rsid w:val="1E7F7223"/>
    <w:rsid w:val="1E81707C"/>
    <w:rsid w:val="1E92FCEE"/>
    <w:rsid w:val="1E9D60EA"/>
    <w:rsid w:val="1EA152D2"/>
    <w:rsid w:val="1EA8BE05"/>
    <w:rsid w:val="1EAB52C3"/>
    <w:rsid w:val="1EAC4CF9"/>
    <w:rsid w:val="1EB32CBA"/>
    <w:rsid w:val="1EC8B890"/>
    <w:rsid w:val="1EC984DF"/>
    <w:rsid w:val="1ECED9D0"/>
    <w:rsid w:val="1ED18D99"/>
    <w:rsid w:val="1ED2151D"/>
    <w:rsid w:val="1ED6EA06"/>
    <w:rsid w:val="1ED97536"/>
    <w:rsid w:val="1EDD683D"/>
    <w:rsid w:val="1EE9C19C"/>
    <w:rsid w:val="1EEC581A"/>
    <w:rsid w:val="1EF36590"/>
    <w:rsid w:val="1EFC1D68"/>
    <w:rsid w:val="1F01FE5C"/>
    <w:rsid w:val="1F2876E4"/>
    <w:rsid w:val="1F2AC282"/>
    <w:rsid w:val="1F337D76"/>
    <w:rsid w:val="1F3DF00C"/>
    <w:rsid w:val="1F59CB6E"/>
    <w:rsid w:val="1F5A37A9"/>
    <w:rsid w:val="1F823B6D"/>
    <w:rsid w:val="1F82BB34"/>
    <w:rsid w:val="1F8E4415"/>
    <w:rsid w:val="1F962605"/>
    <w:rsid w:val="1FA72E25"/>
    <w:rsid w:val="1FB6BCDE"/>
    <w:rsid w:val="1FBAA227"/>
    <w:rsid w:val="1FBC262A"/>
    <w:rsid w:val="1FCD2B9E"/>
    <w:rsid w:val="1FD13444"/>
    <w:rsid w:val="1FE0A916"/>
    <w:rsid w:val="1FE4AAE4"/>
    <w:rsid w:val="1FEF1F45"/>
    <w:rsid w:val="1FF754FE"/>
    <w:rsid w:val="201A9F00"/>
    <w:rsid w:val="201B4284"/>
    <w:rsid w:val="20233638"/>
    <w:rsid w:val="202AEB2D"/>
    <w:rsid w:val="2031D454"/>
    <w:rsid w:val="2032F085"/>
    <w:rsid w:val="203CC03A"/>
    <w:rsid w:val="20404CA4"/>
    <w:rsid w:val="2050F81D"/>
    <w:rsid w:val="20548F43"/>
    <w:rsid w:val="205F5782"/>
    <w:rsid w:val="20696C4A"/>
    <w:rsid w:val="206CB123"/>
    <w:rsid w:val="207C47E8"/>
    <w:rsid w:val="20896D9E"/>
    <w:rsid w:val="20A2B06D"/>
    <w:rsid w:val="20A33DE7"/>
    <w:rsid w:val="20A56CB7"/>
    <w:rsid w:val="20AFEAD9"/>
    <w:rsid w:val="20B8285A"/>
    <w:rsid w:val="20BC92E9"/>
    <w:rsid w:val="20D09A4D"/>
    <w:rsid w:val="20DD9A21"/>
    <w:rsid w:val="20E41E39"/>
    <w:rsid w:val="20E8352B"/>
    <w:rsid w:val="20ECBC71"/>
    <w:rsid w:val="20F8F8CD"/>
    <w:rsid w:val="21019101"/>
    <w:rsid w:val="21030A60"/>
    <w:rsid w:val="210BC094"/>
    <w:rsid w:val="2117407D"/>
    <w:rsid w:val="211BDB61"/>
    <w:rsid w:val="2122B372"/>
    <w:rsid w:val="212507DE"/>
    <w:rsid w:val="21297898"/>
    <w:rsid w:val="212A4C1B"/>
    <w:rsid w:val="212C54E2"/>
    <w:rsid w:val="212D9E5C"/>
    <w:rsid w:val="21412923"/>
    <w:rsid w:val="214D61C2"/>
    <w:rsid w:val="2156A3D5"/>
    <w:rsid w:val="216C9127"/>
    <w:rsid w:val="21A58989"/>
    <w:rsid w:val="21A88D5F"/>
    <w:rsid w:val="21B4E0FF"/>
    <w:rsid w:val="21BCFC5A"/>
    <w:rsid w:val="21C409AC"/>
    <w:rsid w:val="21CABB75"/>
    <w:rsid w:val="21CB6699"/>
    <w:rsid w:val="21DC3AE1"/>
    <w:rsid w:val="21EA41BB"/>
    <w:rsid w:val="21EF79BA"/>
    <w:rsid w:val="220243A1"/>
    <w:rsid w:val="220C22EB"/>
    <w:rsid w:val="221F33A0"/>
    <w:rsid w:val="22384387"/>
    <w:rsid w:val="2251EC23"/>
    <w:rsid w:val="225DBF1E"/>
    <w:rsid w:val="2265736B"/>
    <w:rsid w:val="226658A4"/>
    <w:rsid w:val="22699D87"/>
    <w:rsid w:val="226E9209"/>
    <w:rsid w:val="2271E0DC"/>
    <w:rsid w:val="2273BA62"/>
    <w:rsid w:val="22873426"/>
    <w:rsid w:val="228FC6D3"/>
    <w:rsid w:val="22B2CD4A"/>
    <w:rsid w:val="22BB6936"/>
    <w:rsid w:val="22BC5299"/>
    <w:rsid w:val="22BF1A23"/>
    <w:rsid w:val="22CE6D19"/>
    <w:rsid w:val="22D4BD3F"/>
    <w:rsid w:val="22DB0D21"/>
    <w:rsid w:val="22EEDF65"/>
    <w:rsid w:val="22F90723"/>
    <w:rsid w:val="22FAF024"/>
    <w:rsid w:val="2319200A"/>
    <w:rsid w:val="231CD0C2"/>
    <w:rsid w:val="2325B296"/>
    <w:rsid w:val="23306E16"/>
    <w:rsid w:val="2330A2D8"/>
    <w:rsid w:val="236663FF"/>
    <w:rsid w:val="236BE5C9"/>
    <w:rsid w:val="2376A458"/>
    <w:rsid w:val="237EFD5A"/>
    <w:rsid w:val="238A0666"/>
    <w:rsid w:val="23B0C5EF"/>
    <w:rsid w:val="23C5BDD7"/>
    <w:rsid w:val="23C5DEDD"/>
    <w:rsid w:val="23D6D86E"/>
    <w:rsid w:val="23E9B972"/>
    <w:rsid w:val="23F3A9DF"/>
    <w:rsid w:val="23FE8F5A"/>
    <w:rsid w:val="23FF47D4"/>
    <w:rsid w:val="2405F365"/>
    <w:rsid w:val="2406D71C"/>
    <w:rsid w:val="24113071"/>
    <w:rsid w:val="243D2455"/>
    <w:rsid w:val="24486512"/>
    <w:rsid w:val="245F20C0"/>
    <w:rsid w:val="246E1C07"/>
    <w:rsid w:val="2477AA0E"/>
    <w:rsid w:val="247C800C"/>
    <w:rsid w:val="247EF1A8"/>
    <w:rsid w:val="249057F3"/>
    <w:rsid w:val="2496C07D"/>
    <w:rsid w:val="24A37A4E"/>
    <w:rsid w:val="24A7F29E"/>
    <w:rsid w:val="24AADD7F"/>
    <w:rsid w:val="24BBDD83"/>
    <w:rsid w:val="24CAA8C4"/>
    <w:rsid w:val="24CD393B"/>
    <w:rsid w:val="24CEC055"/>
    <w:rsid w:val="24DA3DA8"/>
    <w:rsid w:val="24E1B991"/>
    <w:rsid w:val="24E2D11B"/>
    <w:rsid w:val="24FE34C7"/>
    <w:rsid w:val="24FFF1FF"/>
    <w:rsid w:val="25017BE9"/>
    <w:rsid w:val="25088AA6"/>
    <w:rsid w:val="250F8B42"/>
    <w:rsid w:val="251FFA7F"/>
    <w:rsid w:val="25356AAA"/>
    <w:rsid w:val="253E99AF"/>
    <w:rsid w:val="257981D7"/>
    <w:rsid w:val="25815917"/>
    <w:rsid w:val="25924B32"/>
    <w:rsid w:val="25BAB52A"/>
    <w:rsid w:val="25E414D5"/>
    <w:rsid w:val="25E5EA14"/>
    <w:rsid w:val="25E8C462"/>
    <w:rsid w:val="25F6D420"/>
    <w:rsid w:val="25FDB2F7"/>
    <w:rsid w:val="2601165A"/>
    <w:rsid w:val="26142F3C"/>
    <w:rsid w:val="26153305"/>
    <w:rsid w:val="2615F698"/>
    <w:rsid w:val="2619AA33"/>
    <w:rsid w:val="261FA08A"/>
    <w:rsid w:val="2635E72D"/>
    <w:rsid w:val="263BAD2D"/>
    <w:rsid w:val="263D7705"/>
    <w:rsid w:val="2644BCF4"/>
    <w:rsid w:val="26532177"/>
    <w:rsid w:val="267BB272"/>
    <w:rsid w:val="26892DDA"/>
    <w:rsid w:val="2693FCAA"/>
    <w:rsid w:val="26BD3B9D"/>
    <w:rsid w:val="26C75668"/>
    <w:rsid w:val="26D5904B"/>
    <w:rsid w:val="26DD8793"/>
    <w:rsid w:val="26DF9BC9"/>
    <w:rsid w:val="26E91F78"/>
    <w:rsid w:val="26F25FE7"/>
    <w:rsid w:val="26F829BC"/>
    <w:rsid w:val="271186B7"/>
    <w:rsid w:val="271D86C8"/>
    <w:rsid w:val="2721E126"/>
    <w:rsid w:val="274354BA"/>
    <w:rsid w:val="27490A65"/>
    <w:rsid w:val="274E3E63"/>
    <w:rsid w:val="27526216"/>
    <w:rsid w:val="276007F1"/>
    <w:rsid w:val="2765F561"/>
    <w:rsid w:val="27676BEC"/>
    <w:rsid w:val="277A30CD"/>
    <w:rsid w:val="277FA069"/>
    <w:rsid w:val="27817140"/>
    <w:rsid w:val="279A6776"/>
    <w:rsid w:val="279CC3A6"/>
    <w:rsid w:val="27A8B211"/>
    <w:rsid w:val="27BB3F80"/>
    <w:rsid w:val="27BF04FB"/>
    <w:rsid w:val="27BFF8D5"/>
    <w:rsid w:val="27C2A41A"/>
    <w:rsid w:val="27F2C8F3"/>
    <w:rsid w:val="27FC4504"/>
    <w:rsid w:val="28078777"/>
    <w:rsid w:val="2815586D"/>
    <w:rsid w:val="2822FFE4"/>
    <w:rsid w:val="2824FE3B"/>
    <w:rsid w:val="2827ED4A"/>
    <w:rsid w:val="2829B5B1"/>
    <w:rsid w:val="2838F67A"/>
    <w:rsid w:val="2842325D"/>
    <w:rsid w:val="28517571"/>
    <w:rsid w:val="28535551"/>
    <w:rsid w:val="28548F97"/>
    <w:rsid w:val="2857BA76"/>
    <w:rsid w:val="2860FA16"/>
    <w:rsid w:val="28854EE1"/>
    <w:rsid w:val="28937EF7"/>
    <w:rsid w:val="28B139B7"/>
    <w:rsid w:val="28C02E76"/>
    <w:rsid w:val="28C17004"/>
    <w:rsid w:val="28D3137A"/>
    <w:rsid w:val="28DC8A75"/>
    <w:rsid w:val="28EE7A06"/>
    <w:rsid w:val="28F366DD"/>
    <w:rsid w:val="28F44878"/>
    <w:rsid w:val="28FD5203"/>
    <w:rsid w:val="2905D489"/>
    <w:rsid w:val="293A8493"/>
    <w:rsid w:val="294515F3"/>
    <w:rsid w:val="294BC53F"/>
    <w:rsid w:val="29503774"/>
    <w:rsid w:val="29532ABF"/>
    <w:rsid w:val="295B0D02"/>
    <w:rsid w:val="2969D164"/>
    <w:rsid w:val="29704A26"/>
    <w:rsid w:val="2974AAED"/>
    <w:rsid w:val="29818997"/>
    <w:rsid w:val="29967C0B"/>
    <w:rsid w:val="299BC252"/>
    <w:rsid w:val="299F1306"/>
    <w:rsid w:val="29A2F3B5"/>
    <w:rsid w:val="29A87703"/>
    <w:rsid w:val="29B2BBBC"/>
    <w:rsid w:val="29B7278B"/>
    <w:rsid w:val="29B8EB7B"/>
    <w:rsid w:val="29C12645"/>
    <w:rsid w:val="29E10697"/>
    <w:rsid w:val="29E7415F"/>
    <w:rsid w:val="29EA2F1C"/>
    <w:rsid w:val="29EE0685"/>
    <w:rsid w:val="2A0B3D63"/>
    <w:rsid w:val="2A2E3BEC"/>
    <w:rsid w:val="2A3F79DF"/>
    <w:rsid w:val="2A40414A"/>
    <w:rsid w:val="2A45B9FD"/>
    <w:rsid w:val="2A463679"/>
    <w:rsid w:val="2A4D8918"/>
    <w:rsid w:val="2A4E4B3B"/>
    <w:rsid w:val="2A5BAFAF"/>
    <w:rsid w:val="2A63E6D7"/>
    <w:rsid w:val="2A70E0B1"/>
    <w:rsid w:val="2A792D85"/>
    <w:rsid w:val="2A7C0214"/>
    <w:rsid w:val="2A7EB576"/>
    <w:rsid w:val="2A7EFB44"/>
    <w:rsid w:val="2A86ED3D"/>
    <w:rsid w:val="2A95FAEE"/>
    <w:rsid w:val="2AA8C811"/>
    <w:rsid w:val="2AAEB5C2"/>
    <w:rsid w:val="2AB263B8"/>
    <w:rsid w:val="2AB315AA"/>
    <w:rsid w:val="2AB334C3"/>
    <w:rsid w:val="2AC90D04"/>
    <w:rsid w:val="2ADBA04C"/>
    <w:rsid w:val="2AE39591"/>
    <w:rsid w:val="2AE86634"/>
    <w:rsid w:val="2AF27912"/>
    <w:rsid w:val="2AF32F84"/>
    <w:rsid w:val="2B011106"/>
    <w:rsid w:val="2B027170"/>
    <w:rsid w:val="2B26D987"/>
    <w:rsid w:val="2B2E1D91"/>
    <w:rsid w:val="2B317244"/>
    <w:rsid w:val="2B450B00"/>
    <w:rsid w:val="2B468833"/>
    <w:rsid w:val="2B78238D"/>
    <w:rsid w:val="2B9F43E3"/>
    <w:rsid w:val="2BA432E8"/>
    <w:rsid w:val="2BA4C75D"/>
    <w:rsid w:val="2BAFBD5D"/>
    <w:rsid w:val="2BDDC0BB"/>
    <w:rsid w:val="2BE1470A"/>
    <w:rsid w:val="2BE3E1AC"/>
    <w:rsid w:val="2BEE8BEF"/>
    <w:rsid w:val="2BF49275"/>
    <w:rsid w:val="2C0D7D87"/>
    <w:rsid w:val="2C0E99F9"/>
    <w:rsid w:val="2C25FCB7"/>
    <w:rsid w:val="2C29C47C"/>
    <w:rsid w:val="2C3592C7"/>
    <w:rsid w:val="2C397432"/>
    <w:rsid w:val="2C4380BC"/>
    <w:rsid w:val="2C4C3341"/>
    <w:rsid w:val="2C5F7874"/>
    <w:rsid w:val="2C6F7C63"/>
    <w:rsid w:val="2C85697F"/>
    <w:rsid w:val="2C8E3F3B"/>
    <w:rsid w:val="2C94AF15"/>
    <w:rsid w:val="2CAB6EC4"/>
    <w:rsid w:val="2CB02AF6"/>
    <w:rsid w:val="2CB58E07"/>
    <w:rsid w:val="2CB802F9"/>
    <w:rsid w:val="2CC5B4B1"/>
    <w:rsid w:val="2CD7B565"/>
    <w:rsid w:val="2CD866B5"/>
    <w:rsid w:val="2CDAA96F"/>
    <w:rsid w:val="2CDEB0A3"/>
    <w:rsid w:val="2CE7B52C"/>
    <w:rsid w:val="2CEDE78A"/>
    <w:rsid w:val="2CFB2C77"/>
    <w:rsid w:val="2D069035"/>
    <w:rsid w:val="2D1321AD"/>
    <w:rsid w:val="2D2DB37A"/>
    <w:rsid w:val="2D2DE2DD"/>
    <w:rsid w:val="2D498958"/>
    <w:rsid w:val="2D4B6774"/>
    <w:rsid w:val="2D57FDEA"/>
    <w:rsid w:val="2D5C7F58"/>
    <w:rsid w:val="2D66E1D4"/>
    <w:rsid w:val="2D6AAF6F"/>
    <w:rsid w:val="2D7F8853"/>
    <w:rsid w:val="2D7FAF42"/>
    <w:rsid w:val="2D8AD3F3"/>
    <w:rsid w:val="2D934B10"/>
    <w:rsid w:val="2D996174"/>
    <w:rsid w:val="2D9AF56F"/>
    <w:rsid w:val="2D9F030D"/>
    <w:rsid w:val="2DA5E466"/>
    <w:rsid w:val="2DC312F8"/>
    <w:rsid w:val="2DCDACE3"/>
    <w:rsid w:val="2DE2D693"/>
    <w:rsid w:val="2E034B76"/>
    <w:rsid w:val="2E06236C"/>
    <w:rsid w:val="2E29C1D2"/>
    <w:rsid w:val="2E36A0E2"/>
    <w:rsid w:val="2E3C146F"/>
    <w:rsid w:val="2E40BF11"/>
    <w:rsid w:val="2E478E78"/>
    <w:rsid w:val="2E547432"/>
    <w:rsid w:val="2E566D61"/>
    <w:rsid w:val="2E747DD1"/>
    <w:rsid w:val="2E7B9D6B"/>
    <w:rsid w:val="2E83254F"/>
    <w:rsid w:val="2E88207A"/>
    <w:rsid w:val="2E89B7EB"/>
    <w:rsid w:val="2E8C93A0"/>
    <w:rsid w:val="2E8E05D2"/>
    <w:rsid w:val="2E9F5378"/>
    <w:rsid w:val="2EA448A5"/>
    <w:rsid w:val="2ED2603B"/>
    <w:rsid w:val="2EDADB67"/>
    <w:rsid w:val="2EDF54AD"/>
    <w:rsid w:val="2EF0AB20"/>
    <w:rsid w:val="2EF94238"/>
    <w:rsid w:val="2F064E55"/>
    <w:rsid w:val="2F07C320"/>
    <w:rsid w:val="2F1AA117"/>
    <w:rsid w:val="2F1BFF0E"/>
    <w:rsid w:val="2F29E9E1"/>
    <w:rsid w:val="2F30B091"/>
    <w:rsid w:val="2F346EC0"/>
    <w:rsid w:val="2F393802"/>
    <w:rsid w:val="2F3C812E"/>
    <w:rsid w:val="2F43F4E5"/>
    <w:rsid w:val="2F48682F"/>
    <w:rsid w:val="2F4CFD79"/>
    <w:rsid w:val="2F521D4F"/>
    <w:rsid w:val="2F5A817D"/>
    <w:rsid w:val="2F5F6853"/>
    <w:rsid w:val="2F6368FB"/>
    <w:rsid w:val="2FA08EEB"/>
    <w:rsid w:val="2FACE753"/>
    <w:rsid w:val="2FB1181D"/>
    <w:rsid w:val="2FB3C3A4"/>
    <w:rsid w:val="2FB64DDF"/>
    <w:rsid w:val="2FE543EA"/>
    <w:rsid w:val="2FEF7841"/>
    <w:rsid w:val="30192001"/>
    <w:rsid w:val="302564CF"/>
    <w:rsid w:val="3025884C"/>
    <w:rsid w:val="3037F143"/>
    <w:rsid w:val="303ADD7B"/>
    <w:rsid w:val="30584FAD"/>
    <w:rsid w:val="307CA73E"/>
    <w:rsid w:val="3085416C"/>
    <w:rsid w:val="30A00E6A"/>
    <w:rsid w:val="30A79AB2"/>
    <w:rsid w:val="30ADFAE0"/>
    <w:rsid w:val="30B326AE"/>
    <w:rsid w:val="30D02033"/>
    <w:rsid w:val="30D3073C"/>
    <w:rsid w:val="30D50D29"/>
    <w:rsid w:val="30D6D15B"/>
    <w:rsid w:val="30F09DBC"/>
    <w:rsid w:val="30F5A708"/>
    <w:rsid w:val="310605F3"/>
    <w:rsid w:val="310ADF31"/>
    <w:rsid w:val="310B9C41"/>
    <w:rsid w:val="310BB711"/>
    <w:rsid w:val="31169F1C"/>
    <w:rsid w:val="3116FA9C"/>
    <w:rsid w:val="313F027D"/>
    <w:rsid w:val="31573427"/>
    <w:rsid w:val="315ED63F"/>
    <w:rsid w:val="315F8231"/>
    <w:rsid w:val="3160DD45"/>
    <w:rsid w:val="31638CCC"/>
    <w:rsid w:val="3171E9F7"/>
    <w:rsid w:val="317EDEE7"/>
    <w:rsid w:val="31896933"/>
    <w:rsid w:val="31A1C52F"/>
    <w:rsid w:val="31A2E646"/>
    <w:rsid w:val="31A9990C"/>
    <w:rsid w:val="31AEB5AB"/>
    <w:rsid w:val="31C158AD"/>
    <w:rsid w:val="31DDBD65"/>
    <w:rsid w:val="31E738C7"/>
    <w:rsid w:val="31F81B30"/>
    <w:rsid w:val="31FF3E5A"/>
    <w:rsid w:val="3201855F"/>
    <w:rsid w:val="3206A66A"/>
    <w:rsid w:val="320CBF6A"/>
    <w:rsid w:val="3211B361"/>
    <w:rsid w:val="3226B65B"/>
    <w:rsid w:val="322DD73A"/>
    <w:rsid w:val="3276FFE2"/>
    <w:rsid w:val="327F3EB8"/>
    <w:rsid w:val="3283B16F"/>
    <w:rsid w:val="328803B5"/>
    <w:rsid w:val="32B6F738"/>
    <w:rsid w:val="32B868A2"/>
    <w:rsid w:val="32C35CB1"/>
    <w:rsid w:val="32C4EB16"/>
    <w:rsid w:val="32CEFDB6"/>
    <w:rsid w:val="32CF70D2"/>
    <w:rsid w:val="32E17B90"/>
    <w:rsid w:val="32ECF42E"/>
    <w:rsid w:val="32EEB7BA"/>
    <w:rsid w:val="32EEC730"/>
    <w:rsid w:val="332F4379"/>
    <w:rsid w:val="33331804"/>
    <w:rsid w:val="3362EA90"/>
    <w:rsid w:val="33655483"/>
    <w:rsid w:val="3365771E"/>
    <w:rsid w:val="33795197"/>
    <w:rsid w:val="337FA79A"/>
    <w:rsid w:val="33866410"/>
    <w:rsid w:val="33936849"/>
    <w:rsid w:val="339C00D7"/>
    <w:rsid w:val="33A6B120"/>
    <w:rsid w:val="33B8D4CE"/>
    <w:rsid w:val="33BE8B33"/>
    <w:rsid w:val="33C4318D"/>
    <w:rsid w:val="33C67C23"/>
    <w:rsid w:val="33CBBFB8"/>
    <w:rsid w:val="33CC9CDB"/>
    <w:rsid w:val="33CDBCB9"/>
    <w:rsid w:val="33DA3489"/>
    <w:rsid w:val="33E80BAB"/>
    <w:rsid w:val="33EB9BA4"/>
    <w:rsid w:val="33F7A10A"/>
    <w:rsid w:val="3407CAFC"/>
    <w:rsid w:val="340F1B41"/>
    <w:rsid w:val="3425B4B4"/>
    <w:rsid w:val="3430DDF6"/>
    <w:rsid w:val="3436FDA8"/>
    <w:rsid w:val="343CDD34"/>
    <w:rsid w:val="343D446A"/>
    <w:rsid w:val="34497C87"/>
    <w:rsid w:val="3449CACA"/>
    <w:rsid w:val="345099C6"/>
    <w:rsid w:val="345217DD"/>
    <w:rsid w:val="3467C66E"/>
    <w:rsid w:val="346ADF4E"/>
    <w:rsid w:val="34726C7A"/>
    <w:rsid w:val="347F3D70"/>
    <w:rsid w:val="3480D9E6"/>
    <w:rsid w:val="3485A5DF"/>
    <w:rsid w:val="3495D3C0"/>
    <w:rsid w:val="3498F486"/>
    <w:rsid w:val="34A069C9"/>
    <w:rsid w:val="34B8433A"/>
    <w:rsid w:val="34CE2CA6"/>
    <w:rsid w:val="34E930CD"/>
    <w:rsid w:val="34F8F96F"/>
    <w:rsid w:val="34FD5683"/>
    <w:rsid w:val="350783CD"/>
    <w:rsid w:val="350D9C80"/>
    <w:rsid w:val="350E77B3"/>
    <w:rsid w:val="350EE58D"/>
    <w:rsid w:val="351F0A92"/>
    <w:rsid w:val="353A5B0E"/>
    <w:rsid w:val="35409384"/>
    <w:rsid w:val="3544EFA5"/>
    <w:rsid w:val="3546866F"/>
    <w:rsid w:val="354C151A"/>
    <w:rsid w:val="354C1539"/>
    <w:rsid w:val="35533CA7"/>
    <w:rsid w:val="35545C81"/>
    <w:rsid w:val="35548AC8"/>
    <w:rsid w:val="3563B6D9"/>
    <w:rsid w:val="35695788"/>
    <w:rsid w:val="3570CA9A"/>
    <w:rsid w:val="357B8E02"/>
    <w:rsid w:val="3586FA2A"/>
    <w:rsid w:val="358EF5AE"/>
    <w:rsid w:val="3595FE47"/>
    <w:rsid w:val="3597A052"/>
    <w:rsid w:val="35A455FF"/>
    <w:rsid w:val="35A55B07"/>
    <w:rsid w:val="35B95918"/>
    <w:rsid w:val="35C2720C"/>
    <w:rsid w:val="35CEC749"/>
    <w:rsid w:val="35D60B8E"/>
    <w:rsid w:val="35E8D2B5"/>
    <w:rsid w:val="35F79B3E"/>
    <w:rsid w:val="360577A4"/>
    <w:rsid w:val="3619093D"/>
    <w:rsid w:val="361B4FA3"/>
    <w:rsid w:val="3629D5D2"/>
    <w:rsid w:val="36560BAF"/>
    <w:rsid w:val="365E64C4"/>
    <w:rsid w:val="3675A9D0"/>
    <w:rsid w:val="36829AA4"/>
    <w:rsid w:val="3687DD0C"/>
    <w:rsid w:val="368BE99B"/>
    <w:rsid w:val="3699A8D8"/>
    <w:rsid w:val="369AC96D"/>
    <w:rsid w:val="36AF2056"/>
    <w:rsid w:val="36B25C86"/>
    <w:rsid w:val="36B45CE0"/>
    <w:rsid w:val="36BD9674"/>
    <w:rsid w:val="36C27950"/>
    <w:rsid w:val="36D06BD2"/>
    <w:rsid w:val="36E22760"/>
    <w:rsid w:val="36F198CA"/>
    <w:rsid w:val="36FD24CC"/>
    <w:rsid w:val="37029B84"/>
    <w:rsid w:val="37160AEC"/>
    <w:rsid w:val="3724602A"/>
    <w:rsid w:val="372B9F84"/>
    <w:rsid w:val="3738CC14"/>
    <w:rsid w:val="3779A7FA"/>
    <w:rsid w:val="3783087E"/>
    <w:rsid w:val="3788E165"/>
    <w:rsid w:val="3793AAD5"/>
    <w:rsid w:val="3795B784"/>
    <w:rsid w:val="37A054B6"/>
    <w:rsid w:val="37A1BE19"/>
    <w:rsid w:val="37AE8924"/>
    <w:rsid w:val="37AF6CBD"/>
    <w:rsid w:val="37C15EA2"/>
    <w:rsid w:val="37CE5DEC"/>
    <w:rsid w:val="37D3844B"/>
    <w:rsid w:val="37E8393A"/>
    <w:rsid w:val="37E8EF1B"/>
    <w:rsid w:val="37F32777"/>
    <w:rsid w:val="37F4B95C"/>
    <w:rsid w:val="3801D305"/>
    <w:rsid w:val="38046104"/>
    <w:rsid w:val="380AB916"/>
    <w:rsid w:val="380DCB3E"/>
    <w:rsid w:val="3815AD42"/>
    <w:rsid w:val="38175E93"/>
    <w:rsid w:val="38200048"/>
    <w:rsid w:val="38220770"/>
    <w:rsid w:val="38286AFB"/>
    <w:rsid w:val="38309A31"/>
    <w:rsid w:val="3832016F"/>
    <w:rsid w:val="38445D4D"/>
    <w:rsid w:val="38508EC3"/>
    <w:rsid w:val="386705E1"/>
    <w:rsid w:val="38699FD7"/>
    <w:rsid w:val="386AB289"/>
    <w:rsid w:val="3883E8AD"/>
    <w:rsid w:val="3894C8CE"/>
    <w:rsid w:val="3894EB01"/>
    <w:rsid w:val="3899839A"/>
    <w:rsid w:val="389EB0C4"/>
    <w:rsid w:val="38AAD01D"/>
    <w:rsid w:val="38C46279"/>
    <w:rsid w:val="38C5A298"/>
    <w:rsid w:val="38CEFBD4"/>
    <w:rsid w:val="38D58C5E"/>
    <w:rsid w:val="38EFBCD2"/>
    <w:rsid w:val="39007AD6"/>
    <w:rsid w:val="3907DA29"/>
    <w:rsid w:val="391B6D2C"/>
    <w:rsid w:val="392840D6"/>
    <w:rsid w:val="392E0AFA"/>
    <w:rsid w:val="393FDAB5"/>
    <w:rsid w:val="394AE135"/>
    <w:rsid w:val="394E81F2"/>
    <w:rsid w:val="3952BD8D"/>
    <w:rsid w:val="39588D57"/>
    <w:rsid w:val="395C3596"/>
    <w:rsid w:val="39655B07"/>
    <w:rsid w:val="396B27A9"/>
    <w:rsid w:val="397A236C"/>
    <w:rsid w:val="397CB492"/>
    <w:rsid w:val="39852EB2"/>
    <w:rsid w:val="398E9FC8"/>
    <w:rsid w:val="39918561"/>
    <w:rsid w:val="39955657"/>
    <w:rsid w:val="399CB0C4"/>
    <w:rsid w:val="39A52EF4"/>
    <w:rsid w:val="39BC6A11"/>
    <w:rsid w:val="39C2B4A6"/>
    <w:rsid w:val="39C9730C"/>
    <w:rsid w:val="39D54297"/>
    <w:rsid w:val="39D65BB7"/>
    <w:rsid w:val="39DD8430"/>
    <w:rsid w:val="39E846FB"/>
    <w:rsid w:val="39E9F3A5"/>
    <w:rsid w:val="39F389F2"/>
    <w:rsid w:val="39FBDE2A"/>
    <w:rsid w:val="3A09EA30"/>
    <w:rsid w:val="3A126B91"/>
    <w:rsid w:val="3A25183C"/>
    <w:rsid w:val="3A4B1641"/>
    <w:rsid w:val="3A4FD80C"/>
    <w:rsid w:val="3A57ADE2"/>
    <w:rsid w:val="3A5F8C80"/>
    <w:rsid w:val="3A6103D7"/>
    <w:rsid w:val="3A72B79F"/>
    <w:rsid w:val="3A76E078"/>
    <w:rsid w:val="3A7AB757"/>
    <w:rsid w:val="3A7E7911"/>
    <w:rsid w:val="3A8A753C"/>
    <w:rsid w:val="3A8F1ED4"/>
    <w:rsid w:val="3AB35B00"/>
    <w:rsid w:val="3AB56FB5"/>
    <w:rsid w:val="3AB60B40"/>
    <w:rsid w:val="3AB72D6D"/>
    <w:rsid w:val="3AB9066E"/>
    <w:rsid w:val="3AC390CE"/>
    <w:rsid w:val="3ADEDDB6"/>
    <w:rsid w:val="3AF3668B"/>
    <w:rsid w:val="3B024632"/>
    <w:rsid w:val="3B06B075"/>
    <w:rsid w:val="3B1538B7"/>
    <w:rsid w:val="3B179478"/>
    <w:rsid w:val="3B20A965"/>
    <w:rsid w:val="3B5E28C8"/>
    <w:rsid w:val="3B65F677"/>
    <w:rsid w:val="3B6EA5F5"/>
    <w:rsid w:val="3B746296"/>
    <w:rsid w:val="3B77F441"/>
    <w:rsid w:val="3B7EE4E1"/>
    <w:rsid w:val="3B8031AD"/>
    <w:rsid w:val="3B82B665"/>
    <w:rsid w:val="3B98427D"/>
    <w:rsid w:val="3BA41A0D"/>
    <w:rsid w:val="3BA64317"/>
    <w:rsid w:val="3BACA89F"/>
    <w:rsid w:val="3BBF56C8"/>
    <w:rsid w:val="3BC3A8CB"/>
    <w:rsid w:val="3BD9CEB4"/>
    <w:rsid w:val="3BDA7DF1"/>
    <w:rsid w:val="3BEF7439"/>
    <w:rsid w:val="3BF08A96"/>
    <w:rsid w:val="3BF464ED"/>
    <w:rsid w:val="3BFDE1D2"/>
    <w:rsid w:val="3C0B5877"/>
    <w:rsid w:val="3C17C220"/>
    <w:rsid w:val="3C182D6E"/>
    <w:rsid w:val="3C291492"/>
    <w:rsid w:val="3C292FEA"/>
    <w:rsid w:val="3C295F30"/>
    <w:rsid w:val="3C2ED7A7"/>
    <w:rsid w:val="3C310985"/>
    <w:rsid w:val="3C371057"/>
    <w:rsid w:val="3C4DA760"/>
    <w:rsid w:val="3C53E263"/>
    <w:rsid w:val="3C54CA21"/>
    <w:rsid w:val="3C55515E"/>
    <w:rsid w:val="3C585F8F"/>
    <w:rsid w:val="3C6AED66"/>
    <w:rsid w:val="3C775EB9"/>
    <w:rsid w:val="3C79F7CD"/>
    <w:rsid w:val="3C7A7F9A"/>
    <w:rsid w:val="3C7AF83C"/>
    <w:rsid w:val="3CAAB57C"/>
    <w:rsid w:val="3CACBD4E"/>
    <w:rsid w:val="3CE1B373"/>
    <w:rsid w:val="3CF6BB1D"/>
    <w:rsid w:val="3D021096"/>
    <w:rsid w:val="3D04215A"/>
    <w:rsid w:val="3D08FFA8"/>
    <w:rsid w:val="3D0E3EF7"/>
    <w:rsid w:val="3D147606"/>
    <w:rsid w:val="3D167781"/>
    <w:rsid w:val="3D174C38"/>
    <w:rsid w:val="3D1B7C9B"/>
    <w:rsid w:val="3D1CC833"/>
    <w:rsid w:val="3D218EB0"/>
    <w:rsid w:val="3D22BF25"/>
    <w:rsid w:val="3D3A48E3"/>
    <w:rsid w:val="3D3B3CEA"/>
    <w:rsid w:val="3D3F340B"/>
    <w:rsid w:val="3D54E340"/>
    <w:rsid w:val="3D599C7C"/>
    <w:rsid w:val="3D59F75F"/>
    <w:rsid w:val="3D5D453D"/>
    <w:rsid w:val="3D655F78"/>
    <w:rsid w:val="3D795F24"/>
    <w:rsid w:val="3D861F7F"/>
    <w:rsid w:val="3D8778CE"/>
    <w:rsid w:val="3D8803B0"/>
    <w:rsid w:val="3D896111"/>
    <w:rsid w:val="3D9B525C"/>
    <w:rsid w:val="3DA9D174"/>
    <w:rsid w:val="3DB3412D"/>
    <w:rsid w:val="3DBAB1FE"/>
    <w:rsid w:val="3DC11431"/>
    <w:rsid w:val="3DCC76B2"/>
    <w:rsid w:val="3DE43D5A"/>
    <w:rsid w:val="3DE816C4"/>
    <w:rsid w:val="3DF05EEF"/>
    <w:rsid w:val="3DF8456C"/>
    <w:rsid w:val="3E067963"/>
    <w:rsid w:val="3E0E5322"/>
    <w:rsid w:val="3E17BFA0"/>
    <w:rsid w:val="3E23A287"/>
    <w:rsid w:val="3E305C8C"/>
    <w:rsid w:val="3E3958DB"/>
    <w:rsid w:val="3E397589"/>
    <w:rsid w:val="3E483304"/>
    <w:rsid w:val="3E561B54"/>
    <w:rsid w:val="3E57858F"/>
    <w:rsid w:val="3E6169F3"/>
    <w:rsid w:val="3E62CC58"/>
    <w:rsid w:val="3E9B6581"/>
    <w:rsid w:val="3E9FDBB5"/>
    <w:rsid w:val="3EA738DC"/>
    <w:rsid w:val="3EB8FCBF"/>
    <w:rsid w:val="3EBCDDA6"/>
    <w:rsid w:val="3EBD64C8"/>
    <w:rsid w:val="3ECE01D5"/>
    <w:rsid w:val="3EDF913A"/>
    <w:rsid w:val="3EED0F5D"/>
    <w:rsid w:val="3EF3169B"/>
    <w:rsid w:val="3F1692EF"/>
    <w:rsid w:val="3F1B6AAC"/>
    <w:rsid w:val="3F1F632F"/>
    <w:rsid w:val="3F2B906C"/>
    <w:rsid w:val="3F597B92"/>
    <w:rsid w:val="3F5D9227"/>
    <w:rsid w:val="3F7F41E2"/>
    <w:rsid w:val="3F80E7AA"/>
    <w:rsid w:val="3F82856E"/>
    <w:rsid w:val="3F82EE2E"/>
    <w:rsid w:val="3F868196"/>
    <w:rsid w:val="3F8A771A"/>
    <w:rsid w:val="3F9A6D06"/>
    <w:rsid w:val="3F9B6550"/>
    <w:rsid w:val="3F9CC241"/>
    <w:rsid w:val="3F9F3B08"/>
    <w:rsid w:val="3FAA2488"/>
    <w:rsid w:val="3FB41ECD"/>
    <w:rsid w:val="3FB68375"/>
    <w:rsid w:val="3FB7D456"/>
    <w:rsid w:val="3FBD0B80"/>
    <w:rsid w:val="3FBE215A"/>
    <w:rsid w:val="3FBE605A"/>
    <w:rsid w:val="3FC1E179"/>
    <w:rsid w:val="3FC82F34"/>
    <w:rsid w:val="3FCF299E"/>
    <w:rsid w:val="3FE13838"/>
    <w:rsid w:val="3FF941F5"/>
    <w:rsid w:val="4034F378"/>
    <w:rsid w:val="40516FBF"/>
    <w:rsid w:val="40552588"/>
    <w:rsid w:val="40622A44"/>
    <w:rsid w:val="4085A652"/>
    <w:rsid w:val="409EF323"/>
    <w:rsid w:val="40A69CB2"/>
    <w:rsid w:val="40BA4F2F"/>
    <w:rsid w:val="40D2D5A5"/>
    <w:rsid w:val="40E6848A"/>
    <w:rsid w:val="40FBD95D"/>
    <w:rsid w:val="411DB84B"/>
    <w:rsid w:val="41323B16"/>
    <w:rsid w:val="4138BF9F"/>
    <w:rsid w:val="415B8D81"/>
    <w:rsid w:val="4194F87B"/>
    <w:rsid w:val="41A8DFBD"/>
    <w:rsid w:val="41BA30CD"/>
    <w:rsid w:val="41D5C338"/>
    <w:rsid w:val="41DA751F"/>
    <w:rsid w:val="41E05E94"/>
    <w:rsid w:val="41E0E0F7"/>
    <w:rsid w:val="41F45F95"/>
    <w:rsid w:val="420EE77A"/>
    <w:rsid w:val="4218F015"/>
    <w:rsid w:val="421B2FBC"/>
    <w:rsid w:val="422030EB"/>
    <w:rsid w:val="422FBA3C"/>
    <w:rsid w:val="42347718"/>
    <w:rsid w:val="4239CC67"/>
    <w:rsid w:val="425AF3C0"/>
    <w:rsid w:val="425CF6E1"/>
    <w:rsid w:val="4262C7D8"/>
    <w:rsid w:val="426CE94C"/>
    <w:rsid w:val="4275F817"/>
    <w:rsid w:val="4292B0BD"/>
    <w:rsid w:val="42C5F31B"/>
    <w:rsid w:val="42E9D5AF"/>
    <w:rsid w:val="4301BF36"/>
    <w:rsid w:val="430273D3"/>
    <w:rsid w:val="4308ABD7"/>
    <w:rsid w:val="4309940E"/>
    <w:rsid w:val="43137BB0"/>
    <w:rsid w:val="4314CC25"/>
    <w:rsid w:val="43289CA5"/>
    <w:rsid w:val="436AB05F"/>
    <w:rsid w:val="436E8221"/>
    <w:rsid w:val="437C8573"/>
    <w:rsid w:val="43813D46"/>
    <w:rsid w:val="438F6ED4"/>
    <w:rsid w:val="43980EDA"/>
    <w:rsid w:val="4399BB18"/>
    <w:rsid w:val="439F6187"/>
    <w:rsid w:val="43B19322"/>
    <w:rsid w:val="43B95C72"/>
    <w:rsid w:val="43E254B6"/>
    <w:rsid w:val="43E5C8CD"/>
    <w:rsid w:val="43F54254"/>
    <w:rsid w:val="43FE1E1A"/>
    <w:rsid w:val="440C13C3"/>
    <w:rsid w:val="44120704"/>
    <w:rsid w:val="44222EAC"/>
    <w:rsid w:val="4423BD4D"/>
    <w:rsid w:val="442A66BF"/>
    <w:rsid w:val="4454F4BC"/>
    <w:rsid w:val="44592182"/>
    <w:rsid w:val="44683186"/>
    <w:rsid w:val="446C7585"/>
    <w:rsid w:val="447A3B78"/>
    <w:rsid w:val="44842B04"/>
    <w:rsid w:val="448DD43C"/>
    <w:rsid w:val="448E3040"/>
    <w:rsid w:val="44D5A665"/>
    <w:rsid w:val="44D5F4DB"/>
    <w:rsid w:val="44DBCEA0"/>
    <w:rsid w:val="44E595AB"/>
    <w:rsid w:val="44EE113C"/>
    <w:rsid w:val="44FA7FED"/>
    <w:rsid w:val="450711F6"/>
    <w:rsid w:val="450CCE23"/>
    <w:rsid w:val="4512C28E"/>
    <w:rsid w:val="451AACF1"/>
    <w:rsid w:val="451DCB49"/>
    <w:rsid w:val="452CCA46"/>
    <w:rsid w:val="4532DDBE"/>
    <w:rsid w:val="453D28E8"/>
    <w:rsid w:val="4550C7B6"/>
    <w:rsid w:val="4572F4CC"/>
    <w:rsid w:val="45852E4E"/>
    <w:rsid w:val="45973DD8"/>
    <w:rsid w:val="45A053A4"/>
    <w:rsid w:val="45A08505"/>
    <w:rsid w:val="45A87471"/>
    <w:rsid w:val="45C70CF3"/>
    <w:rsid w:val="45CEC24C"/>
    <w:rsid w:val="45CEFF04"/>
    <w:rsid w:val="45D4324B"/>
    <w:rsid w:val="45D895AA"/>
    <w:rsid w:val="45DE6987"/>
    <w:rsid w:val="45E83F9E"/>
    <w:rsid w:val="45F3723B"/>
    <w:rsid w:val="4619744B"/>
    <w:rsid w:val="4629AA35"/>
    <w:rsid w:val="462A5FE6"/>
    <w:rsid w:val="462C26D2"/>
    <w:rsid w:val="46477495"/>
    <w:rsid w:val="4659128D"/>
    <w:rsid w:val="468D175B"/>
    <w:rsid w:val="468D80B3"/>
    <w:rsid w:val="469023EE"/>
    <w:rsid w:val="4695756F"/>
    <w:rsid w:val="4696F449"/>
    <w:rsid w:val="46C3DCF0"/>
    <w:rsid w:val="46D7FD2A"/>
    <w:rsid w:val="46D90E1A"/>
    <w:rsid w:val="47042553"/>
    <w:rsid w:val="470D3316"/>
    <w:rsid w:val="471CC148"/>
    <w:rsid w:val="4730FDDF"/>
    <w:rsid w:val="47361FF3"/>
    <w:rsid w:val="4752CFD0"/>
    <w:rsid w:val="475CBFFB"/>
    <w:rsid w:val="4769398B"/>
    <w:rsid w:val="4778991C"/>
    <w:rsid w:val="477C0518"/>
    <w:rsid w:val="47873F48"/>
    <w:rsid w:val="478D2E57"/>
    <w:rsid w:val="47A1CDAF"/>
    <w:rsid w:val="47A840BB"/>
    <w:rsid w:val="47AC2063"/>
    <w:rsid w:val="47BBD024"/>
    <w:rsid w:val="47C1A6AB"/>
    <w:rsid w:val="47D603DE"/>
    <w:rsid w:val="47D804AD"/>
    <w:rsid w:val="47F1F40F"/>
    <w:rsid w:val="47F6EE9A"/>
    <w:rsid w:val="4803E546"/>
    <w:rsid w:val="480D4F28"/>
    <w:rsid w:val="480DF38A"/>
    <w:rsid w:val="48307561"/>
    <w:rsid w:val="48309B07"/>
    <w:rsid w:val="4854DBB0"/>
    <w:rsid w:val="4857DE12"/>
    <w:rsid w:val="48694B58"/>
    <w:rsid w:val="486A32F5"/>
    <w:rsid w:val="487B78D1"/>
    <w:rsid w:val="487D5056"/>
    <w:rsid w:val="487D90BF"/>
    <w:rsid w:val="488C1FFC"/>
    <w:rsid w:val="48BBDF6C"/>
    <w:rsid w:val="48D3F114"/>
    <w:rsid w:val="48DAED5B"/>
    <w:rsid w:val="48EE6D80"/>
    <w:rsid w:val="48FC83A6"/>
    <w:rsid w:val="4903B2F1"/>
    <w:rsid w:val="490EAB85"/>
    <w:rsid w:val="491419A0"/>
    <w:rsid w:val="491D9FB4"/>
    <w:rsid w:val="491DDF37"/>
    <w:rsid w:val="4923AEDB"/>
    <w:rsid w:val="49252421"/>
    <w:rsid w:val="492E95D0"/>
    <w:rsid w:val="49440BDB"/>
    <w:rsid w:val="494BA866"/>
    <w:rsid w:val="49521A9C"/>
    <w:rsid w:val="4958EDDB"/>
    <w:rsid w:val="495EB42D"/>
    <w:rsid w:val="49938C34"/>
    <w:rsid w:val="49A2FD52"/>
    <w:rsid w:val="49B91831"/>
    <w:rsid w:val="49C40985"/>
    <w:rsid w:val="49CC2418"/>
    <w:rsid w:val="49E703AC"/>
    <w:rsid w:val="4A027002"/>
    <w:rsid w:val="4A029183"/>
    <w:rsid w:val="4A096575"/>
    <w:rsid w:val="4A1288B5"/>
    <w:rsid w:val="4A1652B5"/>
    <w:rsid w:val="4A2E6358"/>
    <w:rsid w:val="4A39EDCE"/>
    <w:rsid w:val="4A54F982"/>
    <w:rsid w:val="4A68D321"/>
    <w:rsid w:val="4A6A60E2"/>
    <w:rsid w:val="4A71F555"/>
    <w:rsid w:val="4A77A0D3"/>
    <w:rsid w:val="4A830369"/>
    <w:rsid w:val="4A8C3684"/>
    <w:rsid w:val="4A8CF423"/>
    <w:rsid w:val="4A95F403"/>
    <w:rsid w:val="4AA92ECB"/>
    <w:rsid w:val="4AADBED8"/>
    <w:rsid w:val="4AB3A3E4"/>
    <w:rsid w:val="4AC25534"/>
    <w:rsid w:val="4AC96B1A"/>
    <w:rsid w:val="4AD0AAA9"/>
    <w:rsid w:val="4AD9BDB0"/>
    <w:rsid w:val="4AE53158"/>
    <w:rsid w:val="4B06B107"/>
    <w:rsid w:val="4B0C9215"/>
    <w:rsid w:val="4B139F46"/>
    <w:rsid w:val="4B1E2922"/>
    <w:rsid w:val="4B2AD419"/>
    <w:rsid w:val="4B3CFCEC"/>
    <w:rsid w:val="4B46B647"/>
    <w:rsid w:val="4B4858CD"/>
    <w:rsid w:val="4B78BD7F"/>
    <w:rsid w:val="4B886573"/>
    <w:rsid w:val="4B9029F1"/>
    <w:rsid w:val="4BA95E4B"/>
    <w:rsid w:val="4BABB02C"/>
    <w:rsid w:val="4BACEFD6"/>
    <w:rsid w:val="4BBA3A0C"/>
    <w:rsid w:val="4BD79D0E"/>
    <w:rsid w:val="4BD8F557"/>
    <w:rsid w:val="4BE649B4"/>
    <w:rsid w:val="4BF0BFB5"/>
    <w:rsid w:val="4BF6BF04"/>
    <w:rsid w:val="4C08312E"/>
    <w:rsid w:val="4C09DAC7"/>
    <w:rsid w:val="4C0DAB0C"/>
    <w:rsid w:val="4C1269B6"/>
    <w:rsid w:val="4C48CA61"/>
    <w:rsid w:val="4C6BE67A"/>
    <w:rsid w:val="4C6C69F2"/>
    <w:rsid w:val="4C84FEB3"/>
    <w:rsid w:val="4C8CFBCF"/>
    <w:rsid w:val="4C901565"/>
    <w:rsid w:val="4CA63D58"/>
    <w:rsid w:val="4CAC8526"/>
    <w:rsid w:val="4CCCF810"/>
    <w:rsid w:val="4CD57CDD"/>
    <w:rsid w:val="4CE9898A"/>
    <w:rsid w:val="4CFBE81E"/>
    <w:rsid w:val="4D324159"/>
    <w:rsid w:val="4D342083"/>
    <w:rsid w:val="4D3A77D6"/>
    <w:rsid w:val="4D3D672B"/>
    <w:rsid w:val="4D4467F0"/>
    <w:rsid w:val="4D492435"/>
    <w:rsid w:val="4D571736"/>
    <w:rsid w:val="4D6335D8"/>
    <w:rsid w:val="4D6C1093"/>
    <w:rsid w:val="4D89EDEC"/>
    <w:rsid w:val="4D932A5D"/>
    <w:rsid w:val="4D9AA16C"/>
    <w:rsid w:val="4DA20ED7"/>
    <w:rsid w:val="4DAB0109"/>
    <w:rsid w:val="4DC11D26"/>
    <w:rsid w:val="4DD1F3A0"/>
    <w:rsid w:val="4DDAB03D"/>
    <w:rsid w:val="4DDE8B40"/>
    <w:rsid w:val="4DF7C22C"/>
    <w:rsid w:val="4DFE98F4"/>
    <w:rsid w:val="4E18E2F9"/>
    <w:rsid w:val="4E1D367E"/>
    <w:rsid w:val="4E259E2F"/>
    <w:rsid w:val="4E28F753"/>
    <w:rsid w:val="4E30573D"/>
    <w:rsid w:val="4E32D183"/>
    <w:rsid w:val="4E3EF36C"/>
    <w:rsid w:val="4E486FF0"/>
    <w:rsid w:val="4E6441C6"/>
    <w:rsid w:val="4E746B7D"/>
    <w:rsid w:val="4E7738EB"/>
    <w:rsid w:val="4E83EAE4"/>
    <w:rsid w:val="4E90CEAE"/>
    <w:rsid w:val="4EA323E4"/>
    <w:rsid w:val="4EB98237"/>
    <w:rsid w:val="4ECBAD1A"/>
    <w:rsid w:val="4ECD934F"/>
    <w:rsid w:val="4ED3CAD9"/>
    <w:rsid w:val="4EE7FCF2"/>
    <w:rsid w:val="4EF4137B"/>
    <w:rsid w:val="4EF55C7B"/>
    <w:rsid w:val="4F1C01E1"/>
    <w:rsid w:val="4F26D70E"/>
    <w:rsid w:val="4F311FB5"/>
    <w:rsid w:val="4F456E7A"/>
    <w:rsid w:val="4F55B4E4"/>
    <w:rsid w:val="4F58F3E2"/>
    <w:rsid w:val="4F63A42A"/>
    <w:rsid w:val="4F654238"/>
    <w:rsid w:val="4F7B7EE5"/>
    <w:rsid w:val="4F8A2E1B"/>
    <w:rsid w:val="4F9A5BDC"/>
    <w:rsid w:val="4FA5AFF3"/>
    <w:rsid w:val="4FBEB4F7"/>
    <w:rsid w:val="4FCE9D9C"/>
    <w:rsid w:val="4FD32657"/>
    <w:rsid w:val="4FEEB4ED"/>
    <w:rsid w:val="5009B808"/>
    <w:rsid w:val="500ABA00"/>
    <w:rsid w:val="5017F9FA"/>
    <w:rsid w:val="502A5094"/>
    <w:rsid w:val="502B7DE4"/>
    <w:rsid w:val="502C55DD"/>
    <w:rsid w:val="503CAF0C"/>
    <w:rsid w:val="5061E9B9"/>
    <w:rsid w:val="506AB694"/>
    <w:rsid w:val="50706E70"/>
    <w:rsid w:val="508FEC5D"/>
    <w:rsid w:val="50948164"/>
    <w:rsid w:val="509AB06E"/>
    <w:rsid w:val="509BBC15"/>
    <w:rsid w:val="509FF81F"/>
    <w:rsid w:val="50AB5F66"/>
    <w:rsid w:val="50C6590B"/>
    <w:rsid w:val="50D71239"/>
    <w:rsid w:val="50F4CBF1"/>
    <w:rsid w:val="51148131"/>
    <w:rsid w:val="512D78A3"/>
    <w:rsid w:val="513F3E86"/>
    <w:rsid w:val="51457E23"/>
    <w:rsid w:val="514ADCE4"/>
    <w:rsid w:val="515A2A29"/>
    <w:rsid w:val="515ABD30"/>
    <w:rsid w:val="515C3C8D"/>
    <w:rsid w:val="516CDFDA"/>
    <w:rsid w:val="5183D5C4"/>
    <w:rsid w:val="518FD9A6"/>
    <w:rsid w:val="5191A3D7"/>
    <w:rsid w:val="5192AADD"/>
    <w:rsid w:val="519BD272"/>
    <w:rsid w:val="51A1BB41"/>
    <w:rsid w:val="51A70EE4"/>
    <w:rsid w:val="51AF8659"/>
    <w:rsid w:val="51C3F4C2"/>
    <w:rsid w:val="51CC4111"/>
    <w:rsid w:val="51D434AD"/>
    <w:rsid w:val="51FAA702"/>
    <w:rsid w:val="51FAFBAF"/>
    <w:rsid w:val="5206F8FA"/>
    <w:rsid w:val="520DBCE0"/>
    <w:rsid w:val="5230188D"/>
    <w:rsid w:val="524CD216"/>
    <w:rsid w:val="524E534B"/>
    <w:rsid w:val="5258182F"/>
    <w:rsid w:val="526DF9E3"/>
    <w:rsid w:val="5278C3CD"/>
    <w:rsid w:val="527D5833"/>
    <w:rsid w:val="52810E0F"/>
    <w:rsid w:val="52850379"/>
    <w:rsid w:val="529A5F1A"/>
    <w:rsid w:val="529B5A92"/>
    <w:rsid w:val="52B288F5"/>
    <w:rsid w:val="52B7A844"/>
    <w:rsid w:val="52C3F5FA"/>
    <w:rsid w:val="52C99FAE"/>
    <w:rsid w:val="52D1B51D"/>
    <w:rsid w:val="52DB6225"/>
    <w:rsid w:val="52E30B94"/>
    <w:rsid w:val="52F27C05"/>
    <w:rsid w:val="5300D7B8"/>
    <w:rsid w:val="53076D73"/>
    <w:rsid w:val="53199A3B"/>
    <w:rsid w:val="531AD1E2"/>
    <w:rsid w:val="533122DE"/>
    <w:rsid w:val="533C6B47"/>
    <w:rsid w:val="533C83AF"/>
    <w:rsid w:val="5351201E"/>
    <w:rsid w:val="53520C10"/>
    <w:rsid w:val="5356C406"/>
    <w:rsid w:val="5365551F"/>
    <w:rsid w:val="537EE318"/>
    <w:rsid w:val="537F7BFA"/>
    <w:rsid w:val="53897062"/>
    <w:rsid w:val="53931E41"/>
    <w:rsid w:val="5395662D"/>
    <w:rsid w:val="5396B377"/>
    <w:rsid w:val="539DEF4D"/>
    <w:rsid w:val="53A1D8CD"/>
    <w:rsid w:val="53B4C90D"/>
    <w:rsid w:val="53B844E0"/>
    <w:rsid w:val="53C5134E"/>
    <w:rsid w:val="53CDEBB1"/>
    <w:rsid w:val="53CE21CF"/>
    <w:rsid w:val="53DD9A3D"/>
    <w:rsid w:val="53ECF7F9"/>
    <w:rsid w:val="53F5AFFC"/>
    <w:rsid w:val="53F9B0B9"/>
    <w:rsid w:val="53FB9728"/>
    <w:rsid w:val="542EF299"/>
    <w:rsid w:val="5432D880"/>
    <w:rsid w:val="5452A492"/>
    <w:rsid w:val="545450CE"/>
    <w:rsid w:val="545A087F"/>
    <w:rsid w:val="545BCB19"/>
    <w:rsid w:val="545BEAF9"/>
    <w:rsid w:val="54926CE6"/>
    <w:rsid w:val="549ACDBB"/>
    <w:rsid w:val="54B5CC58"/>
    <w:rsid w:val="54C774E6"/>
    <w:rsid w:val="54D3C916"/>
    <w:rsid w:val="54D819C3"/>
    <w:rsid w:val="54D9E8D9"/>
    <w:rsid w:val="54E7D7ED"/>
    <w:rsid w:val="54EEE4AA"/>
    <w:rsid w:val="54F2A18C"/>
    <w:rsid w:val="54FE51BD"/>
    <w:rsid w:val="5525776D"/>
    <w:rsid w:val="55302870"/>
    <w:rsid w:val="553278D5"/>
    <w:rsid w:val="553A00B9"/>
    <w:rsid w:val="553F30D4"/>
    <w:rsid w:val="554270FB"/>
    <w:rsid w:val="55497916"/>
    <w:rsid w:val="554EAF72"/>
    <w:rsid w:val="555A9DBF"/>
    <w:rsid w:val="556EE207"/>
    <w:rsid w:val="557E5778"/>
    <w:rsid w:val="557FF3A2"/>
    <w:rsid w:val="558325DF"/>
    <w:rsid w:val="5583296B"/>
    <w:rsid w:val="55959421"/>
    <w:rsid w:val="55A70018"/>
    <w:rsid w:val="55A77BB2"/>
    <w:rsid w:val="55AC3251"/>
    <w:rsid w:val="55BADE32"/>
    <w:rsid w:val="55C1D924"/>
    <w:rsid w:val="55C6BEC1"/>
    <w:rsid w:val="55DB6FC6"/>
    <w:rsid w:val="55E6AB62"/>
    <w:rsid w:val="55E9A1D4"/>
    <w:rsid w:val="55FF235E"/>
    <w:rsid w:val="56013683"/>
    <w:rsid w:val="5607C099"/>
    <w:rsid w:val="5612F3C2"/>
    <w:rsid w:val="561D64AC"/>
    <w:rsid w:val="561FB5BE"/>
    <w:rsid w:val="5626A223"/>
    <w:rsid w:val="5649898B"/>
    <w:rsid w:val="564D895C"/>
    <w:rsid w:val="5680B6D7"/>
    <w:rsid w:val="568453FA"/>
    <w:rsid w:val="56847803"/>
    <w:rsid w:val="56935A22"/>
    <w:rsid w:val="569B6319"/>
    <w:rsid w:val="56A0359B"/>
    <w:rsid w:val="56BAAE36"/>
    <w:rsid w:val="56BFEACD"/>
    <w:rsid w:val="56C2F46A"/>
    <w:rsid w:val="56D8B18B"/>
    <w:rsid w:val="56EECC08"/>
    <w:rsid w:val="56F8A832"/>
    <w:rsid w:val="56FA817B"/>
    <w:rsid w:val="570BF5C9"/>
    <w:rsid w:val="5710E982"/>
    <w:rsid w:val="572AED1F"/>
    <w:rsid w:val="573C32EC"/>
    <w:rsid w:val="57412E4A"/>
    <w:rsid w:val="57641E39"/>
    <w:rsid w:val="576D3FE9"/>
    <w:rsid w:val="5779A529"/>
    <w:rsid w:val="5780836C"/>
    <w:rsid w:val="57876B57"/>
    <w:rsid w:val="5790EEA3"/>
    <w:rsid w:val="5794F8F7"/>
    <w:rsid w:val="5796D0FC"/>
    <w:rsid w:val="5797E758"/>
    <w:rsid w:val="579A314D"/>
    <w:rsid w:val="57AC5CFE"/>
    <w:rsid w:val="57B278FA"/>
    <w:rsid w:val="57C03D3D"/>
    <w:rsid w:val="57ED2FDF"/>
    <w:rsid w:val="58071122"/>
    <w:rsid w:val="581C6B26"/>
    <w:rsid w:val="582BC5BC"/>
    <w:rsid w:val="583B8BD3"/>
    <w:rsid w:val="584746FA"/>
    <w:rsid w:val="5868056A"/>
    <w:rsid w:val="586CE1B2"/>
    <w:rsid w:val="587E6EB1"/>
    <w:rsid w:val="5883DD1C"/>
    <w:rsid w:val="5885B088"/>
    <w:rsid w:val="588ACEA9"/>
    <w:rsid w:val="589938C2"/>
    <w:rsid w:val="58A33166"/>
    <w:rsid w:val="58CC37ED"/>
    <w:rsid w:val="58DD15D9"/>
    <w:rsid w:val="58E08E58"/>
    <w:rsid w:val="58E9720C"/>
    <w:rsid w:val="58EC3BF8"/>
    <w:rsid w:val="59050F62"/>
    <w:rsid w:val="590E32B7"/>
    <w:rsid w:val="591831DF"/>
    <w:rsid w:val="592090A9"/>
    <w:rsid w:val="593CDE92"/>
    <w:rsid w:val="5943F157"/>
    <w:rsid w:val="594454CC"/>
    <w:rsid w:val="5961D74F"/>
    <w:rsid w:val="596F37DD"/>
    <w:rsid w:val="597E5BF3"/>
    <w:rsid w:val="597EDD6E"/>
    <w:rsid w:val="598AE963"/>
    <w:rsid w:val="598C6DCB"/>
    <w:rsid w:val="59932CB1"/>
    <w:rsid w:val="5993973A"/>
    <w:rsid w:val="59BAB279"/>
    <w:rsid w:val="59BECEE0"/>
    <w:rsid w:val="59ECA455"/>
    <w:rsid w:val="59EEED56"/>
    <w:rsid w:val="59F09D68"/>
    <w:rsid w:val="59F3D29D"/>
    <w:rsid w:val="59FABC7C"/>
    <w:rsid w:val="5A12B625"/>
    <w:rsid w:val="5A2F2F2F"/>
    <w:rsid w:val="5A37D79A"/>
    <w:rsid w:val="5A454EDD"/>
    <w:rsid w:val="5A5A2E0B"/>
    <w:rsid w:val="5A5CF7B5"/>
    <w:rsid w:val="5A5F3530"/>
    <w:rsid w:val="5A6066C4"/>
    <w:rsid w:val="5A649630"/>
    <w:rsid w:val="5A7017BA"/>
    <w:rsid w:val="5A73064D"/>
    <w:rsid w:val="5A7822AA"/>
    <w:rsid w:val="5A7AAFF1"/>
    <w:rsid w:val="5A989BDD"/>
    <w:rsid w:val="5AA3CAC6"/>
    <w:rsid w:val="5AEED786"/>
    <w:rsid w:val="5B3AC170"/>
    <w:rsid w:val="5B3EB9C7"/>
    <w:rsid w:val="5B468D12"/>
    <w:rsid w:val="5B5E48C7"/>
    <w:rsid w:val="5B986AAC"/>
    <w:rsid w:val="5B9A3971"/>
    <w:rsid w:val="5BC0E5C3"/>
    <w:rsid w:val="5BD15874"/>
    <w:rsid w:val="5BDDE5C2"/>
    <w:rsid w:val="5BEEFA3C"/>
    <w:rsid w:val="5BF98C1F"/>
    <w:rsid w:val="5BFC28B3"/>
    <w:rsid w:val="5BFD6C86"/>
    <w:rsid w:val="5C0D663C"/>
    <w:rsid w:val="5C291B46"/>
    <w:rsid w:val="5C2C1890"/>
    <w:rsid w:val="5C340742"/>
    <w:rsid w:val="5C424B95"/>
    <w:rsid w:val="5C4E4C19"/>
    <w:rsid w:val="5C548A54"/>
    <w:rsid w:val="5C56A84B"/>
    <w:rsid w:val="5C729BD1"/>
    <w:rsid w:val="5C7A207D"/>
    <w:rsid w:val="5C7C02EF"/>
    <w:rsid w:val="5C841176"/>
    <w:rsid w:val="5C92D56C"/>
    <w:rsid w:val="5C93F769"/>
    <w:rsid w:val="5C963860"/>
    <w:rsid w:val="5C9C5E77"/>
    <w:rsid w:val="5CB42577"/>
    <w:rsid w:val="5CBAD546"/>
    <w:rsid w:val="5CCCA30F"/>
    <w:rsid w:val="5CCEEA56"/>
    <w:rsid w:val="5CCFF59A"/>
    <w:rsid w:val="5CDC76A8"/>
    <w:rsid w:val="5CE0F0CB"/>
    <w:rsid w:val="5D13B830"/>
    <w:rsid w:val="5D3D8873"/>
    <w:rsid w:val="5D3F43FC"/>
    <w:rsid w:val="5D47ECC9"/>
    <w:rsid w:val="5D53AE73"/>
    <w:rsid w:val="5D7070C4"/>
    <w:rsid w:val="5D88CFA2"/>
    <w:rsid w:val="5D90ABAF"/>
    <w:rsid w:val="5D9432E9"/>
    <w:rsid w:val="5DAA7917"/>
    <w:rsid w:val="5DB362BC"/>
    <w:rsid w:val="5DC228B5"/>
    <w:rsid w:val="5DD480ED"/>
    <w:rsid w:val="5DD599DE"/>
    <w:rsid w:val="5DE0015B"/>
    <w:rsid w:val="5DF921F6"/>
    <w:rsid w:val="5DFC8174"/>
    <w:rsid w:val="5E137334"/>
    <w:rsid w:val="5E151EED"/>
    <w:rsid w:val="5E2B2E16"/>
    <w:rsid w:val="5E2E4F25"/>
    <w:rsid w:val="5E2E7F37"/>
    <w:rsid w:val="5E304259"/>
    <w:rsid w:val="5E489114"/>
    <w:rsid w:val="5E5F815A"/>
    <w:rsid w:val="5E66EF88"/>
    <w:rsid w:val="5E68A2C3"/>
    <w:rsid w:val="5E6ED564"/>
    <w:rsid w:val="5E7715C4"/>
    <w:rsid w:val="5E82E9F1"/>
    <w:rsid w:val="5E8E131A"/>
    <w:rsid w:val="5E95F027"/>
    <w:rsid w:val="5EAF61A2"/>
    <w:rsid w:val="5EB24F5E"/>
    <w:rsid w:val="5EB8C85E"/>
    <w:rsid w:val="5EC8406B"/>
    <w:rsid w:val="5ECA86A4"/>
    <w:rsid w:val="5EDDA881"/>
    <w:rsid w:val="5EF817A6"/>
    <w:rsid w:val="5EFAB8FC"/>
    <w:rsid w:val="5F134F03"/>
    <w:rsid w:val="5F4DCFC8"/>
    <w:rsid w:val="5F66AE5F"/>
    <w:rsid w:val="5F9EBDFC"/>
    <w:rsid w:val="5FAB1E95"/>
    <w:rsid w:val="5FB89447"/>
    <w:rsid w:val="5FCE0AC7"/>
    <w:rsid w:val="5FCF6AB2"/>
    <w:rsid w:val="5FD7446E"/>
    <w:rsid w:val="5FE7BE44"/>
    <w:rsid w:val="600B4180"/>
    <w:rsid w:val="601B954D"/>
    <w:rsid w:val="601BC9B3"/>
    <w:rsid w:val="601DEEC0"/>
    <w:rsid w:val="6042132E"/>
    <w:rsid w:val="60485C41"/>
    <w:rsid w:val="6078D946"/>
    <w:rsid w:val="609523FD"/>
    <w:rsid w:val="60A0E84F"/>
    <w:rsid w:val="60D11969"/>
    <w:rsid w:val="60D40369"/>
    <w:rsid w:val="60F1EC20"/>
    <w:rsid w:val="61097086"/>
    <w:rsid w:val="610C38F3"/>
    <w:rsid w:val="610F5A70"/>
    <w:rsid w:val="6110F825"/>
    <w:rsid w:val="611B01D5"/>
    <w:rsid w:val="612054E7"/>
    <w:rsid w:val="6128F0AF"/>
    <w:rsid w:val="612D06FA"/>
    <w:rsid w:val="61570D1C"/>
    <w:rsid w:val="61700277"/>
    <w:rsid w:val="61703A98"/>
    <w:rsid w:val="618BF52D"/>
    <w:rsid w:val="61901245"/>
    <w:rsid w:val="61A5291C"/>
    <w:rsid w:val="61A93520"/>
    <w:rsid w:val="61A9DFD5"/>
    <w:rsid w:val="61AEF358"/>
    <w:rsid w:val="61B966A7"/>
    <w:rsid w:val="61C5F488"/>
    <w:rsid w:val="61D27BF3"/>
    <w:rsid w:val="61E77D45"/>
    <w:rsid w:val="61EDB2DB"/>
    <w:rsid w:val="61F075C8"/>
    <w:rsid w:val="62112963"/>
    <w:rsid w:val="621A9F26"/>
    <w:rsid w:val="62413F88"/>
    <w:rsid w:val="6245A397"/>
    <w:rsid w:val="6251FADB"/>
    <w:rsid w:val="62641DA1"/>
    <w:rsid w:val="627F6B45"/>
    <w:rsid w:val="6286EE1D"/>
    <w:rsid w:val="6288F9BF"/>
    <w:rsid w:val="62AF7554"/>
    <w:rsid w:val="62B305C6"/>
    <w:rsid w:val="62B3CFA2"/>
    <w:rsid w:val="62B763A7"/>
    <w:rsid w:val="62BB0DEF"/>
    <w:rsid w:val="62C6E82A"/>
    <w:rsid w:val="62CC5564"/>
    <w:rsid w:val="62CDBE52"/>
    <w:rsid w:val="62CEAFF6"/>
    <w:rsid w:val="62E76B07"/>
    <w:rsid w:val="62ED88AE"/>
    <w:rsid w:val="62F00A7B"/>
    <w:rsid w:val="62F55A34"/>
    <w:rsid w:val="63123828"/>
    <w:rsid w:val="631957F3"/>
    <w:rsid w:val="631A277D"/>
    <w:rsid w:val="631A391C"/>
    <w:rsid w:val="63250E58"/>
    <w:rsid w:val="632E279E"/>
    <w:rsid w:val="633A321B"/>
    <w:rsid w:val="633DBD9A"/>
    <w:rsid w:val="634FBF0D"/>
    <w:rsid w:val="63541876"/>
    <w:rsid w:val="635556AF"/>
    <w:rsid w:val="635D536C"/>
    <w:rsid w:val="63866FEC"/>
    <w:rsid w:val="6394C497"/>
    <w:rsid w:val="6398B816"/>
    <w:rsid w:val="639F3116"/>
    <w:rsid w:val="63A07322"/>
    <w:rsid w:val="63A2050C"/>
    <w:rsid w:val="63A9AEBA"/>
    <w:rsid w:val="63C9C5AF"/>
    <w:rsid w:val="63D349AD"/>
    <w:rsid w:val="63D546BA"/>
    <w:rsid w:val="63DABE6A"/>
    <w:rsid w:val="63F34634"/>
    <w:rsid w:val="63F4E03E"/>
    <w:rsid w:val="64065722"/>
    <w:rsid w:val="64111BB2"/>
    <w:rsid w:val="64171FCB"/>
    <w:rsid w:val="6448AB22"/>
    <w:rsid w:val="6453E9A3"/>
    <w:rsid w:val="646B16D7"/>
    <w:rsid w:val="6472F644"/>
    <w:rsid w:val="6473C6A1"/>
    <w:rsid w:val="64821C88"/>
    <w:rsid w:val="64866353"/>
    <w:rsid w:val="648D811C"/>
    <w:rsid w:val="64ABEAAB"/>
    <w:rsid w:val="64B249A8"/>
    <w:rsid w:val="64D21727"/>
    <w:rsid w:val="64E619C2"/>
    <w:rsid w:val="64F143F4"/>
    <w:rsid w:val="64F2AB5E"/>
    <w:rsid w:val="64F75B61"/>
    <w:rsid w:val="6508E111"/>
    <w:rsid w:val="650C6001"/>
    <w:rsid w:val="650DDCAB"/>
    <w:rsid w:val="6514BF95"/>
    <w:rsid w:val="6516BC1B"/>
    <w:rsid w:val="653109D6"/>
    <w:rsid w:val="653A2304"/>
    <w:rsid w:val="653F9EFE"/>
    <w:rsid w:val="6542C63C"/>
    <w:rsid w:val="65541136"/>
    <w:rsid w:val="655B064A"/>
    <w:rsid w:val="657B50D7"/>
    <w:rsid w:val="65829610"/>
    <w:rsid w:val="6583982B"/>
    <w:rsid w:val="658BCA15"/>
    <w:rsid w:val="659E6786"/>
    <w:rsid w:val="659F8B1D"/>
    <w:rsid w:val="65A06B45"/>
    <w:rsid w:val="65A16FDE"/>
    <w:rsid w:val="65A5AE6D"/>
    <w:rsid w:val="65A9A4F4"/>
    <w:rsid w:val="65AA4B98"/>
    <w:rsid w:val="65BB5219"/>
    <w:rsid w:val="65CA3279"/>
    <w:rsid w:val="65CE4E3A"/>
    <w:rsid w:val="65D90010"/>
    <w:rsid w:val="65ED33A9"/>
    <w:rsid w:val="65F1A330"/>
    <w:rsid w:val="65F9C0D1"/>
    <w:rsid w:val="660935DC"/>
    <w:rsid w:val="6615163D"/>
    <w:rsid w:val="661A6019"/>
    <w:rsid w:val="66351C60"/>
    <w:rsid w:val="6645FD29"/>
    <w:rsid w:val="6646E932"/>
    <w:rsid w:val="6649F837"/>
    <w:rsid w:val="664A9E6D"/>
    <w:rsid w:val="664D398C"/>
    <w:rsid w:val="664FAFE4"/>
    <w:rsid w:val="665233FD"/>
    <w:rsid w:val="66635DAF"/>
    <w:rsid w:val="666BBF11"/>
    <w:rsid w:val="66702661"/>
    <w:rsid w:val="667553C6"/>
    <w:rsid w:val="6687DB82"/>
    <w:rsid w:val="6690F8FE"/>
    <w:rsid w:val="6692377F"/>
    <w:rsid w:val="6693C760"/>
    <w:rsid w:val="66971973"/>
    <w:rsid w:val="669E1F4E"/>
    <w:rsid w:val="66A49320"/>
    <w:rsid w:val="66AEB378"/>
    <w:rsid w:val="66B5204D"/>
    <w:rsid w:val="66B8EB1B"/>
    <w:rsid w:val="66BF1BC3"/>
    <w:rsid w:val="66D10A85"/>
    <w:rsid w:val="66D60062"/>
    <w:rsid w:val="66DC0C99"/>
    <w:rsid w:val="66DCA0A9"/>
    <w:rsid w:val="66DF0245"/>
    <w:rsid w:val="67130A57"/>
    <w:rsid w:val="6725C919"/>
    <w:rsid w:val="6726FDEA"/>
    <w:rsid w:val="673B3557"/>
    <w:rsid w:val="67413EE4"/>
    <w:rsid w:val="6748CD0F"/>
    <w:rsid w:val="67558348"/>
    <w:rsid w:val="676109E4"/>
    <w:rsid w:val="676869AD"/>
    <w:rsid w:val="6786EBA9"/>
    <w:rsid w:val="6791103E"/>
    <w:rsid w:val="679DBC84"/>
    <w:rsid w:val="67B67FBC"/>
    <w:rsid w:val="67C1BB9D"/>
    <w:rsid w:val="67C3A8D1"/>
    <w:rsid w:val="67FB3A87"/>
    <w:rsid w:val="680260B7"/>
    <w:rsid w:val="6817DF22"/>
    <w:rsid w:val="6823C5C9"/>
    <w:rsid w:val="6830B985"/>
    <w:rsid w:val="683ABD08"/>
    <w:rsid w:val="684A5F25"/>
    <w:rsid w:val="684F49A4"/>
    <w:rsid w:val="68587DAB"/>
    <w:rsid w:val="6859E1DC"/>
    <w:rsid w:val="685C96A3"/>
    <w:rsid w:val="6868CD32"/>
    <w:rsid w:val="686D053C"/>
    <w:rsid w:val="6872AD44"/>
    <w:rsid w:val="688509FA"/>
    <w:rsid w:val="688C63D6"/>
    <w:rsid w:val="688EF52C"/>
    <w:rsid w:val="689318AB"/>
    <w:rsid w:val="68AA75EA"/>
    <w:rsid w:val="68C34E30"/>
    <w:rsid w:val="68CD3D7C"/>
    <w:rsid w:val="68D075B8"/>
    <w:rsid w:val="6905D6AB"/>
    <w:rsid w:val="6906A461"/>
    <w:rsid w:val="690F41BD"/>
    <w:rsid w:val="6922DF31"/>
    <w:rsid w:val="69262D4A"/>
    <w:rsid w:val="694F2655"/>
    <w:rsid w:val="69527B3A"/>
    <w:rsid w:val="6955D0AF"/>
    <w:rsid w:val="6981EB76"/>
    <w:rsid w:val="69887AC2"/>
    <w:rsid w:val="699A8C7C"/>
    <w:rsid w:val="699B9686"/>
    <w:rsid w:val="699C31E3"/>
    <w:rsid w:val="69C5ECD6"/>
    <w:rsid w:val="69D6C621"/>
    <w:rsid w:val="69E04CCE"/>
    <w:rsid w:val="69E6F314"/>
    <w:rsid w:val="69EBCDB3"/>
    <w:rsid w:val="69F6C3BF"/>
    <w:rsid w:val="69FB2A1C"/>
    <w:rsid w:val="6A08828F"/>
    <w:rsid w:val="6A1937B8"/>
    <w:rsid w:val="6A22587C"/>
    <w:rsid w:val="6A22DDE6"/>
    <w:rsid w:val="6A25DFA4"/>
    <w:rsid w:val="6A388B81"/>
    <w:rsid w:val="6A3C23F0"/>
    <w:rsid w:val="6A4F28B7"/>
    <w:rsid w:val="6A51AD31"/>
    <w:rsid w:val="6A5D3D99"/>
    <w:rsid w:val="6A7B15CB"/>
    <w:rsid w:val="6A7F63AB"/>
    <w:rsid w:val="6AACD115"/>
    <w:rsid w:val="6AB311F1"/>
    <w:rsid w:val="6ABB6558"/>
    <w:rsid w:val="6AE360C3"/>
    <w:rsid w:val="6AF02A22"/>
    <w:rsid w:val="6AF1C13B"/>
    <w:rsid w:val="6AF60154"/>
    <w:rsid w:val="6B0FEFE6"/>
    <w:rsid w:val="6B30749D"/>
    <w:rsid w:val="6B343B63"/>
    <w:rsid w:val="6B3CCFEC"/>
    <w:rsid w:val="6B4196BE"/>
    <w:rsid w:val="6B42C079"/>
    <w:rsid w:val="6B498345"/>
    <w:rsid w:val="6B4C1483"/>
    <w:rsid w:val="6B56BD6E"/>
    <w:rsid w:val="6B5824E4"/>
    <w:rsid w:val="6B59B09D"/>
    <w:rsid w:val="6B612000"/>
    <w:rsid w:val="6B61D467"/>
    <w:rsid w:val="6B735E33"/>
    <w:rsid w:val="6B812178"/>
    <w:rsid w:val="6B908AF6"/>
    <w:rsid w:val="6B962E9C"/>
    <w:rsid w:val="6BB15610"/>
    <w:rsid w:val="6BB21375"/>
    <w:rsid w:val="6BDBBE2F"/>
    <w:rsid w:val="6BDCBC80"/>
    <w:rsid w:val="6BF3DD33"/>
    <w:rsid w:val="6BF8BED6"/>
    <w:rsid w:val="6C0E555B"/>
    <w:rsid w:val="6C0F3182"/>
    <w:rsid w:val="6C12847D"/>
    <w:rsid w:val="6C1366EE"/>
    <w:rsid w:val="6C29E1F0"/>
    <w:rsid w:val="6C3BC32B"/>
    <w:rsid w:val="6C4EF7DC"/>
    <w:rsid w:val="6C577340"/>
    <w:rsid w:val="6C6A7BEC"/>
    <w:rsid w:val="6C6F3853"/>
    <w:rsid w:val="6C82524E"/>
    <w:rsid w:val="6C982E39"/>
    <w:rsid w:val="6CA56598"/>
    <w:rsid w:val="6CA8C0F0"/>
    <w:rsid w:val="6CAC7482"/>
    <w:rsid w:val="6CB465E6"/>
    <w:rsid w:val="6CB78922"/>
    <w:rsid w:val="6CD45AEA"/>
    <w:rsid w:val="6CE32871"/>
    <w:rsid w:val="6CF59C08"/>
    <w:rsid w:val="6D04BE65"/>
    <w:rsid w:val="6D163ADA"/>
    <w:rsid w:val="6D1D74CD"/>
    <w:rsid w:val="6D24307E"/>
    <w:rsid w:val="6D4063C1"/>
    <w:rsid w:val="6D41DABB"/>
    <w:rsid w:val="6D5A7EA8"/>
    <w:rsid w:val="6D69D34F"/>
    <w:rsid w:val="6D70AF43"/>
    <w:rsid w:val="6D7DA15B"/>
    <w:rsid w:val="6D8564FA"/>
    <w:rsid w:val="6D9A42F1"/>
    <w:rsid w:val="6DAD8940"/>
    <w:rsid w:val="6DB299C7"/>
    <w:rsid w:val="6DC8C71F"/>
    <w:rsid w:val="6DE4B3AC"/>
    <w:rsid w:val="6DE724E9"/>
    <w:rsid w:val="6DF29294"/>
    <w:rsid w:val="6DF563A9"/>
    <w:rsid w:val="6DFAA3F4"/>
    <w:rsid w:val="6E0FA952"/>
    <w:rsid w:val="6E18A879"/>
    <w:rsid w:val="6E21693A"/>
    <w:rsid w:val="6E27AF1B"/>
    <w:rsid w:val="6E2FAFB4"/>
    <w:rsid w:val="6E3C1A4E"/>
    <w:rsid w:val="6E65BFA5"/>
    <w:rsid w:val="6E6FCEF1"/>
    <w:rsid w:val="6E83FA46"/>
    <w:rsid w:val="6E877A90"/>
    <w:rsid w:val="6EB05E92"/>
    <w:rsid w:val="6EB9D641"/>
    <w:rsid w:val="6EBD9D4A"/>
    <w:rsid w:val="6ED6094E"/>
    <w:rsid w:val="6EE5578E"/>
    <w:rsid w:val="6EF11E16"/>
    <w:rsid w:val="6EF64F09"/>
    <w:rsid w:val="6EFBABDE"/>
    <w:rsid w:val="6EFDE351"/>
    <w:rsid w:val="6F143731"/>
    <w:rsid w:val="6F173F86"/>
    <w:rsid w:val="6F1CB943"/>
    <w:rsid w:val="6F2741FB"/>
    <w:rsid w:val="6F2F084B"/>
    <w:rsid w:val="6F3D09AA"/>
    <w:rsid w:val="6F63BBE8"/>
    <w:rsid w:val="6F84F36A"/>
    <w:rsid w:val="6F898899"/>
    <w:rsid w:val="6F924D75"/>
    <w:rsid w:val="6F931377"/>
    <w:rsid w:val="6F951D1E"/>
    <w:rsid w:val="6F9E85AA"/>
    <w:rsid w:val="6FAC7691"/>
    <w:rsid w:val="6FB319A7"/>
    <w:rsid w:val="6FBAACBE"/>
    <w:rsid w:val="6FC9574D"/>
    <w:rsid w:val="6FE49C50"/>
    <w:rsid w:val="6FE8EE9F"/>
    <w:rsid w:val="6FF4A5DB"/>
    <w:rsid w:val="6FF5D598"/>
    <w:rsid w:val="6FF9CFCB"/>
    <w:rsid w:val="7003D556"/>
    <w:rsid w:val="7005EBCD"/>
    <w:rsid w:val="70268162"/>
    <w:rsid w:val="70336C92"/>
    <w:rsid w:val="70369A64"/>
    <w:rsid w:val="703DBEE8"/>
    <w:rsid w:val="704F1B4A"/>
    <w:rsid w:val="7050BE56"/>
    <w:rsid w:val="705233A7"/>
    <w:rsid w:val="7064E93B"/>
    <w:rsid w:val="70684CDE"/>
    <w:rsid w:val="706BFFC7"/>
    <w:rsid w:val="706E306D"/>
    <w:rsid w:val="7077540F"/>
    <w:rsid w:val="707997C6"/>
    <w:rsid w:val="7086D347"/>
    <w:rsid w:val="708CC35D"/>
    <w:rsid w:val="70902DCC"/>
    <w:rsid w:val="709EAC05"/>
    <w:rsid w:val="70A0AA4E"/>
    <w:rsid w:val="70A9F199"/>
    <w:rsid w:val="70AB017F"/>
    <w:rsid w:val="70AB5A29"/>
    <w:rsid w:val="70AD3531"/>
    <w:rsid w:val="70C2C550"/>
    <w:rsid w:val="70C9D3C7"/>
    <w:rsid w:val="70C9F724"/>
    <w:rsid w:val="70D50802"/>
    <w:rsid w:val="70D75D88"/>
    <w:rsid w:val="70DF11E6"/>
    <w:rsid w:val="70E7C43B"/>
    <w:rsid w:val="71036E97"/>
    <w:rsid w:val="71163392"/>
    <w:rsid w:val="7125041C"/>
    <w:rsid w:val="712EDE77"/>
    <w:rsid w:val="71309217"/>
    <w:rsid w:val="71325932"/>
    <w:rsid w:val="71430A87"/>
    <w:rsid w:val="714C67FA"/>
    <w:rsid w:val="714F98C0"/>
    <w:rsid w:val="7155C2E4"/>
    <w:rsid w:val="717471CE"/>
    <w:rsid w:val="717AA66B"/>
    <w:rsid w:val="719BF702"/>
    <w:rsid w:val="71AA6CEF"/>
    <w:rsid w:val="71B042DF"/>
    <w:rsid w:val="71BA86D7"/>
    <w:rsid w:val="71BBD5D7"/>
    <w:rsid w:val="71CB7C25"/>
    <w:rsid w:val="71DDABD3"/>
    <w:rsid w:val="71DF420F"/>
    <w:rsid w:val="7203D8B8"/>
    <w:rsid w:val="720F51AB"/>
    <w:rsid w:val="721336A1"/>
    <w:rsid w:val="7215111A"/>
    <w:rsid w:val="721B94D7"/>
    <w:rsid w:val="721D6CB8"/>
    <w:rsid w:val="721DC321"/>
    <w:rsid w:val="721DFFBB"/>
    <w:rsid w:val="72297BE1"/>
    <w:rsid w:val="7243CB9F"/>
    <w:rsid w:val="7259053C"/>
    <w:rsid w:val="7259CAB4"/>
    <w:rsid w:val="72639ABC"/>
    <w:rsid w:val="72795C0F"/>
    <w:rsid w:val="727F7ED6"/>
    <w:rsid w:val="7293EE16"/>
    <w:rsid w:val="72962FBE"/>
    <w:rsid w:val="72D19C6F"/>
    <w:rsid w:val="72D1AA57"/>
    <w:rsid w:val="72D72E6D"/>
    <w:rsid w:val="72E1138E"/>
    <w:rsid w:val="72E54051"/>
    <w:rsid w:val="72FFF7FE"/>
    <w:rsid w:val="7304DE5E"/>
    <w:rsid w:val="730FB5C7"/>
    <w:rsid w:val="73213E6E"/>
    <w:rsid w:val="7331AA0E"/>
    <w:rsid w:val="733B061A"/>
    <w:rsid w:val="7343A721"/>
    <w:rsid w:val="736830A0"/>
    <w:rsid w:val="736AA36E"/>
    <w:rsid w:val="738463E2"/>
    <w:rsid w:val="7396F4B3"/>
    <w:rsid w:val="739D1029"/>
    <w:rsid w:val="73A2135C"/>
    <w:rsid w:val="73B0DB91"/>
    <w:rsid w:val="73B6C348"/>
    <w:rsid w:val="73BAFDD6"/>
    <w:rsid w:val="73BE8D2D"/>
    <w:rsid w:val="73C7B637"/>
    <w:rsid w:val="73D16B74"/>
    <w:rsid w:val="73E2F0D8"/>
    <w:rsid w:val="73F0BADD"/>
    <w:rsid w:val="741AEC0E"/>
    <w:rsid w:val="74317CC8"/>
    <w:rsid w:val="74387401"/>
    <w:rsid w:val="74390181"/>
    <w:rsid w:val="745E08F3"/>
    <w:rsid w:val="746B0B3B"/>
    <w:rsid w:val="746BEB7F"/>
    <w:rsid w:val="746FC349"/>
    <w:rsid w:val="747C38E2"/>
    <w:rsid w:val="747F8EAA"/>
    <w:rsid w:val="74835DC6"/>
    <w:rsid w:val="748EF4EC"/>
    <w:rsid w:val="74A2B0B2"/>
    <w:rsid w:val="74A2DEB1"/>
    <w:rsid w:val="74C1B93B"/>
    <w:rsid w:val="74C4C2CF"/>
    <w:rsid w:val="74D16FAC"/>
    <w:rsid w:val="74FC7013"/>
    <w:rsid w:val="75063A01"/>
    <w:rsid w:val="7506F91C"/>
    <w:rsid w:val="7507E886"/>
    <w:rsid w:val="750D39B5"/>
    <w:rsid w:val="7527F52A"/>
    <w:rsid w:val="75393FDA"/>
    <w:rsid w:val="75522F2C"/>
    <w:rsid w:val="755348B6"/>
    <w:rsid w:val="7555E541"/>
    <w:rsid w:val="75634261"/>
    <w:rsid w:val="7566EC5C"/>
    <w:rsid w:val="7571A891"/>
    <w:rsid w:val="758D36E9"/>
    <w:rsid w:val="75B82FA7"/>
    <w:rsid w:val="75CDE09E"/>
    <w:rsid w:val="75F37527"/>
    <w:rsid w:val="75FDA422"/>
    <w:rsid w:val="760456A0"/>
    <w:rsid w:val="760E3657"/>
    <w:rsid w:val="7618D904"/>
    <w:rsid w:val="7620AD5E"/>
    <w:rsid w:val="765B5C4B"/>
    <w:rsid w:val="7662A1CC"/>
    <w:rsid w:val="766A9C34"/>
    <w:rsid w:val="766FAAB0"/>
    <w:rsid w:val="7671DF4C"/>
    <w:rsid w:val="767B53BA"/>
    <w:rsid w:val="76824BFF"/>
    <w:rsid w:val="769517DD"/>
    <w:rsid w:val="769B3454"/>
    <w:rsid w:val="76B7C7E9"/>
    <w:rsid w:val="76BB54DD"/>
    <w:rsid w:val="76BEB285"/>
    <w:rsid w:val="76C1BE09"/>
    <w:rsid w:val="76C9EBD1"/>
    <w:rsid w:val="76CC087B"/>
    <w:rsid w:val="76E45546"/>
    <w:rsid w:val="76F58213"/>
    <w:rsid w:val="76FB1312"/>
    <w:rsid w:val="77000AC0"/>
    <w:rsid w:val="7711360E"/>
    <w:rsid w:val="77122B08"/>
    <w:rsid w:val="7714F30A"/>
    <w:rsid w:val="771B0D3E"/>
    <w:rsid w:val="771DAE56"/>
    <w:rsid w:val="77263D88"/>
    <w:rsid w:val="7731EB66"/>
    <w:rsid w:val="7735FA30"/>
    <w:rsid w:val="7736EEA2"/>
    <w:rsid w:val="776FC03F"/>
    <w:rsid w:val="7777AD83"/>
    <w:rsid w:val="778760A8"/>
    <w:rsid w:val="7793933B"/>
    <w:rsid w:val="7799E6D5"/>
    <w:rsid w:val="77B67738"/>
    <w:rsid w:val="77C5CCE5"/>
    <w:rsid w:val="77FE722D"/>
    <w:rsid w:val="78052EAE"/>
    <w:rsid w:val="782DBE15"/>
    <w:rsid w:val="7842F167"/>
    <w:rsid w:val="7852EAE3"/>
    <w:rsid w:val="7878CD0E"/>
    <w:rsid w:val="787F23C2"/>
    <w:rsid w:val="788BED02"/>
    <w:rsid w:val="78AAF969"/>
    <w:rsid w:val="78B04558"/>
    <w:rsid w:val="78B23C6C"/>
    <w:rsid w:val="78B319A6"/>
    <w:rsid w:val="78C09BDC"/>
    <w:rsid w:val="78CBA58B"/>
    <w:rsid w:val="78D49455"/>
    <w:rsid w:val="78DF1534"/>
    <w:rsid w:val="78E4A1FF"/>
    <w:rsid w:val="78E9CB77"/>
    <w:rsid w:val="78F6F79D"/>
    <w:rsid w:val="7911B028"/>
    <w:rsid w:val="791F1509"/>
    <w:rsid w:val="7932C3BC"/>
    <w:rsid w:val="7932DF5B"/>
    <w:rsid w:val="793C3550"/>
    <w:rsid w:val="793CC6CC"/>
    <w:rsid w:val="79432E0B"/>
    <w:rsid w:val="79529CCB"/>
    <w:rsid w:val="798600B0"/>
    <w:rsid w:val="798ACF24"/>
    <w:rsid w:val="798E83D1"/>
    <w:rsid w:val="799983E6"/>
    <w:rsid w:val="79AC3E8F"/>
    <w:rsid w:val="79BBDCD6"/>
    <w:rsid w:val="79C25F23"/>
    <w:rsid w:val="79D068F2"/>
    <w:rsid w:val="79FDB70A"/>
    <w:rsid w:val="79FF0D44"/>
    <w:rsid w:val="7A1AD7A5"/>
    <w:rsid w:val="7A31379E"/>
    <w:rsid w:val="7A31650A"/>
    <w:rsid w:val="7A378364"/>
    <w:rsid w:val="7A4E678D"/>
    <w:rsid w:val="7A5FAB6E"/>
    <w:rsid w:val="7A76F20C"/>
    <w:rsid w:val="7A7C9102"/>
    <w:rsid w:val="7A8564B3"/>
    <w:rsid w:val="7A873775"/>
    <w:rsid w:val="7A87CA8B"/>
    <w:rsid w:val="7A935E5D"/>
    <w:rsid w:val="7AA12B72"/>
    <w:rsid w:val="7AA27942"/>
    <w:rsid w:val="7AAE9E9C"/>
    <w:rsid w:val="7AB33CD8"/>
    <w:rsid w:val="7AC04DA8"/>
    <w:rsid w:val="7AC13B34"/>
    <w:rsid w:val="7ACCF6AF"/>
    <w:rsid w:val="7ACFFF55"/>
    <w:rsid w:val="7AE0678E"/>
    <w:rsid w:val="7AE7DFC2"/>
    <w:rsid w:val="7AE8D4CA"/>
    <w:rsid w:val="7AEBD866"/>
    <w:rsid w:val="7AED1E27"/>
    <w:rsid w:val="7B03A7D6"/>
    <w:rsid w:val="7B195C20"/>
    <w:rsid w:val="7B230FB3"/>
    <w:rsid w:val="7B3F94C2"/>
    <w:rsid w:val="7B593CBB"/>
    <w:rsid w:val="7B672483"/>
    <w:rsid w:val="7B798239"/>
    <w:rsid w:val="7B8FD83A"/>
    <w:rsid w:val="7BA4FFBC"/>
    <w:rsid w:val="7BAC5D7E"/>
    <w:rsid w:val="7BAE142A"/>
    <w:rsid w:val="7BBAD573"/>
    <w:rsid w:val="7BC6CF80"/>
    <w:rsid w:val="7BD098D4"/>
    <w:rsid w:val="7BD3A0C5"/>
    <w:rsid w:val="7BDB6E1E"/>
    <w:rsid w:val="7BE5B5DE"/>
    <w:rsid w:val="7BED4A96"/>
    <w:rsid w:val="7C03E5A7"/>
    <w:rsid w:val="7C075B5F"/>
    <w:rsid w:val="7C0DCB68"/>
    <w:rsid w:val="7C1B4E39"/>
    <w:rsid w:val="7C1C376B"/>
    <w:rsid w:val="7C4EB183"/>
    <w:rsid w:val="7C4F776D"/>
    <w:rsid w:val="7C52A89A"/>
    <w:rsid w:val="7C587615"/>
    <w:rsid w:val="7C79CD86"/>
    <w:rsid w:val="7C80D2B7"/>
    <w:rsid w:val="7C88FB9C"/>
    <w:rsid w:val="7C94C401"/>
    <w:rsid w:val="7C974107"/>
    <w:rsid w:val="7CA2EE95"/>
    <w:rsid w:val="7CAE04D4"/>
    <w:rsid w:val="7CC177A5"/>
    <w:rsid w:val="7CC3B691"/>
    <w:rsid w:val="7CC7E789"/>
    <w:rsid w:val="7CCC6095"/>
    <w:rsid w:val="7CE0EBD0"/>
    <w:rsid w:val="7CE3A9A8"/>
    <w:rsid w:val="7CE8C434"/>
    <w:rsid w:val="7CED1DAD"/>
    <w:rsid w:val="7CF2D764"/>
    <w:rsid w:val="7CF3DE2C"/>
    <w:rsid w:val="7D169085"/>
    <w:rsid w:val="7D185639"/>
    <w:rsid w:val="7D1D45DF"/>
    <w:rsid w:val="7D2F4DCE"/>
    <w:rsid w:val="7D5975B6"/>
    <w:rsid w:val="7D624E72"/>
    <w:rsid w:val="7D674845"/>
    <w:rsid w:val="7D6C2128"/>
    <w:rsid w:val="7D6EC3B5"/>
    <w:rsid w:val="7D929D4E"/>
    <w:rsid w:val="7D96802C"/>
    <w:rsid w:val="7DA4A108"/>
    <w:rsid w:val="7DAD6E19"/>
    <w:rsid w:val="7DC3D3A0"/>
    <w:rsid w:val="7DCC82CC"/>
    <w:rsid w:val="7DDC81A5"/>
    <w:rsid w:val="7DE66B2E"/>
    <w:rsid w:val="7DE76E4E"/>
    <w:rsid w:val="7DF14F38"/>
    <w:rsid w:val="7E104832"/>
    <w:rsid w:val="7E23E1F5"/>
    <w:rsid w:val="7E2ACEBF"/>
    <w:rsid w:val="7E3551B7"/>
    <w:rsid w:val="7E689B12"/>
    <w:rsid w:val="7E72D93B"/>
    <w:rsid w:val="7E732D3F"/>
    <w:rsid w:val="7E74E986"/>
    <w:rsid w:val="7E74F23B"/>
    <w:rsid w:val="7E925B6D"/>
    <w:rsid w:val="7EBA9A45"/>
    <w:rsid w:val="7ECEF6DA"/>
    <w:rsid w:val="7EED599E"/>
    <w:rsid w:val="7F0170E6"/>
    <w:rsid w:val="7F02F645"/>
    <w:rsid w:val="7F0D4B70"/>
    <w:rsid w:val="7F1390BB"/>
    <w:rsid w:val="7F239B6D"/>
    <w:rsid w:val="7F356FE8"/>
    <w:rsid w:val="7F36CA87"/>
    <w:rsid w:val="7F5846A3"/>
    <w:rsid w:val="7F59A513"/>
    <w:rsid w:val="7F632456"/>
    <w:rsid w:val="7F6AFE74"/>
    <w:rsid w:val="7F72C615"/>
    <w:rsid w:val="7F7C32D2"/>
    <w:rsid w:val="7F837FAE"/>
    <w:rsid w:val="7F860362"/>
    <w:rsid w:val="7F8A5057"/>
    <w:rsid w:val="7F92ACA3"/>
    <w:rsid w:val="7F92DDC8"/>
    <w:rsid w:val="7F969697"/>
    <w:rsid w:val="7F990EDA"/>
    <w:rsid w:val="7F9BBB7B"/>
    <w:rsid w:val="7F9E5802"/>
    <w:rsid w:val="7FBAAB02"/>
    <w:rsid w:val="7FC108E4"/>
    <w:rsid w:val="7FC28E0E"/>
    <w:rsid w:val="7FC31235"/>
    <w:rsid w:val="7FC3CB50"/>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0383C7DA-AF14-4C59-9A48-194B86E0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4FD32657"/>
    <w:pPr>
      <w:keepNext/>
      <w:keepLines/>
      <w:spacing w:before="40" w:after="0"/>
      <w:outlineLvl w:val="2"/>
    </w:pPr>
    <w:rPr>
      <w:rFonts w:asciiTheme="majorHAnsi" w:hAnsiTheme="majorHAnsi" w:eastAsiaTheme="majorEastAsia" w:cstheme="majorBidi"/>
      <w:color w:val="1F3763"/>
      <w:sz w:val="32"/>
      <w:szCs w:val="32"/>
    </w:rPr>
  </w:style>
  <w:style w:type="paragraph" w:styleId="Heading4">
    <w:name w:val="heading 4"/>
    <w:basedOn w:val="Normal"/>
    <w:next w:val="Normal"/>
    <w:link w:val="Heading4Char"/>
    <w:uiPriority w:val="9"/>
    <w:unhideWhenUsed/>
    <w:qFormat/>
    <w:rsid w:val="44FA7FED"/>
    <w:pPr>
      <w:keepNext/>
      <w:keepLines/>
      <w:spacing w:before="40" w:after="0"/>
      <w:ind w:firstLine="600"/>
      <w:outlineLvl w:val="3"/>
    </w:pPr>
    <w:rPr>
      <w:rFonts w:ascii="Calibri" w:hAnsi="Calibri" w:eastAsia="Calibri" w:cs="Calibri"/>
      <w:b/>
      <w:bCs/>
      <w:sz w:val="28"/>
      <w:szCs w:val="28"/>
    </w:rPr>
  </w:style>
  <w:style w:type="paragraph" w:styleId="Heading5">
    <w:name w:val="heading 5"/>
    <w:basedOn w:val="Normal"/>
    <w:next w:val="Normal"/>
    <w:uiPriority w:val="9"/>
    <w:unhideWhenUsed/>
    <w:qFormat/>
    <w:rsid w:val="33CBB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Heading5"/>
    <w:next w:val="Normal"/>
    <w:uiPriority w:val="9"/>
    <w:unhideWhenUsed/>
    <w:qFormat/>
    <w:rsid w:val="55C1D924"/>
    <w:pPr>
      <w:outlineLvl w:val="6"/>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styleId="NoSpacingChar" w:customStyle="1">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612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9612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41E99"/>
    <w:rPr>
      <w:rFonts w:asciiTheme="majorHAnsi" w:hAnsiTheme="majorHAnsi" w:eastAsiaTheme="majorEastAsia" w:cstheme="majorBidi"/>
      <w:color w:val="538135" w:themeColor="accent6" w:themeShade="BF"/>
      <w:sz w:val="26"/>
      <w:szCs w:val="26"/>
    </w:rPr>
  </w:style>
  <w:style w:type="paragraph" w:styleId="Paragraph2" w:customStyle="1">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styleId="Paragraph2Char" w:customStyle="1">
    <w:name w:val="Paragraph 2 Char"/>
    <w:basedOn w:val="DefaultParagraphFont"/>
    <w:link w:val="Paragraph2"/>
    <w:rsid w:val="00941E99"/>
  </w:style>
  <w:style w:type="character" w:styleId="HeaderChar" w:customStyle="1">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styleId="Heading3Char" w:customStyle="1">
    <w:name w:val="Heading 3 Char"/>
    <w:basedOn w:val="DefaultParagraphFont"/>
    <w:link w:val="Heading3"/>
    <w:uiPriority w:val="9"/>
    <w:rsid w:val="4FD32657"/>
    <w:rPr>
      <w:rFonts w:asciiTheme="majorHAnsi" w:hAnsiTheme="majorHAnsi" w:eastAsiaTheme="majorEastAsia" w:cstheme="majorBidi"/>
      <w:color w:val="1F3763"/>
      <w:sz w:val="32"/>
      <w:szCs w:val="32"/>
    </w:rPr>
  </w:style>
  <w:style w:type="paragraph" w:styleId="Paragraph3" w:customStyle="1">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styleId="Paragraph3Char" w:customStyle="1">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styleId="Heading4Char" w:customStyle="1">
    <w:name w:val="Heading 4 Char"/>
    <w:basedOn w:val="DefaultParagraphFont"/>
    <w:link w:val="Heading4"/>
    <w:uiPriority w:val="9"/>
    <w:rsid w:val="44FA7FED"/>
    <w:rPr>
      <w:rFonts w:ascii="Calibri" w:hAnsi="Calibri" w:eastAsia="Calibri" w:cs="Calibri"/>
      <w:b/>
      <w:bCs/>
      <w:i w:val="0"/>
      <w:iCs w:val="0"/>
      <w:color w:val="auto"/>
      <w:sz w:val="28"/>
      <w:szCs w:val="28"/>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styleId="CommentTextChar" w:customStyle="1">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styleId="CommentSubjectChar" w:customStyle="1">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styleId="NormalWeb">
    <w:name w:val="Normal (Web)"/>
    <w:basedOn w:val="Normal"/>
    <w:uiPriority w:val="99"/>
    <w:unhideWhenUsed/>
    <w:rsid w:val="004507A0"/>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Strong">
    <w:name w:val="Strong"/>
    <w:basedOn w:val="DefaultParagraphFont"/>
    <w:uiPriority w:val="22"/>
    <w:qFormat/>
    <w:rsid w:val="004507A0"/>
    <w:rPr>
      <w:b/>
      <w:bCs/>
    </w:r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github" TargetMode="Externa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s://github" TargetMode="Externa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github.com/Ahj1n/PRJ566-TrueLabe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2.xml" Id="rId24"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header" Target="header2.xml" Id="rId23" /><Relationship Type="http://schemas.openxmlformats.org/officeDocument/2006/relationships/footnotes" Target="foot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jpg" Id="rId160679697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025</PublishDate>
  <Abstract/>
  <CompanyAddress>Group 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BF5D2E291A74C42B28905D6F1BE4413" ma:contentTypeVersion="3" ma:contentTypeDescription="Create a new document." ma:contentTypeScope="" ma:versionID="06dcffb741957160cf96464a688bebc2">
  <xsd:schema xmlns:xsd="http://www.w3.org/2001/XMLSchema" xmlns:xs="http://www.w3.org/2001/XMLSchema" xmlns:p="http://schemas.microsoft.com/office/2006/metadata/properties" xmlns:ns2="e177a8eb-672c-47eb-8e50-c926025195c3" targetNamespace="http://schemas.microsoft.com/office/2006/metadata/properties" ma:root="true" ma:fieldsID="3ca4bc327fc198d4ee9deb0692869b36" ns2:_="">
    <xsd:import namespace="e177a8eb-672c-47eb-8e50-c926025195c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7a8eb-672c-47eb-8e50-c9260251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4.xml><?xml version="1.0" encoding="utf-8"?>
<ds:datastoreItem xmlns:ds="http://schemas.openxmlformats.org/officeDocument/2006/customXml" ds:itemID="{DFFFB3BE-76B4-4207-A335-976C3254E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7a8eb-672c-47eb-8e50-c92602519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44C0FF-7156-4D91-B3B4-BCE159F8A8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Truelabel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Trulabel</dc:subject>
  <dc:creator>&lt;Authors – students name 2&gt;</dc:creator>
  <keywords/>
  <dc:description/>
  <lastModifiedBy>Aaron Klem</lastModifiedBy>
  <revision>2987</revision>
  <lastPrinted>2025-09-22T00:21:00.0000000Z</lastPrinted>
  <dcterms:created xsi:type="dcterms:W3CDTF">2025-10-06T03:33:00.0000000Z</dcterms:created>
  <dcterms:modified xsi:type="dcterms:W3CDTF">2025-10-12T19:40:59.7003801Z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0x0101007BF5D2E291A74C42B28905D6F1BE4413</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