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sz w:val="44"/>
          <w:szCs w:val="44"/>
        </w:rPr>
        <w:t xml:space="preserve">PHOENIX V4.5</w:t>
      </w:r>
    </w:p>
    <w:p>
      <w:pPr>
        <w:spacing w:after="80"/>
        <w:jc w:val="center"/>
      </w:pPr>
      <w:r>
        <w:rPr>
          <w:rFonts w:ascii="Georgia" w:cs="Georgia" w:eastAsia="Georgia" w:hAnsi="Georgia"/>
          <w:b/>
          <w:bCs/>
          <w:sz w:val="36"/>
          <w:szCs w:val="36"/>
        </w:rPr>
        <w:t xml:space="preserve">COMPLETE FORMAT SPEC</w:t>
      </w:r>
    </w:p>
    <w:p>
      <w:pPr>
        <w:spacing w:after="40"/>
        <w:jc w:val="center"/>
      </w:pPr>
      <w:r>
        <w:rPr>
          <w:rFonts w:ascii="Georgia" w:cs="Georgia" w:eastAsia="Georgia" w:hAnsi="Georgia"/>
          <w:color w:val="AAAAAA"/>
          <w:sz w:val="28"/>
          <w:szCs w:val="28"/>
        </w:rPr>
        <w:t xml:space="preserve">---</w:t>
      </w:r>
    </w:p>
    <w:p>
      <w:pPr>
        <w:spacing w:after="200"/>
        <w:jc w:val="center"/>
      </w:pPr>
      <w:r>
        <w:rPr>
          <w:rFonts w:ascii="Georgia" w:cs="Georgia" w:eastAsia="Georgia" w:hAnsi="Georgia"/>
          <w:i/>
          <w:iCs/>
          <w:color w:val="666666"/>
          <w:sz w:val="24"/>
          <w:szCs w:val="24"/>
        </w:rPr>
        <w:t xml:space="preserve">14 Durations / 6 Tiers / 90 Seconds to 6 Hours</w:t>
      </w:r>
    </w:p>
    <w:p>
      <w:pPr>
        <w:spacing w:after="600"/>
        <w:jc w:val="center"/>
      </w:pPr>
      <w:r>
        <w:rPr>
          <w:rFonts w:ascii="Georgia" w:cs="Georgia" w:eastAsia="Georgia" w:hAnsi="Georgia"/>
          <w:color w:val="999999"/>
          <w:sz w:val="20"/>
          <w:szCs w:val="20"/>
        </w:rPr>
        <w:t xml:space="preserve">SpiritualTech Systems — February 2026</w:t>
      </w:r>
    </w:p>
    <w:p>
      <w:r>
        <w:br w:type="page"/>
      </w:r>
    </w:p>
    <w:p>
      <w:pPr>
        <w:pBdr>
          <w:bottom w:val="single" w:color="1A1A1A" w:sz="4" w:space="8"/>
        </w:pBdr>
        <w:spacing w:before="400" w:after="160"/>
      </w:pPr>
      <w:r>
        <w:rPr>
          <w:rFonts w:ascii="Georgia" w:cs="Georgia" w:eastAsia="Georgia" w:hAnsi="Georgia"/>
          <w:b/>
          <w:bCs/>
          <w:sz w:val="32"/>
          <w:szCs w:val="32"/>
        </w:rPr>
        <w:t xml:space="preserve">Core Principle</w:t>
      </w:r>
    </w:p>
    <w:p>
      <w:pPr>
        <w:spacing w:before="140" w:after="140" w:line="340"/>
      </w:pPr>
      <w:r>
        <w:rPr>
          <w:rFonts w:ascii="Georgia" w:cs="Georgia" w:eastAsia="Georgia" w:hAnsi="Georgia"/>
          <w:color w:val="1A1A1A"/>
          <w:sz w:val="23"/>
          <w:szCs w:val="23"/>
        </w:rPr>
        <w:t xml:space="preserve">One atom system. Fourteen formats. The atoms do not change. The assembly changes. A STORY atom written for a 6-hour deep_book works in a 10-minute capsule. A REFLECTION written for a 45-minute standard_book works in a 2-hour extended_book. The atoms are format-agnostic. The plan compiler selects atoms, assigns beat maps, and enforces format-specific rules. The writer never writes for a format. The writer writes atoms. The compiler builds books.</w:t>
      </w:r>
    </w:p>
    <w:p>
      <w:pPr>
        <w:spacing w:before="140" w:after="140" w:line="340"/>
      </w:pPr>
      <w:r>
        <w:rPr>
          <w:rFonts w:ascii="Georgia" w:cs="Georgia" w:eastAsia="Georgia" w:hAnsi="Georgia"/>
          <w:color w:val="1A1A1A"/>
          <w:sz w:val="23"/>
          <w:szCs w:val="23"/>
        </w:rPr>
        <w:t xml:space="preserve">Every format uses the same 6 section types (HOOK, SCENE, STORY, REFLECTION, EXERCISE, INTEGRATION). Every format follows V4.5 rules (misfire tax, silence beat, never-know, interrupt, integration modes, flinch audit, reflection ceiling, metaphor registry). What changes per format: how many of each type, which rules scale to minimum counts, and what structural containers exist above the chapter level.</w:t>
      </w:r>
    </w:p>
    <w:p>
      <w:pPr>
        <w:pBdr>
          <w:bottom w:val="single" w:color="1A1A1A" w:sz="4" w:space="8"/>
        </w:pBdr>
        <w:spacing w:before="400" w:after="160"/>
      </w:pPr>
      <w:r>
        <w:rPr>
          <w:rFonts w:ascii="Georgia" w:cs="Georgia" w:eastAsia="Georgia" w:hAnsi="Georgia"/>
          <w:b/>
          <w:bCs/>
          <w:sz w:val="32"/>
          <w:szCs w:val="32"/>
        </w:rPr>
        <w:t xml:space="preserve">The 14 Formats</w:t>
      </w:r>
    </w:p>
    <w:p>
      <w:pPr>
        <w:spacing w:before="140" w:after="140" w:line="340"/>
      </w:pPr>
      <w:r>
        <w:rPr>
          <w:rFonts w:ascii="Georgia" w:cs="Georgia" w:eastAsia="Georgia" w:hAnsi="Georgia"/>
          <w:color w:val="1A1A1A"/>
          <w:sz w:val="23"/>
          <w:szCs w:val="23"/>
        </w:rPr>
        <w:t xml:space="preserve">Six tiers. S-tier is the deepest. E-tier is the shortest.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Format ID</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Duration</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Words</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Chapters</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Parts</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Tier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deep_book_6h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6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52,000-58,000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38-44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deep_book_5h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43,000-48,000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30-36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deep_book_4h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34,000-38,000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24-30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extended_book_3h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25,000-29,000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18-22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extended_book_2h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17,000-19,000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standard_book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 hour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8,500-10,500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7-9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short_book_45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6,000-7,500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short_book_30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30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4,000-5,000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micro_book_20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20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2,800-3,400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micro_book_15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2,000-2,500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capsule_10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10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1,300-1,700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capsule_5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650-850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reset_2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250-350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reset_90s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90 sec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180-240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E</w:t>
            </w:r>
          </w:p>
        </w:tc>
      </w:tr>
    </w:tbl>
    <w:p>
      <w:r>
        <w:br w:type="page"/>
      </w:r>
    </w:p>
    <w:p>
      <w:pPr>
        <w:pBdr>
          <w:bottom w:val="single" w:color="1A1A1A" w:sz="4" w:space="8"/>
        </w:pBdr>
        <w:spacing w:before="400" w:after="160"/>
      </w:pPr>
      <w:r>
        <w:rPr>
          <w:rFonts w:ascii="Georgia" w:cs="Georgia" w:eastAsia="Georgia" w:hAnsi="Georgia"/>
          <w:b/>
          <w:bCs/>
          <w:sz w:val="32"/>
          <w:szCs w:val="32"/>
        </w:rPr>
        <w:t xml:space="preserve">Tier S: Deep Books (4-6 Hours)</w:t>
      </w:r>
    </w:p>
    <w:p>
      <w:pPr>
        <w:spacing w:before="140" w:after="140" w:line="340"/>
      </w:pPr>
      <w:r>
        <w:rPr>
          <w:rFonts w:ascii="Georgia" w:cs="Georgia" w:eastAsia="Georgia" w:hAnsi="Georgia"/>
          <w:color w:val="1A1A1A"/>
          <w:sz w:val="23"/>
          <w:szCs w:val="23"/>
        </w:rPr>
        <w:t xml:space="preserve">The flagship format. Longitudinal character development. Multi-part structure. Deepening teaching spine. Full V4.5 rule enforcement at maximum counts. This is the format that produces the book a listener remembers for years.</w:t>
      </w:r>
    </w:p>
    <w:p>
      <w:pPr>
        <w:spacing w:before="300" w:after="120"/>
      </w:pPr>
      <w:r>
        <w:rPr>
          <w:rFonts w:ascii="Georgia" w:cs="Georgia" w:eastAsia="Georgia" w:hAnsi="Georgia"/>
          <w:b/>
          <w:bCs/>
          <w:color w:val="333333"/>
          <w:sz w:val="26"/>
          <w:szCs w:val="26"/>
        </w:rPr>
        <w:t xml:space="preserve">Structure: Parts</w:t>
      </w:r>
    </w:p>
    <w:p>
      <w:pPr>
        <w:spacing w:before="140" w:after="140" w:line="340"/>
      </w:pPr>
      <w:r>
        <w:rPr>
          <w:rFonts w:ascii="Georgia" w:cs="Georgia" w:eastAsia="Georgia" w:hAnsi="Georgia"/>
          <w:color w:val="1A1A1A"/>
          <w:sz w:val="23"/>
          <w:szCs w:val="23"/>
        </w:rPr>
        <w:t xml:space="preserve">Deep books are divided into Parts. Each Part is a self-contained emotional arc equivalent to a standard_book. Each Part has its own temperature curve (cool, warm, hot, land), its own interrupt, its own cost chapter.</w:t>
      </w:r>
    </w:p>
    <w:p>
      <w:pPr>
        <w:spacing w:before="60" w:after="60"/>
        <w:ind w:left="480"/>
      </w:pPr>
      <w:r>
        <w:rPr>
          <w:rFonts w:ascii="Georgia" w:cs="Georgia" w:eastAsia="Georgia" w:hAnsi="Georgia"/>
          <w:b/>
          <w:bCs/>
          <w:color w:val="8B7355"/>
          <w:sz w:val="21"/>
          <w:szCs w:val="21"/>
        </w:rPr>
        <w:t xml:space="preserve">6h: </w:t>
      </w:r>
      <w:r>
        <w:rPr>
          <w:rFonts w:ascii="Georgia" w:cs="Georgia" w:eastAsia="Georgia" w:hAnsi="Georgia"/>
          <w:color w:val="555555"/>
          <w:sz w:val="21"/>
          <w:szCs w:val="21"/>
        </w:rPr>
        <w:t xml:space="preserve">5 Parts, 8-9 chapters each</w:t>
      </w:r>
    </w:p>
    <w:p>
      <w:pPr>
        <w:spacing w:before="60" w:after="60"/>
        <w:ind w:left="480"/>
      </w:pPr>
      <w:r>
        <w:rPr>
          <w:rFonts w:ascii="Georgia" w:cs="Georgia" w:eastAsia="Georgia" w:hAnsi="Georgia"/>
          <w:b/>
          <w:bCs/>
          <w:color w:val="8B7355"/>
          <w:sz w:val="21"/>
          <w:szCs w:val="21"/>
        </w:rPr>
        <w:t xml:space="preserve">5h: </w:t>
      </w:r>
      <w:r>
        <w:rPr>
          <w:rFonts w:ascii="Georgia" w:cs="Georgia" w:eastAsia="Georgia" w:hAnsi="Georgia"/>
          <w:color w:val="555555"/>
          <w:sz w:val="21"/>
          <w:szCs w:val="21"/>
        </w:rPr>
        <w:t xml:space="preserve">4 Parts, 8-9 chapters each</w:t>
      </w:r>
    </w:p>
    <w:p>
      <w:pPr>
        <w:spacing w:before="60" w:after="60"/>
        <w:ind w:left="480"/>
      </w:pPr>
      <w:r>
        <w:rPr>
          <w:rFonts w:ascii="Georgia" w:cs="Georgia" w:eastAsia="Georgia" w:hAnsi="Georgia"/>
          <w:b/>
          <w:bCs/>
          <w:color w:val="8B7355"/>
          <w:sz w:val="21"/>
          <w:szCs w:val="21"/>
        </w:rPr>
        <w:t xml:space="preserve">4h: </w:t>
      </w:r>
      <w:r>
        <w:rPr>
          <w:rFonts w:ascii="Georgia" w:cs="Georgia" w:eastAsia="Georgia" w:hAnsi="Georgia"/>
          <w:color w:val="555555"/>
          <w:sz w:val="21"/>
          <w:szCs w:val="21"/>
        </w:rPr>
        <w:t xml:space="preserve">3-4 Parts, 7-8 chapters each</w:t>
      </w:r>
    </w:p>
    <w:p>
      <w:pPr>
        <w:spacing w:before="300" w:after="120"/>
      </w:pPr>
      <w:r>
        <w:rPr>
          <w:rFonts w:ascii="Georgia" w:cs="Georgia" w:eastAsia="Georgia" w:hAnsi="Georgia"/>
          <w:b/>
          <w:bCs/>
          <w:color w:val="333333"/>
          <w:sz w:val="26"/>
          <w:szCs w:val="26"/>
        </w:rPr>
        <w:t xml:space="preserve">Structure: Character Threads</w:t>
      </w:r>
    </w:p>
    <w:p>
      <w:pPr>
        <w:spacing w:before="140" w:after="140" w:line="340"/>
      </w:pPr>
      <w:r>
        <w:rPr>
          <w:rFonts w:ascii="Georgia" w:cs="Georgia" w:eastAsia="Georgia" w:hAnsi="Georgia"/>
          <w:color w:val="1A1A1A"/>
          <w:sz w:val="23"/>
          <w:szCs w:val="23"/>
        </w:rPr>
        <w:t xml:space="preserve">Deep books track 4-6 named characters across the entire book. Each character appears in every Part. Each character is assigned a primary engine. The listener follows these characters over hours, seeing them freeze, pay the cost, spiral, and eventually interrupt.</w:t>
      </w:r>
    </w:p>
    <w:p>
      <w:pPr>
        <w:spacing w:before="100" w:after="100"/>
        <w:ind w:left="360"/>
      </w:pPr>
      <w:r>
        <w:rPr>
          <w:rFonts w:ascii="Georgia" w:cs="Georgia" w:eastAsia="Georgia" w:hAnsi="Georgia"/>
          <w:b/>
          <w:bCs/>
          <w:sz w:val="22"/>
          <w:szCs w:val="22"/>
        </w:rPr>
        <w:t xml:space="preserve">RULE: Minimum 4 characters, maximum 6. Each appears minimum 6 times, maximum 12. Each appears in every Part.</w:t>
      </w:r>
    </w:p>
    <w:p>
      <w:pPr>
        <w:spacing w:before="100" w:after="100"/>
        <w:ind w:left="360"/>
      </w:pPr>
      <w:r>
        <w:rPr>
          <w:rFonts w:ascii="Georgia" w:cs="Georgia" w:eastAsia="Georgia" w:hAnsi="Georgia"/>
          <w:b/>
          <w:bCs/>
          <w:sz w:val="22"/>
          <w:szCs w:val="22"/>
        </w:rPr>
        <w:t xml:space="preserve">RULE: Each character assigned 1 primary engine (50%+ of appearances).</w:t>
      </w:r>
    </w:p>
    <w:p>
      <w:pPr>
        <w:spacing w:before="100" w:after="100"/>
        <w:ind w:left="360"/>
      </w:pPr>
      <w:r>
        <w:rPr>
          <w:rFonts w:ascii="Georgia" w:cs="Georgia" w:eastAsia="Georgia" w:hAnsi="Georgia"/>
          <w:b/>
          <w:bCs/>
          <w:sz w:val="22"/>
          <w:szCs w:val="22"/>
        </w:rPr>
        <w:t xml:space="preserve">RULE: Exactly 1 character performs the interrupt per Part (different characters across Parts).</w:t>
      </w:r>
    </w:p>
    <w:p>
      <w:pPr>
        <w:spacing w:before="100" w:after="100"/>
        <w:ind w:left="360"/>
      </w:pPr>
      <w:r>
        <w:rPr>
          <w:rFonts w:ascii="Georgia" w:cs="Georgia" w:eastAsia="Georgia" w:hAnsi="Georgia"/>
          <w:b/>
          <w:bCs/>
          <w:sz w:val="22"/>
          <w:szCs w:val="22"/>
        </w:rPr>
        <w:t xml:space="preserve">RULE: At least 1 character in misfire_tax story. At least 1 in never_know story.</w:t>
      </w:r>
    </w:p>
    <w:p>
      <w:pPr>
        <w:spacing w:before="300" w:after="120"/>
      </w:pPr>
      <w:r>
        <w:rPr>
          <w:rFonts w:ascii="Georgia" w:cs="Georgia" w:eastAsia="Georgia" w:hAnsi="Georgia"/>
          <w:b/>
          <w:bCs/>
          <w:color w:val="333333"/>
          <w:sz w:val="26"/>
          <w:szCs w:val="26"/>
        </w:rPr>
        <w:t xml:space="preserve">Structure: Teaching Spine</w:t>
      </w:r>
    </w:p>
    <w:p>
      <w:pPr>
        <w:spacing w:before="140" w:after="140" w:line="340"/>
      </w:pPr>
      <w:r>
        <w:rPr>
          <w:rFonts w:ascii="Georgia" w:cs="Georgia" w:eastAsia="Georgia" w:hAnsi="Georgia"/>
          <w:color w:val="1A1A1A"/>
          <w:sz w:val="23"/>
          <w:szCs w:val="23"/>
        </w:rPr>
        <w:t xml:space="preserve">Each Part teaches the same core mechanism at a deeper layer. The listener does not learn 40 mechanisms. They learn one mechanism at 4-5 depths.</w:t>
      </w:r>
    </w:p>
    <w:p>
      <w:pPr>
        <w:spacing w:before="60" w:after="60"/>
        <w:ind w:left="480"/>
      </w:pPr>
      <w:r>
        <w:rPr>
          <w:rFonts w:ascii="Georgia" w:cs="Georgia" w:eastAsia="Georgia" w:hAnsi="Georgia"/>
          <w:b/>
          <w:bCs/>
          <w:color w:val="8B7355"/>
          <w:sz w:val="21"/>
          <w:szCs w:val="21"/>
        </w:rPr>
        <w:t xml:space="preserve">Layer 1 (Part 1): </w:t>
      </w:r>
      <w:r>
        <w:rPr>
          <w:rFonts w:ascii="Georgia" w:cs="Georgia" w:eastAsia="Georgia" w:hAnsi="Georgia"/>
          <w:color w:val="555555"/>
          <w:sz w:val="21"/>
          <w:szCs w:val="21"/>
        </w:rPr>
        <w:t xml:space="preserve">Mechanism surface. What the alarm IS.</w:t>
      </w:r>
    </w:p>
    <w:p>
      <w:pPr>
        <w:spacing w:before="60" w:after="60"/>
        <w:ind w:left="480"/>
      </w:pPr>
      <w:r>
        <w:rPr>
          <w:rFonts w:ascii="Georgia" w:cs="Georgia" w:eastAsia="Georgia" w:hAnsi="Georgia"/>
          <w:b/>
          <w:bCs/>
          <w:color w:val="8B7355"/>
          <w:sz w:val="21"/>
          <w:szCs w:val="21"/>
        </w:rPr>
        <w:t xml:space="preserve">Layer 2 (Part 2): </w:t>
      </w:r>
      <w:r>
        <w:rPr>
          <w:rFonts w:ascii="Georgia" w:cs="Georgia" w:eastAsia="Georgia" w:hAnsi="Georgia"/>
          <w:color w:val="555555"/>
          <w:sz w:val="21"/>
          <w:szCs w:val="21"/>
        </w:rPr>
        <w:t xml:space="preserve">Mechanism social. WHY social danger triggers survival responses.</w:t>
      </w:r>
    </w:p>
    <w:p>
      <w:pPr>
        <w:spacing w:before="60" w:after="60"/>
        <w:ind w:left="480"/>
      </w:pPr>
      <w:r>
        <w:rPr>
          <w:rFonts w:ascii="Georgia" w:cs="Georgia" w:eastAsia="Georgia" w:hAnsi="Georgia"/>
          <w:b/>
          <w:bCs/>
          <w:color w:val="8B7355"/>
          <w:sz w:val="21"/>
          <w:szCs w:val="21"/>
        </w:rPr>
        <w:t xml:space="preserve">Layer 3 (Part 3): </w:t>
      </w:r>
      <w:r>
        <w:rPr>
          <w:rFonts w:ascii="Georgia" w:cs="Georgia" w:eastAsia="Georgia" w:hAnsi="Georgia"/>
          <w:color w:val="555555"/>
          <w:sz w:val="21"/>
          <w:szCs w:val="21"/>
        </w:rPr>
        <w:t xml:space="preserve">Mechanism relational. How it affects intimacy, trust, vulnerability.</w:t>
      </w:r>
    </w:p>
    <w:p>
      <w:pPr>
        <w:spacing w:before="60" w:after="60"/>
        <w:ind w:left="480"/>
      </w:pPr>
      <w:r>
        <w:rPr>
          <w:rFonts w:ascii="Georgia" w:cs="Georgia" w:eastAsia="Georgia" w:hAnsi="Georgia"/>
          <w:b/>
          <w:bCs/>
          <w:color w:val="8B7355"/>
          <w:sz w:val="21"/>
          <w:szCs w:val="21"/>
        </w:rPr>
        <w:t xml:space="preserve">Layer 4 (Part 4): </w:t>
      </w:r>
      <w:r>
        <w:rPr>
          <w:rFonts w:ascii="Georgia" w:cs="Georgia" w:eastAsia="Georgia" w:hAnsi="Georgia"/>
          <w:color w:val="555555"/>
          <w:sz w:val="21"/>
          <w:szCs w:val="21"/>
        </w:rPr>
        <w:t xml:space="preserve">Mechanism temporal. What happens over years. Accumulation, shrinking world.</w:t>
      </w:r>
    </w:p>
    <w:p>
      <w:pPr>
        <w:spacing w:before="60" w:after="60"/>
        <w:ind w:left="480"/>
      </w:pPr>
      <w:r>
        <w:rPr>
          <w:rFonts w:ascii="Georgia" w:cs="Georgia" w:eastAsia="Georgia" w:hAnsi="Georgia"/>
          <w:b/>
          <w:bCs/>
          <w:color w:val="8B7355"/>
          <w:sz w:val="21"/>
          <w:szCs w:val="21"/>
        </w:rPr>
        <w:t xml:space="preserve">Layer 5 (Part 5, 6h only): </w:t>
      </w:r>
      <w:r>
        <w:rPr>
          <w:rFonts w:ascii="Georgia" w:cs="Georgia" w:eastAsia="Georgia" w:hAnsi="Georgia"/>
          <w:color w:val="555555"/>
          <w:sz w:val="21"/>
          <w:szCs w:val="21"/>
        </w:rPr>
        <w:t xml:space="preserve">Mechanism identity. Who you become inside the pattern.</w:t>
      </w:r>
    </w:p>
    <w:p>
      <w:pPr>
        <w:spacing w:before="100" w:after="100"/>
        <w:ind w:left="360"/>
      </w:pPr>
      <w:r>
        <w:rPr>
          <w:rFonts w:ascii="Georgia" w:cs="Georgia" w:eastAsia="Georgia" w:hAnsi="Georgia"/>
          <w:b/>
          <w:bCs/>
          <w:sz w:val="22"/>
          <w:szCs w:val="22"/>
        </w:rPr>
        <w:t xml:space="preserve">RULE: Each Part’s REFLECTION atoms must teach at the assigned depth layer only.</w:t>
      </w:r>
    </w:p>
    <w:p>
      <w:pPr>
        <w:spacing w:before="300" w:after="120"/>
      </w:pPr>
      <w:r>
        <w:rPr>
          <w:rFonts w:ascii="Georgia" w:cs="Georgia" w:eastAsia="Georgia" w:hAnsi="Georgia"/>
          <w:b/>
          <w:bCs/>
          <w:color w:val="333333"/>
          <w:sz w:val="26"/>
          <w:szCs w:val="26"/>
        </w:rPr>
        <w:t xml:space="preserve">V4.5 Enforcement: Tier S</w:t>
      </w:r>
    </w:p>
    <w:p>
      <w:pPr>
        <w:spacing w:before="60" w:after="60"/>
        <w:ind w:left="480"/>
      </w:pPr>
      <w:r>
        <w:rPr>
          <w:rFonts w:ascii="Georgia" w:cs="Georgia" w:eastAsia="Georgia" w:hAnsi="Georgia"/>
          <w:b/>
          <w:bCs/>
          <w:color w:val="8B7355"/>
          <w:sz w:val="21"/>
          <w:szCs w:val="21"/>
        </w:rPr>
        <w:t xml:space="preserve">Misfire tax: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Silence beat: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Never-know: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Interrupt: </w:t>
      </w:r>
      <w:r>
        <w:rPr>
          <w:rFonts w:ascii="Georgia" w:cs="Georgia" w:eastAsia="Georgia" w:hAnsi="Georgia"/>
          <w:color w:val="555555"/>
          <w:sz w:val="21"/>
          <w:szCs w:val="21"/>
        </w:rPr>
        <w:t xml:space="preserve">Exactly 1/Part, different characters</w:t>
      </w:r>
    </w:p>
    <w:p>
      <w:pPr>
        <w:spacing w:before="60" w:after="60"/>
        <w:ind w:left="480"/>
      </w:pPr>
      <w:r>
        <w:rPr>
          <w:rFonts w:ascii="Georgia" w:cs="Georgia" w:eastAsia="Georgia" w:hAnsi="Georgia"/>
          <w:b/>
          <w:bCs/>
          <w:color w:val="8B7355"/>
          <w:sz w:val="21"/>
          <w:szCs w:val="21"/>
        </w:rPr>
        <w:t xml:space="preserve">Integration modes: </w:t>
      </w:r>
      <w:r>
        <w:rPr>
          <w:rFonts w:ascii="Georgia" w:cs="Georgia" w:eastAsia="Georgia" w:hAnsi="Georgia"/>
          <w:color w:val="555555"/>
          <w:sz w:val="21"/>
          <w:szCs w:val="21"/>
        </w:rPr>
        <w:t xml:space="preserve">All 5 used. STILL-HERE only final chapter per Part</w:t>
      </w:r>
    </w:p>
    <w:p>
      <w:pPr>
        <w:spacing w:before="60" w:after="60"/>
        <w:ind w:left="480"/>
      </w:pPr>
      <w:r>
        <w:rPr>
          <w:rFonts w:ascii="Georgia" w:cs="Georgia" w:eastAsia="Georgia" w:hAnsi="Georgia"/>
          <w:b/>
          <w:bCs/>
          <w:color w:val="8B7355"/>
          <w:sz w:val="21"/>
          <w:szCs w:val="21"/>
        </w:rPr>
        <w:t xml:space="preserve">Flinch audit: </w:t>
      </w:r>
      <w:r>
        <w:rPr>
          <w:rFonts w:ascii="Georgia" w:cs="Georgia" w:eastAsia="Georgia" w:hAnsi="Georgia"/>
          <w:color w:val="555555"/>
          <w:sz w:val="21"/>
          <w:szCs w:val="21"/>
        </w:rPr>
        <w:t xml:space="preserve">Min 3/Part (12-15 total)</w:t>
      </w:r>
    </w:p>
    <w:p>
      <w:pPr>
        <w:spacing w:before="60" w:after="60"/>
        <w:ind w:left="480"/>
      </w:pPr>
      <w:r>
        <w:rPr>
          <w:rFonts w:ascii="Georgia" w:cs="Georgia" w:eastAsia="Georgia" w:hAnsi="Georgia"/>
          <w:b/>
          <w:bCs/>
          <w:color w:val="8B7355"/>
          <w:sz w:val="21"/>
          <w:szCs w:val="21"/>
        </w:rPr>
        <w:t xml:space="preserve">Temperature: </w:t>
      </w:r>
      <w:r>
        <w:rPr>
          <w:rFonts w:ascii="Georgia" w:cs="Georgia" w:eastAsia="Georgia" w:hAnsi="Georgia"/>
          <w:color w:val="555555"/>
          <w:sz w:val="21"/>
          <w:szCs w:val="21"/>
        </w:rPr>
        <w:t xml:space="preserve">Full curve per Part</w:t>
      </w:r>
    </w:p>
    <w:p>
      <w:pPr>
        <w:spacing w:before="60" w:after="60"/>
        <w:ind w:left="480"/>
      </w:pPr>
      <w:r>
        <w:rPr>
          <w:rFonts w:ascii="Georgia" w:cs="Georgia" w:eastAsia="Georgia" w:hAnsi="Georgia"/>
          <w:b/>
          <w:bCs/>
          <w:color w:val="8B7355"/>
          <w:sz w:val="21"/>
          <w:szCs w:val="21"/>
        </w:rPr>
        <w:t xml:space="preserve">Metaphor registry: </w:t>
      </w:r>
      <w:r>
        <w:rPr>
          <w:rFonts w:ascii="Georgia" w:cs="Georgia" w:eastAsia="Georgia" w:hAnsi="Georgia"/>
          <w:color w:val="555555"/>
          <w:sz w:val="21"/>
          <w:szCs w:val="21"/>
        </w:rPr>
        <w:t xml:space="preserve">1 family per Part or 1 per book with sub-families</w:t>
      </w:r>
    </w:p>
    <w:p>
      <w:pPr>
        <w:spacing w:before="60" w:after="60"/>
        <w:ind w:left="480"/>
      </w:pPr>
      <w:r>
        <w:rPr>
          <w:rFonts w:ascii="Georgia" w:cs="Georgia" w:eastAsia="Georgia" w:hAnsi="Georgia"/>
          <w:b/>
          <w:bCs/>
          <w:color w:val="8B7355"/>
          <w:sz w:val="21"/>
          <w:szCs w:val="21"/>
        </w:rPr>
        <w:t xml:space="preserve">Reflection ceiling: </w:t>
      </w:r>
      <w:r>
        <w:rPr>
          <w:rFonts w:ascii="Georgia" w:cs="Georgia" w:eastAsia="Georgia" w:hAnsi="Georgia"/>
          <w:color w:val="555555"/>
          <w:sz w:val="21"/>
          <w:szCs w:val="21"/>
        </w:rPr>
        <w:t xml:space="preserve">350 max / 280 post-impact</w:t>
      </w:r>
    </w:p>
    <w:p>
      <w:pPr>
        <w:spacing w:before="60" w:after="60"/>
        <w:ind w:left="480"/>
      </w:pPr>
      <w:r>
        <w:rPr>
          <w:rFonts w:ascii="Georgia" w:cs="Georgia" w:eastAsia="Georgia" w:hAnsi="Georgia"/>
          <w:b/>
          <w:bCs/>
          <w:color w:val="8B7355"/>
          <w:sz w:val="21"/>
          <w:szCs w:val="21"/>
        </w:rPr>
        <w:t xml:space="preserve">Beat maps: </w:t>
      </w:r>
      <w:r>
        <w:rPr>
          <w:rFonts w:ascii="Georgia" w:cs="Georgia" w:eastAsia="Georgia" w:hAnsi="Georgia"/>
          <w:color w:val="555555"/>
          <w:sz w:val="21"/>
          <w:szCs w:val="21"/>
        </w:rPr>
        <w:t xml:space="preserve">No map used &gt;3x. No adjacent same.</w:t>
      </w:r>
    </w:p>
    <w:p>
      <w:pPr>
        <w:spacing w:before="100" w:after="100"/>
        <w:ind w:left="360"/>
      </w:pPr>
      <w:r>
        <w:rPr>
          <w:rFonts w:ascii="Georgia" w:cs="Georgia" w:eastAsia="Georgia" w:hAnsi="Georgia"/>
          <w:b/>
          <w:bCs/>
          <w:sz w:val="22"/>
          <w:szCs w:val="22"/>
        </w:rPr>
        <w:t xml:space="preserve">RULE: Each Part passes validation independently as if it were a standard_book.</w:t>
      </w:r>
    </w:p>
    <w:p>
      <w:pPr>
        <w:spacing w:before="100" w:after="100"/>
        <w:ind w:left="360"/>
      </w:pPr>
      <w:r>
        <w:rPr>
          <w:rFonts w:ascii="Georgia" w:cs="Georgia" w:eastAsia="Georgia" w:hAnsi="Georgia"/>
          <w:b/>
          <w:bCs/>
          <w:sz w:val="22"/>
          <w:szCs w:val="22"/>
        </w:rPr>
        <w:t xml:space="preserve">RULE: Inter-Part checks: character thread continuity, teaching depth progression, metaphor isolation.</w:t>
      </w:r>
    </w:p>
    <w:p>
      <w:r>
        <w:br w:type="page"/>
      </w:r>
    </w:p>
    <w:p>
      <w:pPr>
        <w:pBdr>
          <w:bottom w:val="single" w:color="1A1A1A" w:sz="4" w:space="8"/>
        </w:pBdr>
        <w:spacing w:before="400" w:after="160"/>
      </w:pPr>
      <w:r>
        <w:rPr>
          <w:rFonts w:ascii="Georgia" w:cs="Georgia" w:eastAsia="Georgia" w:hAnsi="Georgia"/>
          <w:b/>
          <w:bCs/>
          <w:sz w:val="32"/>
          <w:szCs w:val="32"/>
        </w:rPr>
        <w:t xml:space="preserve">Tier A: Extended Books (2-3 Hours)</w:t>
      </w:r>
    </w:p>
    <w:p>
      <w:pPr>
        <w:spacing w:before="140" w:after="140" w:line="340"/>
      </w:pPr>
      <w:r>
        <w:rPr>
          <w:rFonts w:ascii="Georgia" w:cs="Georgia" w:eastAsia="Georgia" w:hAnsi="Georgia"/>
          <w:color w:val="1A1A1A"/>
          <w:sz w:val="23"/>
          <w:szCs w:val="23"/>
        </w:rPr>
        <w:t xml:space="preserve">Substantive single-topic coverage. Multi-part at reduced scale.</w:t>
      </w:r>
    </w:p>
    <w:p>
      <w:pPr>
        <w:spacing w:before="60" w:after="60"/>
        <w:ind w:left="480"/>
      </w:pPr>
      <w:r>
        <w:rPr>
          <w:rFonts w:ascii="Georgia" w:cs="Georgia" w:eastAsia="Georgia" w:hAnsi="Georgia"/>
          <w:b/>
          <w:bCs/>
          <w:color w:val="8B7355"/>
          <w:sz w:val="21"/>
          <w:szCs w:val="21"/>
        </w:rPr>
        <w:t xml:space="preserve">3h: </w:t>
      </w:r>
      <w:r>
        <w:rPr>
          <w:rFonts w:ascii="Georgia" w:cs="Georgia" w:eastAsia="Georgia" w:hAnsi="Georgia"/>
          <w:color w:val="555555"/>
          <w:sz w:val="21"/>
          <w:szCs w:val="21"/>
        </w:rPr>
        <w:t xml:space="preserve">3 Parts, 6-7 ch each, 18-22 total</w:t>
      </w:r>
    </w:p>
    <w:p>
      <w:pPr>
        <w:spacing w:before="60" w:after="60"/>
        <w:ind w:left="480"/>
      </w:pPr>
      <w:r>
        <w:rPr>
          <w:rFonts w:ascii="Georgia" w:cs="Georgia" w:eastAsia="Georgia" w:hAnsi="Georgia"/>
          <w:b/>
          <w:bCs/>
          <w:color w:val="8B7355"/>
          <w:sz w:val="21"/>
          <w:szCs w:val="21"/>
        </w:rPr>
        <w:t xml:space="preserve">2h: </w:t>
      </w:r>
      <w:r>
        <w:rPr>
          <w:rFonts w:ascii="Georgia" w:cs="Georgia" w:eastAsia="Georgia" w:hAnsi="Georgia"/>
          <w:color w:val="555555"/>
          <w:sz w:val="21"/>
          <w:szCs w:val="21"/>
        </w:rPr>
        <w:t xml:space="preserve">2 Parts, 6-8 ch each, 12-16 total</w:t>
      </w:r>
    </w:p>
    <w:p>
      <w:pPr>
        <w:spacing w:before="60" w:after="60"/>
        <w:ind w:left="480"/>
      </w:pPr>
      <w:r>
        <w:rPr>
          <w:rFonts w:ascii="Georgia" w:cs="Georgia" w:eastAsia="Georgia" w:hAnsi="Georgia"/>
          <w:b/>
          <w:bCs/>
          <w:color w:val="8B7355"/>
          <w:sz w:val="21"/>
          <w:szCs w:val="21"/>
        </w:rPr>
        <w:t xml:space="preserve">Characters: </w:t>
      </w:r>
      <w:r>
        <w:rPr>
          <w:rFonts w:ascii="Georgia" w:cs="Georgia" w:eastAsia="Georgia" w:hAnsi="Georgia"/>
          <w:color w:val="555555"/>
          <w:sz w:val="21"/>
          <w:szCs w:val="21"/>
        </w:rPr>
        <w:t xml:space="preserve">3-4 threads, min 4 appearances</w:t>
      </w:r>
    </w:p>
    <w:p>
      <w:pPr>
        <w:spacing w:before="60" w:after="60"/>
        <w:ind w:left="480"/>
      </w:pPr>
      <w:r>
        <w:rPr>
          <w:rFonts w:ascii="Georgia" w:cs="Georgia" w:eastAsia="Georgia" w:hAnsi="Georgia"/>
          <w:b/>
          <w:bCs/>
          <w:color w:val="8B7355"/>
          <w:sz w:val="21"/>
          <w:szCs w:val="21"/>
        </w:rPr>
        <w:t xml:space="preserve">Teaching: </w:t>
      </w:r>
      <w:r>
        <w:rPr>
          <w:rFonts w:ascii="Georgia" w:cs="Georgia" w:eastAsia="Georgia" w:hAnsi="Georgia"/>
          <w:color w:val="555555"/>
          <w:sz w:val="21"/>
          <w:szCs w:val="21"/>
        </w:rPr>
        <w:t xml:space="preserve">3h: 3 layers. 2h: 2 layers.</w:t>
      </w:r>
    </w:p>
    <w:p>
      <w:pPr>
        <w:spacing w:before="300" w:after="120"/>
      </w:pPr>
      <w:r>
        <w:rPr>
          <w:rFonts w:ascii="Georgia" w:cs="Georgia" w:eastAsia="Georgia" w:hAnsi="Georgia"/>
          <w:b/>
          <w:bCs/>
          <w:color w:val="333333"/>
          <w:sz w:val="26"/>
          <w:szCs w:val="26"/>
        </w:rPr>
        <w:t xml:space="preserve">V4.5 Enforcement: Tier A</w:t>
      </w:r>
    </w:p>
    <w:p>
      <w:pPr>
        <w:spacing w:before="60" w:after="60"/>
        <w:ind w:left="480"/>
      </w:pPr>
      <w:r>
        <w:rPr>
          <w:rFonts w:ascii="Georgia" w:cs="Georgia" w:eastAsia="Georgia" w:hAnsi="Georgia"/>
          <w:b/>
          <w:bCs/>
          <w:color w:val="8B7355"/>
          <w:sz w:val="21"/>
          <w:szCs w:val="21"/>
        </w:rPr>
        <w:t xml:space="preserve">Misfire tax: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Silence beat: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Never-know: </w:t>
      </w:r>
      <w:r>
        <w:rPr>
          <w:rFonts w:ascii="Georgia" w:cs="Georgia" w:eastAsia="Georgia" w:hAnsi="Georgia"/>
          <w:color w:val="555555"/>
          <w:sz w:val="21"/>
          <w:szCs w:val="21"/>
        </w:rPr>
        <w:t xml:space="preserve">Min 1/Part</w:t>
      </w:r>
    </w:p>
    <w:p>
      <w:pPr>
        <w:spacing w:before="60" w:after="60"/>
        <w:ind w:left="480"/>
      </w:pPr>
      <w:r>
        <w:rPr>
          <w:rFonts w:ascii="Georgia" w:cs="Georgia" w:eastAsia="Georgia" w:hAnsi="Georgia"/>
          <w:b/>
          <w:bCs/>
          <w:color w:val="8B7355"/>
          <w:sz w:val="21"/>
          <w:szCs w:val="21"/>
        </w:rPr>
        <w:t xml:space="preserve">Interrupt: </w:t>
      </w:r>
      <w:r>
        <w:rPr>
          <w:rFonts w:ascii="Georgia" w:cs="Georgia" w:eastAsia="Georgia" w:hAnsi="Georgia"/>
          <w:color w:val="555555"/>
          <w:sz w:val="21"/>
          <w:szCs w:val="21"/>
        </w:rPr>
        <w:t xml:space="preserve">1/Part, different characters</w:t>
      </w:r>
    </w:p>
    <w:p>
      <w:pPr>
        <w:spacing w:before="60" w:after="60"/>
        <w:ind w:left="480"/>
      </w:pPr>
      <w:r>
        <w:rPr>
          <w:rFonts w:ascii="Georgia" w:cs="Georgia" w:eastAsia="Georgia" w:hAnsi="Georgia"/>
          <w:b/>
          <w:bCs/>
          <w:color w:val="8B7355"/>
          <w:sz w:val="21"/>
          <w:szCs w:val="21"/>
        </w:rPr>
        <w:t xml:space="preserve">Integration modes: </w:t>
      </w:r>
      <w:r>
        <w:rPr>
          <w:rFonts w:ascii="Georgia" w:cs="Georgia" w:eastAsia="Georgia" w:hAnsi="Georgia"/>
          <w:color w:val="555555"/>
          <w:sz w:val="21"/>
          <w:szCs w:val="21"/>
        </w:rPr>
        <w:t xml:space="preserve">Min 4 of 5. STILL-HERE final ch per Part.</w:t>
      </w:r>
    </w:p>
    <w:p>
      <w:pPr>
        <w:spacing w:before="60" w:after="60"/>
        <w:ind w:left="480"/>
      </w:pPr>
      <w:r>
        <w:rPr>
          <w:rFonts w:ascii="Georgia" w:cs="Georgia" w:eastAsia="Georgia" w:hAnsi="Georgia"/>
          <w:b/>
          <w:bCs/>
          <w:color w:val="8B7355"/>
          <w:sz w:val="21"/>
          <w:szCs w:val="21"/>
        </w:rPr>
        <w:t xml:space="preserve">Flinch audit: </w:t>
      </w:r>
      <w:r>
        <w:rPr>
          <w:rFonts w:ascii="Georgia" w:cs="Georgia" w:eastAsia="Georgia" w:hAnsi="Georgia"/>
          <w:color w:val="555555"/>
          <w:sz w:val="21"/>
          <w:szCs w:val="21"/>
        </w:rPr>
        <w:t xml:space="preserve">Min 2/Part</w:t>
      </w:r>
    </w:p>
    <w:p>
      <w:pPr>
        <w:spacing w:before="60" w:after="60"/>
        <w:ind w:left="480"/>
      </w:pPr>
      <w:r>
        <w:rPr>
          <w:rFonts w:ascii="Georgia" w:cs="Georgia" w:eastAsia="Georgia" w:hAnsi="Georgia"/>
          <w:b/>
          <w:bCs/>
          <w:color w:val="8B7355"/>
          <w:sz w:val="21"/>
          <w:szCs w:val="21"/>
        </w:rPr>
        <w:t xml:space="preserve">Temperature: </w:t>
      </w:r>
      <w:r>
        <w:rPr>
          <w:rFonts w:ascii="Georgia" w:cs="Georgia" w:eastAsia="Georgia" w:hAnsi="Georgia"/>
          <w:color w:val="555555"/>
          <w:sz w:val="21"/>
          <w:szCs w:val="21"/>
        </w:rPr>
        <w:t xml:space="preserve">Per Part: cool-warm-hot-land</w:t>
      </w:r>
    </w:p>
    <w:p>
      <w:pPr>
        <w:spacing w:before="60" w:after="60"/>
        <w:ind w:left="480"/>
      </w:pPr>
      <w:r>
        <w:rPr>
          <w:rFonts w:ascii="Georgia" w:cs="Georgia" w:eastAsia="Georgia" w:hAnsi="Georgia"/>
          <w:b/>
          <w:bCs/>
          <w:color w:val="8B7355"/>
          <w:sz w:val="21"/>
          <w:szCs w:val="21"/>
        </w:rPr>
        <w:t xml:space="preserve">Beat maps: </w:t>
      </w:r>
      <w:r>
        <w:rPr>
          <w:rFonts w:ascii="Georgia" w:cs="Georgia" w:eastAsia="Georgia" w:hAnsi="Georgia"/>
          <w:color w:val="555555"/>
          <w:sz w:val="21"/>
          <w:szCs w:val="21"/>
        </w:rPr>
        <w:t xml:space="preserve">No map &gt;2x. No adjacent same.</w:t>
      </w:r>
    </w:p>
    <w:p>
      <w:pPr>
        <w:spacing w:before="60" w:after="60"/>
        <w:ind w:left="480"/>
      </w:pPr>
      <w:r>
        <w:rPr>
          <w:rFonts w:ascii="Georgia" w:cs="Georgia" w:eastAsia="Georgia" w:hAnsi="Georgia"/>
          <w:b/>
          <w:bCs/>
          <w:color w:val="8B7355"/>
          <w:sz w:val="21"/>
          <w:szCs w:val="21"/>
        </w:rPr>
        <w:t xml:space="preserve">Reflection ceiling: </w:t>
      </w:r>
      <w:r>
        <w:rPr>
          <w:rFonts w:ascii="Georgia" w:cs="Georgia" w:eastAsia="Georgia" w:hAnsi="Georgia"/>
          <w:color w:val="555555"/>
          <w:sz w:val="21"/>
          <w:szCs w:val="21"/>
        </w:rPr>
        <w:t xml:space="preserve">350/280</w:t>
      </w:r>
    </w:p>
    <w:p>
      <w:r>
        <w:br w:type="page"/>
      </w:r>
    </w:p>
    <w:p>
      <w:pPr>
        <w:pBdr>
          <w:bottom w:val="single" w:color="1A1A1A" w:sz="4" w:space="8"/>
        </w:pBdr>
        <w:spacing w:before="400" w:after="160"/>
      </w:pPr>
      <w:r>
        <w:rPr>
          <w:rFonts w:ascii="Georgia" w:cs="Georgia" w:eastAsia="Georgia" w:hAnsi="Georgia"/>
          <w:b/>
          <w:bCs/>
          <w:sz w:val="32"/>
          <w:szCs w:val="32"/>
        </w:rPr>
        <w:t xml:space="preserve">Tier B: Standard and Short Books (45 min - 1 hour)</w:t>
      </w:r>
    </w:p>
    <w:p>
      <w:pPr>
        <w:spacing w:before="140" w:after="140" w:line="340"/>
      </w:pPr>
      <w:r>
        <w:rPr>
          <w:rFonts w:ascii="Georgia" w:cs="Georgia" w:eastAsia="Georgia" w:hAnsi="Georgia"/>
          <w:color w:val="1A1A1A"/>
          <w:sz w:val="23"/>
          <w:szCs w:val="23"/>
        </w:rPr>
        <w:t xml:space="preserve">The proven format. THE SILENCE BEFORE YOU SPEAK territory. Single-part. Full V4.5.</w:t>
      </w:r>
    </w:p>
    <w:p>
      <w:pPr>
        <w:spacing w:before="60" w:after="60"/>
        <w:ind w:left="480"/>
      </w:pPr>
      <w:r>
        <w:rPr>
          <w:rFonts w:ascii="Georgia" w:cs="Georgia" w:eastAsia="Georgia" w:hAnsi="Georgia"/>
          <w:b/>
          <w:bCs/>
          <w:color w:val="8B7355"/>
          <w:sz w:val="21"/>
          <w:szCs w:val="21"/>
        </w:rPr>
        <w:t xml:space="preserve">1h standard_book: </w:t>
      </w:r>
      <w:r>
        <w:rPr>
          <w:rFonts w:ascii="Georgia" w:cs="Georgia" w:eastAsia="Georgia" w:hAnsi="Georgia"/>
          <w:color w:val="555555"/>
          <w:sz w:val="21"/>
          <w:szCs w:val="21"/>
        </w:rPr>
        <w:t xml:space="preserve">7-9 chapters, 8,500-10,500 words</w:t>
      </w:r>
    </w:p>
    <w:p>
      <w:pPr>
        <w:spacing w:before="60" w:after="60"/>
        <w:ind w:left="480"/>
      </w:pPr>
      <w:r>
        <w:rPr>
          <w:rFonts w:ascii="Georgia" w:cs="Georgia" w:eastAsia="Georgia" w:hAnsi="Georgia"/>
          <w:b/>
          <w:bCs/>
          <w:color w:val="8B7355"/>
          <w:sz w:val="21"/>
          <w:szCs w:val="21"/>
        </w:rPr>
        <w:t xml:space="preserve">45min short_book_45: </w:t>
      </w:r>
      <w:r>
        <w:rPr>
          <w:rFonts w:ascii="Georgia" w:cs="Georgia" w:eastAsia="Georgia" w:hAnsi="Georgia"/>
          <w:color w:val="555555"/>
          <w:sz w:val="21"/>
          <w:szCs w:val="21"/>
        </w:rPr>
        <w:t xml:space="preserve">5-7 chapters, 6,000-7,500 words</w:t>
      </w:r>
    </w:p>
    <w:p>
      <w:pPr>
        <w:spacing w:before="60" w:after="60"/>
        <w:ind w:left="480"/>
      </w:pPr>
      <w:r>
        <w:rPr>
          <w:rFonts w:ascii="Georgia" w:cs="Georgia" w:eastAsia="Georgia" w:hAnsi="Georgia"/>
          <w:b/>
          <w:bCs/>
          <w:color w:val="8B7355"/>
          <w:sz w:val="21"/>
          <w:szCs w:val="21"/>
        </w:rPr>
        <w:t xml:space="preserve">Characters: </w:t>
      </w:r>
      <w:r>
        <w:rPr>
          <w:rFonts w:ascii="Georgia" w:cs="Georgia" w:eastAsia="Georgia" w:hAnsi="Georgia"/>
          <w:color w:val="555555"/>
          <w:sz w:val="21"/>
          <w:szCs w:val="21"/>
        </w:rPr>
        <w:t xml:space="preserve">4-6 named, 2-5 appearances each. One performs interrupt.</w:t>
      </w:r>
    </w:p>
    <w:p>
      <w:pPr>
        <w:spacing w:before="60" w:after="60"/>
        <w:ind w:left="480"/>
      </w:pPr>
      <w:r>
        <w:rPr>
          <w:rFonts w:ascii="Georgia" w:cs="Georgia" w:eastAsia="Georgia" w:hAnsi="Georgia"/>
          <w:b/>
          <w:bCs/>
          <w:color w:val="8B7355"/>
          <w:sz w:val="21"/>
          <w:szCs w:val="21"/>
        </w:rPr>
        <w:t xml:space="preserve">Teaching: </w:t>
      </w:r>
      <w:r>
        <w:rPr>
          <w:rFonts w:ascii="Georgia" w:cs="Georgia" w:eastAsia="Georgia" w:hAnsi="Georgia"/>
          <w:color w:val="555555"/>
          <w:sz w:val="21"/>
          <w:szCs w:val="21"/>
        </w:rPr>
        <w:t xml:space="preserve">1 layer (surface mechanism)</w:t>
      </w:r>
    </w:p>
    <w:p>
      <w:pPr>
        <w:spacing w:before="300" w:after="120"/>
      </w:pPr>
      <w:r>
        <w:rPr>
          <w:rFonts w:ascii="Georgia" w:cs="Georgia" w:eastAsia="Georgia" w:hAnsi="Georgia"/>
          <w:b/>
          <w:bCs/>
          <w:color w:val="333333"/>
          <w:sz w:val="26"/>
          <w:szCs w:val="26"/>
        </w:rPr>
        <w:t xml:space="preserve">V4.5 Enforcement: Tier B</w:t>
      </w:r>
    </w:p>
    <w:p>
      <w:pPr>
        <w:spacing w:before="60" w:after="60"/>
        <w:ind w:left="480"/>
      </w:pPr>
      <w:r>
        <w:rPr>
          <w:rFonts w:ascii="Georgia" w:cs="Georgia" w:eastAsia="Georgia" w:hAnsi="Georgia"/>
          <w:b/>
          <w:bCs/>
          <w:color w:val="8B7355"/>
          <w:sz w:val="21"/>
          <w:szCs w:val="21"/>
        </w:rPr>
        <w:t xml:space="preserve">Misfire tax: </w:t>
      </w:r>
      <w:r>
        <w:rPr>
          <w:rFonts w:ascii="Georgia" w:cs="Georgia" w:eastAsia="Georgia" w:hAnsi="Georgia"/>
          <w:color w:val="555555"/>
          <w:sz w:val="21"/>
          <w:szCs w:val="21"/>
        </w:rPr>
        <w:t xml:space="preserve">Min 2</w:t>
      </w:r>
    </w:p>
    <w:p>
      <w:pPr>
        <w:spacing w:before="60" w:after="60"/>
        <w:ind w:left="480"/>
      </w:pPr>
      <w:r>
        <w:rPr>
          <w:rFonts w:ascii="Georgia" w:cs="Georgia" w:eastAsia="Georgia" w:hAnsi="Georgia"/>
          <w:b/>
          <w:bCs/>
          <w:color w:val="8B7355"/>
          <w:sz w:val="21"/>
          <w:szCs w:val="21"/>
        </w:rPr>
        <w:t xml:space="preserve">Silence beat: </w:t>
      </w:r>
      <w:r>
        <w:rPr>
          <w:rFonts w:ascii="Georgia" w:cs="Georgia" w:eastAsia="Georgia" w:hAnsi="Georgia"/>
          <w:color w:val="555555"/>
          <w:sz w:val="21"/>
          <w:szCs w:val="21"/>
        </w:rPr>
        <w:t xml:space="preserve">Min 2</w:t>
      </w:r>
    </w:p>
    <w:p>
      <w:pPr>
        <w:spacing w:before="60" w:after="60"/>
        <w:ind w:left="480"/>
      </w:pPr>
      <w:r>
        <w:rPr>
          <w:rFonts w:ascii="Georgia" w:cs="Georgia" w:eastAsia="Georgia" w:hAnsi="Georgia"/>
          <w:b/>
          <w:bCs/>
          <w:color w:val="8B7355"/>
          <w:sz w:val="21"/>
          <w:szCs w:val="21"/>
        </w:rPr>
        <w:t xml:space="preserve">Never-know: </w:t>
      </w:r>
      <w:r>
        <w:rPr>
          <w:rFonts w:ascii="Georgia" w:cs="Georgia" w:eastAsia="Georgia" w:hAnsi="Georgia"/>
          <w:color w:val="555555"/>
          <w:sz w:val="21"/>
          <w:szCs w:val="21"/>
        </w:rPr>
        <w:t xml:space="preserve">Min 2</w:t>
      </w:r>
    </w:p>
    <w:p>
      <w:pPr>
        <w:spacing w:before="60" w:after="60"/>
        <w:ind w:left="480"/>
      </w:pPr>
      <w:r>
        <w:rPr>
          <w:rFonts w:ascii="Georgia" w:cs="Georgia" w:eastAsia="Georgia" w:hAnsi="Georgia"/>
          <w:b/>
          <w:bCs/>
          <w:color w:val="8B7355"/>
          <w:sz w:val="21"/>
          <w:szCs w:val="21"/>
        </w:rPr>
        <w:t xml:space="preserve">Interrupt: </w:t>
      </w:r>
      <w:r>
        <w:rPr>
          <w:rFonts w:ascii="Georgia" w:cs="Georgia" w:eastAsia="Georgia" w:hAnsi="Georgia"/>
          <w:color w:val="555555"/>
          <w:sz w:val="21"/>
          <w:szCs w:val="21"/>
        </w:rPr>
        <w:t xml:space="preserve">Exactly 1, final third</w:t>
      </w:r>
    </w:p>
    <w:p>
      <w:pPr>
        <w:spacing w:before="60" w:after="60"/>
        <w:ind w:left="480"/>
      </w:pPr>
      <w:r>
        <w:rPr>
          <w:rFonts w:ascii="Georgia" w:cs="Georgia" w:eastAsia="Georgia" w:hAnsi="Georgia"/>
          <w:b/>
          <w:bCs/>
          <w:color w:val="8B7355"/>
          <w:sz w:val="21"/>
          <w:szCs w:val="21"/>
        </w:rPr>
        <w:t xml:space="preserve">Integration modes: </w:t>
      </w:r>
      <w:r>
        <w:rPr>
          <w:rFonts w:ascii="Georgia" w:cs="Georgia" w:eastAsia="Georgia" w:hAnsi="Georgia"/>
          <w:color w:val="555555"/>
          <w:sz w:val="21"/>
          <w:szCs w:val="21"/>
        </w:rPr>
        <w:t xml:space="preserve">Min 3 of 5. STILL-HERE final chapter only.</w:t>
      </w:r>
    </w:p>
    <w:p>
      <w:pPr>
        <w:spacing w:before="60" w:after="60"/>
        <w:ind w:left="480"/>
      </w:pPr>
      <w:r>
        <w:rPr>
          <w:rFonts w:ascii="Georgia" w:cs="Georgia" w:eastAsia="Georgia" w:hAnsi="Georgia"/>
          <w:b/>
          <w:bCs/>
          <w:color w:val="8B7355"/>
          <w:sz w:val="21"/>
          <w:szCs w:val="21"/>
        </w:rPr>
        <w:t xml:space="preserve">Flinch audit: </w:t>
      </w:r>
      <w:r>
        <w:rPr>
          <w:rFonts w:ascii="Georgia" w:cs="Georgia" w:eastAsia="Georgia" w:hAnsi="Georgia"/>
          <w:color w:val="555555"/>
          <w:sz w:val="21"/>
          <w:szCs w:val="21"/>
        </w:rPr>
        <w:t xml:space="preserve">Min 5</w:t>
      </w:r>
    </w:p>
    <w:p>
      <w:pPr>
        <w:spacing w:before="60" w:after="60"/>
        <w:ind w:left="480"/>
      </w:pPr>
      <w:r>
        <w:rPr>
          <w:rFonts w:ascii="Georgia" w:cs="Georgia" w:eastAsia="Georgia" w:hAnsi="Georgia"/>
          <w:b/>
          <w:bCs/>
          <w:color w:val="8B7355"/>
          <w:sz w:val="21"/>
          <w:szCs w:val="21"/>
        </w:rPr>
        <w:t xml:space="preserve">Temperature: </w:t>
      </w:r>
      <w:r>
        <w:rPr>
          <w:rFonts w:ascii="Georgia" w:cs="Georgia" w:eastAsia="Georgia" w:hAnsi="Georgia"/>
          <w:color w:val="555555"/>
          <w:sz w:val="21"/>
          <w:szCs w:val="21"/>
        </w:rPr>
        <w:t xml:space="preserve">cool(1-2), warm(3-4), hot(5-7), land(final)</w:t>
      </w:r>
    </w:p>
    <w:p>
      <w:pPr>
        <w:spacing w:before="60" w:after="60"/>
        <w:ind w:left="480"/>
      </w:pPr>
      <w:r>
        <w:rPr>
          <w:rFonts w:ascii="Georgia" w:cs="Georgia" w:eastAsia="Georgia" w:hAnsi="Georgia"/>
          <w:b/>
          <w:bCs/>
          <w:color w:val="8B7355"/>
          <w:sz w:val="21"/>
          <w:szCs w:val="21"/>
        </w:rPr>
        <w:t xml:space="preserve">Beat maps: </w:t>
      </w:r>
      <w:r>
        <w:rPr>
          <w:rFonts w:ascii="Georgia" w:cs="Georgia" w:eastAsia="Georgia" w:hAnsi="Georgia"/>
          <w:color w:val="555555"/>
          <w:sz w:val="21"/>
          <w:szCs w:val="21"/>
        </w:rPr>
        <w:t xml:space="preserve">All unique standard_book. Max 1 repeat short_book.</w:t>
      </w:r>
    </w:p>
    <w:p>
      <w:pPr>
        <w:spacing w:before="60" w:after="60"/>
        <w:ind w:left="480"/>
      </w:pPr>
      <w:r>
        <w:rPr>
          <w:rFonts w:ascii="Georgia" w:cs="Georgia" w:eastAsia="Georgia" w:hAnsi="Georgia"/>
          <w:b/>
          <w:bCs/>
          <w:color w:val="8B7355"/>
          <w:sz w:val="21"/>
          <w:szCs w:val="21"/>
        </w:rPr>
        <w:t xml:space="preserve">Reflection ceiling: </w:t>
      </w:r>
      <w:r>
        <w:rPr>
          <w:rFonts w:ascii="Georgia" w:cs="Georgia" w:eastAsia="Georgia" w:hAnsi="Georgia"/>
          <w:color w:val="555555"/>
          <w:sz w:val="21"/>
          <w:szCs w:val="21"/>
        </w:rPr>
        <w:t xml:space="preserve">350/280</w:t>
      </w:r>
    </w:p>
    <w:p>
      <w:pPr>
        <w:spacing w:before="60" w:after="60"/>
        <w:ind w:left="480"/>
      </w:pPr>
      <w:r>
        <w:rPr>
          <w:rFonts w:ascii="Georgia" w:cs="Georgia" w:eastAsia="Georgia" w:hAnsi="Georgia"/>
          <w:b/>
          <w:bCs/>
          <w:color w:val="8B7355"/>
          <w:sz w:val="21"/>
          <w:szCs w:val="21"/>
        </w:rPr>
        <w:t xml:space="preserve">Cost chapter: </w:t>
      </w:r>
      <w:r>
        <w:rPr>
          <w:rFonts w:ascii="Georgia" w:cs="Georgia" w:eastAsia="Georgia" w:hAnsi="Georgia"/>
          <w:color w:val="555555"/>
          <w:sz w:val="21"/>
          <w:szCs w:val="21"/>
        </w:rPr>
        <w:t xml:space="preserve">Min 1 cost_confrontation, position 5-7</w:t>
      </w:r>
    </w:p>
    <w:p>
      <w:r>
        <w:br w:type="page"/>
      </w:r>
    </w:p>
    <w:p>
      <w:pPr>
        <w:pBdr>
          <w:bottom w:val="single" w:color="1A1A1A" w:sz="4" w:space="8"/>
        </w:pBdr>
        <w:spacing w:before="400" w:after="160"/>
      </w:pPr>
      <w:r>
        <w:rPr>
          <w:rFonts w:ascii="Georgia" w:cs="Georgia" w:eastAsia="Georgia" w:hAnsi="Georgia"/>
          <w:b/>
          <w:bCs/>
          <w:sz w:val="32"/>
          <w:szCs w:val="32"/>
        </w:rPr>
        <w:t xml:space="preserve">Tier C: Micro Books (15-30 min)</w:t>
      </w:r>
    </w:p>
    <w:p>
      <w:pPr>
        <w:spacing w:before="140" w:after="140" w:line="340"/>
      </w:pPr>
      <w:r>
        <w:rPr>
          <w:rFonts w:ascii="Georgia" w:cs="Georgia" w:eastAsia="Georgia" w:hAnsi="Georgia"/>
          <w:color w:val="1A1A1A"/>
          <w:sz w:val="23"/>
          <w:szCs w:val="23"/>
        </w:rPr>
        <w:t xml:space="preserve">Short-form focused. Maximum precision. Every atom carries more weight.</w:t>
      </w:r>
    </w:p>
    <w:p>
      <w:pPr>
        <w:spacing w:before="60" w:after="60"/>
        <w:ind w:left="480"/>
      </w:pPr>
      <w:r>
        <w:rPr>
          <w:rFonts w:ascii="Georgia" w:cs="Georgia" w:eastAsia="Georgia" w:hAnsi="Georgia"/>
          <w:b/>
          <w:bCs/>
          <w:color w:val="8B7355"/>
          <w:sz w:val="21"/>
          <w:szCs w:val="21"/>
        </w:rPr>
        <w:t xml:space="preserve">30min: </w:t>
      </w:r>
      <w:r>
        <w:rPr>
          <w:rFonts w:ascii="Georgia" w:cs="Georgia" w:eastAsia="Georgia" w:hAnsi="Georgia"/>
          <w:color w:val="555555"/>
          <w:sz w:val="21"/>
          <w:szCs w:val="21"/>
        </w:rPr>
        <w:t xml:space="preserve">3-4 chapters, 4,000-5,000 words</w:t>
      </w:r>
    </w:p>
    <w:p>
      <w:pPr>
        <w:spacing w:before="60" w:after="60"/>
        <w:ind w:left="480"/>
      </w:pPr>
      <w:r>
        <w:rPr>
          <w:rFonts w:ascii="Georgia" w:cs="Georgia" w:eastAsia="Georgia" w:hAnsi="Georgia"/>
          <w:b/>
          <w:bCs/>
          <w:color w:val="8B7355"/>
          <w:sz w:val="21"/>
          <w:szCs w:val="21"/>
        </w:rPr>
        <w:t xml:space="preserve">20min: </w:t>
      </w:r>
      <w:r>
        <w:rPr>
          <w:rFonts w:ascii="Georgia" w:cs="Georgia" w:eastAsia="Georgia" w:hAnsi="Georgia"/>
          <w:color w:val="555555"/>
          <w:sz w:val="21"/>
          <w:szCs w:val="21"/>
        </w:rPr>
        <w:t xml:space="preserve">2-3 chapters, 2,800-3,400 words</w:t>
      </w:r>
    </w:p>
    <w:p>
      <w:pPr>
        <w:spacing w:before="60" w:after="60"/>
        <w:ind w:left="480"/>
      </w:pPr>
      <w:r>
        <w:rPr>
          <w:rFonts w:ascii="Georgia" w:cs="Georgia" w:eastAsia="Georgia" w:hAnsi="Georgia"/>
          <w:b/>
          <w:bCs/>
          <w:color w:val="8B7355"/>
          <w:sz w:val="21"/>
          <w:szCs w:val="21"/>
        </w:rPr>
        <w:t xml:space="preserve">15min: </w:t>
      </w:r>
      <w:r>
        <w:rPr>
          <w:rFonts w:ascii="Georgia" w:cs="Georgia" w:eastAsia="Georgia" w:hAnsi="Georgia"/>
          <w:color w:val="555555"/>
          <w:sz w:val="21"/>
          <w:szCs w:val="21"/>
        </w:rPr>
        <w:t xml:space="preserve">2 chapters, 2,000-2,500 words</w:t>
      </w:r>
    </w:p>
    <w:p>
      <w:pPr>
        <w:spacing w:before="60" w:after="60"/>
        <w:ind w:left="480"/>
      </w:pPr>
      <w:r>
        <w:rPr>
          <w:rFonts w:ascii="Georgia" w:cs="Georgia" w:eastAsia="Georgia" w:hAnsi="Georgia"/>
          <w:b/>
          <w:bCs/>
          <w:color w:val="8B7355"/>
          <w:sz w:val="21"/>
          <w:szCs w:val="21"/>
        </w:rPr>
        <w:t xml:space="preserve">Characters: </w:t>
      </w:r>
      <w:r>
        <w:rPr>
          <w:rFonts w:ascii="Georgia" w:cs="Georgia" w:eastAsia="Georgia" w:hAnsi="Georgia"/>
          <w:color w:val="555555"/>
          <w:sz w:val="21"/>
          <w:szCs w:val="21"/>
        </w:rPr>
        <w:t xml:space="preserve">2-3 named, 1-3 appearances</w:t>
      </w:r>
    </w:p>
    <w:p>
      <w:pPr>
        <w:spacing w:before="300" w:after="120"/>
      </w:pPr>
      <w:r>
        <w:rPr>
          <w:rFonts w:ascii="Georgia" w:cs="Georgia" w:eastAsia="Georgia" w:hAnsi="Georgia"/>
          <w:b/>
          <w:bCs/>
          <w:color w:val="333333"/>
          <w:sz w:val="26"/>
          <w:szCs w:val="26"/>
        </w:rPr>
        <w:t xml:space="preserve">Tier C Rules</w:t>
      </w:r>
    </w:p>
    <w:p>
      <w:pPr>
        <w:spacing w:before="100" w:after="100"/>
        <w:ind w:left="360"/>
      </w:pPr>
      <w:r>
        <w:rPr>
          <w:rFonts w:ascii="Georgia" w:cs="Georgia" w:eastAsia="Georgia" w:hAnsi="Georgia"/>
          <w:b/>
          <w:bCs/>
          <w:sz w:val="22"/>
          <w:szCs w:val="22"/>
        </w:rPr>
        <w:t xml:space="preserve">RULE: No two chapters use same beat map slot sequence.</w:t>
      </w:r>
    </w:p>
    <w:p>
      <w:pPr>
        <w:spacing w:before="100" w:after="100"/>
        <w:ind w:left="360"/>
      </w:pPr>
      <w:r>
        <w:rPr>
          <w:rFonts w:ascii="Georgia" w:cs="Georgia" w:eastAsia="Georgia" w:hAnsi="Georgia"/>
          <w:b/>
          <w:bCs/>
          <w:sz w:val="22"/>
          <w:szCs w:val="22"/>
        </w:rPr>
        <w:t xml:space="preserve">RULE: Story atom word count floor: 130-200 words (up from 60-150).</w:t>
      </w:r>
    </w:p>
    <w:p>
      <w:pPr>
        <w:spacing w:before="100" w:after="100"/>
        <w:ind w:left="360"/>
      </w:pPr>
      <w:r>
        <w:rPr>
          <w:rFonts w:ascii="Georgia" w:cs="Georgia" w:eastAsia="Georgia" w:hAnsi="Georgia"/>
          <w:b/>
          <w:bCs/>
          <w:sz w:val="22"/>
          <w:szCs w:val="22"/>
        </w:rPr>
        <w:t xml:space="preserve">RULE: No two SCENE atoms open with same syntactic pattern.</w:t>
      </w:r>
    </w:p>
    <w:p>
      <w:pPr>
        <w:spacing w:before="300" w:after="120"/>
      </w:pPr>
      <w:r>
        <w:rPr>
          <w:rFonts w:ascii="Georgia" w:cs="Georgia" w:eastAsia="Georgia" w:hAnsi="Georgia"/>
          <w:b/>
          <w:bCs/>
          <w:color w:val="333333"/>
          <w:sz w:val="26"/>
          <w:szCs w:val="26"/>
        </w:rPr>
        <w:t xml:space="preserve">V4.5 Enforcement: Tier C</w:t>
      </w:r>
    </w:p>
    <w:p>
      <w:pPr>
        <w:spacing w:before="60" w:after="60"/>
        <w:ind w:left="480"/>
      </w:pPr>
      <w:r>
        <w:rPr>
          <w:rFonts w:ascii="Georgia" w:cs="Georgia" w:eastAsia="Georgia" w:hAnsi="Georgia"/>
          <w:b/>
          <w:bCs/>
          <w:color w:val="8B7355"/>
          <w:sz w:val="21"/>
          <w:szCs w:val="21"/>
        </w:rPr>
        <w:t xml:space="preserve">Misfire tax: </w:t>
      </w:r>
      <w:r>
        <w:rPr>
          <w:rFonts w:ascii="Georgia" w:cs="Georgia" w:eastAsia="Georgia" w:hAnsi="Georgia"/>
          <w:color w:val="555555"/>
          <w:sz w:val="21"/>
          <w:szCs w:val="21"/>
        </w:rPr>
        <w:t xml:space="preserve">Min 1</w:t>
      </w:r>
    </w:p>
    <w:p>
      <w:pPr>
        <w:spacing w:before="60" w:after="60"/>
        <w:ind w:left="480"/>
      </w:pPr>
      <w:r>
        <w:rPr>
          <w:rFonts w:ascii="Georgia" w:cs="Georgia" w:eastAsia="Georgia" w:hAnsi="Georgia"/>
          <w:b/>
          <w:bCs/>
          <w:color w:val="8B7355"/>
          <w:sz w:val="21"/>
          <w:szCs w:val="21"/>
        </w:rPr>
        <w:t xml:space="preserve">Silence beat: </w:t>
      </w:r>
      <w:r>
        <w:rPr>
          <w:rFonts w:ascii="Georgia" w:cs="Georgia" w:eastAsia="Georgia" w:hAnsi="Georgia"/>
          <w:color w:val="555555"/>
          <w:sz w:val="21"/>
          <w:szCs w:val="21"/>
        </w:rPr>
        <w:t xml:space="preserve">Min 1</w:t>
      </w:r>
    </w:p>
    <w:p>
      <w:pPr>
        <w:spacing w:before="60" w:after="60"/>
        <w:ind w:left="480"/>
      </w:pPr>
      <w:r>
        <w:rPr>
          <w:rFonts w:ascii="Georgia" w:cs="Georgia" w:eastAsia="Georgia" w:hAnsi="Georgia"/>
          <w:b/>
          <w:bCs/>
          <w:color w:val="8B7355"/>
          <w:sz w:val="21"/>
          <w:szCs w:val="21"/>
        </w:rPr>
        <w:t xml:space="preserve">Never-know: </w:t>
      </w:r>
      <w:r>
        <w:rPr>
          <w:rFonts w:ascii="Georgia" w:cs="Georgia" w:eastAsia="Georgia" w:hAnsi="Georgia"/>
          <w:color w:val="555555"/>
          <w:sz w:val="21"/>
          <w:szCs w:val="21"/>
        </w:rPr>
        <w:t xml:space="preserve">Min 1</w:t>
      </w:r>
    </w:p>
    <w:p>
      <w:pPr>
        <w:spacing w:before="60" w:after="60"/>
        <w:ind w:left="480"/>
      </w:pPr>
      <w:r>
        <w:rPr>
          <w:rFonts w:ascii="Georgia" w:cs="Georgia" w:eastAsia="Georgia" w:hAnsi="Georgia"/>
          <w:b/>
          <w:bCs/>
          <w:color w:val="8B7355"/>
          <w:sz w:val="21"/>
          <w:szCs w:val="21"/>
        </w:rPr>
        <w:t xml:space="preserve">Interrupt: </w:t>
      </w:r>
      <w:r>
        <w:rPr>
          <w:rFonts w:ascii="Georgia" w:cs="Georgia" w:eastAsia="Georgia" w:hAnsi="Georgia"/>
          <w:color w:val="555555"/>
          <w:sz w:val="21"/>
          <w:szCs w:val="21"/>
        </w:rPr>
        <w:t xml:space="preserve">Exactly 1, final chapter</w:t>
      </w:r>
    </w:p>
    <w:p>
      <w:pPr>
        <w:spacing w:before="60" w:after="60"/>
        <w:ind w:left="480"/>
      </w:pPr>
      <w:r>
        <w:rPr>
          <w:rFonts w:ascii="Georgia" w:cs="Georgia" w:eastAsia="Georgia" w:hAnsi="Georgia"/>
          <w:b/>
          <w:bCs/>
          <w:color w:val="8B7355"/>
          <w:sz w:val="21"/>
          <w:szCs w:val="21"/>
        </w:rPr>
        <w:t xml:space="preserve">Integration modes: </w:t>
      </w:r>
      <w:r>
        <w:rPr>
          <w:rFonts w:ascii="Georgia" w:cs="Georgia" w:eastAsia="Georgia" w:hAnsi="Georgia"/>
          <w:color w:val="555555"/>
          <w:sz w:val="21"/>
          <w:szCs w:val="21"/>
        </w:rPr>
        <w:t xml:space="preserve">Min 2 of 5. STILL-HERE final only.</w:t>
      </w:r>
    </w:p>
    <w:p>
      <w:pPr>
        <w:spacing w:before="60" w:after="60"/>
        <w:ind w:left="480"/>
      </w:pPr>
      <w:r>
        <w:rPr>
          <w:rFonts w:ascii="Georgia" w:cs="Georgia" w:eastAsia="Georgia" w:hAnsi="Georgia"/>
          <w:b/>
          <w:bCs/>
          <w:color w:val="8B7355"/>
          <w:sz w:val="21"/>
          <w:szCs w:val="21"/>
        </w:rPr>
        <w:t xml:space="preserve">Flinch audit: </w:t>
      </w:r>
      <w:r>
        <w:rPr>
          <w:rFonts w:ascii="Georgia" w:cs="Georgia" w:eastAsia="Georgia" w:hAnsi="Georgia"/>
          <w:color w:val="555555"/>
          <w:sz w:val="21"/>
          <w:szCs w:val="21"/>
        </w:rPr>
        <w:t xml:space="preserve">Min 2</w:t>
      </w:r>
    </w:p>
    <w:p>
      <w:pPr>
        <w:spacing w:before="60" w:after="60"/>
        <w:ind w:left="480"/>
      </w:pPr>
      <w:r>
        <w:rPr>
          <w:rFonts w:ascii="Georgia" w:cs="Georgia" w:eastAsia="Georgia" w:hAnsi="Georgia"/>
          <w:b/>
          <w:bCs/>
          <w:color w:val="8B7355"/>
          <w:sz w:val="21"/>
          <w:szCs w:val="21"/>
        </w:rPr>
        <w:t xml:space="preserve">Temperature: </w:t>
      </w:r>
      <w:r>
        <w:rPr>
          <w:rFonts w:ascii="Georgia" w:cs="Georgia" w:eastAsia="Georgia" w:hAnsi="Georgia"/>
          <w:color w:val="555555"/>
          <w:sz w:val="21"/>
          <w:szCs w:val="21"/>
        </w:rPr>
        <w:t xml:space="preserve">30min: cool-warm-hot. 20min: cool-warm. 15min: warm-hot.</w:t>
      </w:r>
    </w:p>
    <w:p>
      <w:pPr>
        <w:spacing w:before="60" w:after="60"/>
        <w:ind w:left="480"/>
      </w:pPr>
      <w:r>
        <w:rPr>
          <w:rFonts w:ascii="Georgia" w:cs="Georgia" w:eastAsia="Georgia" w:hAnsi="Georgia"/>
          <w:b/>
          <w:bCs/>
          <w:color w:val="8B7355"/>
          <w:sz w:val="21"/>
          <w:szCs w:val="21"/>
        </w:rPr>
        <w:t xml:space="preserve">Reflection ceiling: </w:t>
      </w:r>
      <w:r>
        <w:rPr>
          <w:rFonts w:ascii="Georgia" w:cs="Georgia" w:eastAsia="Georgia" w:hAnsi="Georgia"/>
          <w:color w:val="555555"/>
          <w:sz w:val="21"/>
          <w:szCs w:val="21"/>
        </w:rPr>
        <w:t xml:space="preserve">280 max all reflections</w:t>
      </w:r>
    </w:p>
    <w:p>
      <w:pPr>
        <w:spacing w:before="300" w:after="120"/>
      </w:pPr>
      <w:r>
        <w:rPr>
          <w:rFonts w:ascii="Georgia" w:cs="Georgia" w:eastAsia="Georgia" w:hAnsi="Georgia"/>
          <w:b/>
          <w:bCs/>
          <w:color w:val="333333"/>
          <w:sz w:val="26"/>
          <w:szCs w:val="26"/>
        </w:rPr>
        <w:t xml:space="preserve">15-Minute Special</w:t>
      </w:r>
    </w:p>
    <w:p>
      <w:pPr>
        <w:spacing w:before="100" w:after="100"/>
        <w:ind w:left="360"/>
      </w:pPr>
      <w:r>
        <w:rPr>
          <w:rFonts w:ascii="Georgia" w:cs="Georgia" w:eastAsia="Georgia" w:hAnsi="Georgia"/>
          <w:b/>
          <w:bCs/>
          <w:sz w:val="22"/>
          <w:szCs w:val="22"/>
        </w:rPr>
        <w:t xml:space="preserve">RULE: Ch1: HOOK-SCENE-STORY(recognition)-REFLECTION-EXERCISE. Ch2: HOOK-STORY(misfire_tax+interrupt)-REFLECTION(150w max)-INTEGRATION. 12 atoms total.</w:t>
      </w:r>
    </w:p>
    <w:p>
      <w:pPr>
        <w:spacing w:before="100" w:after="100"/>
        <w:ind w:left="360"/>
      </w:pPr>
      <w:r>
        <w:rPr>
          <w:rFonts w:ascii="Georgia" w:cs="Georgia" w:eastAsia="Georgia" w:hAnsi="Georgia"/>
          <w:b/>
          <w:bCs/>
          <w:sz w:val="22"/>
          <w:szCs w:val="22"/>
        </w:rPr>
        <w:t xml:space="preserve">RULE: Interrupt and misfire tax may be same atom for maximum density.</w:t>
      </w:r>
    </w:p>
    <w:p>
      <w:r>
        <w:br w:type="page"/>
      </w:r>
    </w:p>
    <w:p>
      <w:pPr>
        <w:pBdr>
          <w:bottom w:val="single" w:color="1A1A1A" w:sz="4" w:space="8"/>
        </w:pBdr>
        <w:spacing w:before="400" w:after="160"/>
      </w:pPr>
      <w:r>
        <w:rPr>
          <w:rFonts w:ascii="Georgia" w:cs="Georgia" w:eastAsia="Georgia" w:hAnsi="Georgia"/>
          <w:b/>
          <w:bCs/>
          <w:sz w:val="32"/>
          <w:szCs w:val="32"/>
        </w:rPr>
        <w:t xml:space="preserve">Tier D: Capsules (5-10 min)</w:t>
      </w:r>
    </w:p>
    <w:p>
      <w:pPr>
        <w:spacing w:before="140" w:after="140" w:line="340"/>
      </w:pPr>
      <w:r>
        <w:rPr>
          <w:rFonts w:ascii="Georgia" w:cs="Georgia" w:eastAsia="Georgia" w:hAnsi="Georgia"/>
          <w:color w:val="1A1A1A"/>
          <w:sz w:val="23"/>
          <w:szCs w:val="23"/>
        </w:rPr>
        <w:t xml:space="preserve">Single-chapter or two-chapter. One engine. One mechanism. One character moment. The smallest format that contains the full V4 experience.</w:t>
      </w:r>
    </w:p>
    <w:p>
      <w:pPr>
        <w:spacing w:before="60" w:after="60"/>
        <w:ind w:left="480"/>
      </w:pPr>
      <w:r>
        <w:rPr>
          <w:rFonts w:ascii="Georgia" w:cs="Georgia" w:eastAsia="Georgia" w:hAnsi="Georgia"/>
          <w:b/>
          <w:bCs/>
          <w:color w:val="8B7355"/>
          <w:sz w:val="21"/>
          <w:szCs w:val="21"/>
        </w:rPr>
        <w:t xml:space="preserve">10min capsule_10: </w:t>
      </w:r>
      <w:r>
        <w:rPr>
          <w:rFonts w:ascii="Georgia" w:cs="Georgia" w:eastAsia="Georgia" w:hAnsi="Georgia"/>
          <w:color w:val="555555"/>
          <w:sz w:val="21"/>
          <w:szCs w:val="21"/>
        </w:rPr>
        <w:t xml:space="preserve">1-2 chapters, 1,300-1,700 words</w:t>
      </w:r>
    </w:p>
    <w:p>
      <w:pPr>
        <w:spacing w:before="60" w:after="60"/>
        <w:ind w:left="480"/>
      </w:pPr>
      <w:r>
        <w:rPr>
          <w:rFonts w:ascii="Georgia" w:cs="Georgia" w:eastAsia="Georgia" w:hAnsi="Georgia"/>
          <w:b/>
          <w:bCs/>
          <w:color w:val="8B7355"/>
          <w:sz w:val="21"/>
          <w:szCs w:val="21"/>
        </w:rPr>
        <w:t xml:space="preserve">5min capsule_5: </w:t>
      </w:r>
      <w:r>
        <w:rPr>
          <w:rFonts w:ascii="Georgia" w:cs="Georgia" w:eastAsia="Georgia" w:hAnsi="Georgia"/>
          <w:color w:val="555555"/>
          <w:sz w:val="21"/>
          <w:szCs w:val="21"/>
        </w:rPr>
        <w:t xml:space="preserve">1 chapter, 650-850 words</w:t>
      </w:r>
    </w:p>
    <w:p>
      <w:pPr>
        <w:spacing w:before="200" w:after="100"/>
      </w:pPr>
      <w:r>
        <w:rPr>
          <w:rFonts w:ascii="Georgia" w:cs="Georgia" w:eastAsia="Georgia" w:hAnsi="Georgia"/>
          <w:b/>
          <w:bCs/>
          <w:i/>
          <w:iCs/>
          <w:color w:val="555555"/>
          <w:sz w:val="23"/>
          <w:szCs w:val="23"/>
        </w:rPr>
        <w:t xml:space="preserve">10-minute capsule</w:t>
      </w:r>
    </w:p>
    <w:p>
      <w:pPr>
        <w:spacing w:before="60" w:after="60"/>
        <w:ind w:left="480"/>
      </w:pPr>
      <w:r>
        <w:rPr>
          <w:rFonts w:ascii="Georgia" w:cs="Georgia" w:eastAsia="Georgia" w:hAnsi="Georgia"/>
          <w:b/>
          <w:bCs/>
          <w:color w:val="8B7355"/>
          <w:sz w:val="21"/>
          <w:szCs w:val="21"/>
        </w:rPr>
        <w:t xml:space="preserve">Ch1: </w:t>
      </w:r>
      <w:r>
        <w:rPr>
          <w:rFonts w:ascii="Georgia" w:cs="Georgia" w:eastAsia="Georgia" w:hAnsi="Georgia"/>
          <w:color w:val="555555"/>
          <w:sz w:val="21"/>
          <w:szCs w:val="21"/>
        </w:rPr>
        <w:t xml:space="preserve">HOOK-SCENE-STORY-REFLECTION(brief)-EXERCISE</w:t>
      </w:r>
    </w:p>
    <w:p>
      <w:pPr>
        <w:spacing w:before="60" w:after="60"/>
        <w:ind w:left="480"/>
      </w:pPr>
      <w:r>
        <w:rPr>
          <w:rFonts w:ascii="Georgia" w:cs="Georgia" w:eastAsia="Georgia" w:hAnsi="Georgia"/>
          <w:b/>
          <w:bCs/>
          <w:color w:val="8B7355"/>
          <w:sz w:val="21"/>
          <w:szCs w:val="21"/>
        </w:rPr>
        <w:t xml:space="preserve">Ch2: </w:t>
      </w:r>
      <w:r>
        <w:rPr>
          <w:rFonts w:ascii="Georgia" w:cs="Georgia" w:eastAsia="Georgia" w:hAnsi="Georgia"/>
          <w:color w:val="555555"/>
          <w:sz w:val="21"/>
          <w:szCs w:val="21"/>
        </w:rPr>
        <w:t xml:space="preserve">HOOK-STORY(misfire_tax or interrupt)-INTEGRATION</w:t>
      </w:r>
    </w:p>
    <w:p>
      <w:pPr>
        <w:spacing w:before="200" w:after="100"/>
      </w:pPr>
      <w:r>
        <w:rPr>
          <w:rFonts w:ascii="Georgia" w:cs="Georgia" w:eastAsia="Georgia" w:hAnsi="Georgia"/>
          <w:b/>
          <w:bCs/>
          <w:i/>
          <w:iCs/>
          <w:color w:val="555555"/>
          <w:sz w:val="23"/>
          <w:szCs w:val="23"/>
        </w:rPr>
        <w:t xml:space="preserve">5-minute capsule</w:t>
      </w:r>
    </w:p>
    <w:p>
      <w:pPr>
        <w:spacing w:before="60" w:after="60"/>
        <w:ind w:left="480"/>
      </w:pPr>
      <w:r>
        <w:rPr>
          <w:rFonts w:ascii="Georgia" w:cs="Georgia" w:eastAsia="Georgia" w:hAnsi="Georgia"/>
          <w:b/>
          <w:bCs/>
          <w:color w:val="8B7355"/>
          <w:sz w:val="21"/>
          <w:szCs w:val="21"/>
        </w:rPr>
        <w:t xml:space="preserve">Sequence: </w:t>
      </w:r>
      <w:r>
        <w:rPr>
          <w:rFonts w:ascii="Georgia" w:cs="Georgia" w:eastAsia="Georgia" w:hAnsi="Georgia"/>
          <w:color w:val="555555"/>
          <w:sz w:val="21"/>
          <w:szCs w:val="21"/>
        </w:rPr>
        <w:t xml:space="preserve">HOOK-STORY-REFLECTION(brief 150w)-EXERCISE-INTEGRATION</w:t>
      </w:r>
    </w:p>
    <w:p>
      <w:pPr>
        <w:spacing w:before="140" w:after="140" w:line="340"/>
      </w:pPr>
      <w:r>
        <w:rPr>
          <w:rFonts w:ascii="Georgia" w:cs="Georgia" w:eastAsia="Georgia" w:hAnsi="Georgia"/>
          <w:color w:val="1A1A1A"/>
          <w:sz w:val="23"/>
          <w:szCs w:val="23"/>
        </w:rPr>
        <w:t xml:space="preserve">No SCENE in 5-min (not enough time to ground). 5 atoms total. HOOK drops listener into recognition.</w:t>
      </w:r>
    </w:p>
    <w:p>
      <w:pPr>
        <w:spacing w:before="300" w:after="120"/>
      </w:pPr>
      <w:r>
        <w:rPr>
          <w:rFonts w:ascii="Georgia" w:cs="Georgia" w:eastAsia="Georgia" w:hAnsi="Georgia"/>
          <w:b/>
          <w:bCs/>
          <w:color w:val="333333"/>
          <w:sz w:val="26"/>
          <w:szCs w:val="26"/>
        </w:rPr>
        <w:t xml:space="preserve">V4.5 Enforcement: Tier D</w:t>
      </w:r>
    </w:p>
    <w:p>
      <w:pPr>
        <w:spacing w:before="60" w:after="60"/>
        <w:ind w:left="480"/>
      </w:pPr>
      <w:r>
        <w:rPr>
          <w:rFonts w:ascii="Georgia" w:cs="Georgia" w:eastAsia="Georgia" w:hAnsi="Georgia"/>
          <w:b/>
          <w:bCs/>
          <w:color w:val="8B7355"/>
          <w:sz w:val="21"/>
          <w:szCs w:val="21"/>
        </w:rPr>
        <w:t xml:space="preserve">Misfire tax: </w:t>
      </w:r>
      <w:r>
        <w:rPr>
          <w:rFonts w:ascii="Georgia" w:cs="Georgia" w:eastAsia="Georgia" w:hAnsi="Georgia"/>
          <w:color w:val="555555"/>
          <w:sz w:val="21"/>
          <w:szCs w:val="21"/>
        </w:rPr>
        <w:t xml:space="preserve">Optional but recommended for 10-min</w:t>
      </w:r>
    </w:p>
    <w:p>
      <w:pPr>
        <w:spacing w:before="60" w:after="60"/>
        <w:ind w:left="480"/>
      </w:pPr>
      <w:r>
        <w:rPr>
          <w:rFonts w:ascii="Georgia" w:cs="Georgia" w:eastAsia="Georgia" w:hAnsi="Georgia"/>
          <w:b/>
          <w:bCs/>
          <w:color w:val="8B7355"/>
          <w:sz w:val="21"/>
          <w:szCs w:val="21"/>
        </w:rPr>
        <w:t xml:space="preserve">Silence beat: </w:t>
      </w:r>
      <w:r>
        <w:rPr>
          <w:rFonts w:ascii="Georgia" w:cs="Georgia" w:eastAsia="Georgia" w:hAnsi="Georgia"/>
          <w:color w:val="555555"/>
          <w:sz w:val="21"/>
          <w:szCs w:val="21"/>
        </w:rPr>
        <w:t xml:space="preserve">Optional</w:t>
      </w:r>
    </w:p>
    <w:p>
      <w:pPr>
        <w:spacing w:before="60" w:after="60"/>
        <w:ind w:left="480"/>
      </w:pPr>
      <w:r>
        <w:rPr>
          <w:rFonts w:ascii="Georgia" w:cs="Georgia" w:eastAsia="Georgia" w:hAnsi="Georgia"/>
          <w:b/>
          <w:bCs/>
          <w:color w:val="8B7355"/>
          <w:sz w:val="21"/>
          <w:szCs w:val="21"/>
        </w:rPr>
        <w:t xml:space="preserve">Never-know: </w:t>
      </w:r>
      <w:r>
        <w:rPr>
          <w:rFonts w:ascii="Georgia" w:cs="Georgia" w:eastAsia="Georgia" w:hAnsi="Georgia"/>
          <w:color w:val="555555"/>
          <w:sz w:val="21"/>
          <w:szCs w:val="21"/>
        </w:rPr>
        <w:t xml:space="preserve">Optional for 10-min</w:t>
      </w:r>
    </w:p>
    <w:p>
      <w:pPr>
        <w:spacing w:before="60" w:after="60"/>
        <w:ind w:left="480"/>
      </w:pPr>
      <w:r>
        <w:rPr>
          <w:rFonts w:ascii="Georgia" w:cs="Georgia" w:eastAsia="Georgia" w:hAnsi="Georgia"/>
          <w:b/>
          <w:bCs/>
          <w:color w:val="8B7355"/>
          <w:sz w:val="21"/>
          <w:szCs w:val="21"/>
        </w:rPr>
        <w:t xml:space="preserve">Interrupt: </w:t>
      </w:r>
      <w:r>
        <w:rPr>
          <w:rFonts w:ascii="Georgia" w:cs="Georgia" w:eastAsia="Georgia" w:hAnsi="Georgia"/>
          <w:color w:val="555555"/>
          <w:sz w:val="21"/>
          <w:szCs w:val="21"/>
        </w:rPr>
        <w:t xml:space="preserve">Not required</w:t>
      </w:r>
    </w:p>
    <w:p>
      <w:pPr>
        <w:spacing w:before="60" w:after="60"/>
        <w:ind w:left="480"/>
      </w:pPr>
      <w:r>
        <w:rPr>
          <w:rFonts w:ascii="Georgia" w:cs="Georgia" w:eastAsia="Georgia" w:hAnsi="Georgia"/>
          <w:b/>
          <w:bCs/>
          <w:color w:val="8B7355"/>
          <w:sz w:val="21"/>
          <w:szCs w:val="21"/>
        </w:rPr>
        <w:t xml:space="preserve">Integration modes: </w:t>
      </w:r>
      <w:r>
        <w:rPr>
          <w:rFonts w:ascii="Georgia" w:cs="Georgia" w:eastAsia="Georgia" w:hAnsi="Georgia"/>
          <w:color w:val="555555"/>
          <w:sz w:val="21"/>
          <w:szCs w:val="21"/>
        </w:rPr>
        <w:t xml:space="preserve">1 mode, any mode</w:t>
      </w:r>
    </w:p>
    <w:p>
      <w:pPr>
        <w:spacing w:before="60" w:after="60"/>
        <w:ind w:left="480"/>
      </w:pPr>
      <w:r>
        <w:rPr>
          <w:rFonts w:ascii="Georgia" w:cs="Georgia" w:eastAsia="Georgia" w:hAnsi="Georgia"/>
          <w:b/>
          <w:bCs/>
          <w:color w:val="8B7355"/>
          <w:sz w:val="21"/>
          <w:szCs w:val="21"/>
        </w:rPr>
        <w:t xml:space="preserve">Flinch audit: </w:t>
      </w:r>
      <w:r>
        <w:rPr>
          <w:rFonts w:ascii="Georgia" w:cs="Georgia" w:eastAsia="Georgia" w:hAnsi="Georgia"/>
          <w:color w:val="555555"/>
          <w:sz w:val="21"/>
          <w:szCs w:val="21"/>
        </w:rPr>
        <w:t xml:space="preserve">Min 1</w:t>
      </w:r>
    </w:p>
    <w:p>
      <w:pPr>
        <w:spacing w:before="60" w:after="60"/>
        <w:ind w:left="480"/>
      </w:pPr>
      <w:r>
        <w:rPr>
          <w:rFonts w:ascii="Georgia" w:cs="Georgia" w:eastAsia="Georgia" w:hAnsi="Georgia"/>
          <w:b/>
          <w:bCs/>
          <w:color w:val="8B7355"/>
          <w:sz w:val="21"/>
          <w:szCs w:val="21"/>
        </w:rPr>
        <w:t xml:space="preserve">Temperature: </w:t>
      </w:r>
      <w:r>
        <w:rPr>
          <w:rFonts w:ascii="Georgia" w:cs="Georgia" w:eastAsia="Georgia" w:hAnsi="Georgia"/>
          <w:color w:val="555555"/>
          <w:sz w:val="21"/>
          <w:szCs w:val="21"/>
        </w:rPr>
        <w:t xml:space="preserve">10-min: warm-hot. 5-min: warm</w:t>
      </w:r>
    </w:p>
    <w:p>
      <w:pPr>
        <w:spacing w:before="60" w:after="60"/>
        <w:ind w:left="480"/>
      </w:pPr>
      <w:r>
        <w:rPr>
          <w:rFonts w:ascii="Georgia" w:cs="Georgia" w:eastAsia="Georgia" w:hAnsi="Georgia"/>
          <w:b/>
          <w:bCs/>
          <w:color w:val="8B7355"/>
          <w:sz w:val="21"/>
          <w:szCs w:val="21"/>
        </w:rPr>
        <w:t xml:space="preserve">Reflection ceiling: </w:t>
      </w:r>
      <w:r>
        <w:rPr>
          <w:rFonts w:ascii="Georgia" w:cs="Georgia" w:eastAsia="Georgia" w:hAnsi="Georgia"/>
          <w:color w:val="555555"/>
          <w:sz w:val="21"/>
          <w:szCs w:val="21"/>
        </w:rPr>
        <w:t xml:space="preserve">150 max all Tier D</w:t>
      </w:r>
    </w:p>
    <w:p>
      <w:pPr>
        <w:spacing w:before="140" w:after="140" w:line="340"/>
      </w:pPr>
      <w:r>
        <w:rPr>
          <w:rFonts w:ascii="Georgia" w:cs="Georgia" w:eastAsia="Georgia" w:hAnsi="Georgia"/>
          <w:color w:val="1A1A1A"/>
          <w:sz w:val="23"/>
          <w:szCs w:val="23"/>
        </w:rPr>
        <w:t xml:space="preserve">A capsule is not a truncated book. It is a precision tool. One mechanism, one moment, one practice. Teach one thing in the body. Get out.</w:t>
      </w:r>
    </w:p>
    <w:p>
      <w:r>
        <w:br w:type="page"/>
      </w:r>
    </w:p>
    <w:p>
      <w:pPr>
        <w:pBdr>
          <w:bottom w:val="single" w:color="1A1A1A" w:sz="4" w:space="8"/>
        </w:pBdr>
        <w:spacing w:before="400" w:after="160"/>
      </w:pPr>
      <w:r>
        <w:rPr>
          <w:rFonts w:ascii="Georgia" w:cs="Georgia" w:eastAsia="Georgia" w:hAnsi="Georgia"/>
          <w:b/>
          <w:bCs/>
          <w:sz w:val="32"/>
          <w:szCs w:val="32"/>
        </w:rPr>
        <w:t xml:space="preserve">Tier E: Resets (90 sec - 2 min)</w:t>
      </w:r>
    </w:p>
    <w:p>
      <w:pPr>
        <w:spacing w:before="140" w:after="140" w:line="340"/>
      </w:pPr>
      <w:r>
        <w:rPr>
          <w:rFonts w:ascii="Georgia" w:cs="Georgia" w:eastAsia="Georgia" w:hAnsi="Georgia"/>
          <w:color w:val="1A1A1A"/>
          <w:sz w:val="23"/>
          <w:szCs w:val="23"/>
        </w:rPr>
        <w:t xml:space="preserve">Not a book. Not a chapter. A single therapeutic moment used during activation. On the train. In bed. Before the presentation. The listener opens it and is in the practice within 5 seconds.</w:t>
      </w:r>
    </w:p>
    <w:p>
      <w:pPr>
        <w:spacing w:before="60" w:after="60"/>
        <w:ind w:left="480"/>
      </w:pPr>
      <w:r>
        <w:rPr>
          <w:rFonts w:ascii="Georgia" w:cs="Georgia" w:eastAsia="Georgia" w:hAnsi="Georgia"/>
          <w:b/>
          <w:bCs/>
          <w:color w:val="8B7355"/>
          <w:sz w:val="21"/>
          <w:szCs w:val="21"/>
        </w:rPr>
        <w:t xml:space="preserve">2min reset_2: </w:t>
      </w:r>
      <w:r>
        <w:rPr>
          <w:rFonts w:ascii="Georgia" w:cs="Georgia" w:eastAsia="Georgia" w:hAnsi="Georgia"/>
          <w:color w:val="555555"/>
          <w:sz w:val="21"/>
          <w:szCs w:val="21"/>
        </w:rPr>
        <w:t xml:space="preserve">250-350 words</w:t>
      </w:r>
    </w:p>
    <w:p>
      <w:pPr>
        <w:spacing w:before="60" w:after="60"/>
        <w:ind w:left="480"/>
      </w:pPr>
      <w:r>
        <w:rPr>
          <w:rFonts w:ascii="Georgia" w:cs="Georgia" w:eastAsia="Georgia" w:hAnsi="Georgia"/>
          <w:b/>
          <w:bCs/>
          <w:color w:val="8B7355"/>
          <w:sz w:val="21"/>
          <w:szCs w:val="21"/>
        </w:rPr>
        <w:t xml:space="preserve">90sec reset_90s: </w:t>
      </w:r>
      <w:r>
        <w:rPr>
          <w:rFonts w:ascii="Georgia" w:cs="Georgia" w:eastAsia="Georgia" w:hAnsi="Georgia"/>
          <w:color w:val="555555"/>
          <w:sz w:val="21"/>
          <w:szCs w:val="21"/>
        </w:rPr>
        <w:t xml:space="preserve">180-240 words</w:t>
      </w:r>
    </w:p>
    <w:p>
      <w:pPr>
        <w:spacing w:before="60" w:after="60"/>
        <w:ind w:left="480"/>
      </w:pPr>
      <w:r>
        <w:rPr>
          <w:rFonts w:ascii="Georgia" w:cs="Georgia" w:eastAsia="Georgia" w:hAnsi="Georgia"/>
          <w:b/>
          <w:bCs/>
          <w:color w:val="8B7355"/>
          <w:sz w:val="21"/>
          <w:szCs w:val="21"/>
        </w:rPr>
        <w:t xml:space="preserve">Characters: </w:t>
      </w:r>
      <w:r>
        <w:rPr>
          <w:rFonts w:ascii="Georgia" w:cs="Georgia" w:eastAsia="Georgia" w:hAnsi="Georgia"/>
          <w:color w:val="555555"/>
          <w:sz w:val="21"/>
          <w:szCs w:val="21"/>
        </w:rPr>
        <w:t xml:space="preserve">None. Second-person only.</w:t>
      </w:r>
    </w:p>
    <w:p>
      <w:pPr>
        <w:spacing w:before="200" w:after="100"/>
      </w:pPr>
      <w:r>
        <w:rPr>
          <w:rFonts w:ascii="Georgia" w:cs="Georgia" w:eastAsia="Georgia" w:hAnsi="Georgia"/>
          <w:b/>
          <w:bCs/>
          <w:i/>
          <w:iCs/>
          <w:color w:val="555555"/>
          <w:sz w:val="23"/>
          <w:szCs w:val="23"/>
        </w:rPr>
        <w:t xml:space="preserve">2-minute reset</w:t>
      </w:r>
    </w:p>
    <w:p>
      <w:pPr>
        <w:spacing w:before="60" w:after="60"/>
        <w:ind w:left="480"/>
      </w:pPr>
      <w:r>
        <w:rPr>
          <w:rFonts w:ascii="Georgia" w:cs="Georgia" w:eastAsia="Georgia" w:hAnsi="Georgia"/>
          <w:b/>
          <w:bCs/>
          <w:color w:val="8B7355"/>
          <w:sz w:val="21"/>
          <w:szCs w:val="21"/>
        </w:rPr>
        <w:t xml:space="preserve">Sequence: </w:t>
      </w:r>
      <w:r>
        <w:rPr>
          <w:rFonts w:ascii="Georgia" w:cs="Georgia" w:eastAsia="Georgia" w:hAnsi="Georgia"/>
          <w:color w:val="555555"/>
          <w:sz w:val="21"/>
          <w:szCs w:val="21"/>
        </w:rPr>
        <w:t xml:space="preserve">SCENE(body grounding, 60-80w) + EXERCISE(guided, 100-150w) + INTEGRATION(landing, 50-80w)</w:t>
      </w:r>
    </w:p>
    <w:p>
      <w:pPr>
        <w:spacing w:before="140" w:after="140" w:line="340"/>
      </w:pPr>
      <w:r>
        <w:rPr>
          <w:rFonts w:ascii="Georgia" w:cs="Georgia" w:eastAsia="Georgia" w:hAnsi="Georgia"/>
          <w:color w:val="1A1A1A"/>
          <w:sz w:val="23"/>
          <w:szCs w:val="23"/>
        </w:rPr>
        <w:t xml:space="preserve">No HOOK (listener already activated). No STORY. No REFLECTION. Ground, guide, land.</w:t>
      </w:r>
    </w:p>
    <w:p>
      <w:pPr>
        <w:spacing w:before="200" w:after="100"/>
      </w:pPr>
      <w:r>
        <w:rPr>
          <w:rFonts w:ascii="Georgia" w:cs="Georgia" w:eastAsia="Georgia" w:hAnsi="Georgia"/>
          <w:b/>
          <w:bCs/>
          <w:i/>
          <w:iCs/>
          <w:color w:val="555555"/>
          <w:sz w:val="23"/>
          <w:szCs w:val="23"/>
        </w:rPr>
        <w:t xml:space="preserve">90-second reset</w:t>
      </w:r>
    </w:p>
    <w:p>
      <w:pPr>
        <w:spacing w:before="60" w:after="60"/>
        <w:ind w:left="480"/>
      </w:pPr>
      <w:r>
        <w:rPr>
          <w:rFonts w:ascii="Georgia" w:cs="Georgia" w:eastAsia="Georgia" w:hAnsi="Georgia"/>
          <w:b/>
          <w:bCs/>
          <w:color w:val="8B7355"/>
          <w:sz w:val="21"/>
          <w:szCs w:val="21"/>
        </w:rPr>
        <w:t xml:space="preserve">Sequence: </w:t>
      </w:r>
      <w:r>
        <w:rPr>
          <w:rFonts w:ascii="Georgia" w:cs="Georgia" w:eastAsia="Georgia" w:hAnsi="Georgia"/>
          <w:color w:val="555555"/>
          <w:sz w:val="21"/>
          <w:szCs w:val="21"/>
        </w:rPr>
        <w:t xml:space="preserve">EXERCISE(guided, 120-160w) + INTEGRATION(landing, 40-60w)</w:t>
      </w:r>
    </w:p>
    <w:p>
      <w:pPr>
        <w:spacing w:before="140" w:after="140" w:line="340"/>
      </w:pPr>
      <w:r>
        <w:rPr>
          <w:rFonts w:ascii="Georgia" w:cs="Georgia" w:eastAsia="Georgia" w:hAnsi="Georgia"/>
          <w:color w:val="1A1A1A"/>
          <w:sz w:val="23"/>
          <w:szCs w:val="23"/>
        </w:rPr>
        <w:t xml:space="preserve">Straight into practice. No orientation. The listener is in crisis. They need instruction.</w:t>
      </w:r>
    </w:p>
    <w:p>
      <w:pPr>
        <w:spacing w:before="300" w:after="120"/>
      </w:pPr>
      <w:r>
        <w:rPr>
          <w:rFonts w:ascii="Georgia" w:cs="Georgia" w:eastAsia="Georgia" w:hAnsi="Georgia"/>
          <w:b/>
          <w:bCs/>
          <w:color w:val="333333"/>
          <w:sz w:val="26"/>
          <w:szCs w:val="26"/>
        </w:rPr>
        <w:t xml:space="preserve">V4.5 Enforcement: Tier E</w:t>
      </w:r>
    </w:p>
    <w:p>
      <w:pPr>
        <w:spacing w:before="140" w:after="140" w:line="340"/>
      </w:pPr>
      <w:r>
        <w:rPr>
          <w:rFonts w:ascii="Georgia" w:cs="Georgia" w:eastAsia="Georgia" w:hAnsi="Georgia"/>
          <w:color w:val="1A1A1A"/>
          <w:sz w:val="23"/>
          <w:szCs w:val="23"/>
        </w:rPr>
        <w:t xml:space="preserve">Most V4.5 narrative rules do not apply (no stories, no characters, no arcs). INTEGRATION mode: BODY-LANDED only. Temperature: neutral. Resets regulate, they do not escalate.</w:t>
      </w:r>
    </w:p>
    <w:p>
      <w:pPr>
        <w:spacing w:before="140" w:after="140" w:line="340"/>
      </w:pPr>
      <w:r>
        <w:rPr>
          <w:rFonts w:ascii="Georgia" w:cs="Georgia" w:eastAsia="Georgia" w:hAnsi="Georgia"/>
          <w:color w:val="1A1A1A"/>
          <w:sz w:val="23"/>
          <w:szCs w:val="23"/>
        </w:rPr>
        <w:t xml:space="preserve">A reset is a tool, not a story. Every word serves regulation. No explanation. No context. No mechanism teaching. Pure guidance. Calm, specific, immediate.</w:t>
      </w:r>
    </w:p>
    <w:p>
      <w:r>
        <w:br w:type="page"/>
      </w:r>
    </w:p>
    <w:p>
      <w:pPr>
        <w:pBdr>
          <w:bottom w:val="single" w:color="1A1A1A" w:sz="4" w:space="8"/>
        </w:pBdr>
        <w:spacing w:before="400" w:after="160"/>
      </w:pPr>
      <w:r>
        <w:rPr>
          <w:rFonts w:ascii="Georgia" w:cs="Georgia" w:eastAsia="Georgia" w:hAnsi="Georgia"/>
          <w:b/>
          <w:bCs/>
          <w:sz w:val="32"/>
          <w:szCs w:val="32"/>
        </w:rPr>
        <w:t xml:space="preserve">Cross-Format Atom Reuse</w:t>
      </w:r>
    </w:p>
    <w:p>
      <w:pPr>
        <w:spacing w:before="140" w:after="140" w:line="340"/>
      </w:pPr>
      <w:r>
        <w:rPr>
          <w:rFonts w:ascii="Georgia" w:cs="Georgia" w:eastAsia="Georgia" w:hAnsi="Georgia"/>
          <w:color w:val="1A1A1A"/>
          <w:sz w:val="23"/>
          <w:szCs w:val="23"/>
        </w:rPr>
        <w:t xml:space="preserve">Atoms are format-agnostic. The plan compiler selects from the pool. The atom does not know which format it appears in.</w:t>
      </w:r>
    </w:p>
    <w:p>
      <w:pPr>
        <w:spacing w:before="300" w:after="120"/>
      </w:pPr>
      <w:r>
        <w:rPr>
          <w:rFonts w:ascii="Georgia" w:cs="Georgia" w:eastAsia="Georgia" w:hAnsi="Georgia"/>
          <w:b/>
          <w:bCs/>
          <w:color w:val="333333"/>
          <w:sz w:val="26"/>
          <w:szCs w:val="26"/>
        </w:rPr>
        <w:t xml:space="preserve">Universal atoms</w:t>
      </w:r>
    </w:p>
    <w:p>
      <w:pPr>
        <w:spacing w:before="60" w:after="60"/>
        <w:ind w:left="480"/>
      </w:pPr>
      <w:r>
        <w:rPr>
          <w:rFonts w:ascii="Georgia" w:cs="Georgia" w:eastAsia="Georgia" w:hAnsi="Georgia"/>
          <w:b/>
          <w:bCs/>
          <w:color w:val="8B7355"/>
          <w:sz w:val="21"/>
          <w:szCs w:val="21"/>
        </w:rPr>
        <w:t xml:space="preserve">STORY: </w:t>
      </w:r>
      <w:r>
        <w:rPr>
          <w:rFonts w:ascii="Georgia" w:cs="Georgia" w:eastAsia="Georgia" w:hAnsi="Georgia"/>
          <w:color w:val="555555"/>
          <w:sz w:val="21"/>
          <w:szCs w:val="21"/>
        </w:rPr>
        <w:t xml:space="preserve">All Tier B-S. Not in E.</w:t>
      </w:r>
    </w:p>
    <w:p>
      <w:pPr>
        <w:spacing w:before="60" w:after="60"/>
        <w:ind w:left="480"/>
      </w:pPr>
      <w:r>
        <w:rPr>
          <w:rFonts w:ascii="Georgia" w:cs="Georgia" w:eastAsia="Georgia" w:hAnsi="Georgia"/>
          <w:b/>
          <w:bCs/>
          <w:color w:val="8B7355"/>
          <w:sz w:val="21"/>
          <w:szCs w:val="21"/>
        </w:rPr>
        <w:t xml:space="preserve">EXERCISE: </w:t>
      </w:r>
      <w:r>
        <w:rPr>
          <w:rFonts w:ascii="Georgia" w:cs="Georgia" w:eastAsia="Georgia" w:hAnsi="Georgia"/>
          <w:color w:val="555555"/>
          <w:sz w:val="21"/>
          <w:szCs w:val="21"/>
        </w:rPr>
        <w:t xml:space="preserve">All tiers including E.</w:t>
      </w:r>
    </w:p>
    <w:p>
      <w:pPr>
        <w:spacing w:before="60" w:after="60"/>
        <w:ind w:left="480"/>
      </w:pPr>
      <w:r>
        <w:rPr>
          <w:rFonts w:ascii="Georgia" w:cs="Georgia" w:eastAsia="Georgia" w:hAnsi="Georgia"/>
          <w:b/>
          <w:bCs/>
          <w:color w:val="8B7355"/>
          <w:sz w:val="21"/>
          <w:szCs w:val="21"/>
        </w:rPr>
        <w:t xml:space="preserve">INTEGRATION: </w:t>
      </w:r>
      <w:r>
        <w:rPr>
          <w:rFonts w:ascii="Georgia" w:cs="Georgia" w:eastAsia="Georgia" w:hAnsi="Georgia"/>
          <w:color w:val="555555"/>
          <w:sz w:val="21"/>
          <w:szCs w:val="21"/>
        </w:rPr>
        <w:t xml:space="preserve">All tiers (shorter for D/E).</w:t>
      </w:r>
    </w:p>
    <w:p>
      <w:pPr>
        <w:spacing w:before="300" w:after="120"/>
      </w:pPr>
      <w:r>
        <w:rPr>
          <w:rFonts w:ascii="Georgia" w:cs="Georgia" w:eastAsia="Georgia" w:hAnsi="Georgia"/>
          <w:b/>
          <w:bCs/>
          <w:color w:val="333333"/>
          <w:sz w:val="26"/>
          <w:szCs w:val="26"/>
        </w:rPr>
        <w:t xml:space="preserve">Format-specific scaling</w:t>
      </w:r>
    </w:p>
    <w:p>
      <w:pPr>
        <w:spacing w:before="60" w:after="60"/>
        <w:ind w:left="480"/>
      </w:pPr>
      <w:r>
        <w:rPr>
          <w:rFonts w:ascii="Georgia" w:cs="Georgia" w:eastAsia="Georgia" w:hAnsi="Georgia"/>
          <w:b/>
          <w:bCs/>
          <w:color w:val="8B7355"/>
          <w:sz w:val="21"/>
          <w:szCs w:val="21"/>
        </w:rPr>
        <w:t xml:space="preserve">HOOK: </w:t>
      </w:r>
      <w:r>
        <w:rPr>
          <w:rFonts w:ascii="Georgia" w:cs="Georgia" w:eastAsia="Georgia" w:hAnsi="Georgia"/>
          <w:color w:val="555555"/>
          <w:sz w:val="21"/>
          <w:szCs w:val="21"/>
        </w:rPr>
        <w:t xml:space="preserve">Tier B-S: 150-350w. Tier D: 80-120w. Not in Tier E.</w:t>
      </w:r>
    </w:p>
    <w:p>
      <w:pPr>
        <w:spacing w:before="60" w:after="60"/>
        <w:ind w:left="480"/>
      </w:pPr>
      <w:r>
        <w:rPr>
          <w:rFonts w:ascii="Georgia" w:cs="Georgia" w:eastAsia="Georgia" w:hAnsi="Georgia"/>
          <w:b/>
          <w:bCs/>
          <w:color w:val="8B7355"/>
          <w:sz w:val="21"/>
          <w:szCs w:val="21"/>
        </w:rPr>
        <w:t xml:space="preserve">REFLECTION full: </w:t>
      </w:r>
      <w:r>
        <w:rPr>
          <w:rFonts w:ascii="Georgia" w:cs="Georgia" w:eastAsia="Georgia" w:hAnsi="Georgia"/>
          <w:color w:val="555555"/>
          <w:sz w:val="21"/>
          <w:szCs w:val="21"/>
        </w:rPr>
        <w:t xml:space="preserve">150-350w for Tier A-S</w:t>
      </w:r>
    </w:p>
    <w:p>
      <w:pPr>
        <w:spacing w:before="60" w:after="60"/>
        <w:ind w:left="480"/>
      </w:pPr>
      <w:r>
        <w:rPr>
          <w:rFonts w:ascii="Georgia" w:cs="Georgia" w:eastAsia="Georgia" w:hAnsi="Georgia"/>
          <w:b/>
          <w:bCs/>
          <w:color w:val="8B7355"/>
          <w:sz w:val="21"/>
          <w:szCs w:val="21"/>
        </w:rPr>
        <w:t xml:space="preserve">REFLECTION compressed: </w:t>
      </w:r>
      <w:r>
        <w:rPr>
          <w:rFonts w:ascii="Georgia" w:cs="Georgia" w:eastAsia="Georgia" w:hAnsi="Georgia"/>
          <w:color w:val="555555"/>
          <w:sz w:val="21"/>
          <w:szCs w:val="21"/>
        </w:rPr>
        <w:t xml:space="preserve">150-280w for Tier C</w:t>
      </w:r>
    </w:p>
    <w:p>
      <w:pPr>
        <w:spacing w:before="60" w:after="60"/>
        <w:ind w:left="480"/>
      </w:pPr>
      <w:r>
        <w:rPr>
          <w:rFonts w:ascii="Georgia" w:cs="Georgia" w:eastAsia="Georgia" w:hAnsi="Georgia"/>
          <w:b/>
          <w:bCs/>
          <w:color w:val="8B7355"/>
          <w:sz w:val="21"/>
          <w:szCs w:val="21"/>
        </w:rPr>
        <w:t xml:space="preserve">REFLECTION brief: </w:t>
      </w:r>
      <w:r>
        <w:rPr>
          <w:rFonts w:ascii="Georgia" w:cs="Georgia" w:eastAsia="Georgia" w:hAnsi="Georgia"/>
          <w:color w:val="555555"/>
          <w:sz w:val="21"/>
          <w:szCs w:val="21"/>
        </w:rPr>
        <w:t xml:space="preserve">80-150w for Tier D</w:t>
      </w:r>
    </w:p>
    <w:p>
      <w:pPr>
        <w:spacing w:before="60" w:after="60"/>
        <w:ind w:left="480"/>
      </w:pPr>
      <w:r>
        <w:rPr>
          <w:rFonts w:ascii="Georgia" w:cs="Georgia" w:eastAsia="Georgia" w:hAnsi="Georgia"/>
          <w:b/>
          <w:bCs/>
          <w:color w:val="8B7355"/>
          <w:sz w:val="21"/>
          <w:szCs w:val="21"/>
        </w:rPr>
        <w:t xml:space="preserve">REFLECTION: </w:t>
      </w:r>
      <w:r>
        <w:rPr>
          <w:rFonts w:ascii="Georgia" w:cs="Georgia" w:eastAsia="Georgia" w:hAnsi="Georgia"/>
          <w:color w:val="555555"/>
          <w:sz w:val="21"/>
          <w:szCs w:val="21"/>
        </w:rPr>
        <w:t xml:space="preserve">Not used in Tier E</w:t>
      </w:r>
    </w:p>
    <w:p>
      <w:pPr>
        <w:spacing w:before="60" w:after="60"/>
        <w:ind w:left="480"/>
      </w:pPr>
      <w:r>
        <w:rPr>
          <w:rFonts w:ascii="Georgia" w:cs="Georgia" w:eastAsia="Georgia" w:hAnsi="Georgia"/>
          <w:b/>
          <w:bCs/>
          <w:color w:val="8B7355"/>
          <w:sz w:val="21"/>
          <w:szCs w:val="21"/>
        </w:rPr>
        <w:t xml:space="preserve">SCENE: </w:t>
      </w:r>
      <w:r>
        <w:rPr>
          <w:rFonts w:ascii="Georgia" w:cs="Georgia" w:eastAsia="Georgia" w:hAnsi="Georgia"/>
          <w:color w:val="555555"/>
          <w:sz w:val="21"/>
          <w:szCs w:val="21"/>
        </w:rPr>
        <w:t xml:space="preserve">Tier B-S full. Tier E 2-min: body-state only (60-80w). Not in capsule_5 or reset_90s.</w:t>
      </w:r>
    </w:p>
    <w:p>
      <w:pPr>
        <w:spacing w:before="140" w:after="140" w:line="340"/>
      </w:pPr>
      <w:r>
        <w:rPr>
          <w:rFonts w:ascii="Georgia" w:cs="Georgia" w:eastAsia="Georgia" w:hAnsi="Georgia"/>
          <w:color w:val="1A1A1A"/>
          <w:sz w:val="23"/>
          <w:szCs w:val="23"/>
        </w:rPr>
        <w:t xml:space="preserve">A full-length reflection is not truncated for a capsule. Separate brief atoms are authored. The pool contains reflections at multiple lengths for the same mechanism.</w:t>
      </w:r>
    </w:p>
    <w:p>
      <w:r>
        <w:br w:type="page"/>
      </w:r>
    </w:p>
    <w:p>
      <w:pPr>
        <w:pBdr>
          <w:bottom w:val="single" w:color="1A1A1A" w:sz="4" w:space="8"/>
        </w:pBdr>
        <w:spacing w:before="400" w:after="160"/>
      </w:pPr>
      <w:r>
        <w:rPr>
          <w:rFonts w:ascii="Georgia" w:cs="Georgia" w:eastAsia="Georgia" w:hAnsi="Georgia"/>
          <w:b/>
          <w:bCs/>
          <w:sz w:val="32"/>
          <w:szCs w:val="32"/>
        </w:rPr>
        <w:t xml:space="preserve">Catalog Architecture</w:t>
      </w:r>
    </w:p>
    <w:p>
      <w:pPr>
        <w:spacing w:before="140" w:after="140" w:line="340"/>
      </w:pPr>
      <w:r>
        <w:rPr>
          <w:rFonts w:ascii="Georgia" w:cs="Georgia" w:eastAsia="Georgia" w:hAnsi="Georgia"/>
          <w:color w:val="1A1A1A"/>
          <w:sz w:val="23"/>
          <w:szCs w:val="23"/>
        </w:rPr>
        <w:t xml:space="preserve">Each tier serves a different listener need. Together they form a product ecosystem.</w:t>
      </w:r>
    </w:p>
    <w:p>
      <w:pPr>
        <w:spacing w:before="60" w:after="60"/>
        <w:ind w:left="480"/>
      </w:pPr>
      <w:r>
        <w:rPr>
          <w:rFonts w:ascii="Georgia" w:cs="Georgia" w:eastAsia="Georgia" w:hAnsi="Georgia"/>
          <w:b/>
          <w:bCs/>
          <w:color w:val="8B7355"/>
          <w:sz w:val="21"/>
          <w:szCs w:val="21"/>
        </w:rPr>
        <w:t xml:space="preserve">Tier S (Deep Books): </w:t>
      </w:r>
      <w:r>
        <w:rPr>
          <w:rFonts w:ascii="Georgia" w:cs="Georgia" w:eastAsia="Georgia" w:hAnsi="Georgia"/>
          <w:color w:val="555555"/>
          <w:sz w:val="21"/>
          <w:szCs w:val="21"/>
        </w:rPr>
        <w:t xml:space="preserve">The flagship. The book that changes how someone thinks about themselves. 1-2 per topic.</w:t>
      </w:r>
    </w:p>
    <w:p>
      <w:pPr>
        <w:spacing w:before="60" w:after="60"/>
        <w:ind w:left="480"/>
      </w:pPr>
      <w:r>
        <w:rPr>
          <w:rFonts w:ascii="Georgia" w:cs="Georgia" w:eastAsia="Georgia" w:hAnsi="Georgia"/>
          <w:b/>
          <w:bCs/>
          <w:color w:val="8B7355"/>
          <w:sz w:val="21"/>
          <w:szCs w:val="21"/>
        </w:rPr>
        <w:t xml:space="preserve">Tier A (Extended Books): </w:t>
      </w:r>
      <w:r>
        <w:rPr>
          <w:rFonts w:ascii="Georgia" w:cs="Georgia" w:eastAsia="Georgia" w:hAnsi="Georgia"/>
          <w:color w:val="555555"/>
          <w:sz w:val="21"/>
          <w:szCs w:val="21"/>
        </w:rPr>
        <w:t xml:space="preserve">The deep dive. Substantial treatment. 2-3 per topic.</w:t>
      </w:r>
    </w:p>
    <w:p>
      <w:pPr>
        <w:spacing w:before="60" w:after="60"/>
        <w:ind w:left="480"/>
      </w:pPr>
      <w:r>
        <w:rPr>
          <w:rFonts w:ascii="Georgia" w:cs="Georgia" w:eastAsia="Georgia" w:hAnsi="Georgia"/>
          <w:b/>
          <w:bCs/>
          <w:color w:val="8B7355"/>
          <w:sz w:val="21"/>
          <w:szCs w:val="21"/>
        </w:rPr>
        <w:t xml:space="preserve">Tier B (Standard/Short): </w:t>
      </w:r>
      <w:r>
        <w:rPr>
          <w:rFonts w:ascii="Georgia" w:cs="Georgia" w:eastAsia="Georgia" w:hAnsi="Georgia"/>
          <w:color w:val="555555"/>
          <w:sz w:val="21"/>
          <w:szCs w:val="21"/>
        </w:rPr>
        <w:t xml:space="preserve">The core library. Where most listeners enter. 4-6 per topic.</w:t>
      </w:r>
    </w:p>
    <w:p>
      <w:pPr>
        <w:spacing w:before="60" w:after="60"/>
        <w:ind w:left="480"/>
      </w:pPr>
      <w:r>
        <w:rPr>
          <w:rFonts w:ascii="Georgia" w:cs="Georgia" w:eastAsia="Georgia" w:hAnsi="Georgia"/>
          <w:b/>
          <w:bCs/>
          <w:color w:val="8B7355"/>
          <w:sz w:val="21"/>
          <w:szCs w:val="21"/>
        </w:rPr>
        <w:t xml:space="preserve">Tier C (Micro Books): </w:t>
      </w:r>
      <w:r>
        <w:rPr>
          <w:rFonts w:ascii="Georgia" w:cs="Georgia" w:eastAsia="Georgia" w:hAnsi="Georgia"/>
          <w:color w:val="555555"/>
          <w:sz w:val="21"/>
          <w:szCs w:val="21"/>
        </w:rPr>
        <w:t xml:space="preserve">The gateway. Low commitment, high precision. First listen. 6-8 per topic.</w:t>
      </w:r>
    </w:p>
    <w:p>
      <w:pPr>
        <w:spacing w:before="60" w:after="60"/>
        <w:ind w:left="480"/>
      </w:pPr>
      <w:r>
        <w:rPr>
          <w:rFonts w:ascii="Georgia" w:cs="Georgia" w:eastAsia="Georgia" w:hAnsi="Georgia"/>
          <w:b/>
          <w:bCs/>
          <w:color w:val="8B7355"/>
          <w:sz w:val="21"/>
          <w:szCs w:val="21"/>
        </w:rPr>
        <w:t xml:space="preserve">Tier D (Capsules): </w:t>
      </w:r>
      <w:r>
        <w:rPr>
          <w:rFonts w:ascii="Georgia" w:cs="Georgia" w:eastAsia="Georgia" w:hAnsi="Georgia"/>
          <w:color w:val="555555"/>
          <w:sz w:val="21"/>
          <w:szCs w:val="21"/>
        </w:rPr>
        <w:t xml:space="preserve">The companion. Revisit one mechanism. Taste before committing. 8-12 per topic.</w:t>
      </w:r>
    </w:p>
    <w:p>
      <w:pPr>
        <w:spacing w:before="60" w:after="60"/>
        <w:ind w:left="480"/>
      </w:pPr>
      <w:r>
        <w:rPr>
          <w:rFonts w:ascii="Georgia" w:cs="Georgia" w:eastAsia="Georgia" w:hAnsi="Georgia"/>
          <w:b/>
          <w:bCs/>
          <w:color w:val="8B7355"/>
          <w:sz w:val="21"/>
          <w:szCs w:val="21"/>
        </w:rPr>
        <w:t xml:space="preserve">Tier E (Resets): </w:t>
      </w:r>
      <w:r>
        <w:rPr>
          <w:rFonts w:ascii="Georgia" w:cs="Georgia" w:eastAsia="Georgia" w:hAnsi="Georgia"/>
          <w:color w:val="555555"/>
          <w:sz w:val="21"/>
          <w:szCs w:val="21"/>
        </w:rPr>
        <w:t xml:space="preserve">The tool. In-the-moment regulation. 10-15 per topic by exercise type.</w:t>
      </w:r>
    </w:p>
    <w:p>
      <w:pPr>
        <w:spacing w:before="300" w:after="120"/>
      </w:pPr>
      <w:r>
        <w:rPr>
          <w:rFonts w:ascii="Georgia" w:cs="Georgia" w:eastAsia="Georgia" w:hAnsi="Georgia"/>
          <w:b/>
          <w:bCs/>
          <w:color w:val="333333"/>
          <w:sz w:val="26"/>
          <w:szCs w:val="26"/>
        </w:rPr>
        <w:t xml:space="preserve">Listener Journey</w:t>
      </w:r>
    </w:p>
    <w:p>
      <w:pPr>
        <w:spacing w:before="140" w:after="140" w:line="340"/>
      </w:pPr>
      <w:r>
        <w:rPr>
          <w:rFonts w:ascii="Georgia" w:cs="Georgia" w:eastAsia="Georgia" w:hAnsi="Georgia"/>
          <w:color w:val="1A1A1A"/>
          <w:sz w:val="23"/>
          <w:szCs w:val="23"/>
        </w:rPr>
        <w:t xml:space="preserve">Entry: capsule or micro_book (recognition). Commitment: standard_book (understanding). Depth: extended or deep_book (transformation). Maintenance: resets (daily tool). Each level draws from the same atom pool. Maya who freezes in a capsule interrupts in a standard_book.</w:t>
      </w:r>
    </w:p>
    <w:p>
      <w:r>
        <w:br w:type="page"/>
      </w:r>
    </w:p>
    <w:p>
      <w:pPr>
        <w:pBdr>
          <w:bottom w:val="single" w:color="1A1A1A" w:sz="4" w:space="8"/>
        </w:pBdr>
        <w:spacing w:before="400" w:after="160"/>
      </w:pPr>
      <w:r>
        <w:rPr>
          <w:rFonts w:ascii="Georgia" w:cs="Georgia" w:eastAsia="Georgia" w:hAnsi="Georgia"/>
          <w:b/>
          <w:bCs/>
          <w:sz w:val="32"/>
          <w:szCs w:val="32"/>
        </w:rPr>
        <w:t xml:space="preserve">Validation Matrix</w:t>
      </w:r>
    </w:p>
    <w:p>
      <w:pPr>
        <w:spacing w:before="140" w:after="140" w:line="340"/>
      </w:pPr>
      <w:r>
        <w:rPr>
          <w:rFonts w:ascii="Georgia" w:cs="Georgia" w:eastAsia="Georgia" w:hAnsi="Georgia"/>
          <w:color w:val="1A1A1A"/>
          <w:sz w:val="23"/>
          <w:szCs w:val="23"/>
        </w:rPr>
        <w:t xml:space="preserve">All V4.5 rules mapped across all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Rule</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S</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A</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B</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C</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D</w:t>
            </w:r>
          </w:p>
        </w:tc>
        <w:tc>
          <w:tcPr>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Georgia" w:cs="Georgia" w:eastAsia="Georgia" w:hAnsi="Georgia"/>
                <w:b/>
                <w:bCs/>
                <w:color w:val="555555"/>
                <w:sz w:val="19"/>
                <w:szCs w:val="19"/>
              </w:rPr>
              <w:t xml:space="preserve">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Parts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Chapters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38-44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Characters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Char appearances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Teaching layers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Beat map no adj same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Beat map max repeats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Misfire tax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Opt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Silence beat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Opt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Never-know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Opt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Interrupt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Integration modes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STILL-HERE limit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COST-VISIBLE req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Flinch audit 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Temp curve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Per 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Per 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Book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Warm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Neutral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Hot ch 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1/Part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Opt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Reflection max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350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Refl post-impact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120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Metaphor registry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Inherit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333333"/>
                <w:sz w:val="18"/>
                <w:szCs w:val="18"/>
              </w:rPr>
              <w:t xml:space="preserve">N/A</w:t>
            </w:r>
          </w:p>
        </w:tc>
      </w:tr>
    </w:tbl>
    <w:p>
      <w:r>
        <w:br w:type="page"/>
      </w:r>
    </w:p>
    <w:p>
      <w:pPr>
        <w:pBdr>
          <w:bottom w:val="single" w:color="1A1A1A" w:sz="4" w:space="8"/>
        </w:pBdr>
        <w:spacing w:before="400" w:after="160"/>
      </w:pPr>
      <w:r>
        <w:rPr>
          <w:rFonts w:ascii="Georgia" w:cs="Georgia" w:eastAsia="Georgia" w:hAnsi="Georgia"/>
          <w:b/>
          <w:bCs/>
          <w:sz w:val="32"/>
          <w:szCs w:val="32"/>
        </w:rPr>
        <w:t xml:space="preserve">Implementation Priority</w:t>
      </w:r>
    </w:p>
    <w:p>
      <w:pPr>
        <w:spacing w:before="140" w:after="140" w:line="340"/>
      </w:pPr>
      <w:r>
        <w:rPr>
          <w:rFonts w:ascii="Georgia" w:cs="Georgia" w:eastAsia="Georgia" w:hAnsi="Georgia"/>
          <w:color w:val="1A1A1A"/>
          <w:sz w:val="23"/>
          <w:szCs w:val="23"/>
        </w:rPr>
        <w:t xml:space="preserve">Build in order of readiness and commercial priority.</w:t>
      </w:r>
    </w:p>
    <w:p>
      <w:pPr>
        <w:spacing w:before="300" w:after="120"/>
      </w:pPr>
      <w:r>
        <w:rPr>
          <w:rFonts w:ascii="Georgia" w:cs="Georgia" w:eastAsia="Georgia" w:hAnsi="Georgia"/>
          <w:b/>
          <w:bCs/>
          <w:color w:val="333333"/>
          <w:sz w:val="26"/>
          <w:szCs w:val="26"/>
        </w:rPr>
        <w:t xml:space="preserve">Phase 1: Already proven</w:t>
      </w:r>
    </w:p>
    <w:p>
      <w:pPr>
        <w:spacing w:before="60" w:after="60"/>
        <w:ind w:left="480"/>
      </w:pPr>
      <w:r>
        <w:rPr>
          <w:rFonts w:ascii="Georgia" w:cs="Georgia" w:eastAsia="Georgia" w:hAnsi="Georgia"/>
          <w:b/>
          <w:bCs/>
          <w:color w:val="8B7355"/>
          <w:sz w:val="21"/>
          <w:szCs w:val="21"/>
        </w:rPr>
        <w:t xml:space="preserve">Tier B: </w:t>
      </w:r>
      <w:r>
        <w:rPr>
          <w:rFonts w:ascii="Georgia" w:cs="Georgia" w:eastAsia="Georgia" w:hAnsi="Georgia"/>
          <w:color w:val="555555"/>
          <w:sz w:val="21"/>
          <w:szCs w:val="21"/>
        </w:rPr>
        <w:t xml:space="preserve">standard_book + short_book. System validated. Ship.</w:t>
      </w:r>
    </w:p>
    <w:p>
      <w:pPr>
        <w:spacing w:before="60" w:after="60"/>
        <w:ind w:left="480"/>
      </w:pPr>
      <w:r>
        <w:rPr>
          <w:rFonts w:ascii="Georgia" w:cs="Georgia" w:eastAsia="Georgia" w:hAnsi="Georgia"/>
          <w:b/>
          <w:bCs/>
          <w:color w:val="8B7355"/>
          <w:sz w:val="21"/>
          <w:szCs w:val="21"/>
        </w:rPr>
        <w:t xml:space="preserve">Tier C: </w:t>
      </w:r>
      <w:r>
        <w:rPr>
          <w:rFonts w:ascii="Georgia" w:cs="Georgia" w:eastAsia="Georgia" w:hAnsi="Georgia"/>
          <w:color w:val="555555"/>
          <w:sz w:val="21"/>
          <w:szCs w:val="21"/>
        </w:rPr>
        <w:t xml:space="preserve">micro_book. Needs V4.5 patch. Ship after revision.</w:t>
      </w:r>
    </w:p>
    <w:p>
      <w:pPr>
        <w:spacing w:before="300" w:after="120"/>
      </w:pPr>
      <w:r>
        <w:rPr>
          <w:rFonts w:ascii="Georgia" w:cs="Georgia" w:eastAsia="Georgia" w:hAnsi="Georgia"/>
          <w:b/>
          <w:bCs/>
          <w:color w:val="333333"/>
          <w:sz w:val="26"/>
          <w:szCs w:val="26"/>
        </w:rPr>
        <w:t xml:space="preserve">Phase 2: Build next (weeks 1-3)</w:t>
      </w:r>
    </w:p>
    <w:p>
      <w:pPr>
        <w:spacing w:before="60" w:after="60"/>
        <w:ind w:left="480"/>
      </w:pPr>
      <w:r>
        <w:rPr>
          <w:rFonts w:ascii="Georgia" w:cs="Georgia" w:eastAsia="Georgia" w:hAnsi="Georgia"/>
          <w:b/>
          <w:bCs/>
          <w:color w:val="8B7355"/>
          <w:sz w:val="21"/>
          <w:szCs w:val="21"/>
        </w:rPr>
        <w:t xml:space="preserve">Tier D capsules: </w:t>
      </w:r>
      <w:r>
        <w:rPr>
          <w:rFonts w:ascii="Georgia" w:cs="Georgia" w:eastAsia="Georgia" w:hAnsi="Georgia"/>
          <w:color w:val="555555"/>
          <w:sz w:val="21"/>
          <w:szCs w:val="21"/>
        </w:rPr>
        <w:t xml:space="preserve">Uses existing atoms. Needs condensed beat maps.</w:t>
      </w:r>
    </w:p>
    <w:p>
      <w:pPr>
        <w:spacing w:before="60" w:after="60"/>
        <w:ind w:left="480"/>
      </w:pPr>
      <w:r>
        <w:rPr>
          <w:rFonts w:ascii="Georgia" w:cs="Georgia" w:eastAsia="Georgia" w:hAnsi="Georgia"/>
          <w:b/>
          <w:bCs/>
          <w:color w:val="8B7355"/>
          <w:sz w:val="21"/>
          <w:szCs w:val="21"/>
        </w:rPr>
        <w:t xml:space="preserve">Tier E resets: </w:t>
      </w:r>
      <w:r>
        <w:rPr>
          <w:rFonts w:ascii="Georgia" w:cs="Georgia" w:eastAsia="Georgia" w:hAnsi="Georgia"/>
          <w:color w:val="555555"/>
          <w:sz w:val="21"/>
          <w:szCs w:val="21"/>
        </w:rPr>
        <w:t xml:space="preserve">Exercise-driven. Needs exercise atoms from dev.</w:t>
      </w:r>
    </w:p>
    <w:p>
      <w:pPr>
        <w:spacing w:before="300" w:after="120"/>
      </w:pPr>
      <w:r>
        <w:rPr>
          <w:rFonts w:ascii="Georgia" w:cs="Georgia" w:eastAsia="Georgia" w:hAnsi="Georgia"/>
          <w:b/>
          <w:bCs/>
          <w:color w:val="333333"/>
          <w:sz w:val="26"/>
          <w:szCs w:val="26"/>
        </w:rPr>
        <w:t xml:space="preserve">Phase 3: Extend (weeks 4-7)</w:t>
      </w:r>
    </w:p>
    <w:p>
      <w:pPr>
        <w:spacing w:before="60" w:after="60"/>
        <w:ind w:left="480"/>
      </w:pPr>
      <w:r>
        <w:rPr>
          <w:rFonts w:ascii="Georgia" w:cs="Georgia" w:eastAsia="Georgia" w:hAnsi="Georgia"/>
          <w:b/>
          <w:bCs/>
          <w:color w:val="8B7355"/>
          <w:sz w:val="21"/>
          <w:szCs w:val="21"/>
        </w:rPr>
        <w:t xml:space="preserve">Tier A extended_book: </w:t>
      </w:r>
      <w:r>
        <w:rPr>
          <w:rFonts w:ascii="Georgia" w:cs="Georgia" w:eastAsia="Georgia" w:hAnsi="Georgia"/>
          <w:color w:val="555555"/>
          <w:sz w:val="21"/>
          <w:szCs w:val="21"/>
        </w:rPr>
        <w:t xml:space="preserve">Needs Part structure in compiler. Character thread tracking.</w:t>
      </w:r>
    </w:p>
    <w:p>
      <w:pPr>
        <w:spacing w:before="300" w:after="120"/>
      </w:pPr>
      <w:r>
        <w:rPr>
          <w:rFonts w:ascii="Georgia" w:cs="Georgia" w:eastAsia="Georgia" w:hAnsi="Georgia"/>
          <w:b/>
          <w:bCs/>
          <w:color w:val="333333"/>
          <w:sz w:val="26"/>
          <w:szCs w:val="26"/>
        </w:rPr>
        <w:t xml:space="preserve">Phase 4: Flagship (weeks 8-14)</w:t>
      </w:r>
    </w:p>
    <w:p>
      <w:pPr>
        <w:spacing w:before="60" w:after="60"/>
        <w:ind w:left="480"/>
      </w:pPr>
      <w:r>
        <w:rPr>
          <w:rFonts w:ascii="Georgia" w:cs="Georgia" w:eastAsia="Georgia" w:hAnsi="Georgia"/>
          <w:b/>
          <w:bCs/>
          <w:color w:val="8B7355"/>
          <w:sz w:val="21"/>
          <w:szCs w:val="21"/>
        </w:rPr>
        <w:t xml:space="preserve">Tier S deep_book: </w:t>
      </w:r>
      <w:r>
        <w:rPr>
          <w:rFonts w:ascii="Georgia" w:cs="Georgia" w:eastAsia="Georgia" w:hAnsi="Georgia"/>
          <w:color w:val="555555"/>
          <w:sz w:val="21"/>
          <w:szCs w:val="21"/>
        </w:rPr>
        <w:t xml:space="preserve">Full Parts, character threads, teaching spine. Requires deep atom pool.</w:t>
      </w:r>
    </w:p>
    <w:p>
      <w:pPr>
        <w:spacing w:before="200" w:after="200"/>
        <w:jc w:val="center"/>
      </w:pPr>
      <w:r>
        <w:rPr>
          <w:rFonts w:ascii="Georgia" w:cs="Georgia" w:eastAsia="Georgia" w:hAnsi="Georgia"/>
          <w:color w:val="AAAAAA"/>
          <w:sz w:val="22"/>
          <w:szCs w:val="22"/>
        </w:rPr>
        <w:t xml:space="preserve">- - -</w:t>
      </w:r>
    </w:p>
    <w:p>
      <w:pPr>
        <w:spacing w:before="140" w:after="140" w:line="340"/>
      </w:pPr>
      <w:r>
        <w:rPr>
          <w:rFonts w:ascii="Georgia" w:cs="Georgia" w:eastAsia="Georgia" w:hAnsi="Georgia"/>
          <w:b/>
          <w:bCs/>
          <w:color w:val="1A1A1A"/>
          <w:sz w:val="23"/>
          <w:szCs w:val="23"/>
        </w:rPr>
        <w:t xml:space="preserve">Fourteen formats. Six tiers. One atom system. The atoms do not change. The assembly changes. From 90 seconds to 6 hours, the listener hears the same voice, the same precision, the same therapeutic integrity, the same refusal to resolve. The only thing that changes is how deep the system is allowed to go.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6"/>
        <w:szCs w:val="16"/>
      </w:rPr>
      <w:t xml:space="preserve">PHOENIX V4.5 — COMPLETE FORMAT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2026-02-16T14:37:17.461Z</dcterms:created>
  <dcterms:modified xsi:type="dcterms:W3CDTF">2026-02-16T14:37:17.462Z</dcterms:modified>
</cp:coreProperties>
</file>

<file path=docProps/custom.xml><?xml version="1.0" encoding="utf-8"?>
<Properties xmlns="http://schemas.openxmlformats.org/officeDocument/2006/custom-properties" xmlns:vt="http://schemas.openxmlformats.org/officeDocument/2006/docPropsVTypes"/>
</file>