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1202" w14:textId="77777777" w:rsidR="003C52CF" w:rsidRDefault="00133FEA" w:rsidP="00133FEA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 w:rsidRPr="00133FEA">
        <w:rPr>
          <w:rFonts w:ascii="Arial Black" w:hAnsi="Arial Black"/>
          <w:b/>
          <w:bCs/>
          <w:sz w:val="40"/>
          <w:szCs w:val="40"/>
          <w:lang w:val="en-US"/>
        </w:rPr>
        <w:t>SQL Functions</w:t>
      </w:r>
    </w:p>
    <w:p w14:paraId="27D685B5" w14:textId="77777777" w:rsidR="00133FEA" w:rsidRPr="00133FEA" w:rsidRDefault="00133FEA" w:rsidP="00133FEA">
      <w:pPr>
        <w:rPr>
          <w:rFonts w:cstheme="minorHAnsi"/>
          <w:b/>
          <w:bCs/>
          <w:sz w:val="24"/>
          <w:szCs w:val="24"/>
          <w:lang w:val="en-US"/>
        </w:rPr>
      </w:pPr>
      <w:r w:rsidRPr="00133FEA">
        <w:rPr>
          <w:rFonts w:cstheme="minorHAnsi"/>
          <w:b/>
          <w:bCs/>
          <w:sz w:val="24"/>
          <w:szCs w:val="24"/>
          <w:lang w:val="en-US"/>
        </w:rPr>
        <w:t>LEFT:</w:t>
      </w:r>
    </w:p>
    <w:p w14:paraId="6BD44652" w14:textId="77777777" w:rsidR="00133FEA" w:rsidRDefault="00133FEA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Retrieves the first specified characters from </w:t>
      </w:r>
      <w:r w:rsidRPr="00133FEA">
        <w:rPr>
          <w:rFonts w:cstheme="minorHAnsi"/>
          <w:b/>
          <w:bCs/>
          <w:i/>
          <w:iCs/>
          <w:sz w:val="24"/>
          <w:szCs w:val="24"/>
          <w:lang w:val="en-US"/>
        </w:rPr>
        <w:t>LEFT</w:t>
      </w:r>
      <w:r>
        <w:rPr>
          <w:rFonts w:cstheme="minorHAnsi"/>
          <w:sz w:val="24"/>
          <w:szCs w:val="24"/>
          <w:lang w:val="en-US"/>
        </w:rPr>
        <w:t xml:space="preserve"> side. It starts from the LEFT and goes on to RIGHT.</w:t>
      </w:r>
    </w:p>
    <w:p w14:paraId="499AB944" w14:textId="77777777" w:rsidR="00133FEA" w:rsidRDefault="00133FEA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Syntax: LEFT(col_name, no.of characters)</w:t>
      </w:r>
    </w:p>
    <w:p w14:paraId="4FC23ABF" w14:textId="77777777" w:rsidR="00133FEA" w:rsidRDefault="00133FEA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LEFT(first_name, 3)</w:t>
      </w:r>
    </w:p>
    <w:p w14:paraId="69549171" w14:textId="77777777" w:rsidR="00133FEA" w:rsidRDefault="00133FEA" w:rsidP="00133FEA">
      <w:pPr>
        <w:rPr>
          <w:rFonts w:cstheme="minorHAnsi"/>
          <w:b/>
          <w:bCs/>
          <w:sz w:val="24"/>
          <w:szCs w:val="24"/>
          <w:lang w:val="en-US"/>
        </w:rPr>
      </w:pPr>
      <w:r w:rsidRPr="00133FEA">
        <w:rPr>
          <w:rFonts w:cstheme="minorHAnsi"/>
          <w:b/>
          <w:bCs/>
          <w:sz w:val="24"/>
          <w:szCs w:val="24"/>
          <w:lang w:val="en-US"/>
        </w:rPr>
        <w:t>RIGHT:</w:t>
      </w:r>
    </w:p>
    <w:p w14:paraId="6C5C9701" w14:textId="77777777" w:rsidR="00133FEA" w:rsidRDefault="00133FEA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Retrieves the first specified characters from </w:t>
      </w:r>
      <w:r>
        <w:rPr>
          <w:rFonts w:cstheme="minorHAnsi"/>
          <w:b/>
          <w:bCs/>
          <w:i/>
          <w:iCs/>
          <w:sz w:val="24"/>
          <w:szCs w:val="24"/>
          <w:lang w:val="en-US"/>
        </w:rPr>
        <w:t>RiGHT</w:t>
      </w:r>
      <w:r>
        <w:rPr>
          <w:rFonts w:cstheme="minorHAnsi"/>
          <w:sz w:val="24"/>
          <w:szCs w:val="24"/>
          <w:lang w:val="en-US"/>
        </w:rPr>
        <w:t xml:space="preserve"> side. It starts from the </w:t>
      </w:r>
      <w:r>
        <w:rPr>
          <w:rFonts w:cstheme="minorHAnsi"/>
          <w:sz w:val="24"/>
          <w:szCs w:val="24"/>
          <w:lang w:val="en-US"/>
        </w:rPr>
        <w:t>RIGHT</w:t>
      </w:r>
      <w:r>
        <w:rPr>
          <w:rFonts w:cstheme="minorHAnsi"/>
          <w:sz w:val="24"/>
          <w:szCs w:val="24"/>
          <w:lang w:val="en-US"/>
        </w:rPr>
        <w:t xml:space="preserve"> and goes on to </w:t>
      </w:r>
      <w:r>
        <w:rPr>
          <w:rFonts w:cstheme="minorHAnsi"/>
          <w:sz w:val="24"/>
          <w:szCs w:val="24"/>
          <w:lang w:val="en-US"/>
        </w:rPr>
        <w:t>LEFT. It acts quite opposite to LEFT function in SQL.</w:t>
      </w:r>
    </w:p>
    <w:p w14:paraId="371A0457" w14:textId="77777777" w:rsidR="00133FEA" w:rsidRDefault="00133FEA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Syntax: RIGHT(col_name, no_of_characters)</w:t>
      </w:r>
    </w:p>
    <w:p w14:paraId="7C25448F" w14:textId="77777777" w:rsidR="00133FEA" w:rsidRDefault="00133FEA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RIGHT(last_name, 3)</w:t>
      </w:r>
    </w:p>
    <w:p w14:paraId="3CC422AD" w14:textId="77777777" w:rsidR="00133FEA" w:rsidRDefault="00133FEA" w:rsidP="00133FEA">
      <w:pPr>
        <w:rPr>
          <w:rFonts w:cstheme="minorHAnsi"/>
          <w:b/>
          <w:bCs/>
          <w:sz w:val="24"/>
          <w:szCs w:val="24"/>
          <w:lang w:val="en-US"/>
        </w:rPr>
      </w:pPr>
      <w:r w:rsidRPr="00133FEA">
        <w:rPr>
          <w:rFonts w:cstheme="minorHAnsi"/>
          <w:b/>
          <w:bCs/>
          <w:sz w:val="24"/>
          <w:szCs w:val="24"/>
          <w:lang w:val="en-US"/>
        </w:rPr>
        <w:t>LENGTH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4B732316" w14:textId="77777777" w:rsidR="00133FEA" w:rsidRDefault="00133FEA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Describes how many no.of characters are present in that particular string.</w:t>
      </w:r>
    </w:p>
    <w:p w14:paraId="1B15CD79" w14:textId="77777777" w:rsidR="00133FEA" w:rsidRDefault="00133FEA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Syntax: LEN(col_name)</w:t>
      </w:r>
    </w:p>
    <w:p w14:paraId="2E786390" w14:textId="77777777" w:rsidR="00BB5D5C" w:rsidRDefault="00133FEA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LEN(fist_name)</w:t>
      </w:r>
    </w:p>
    <w:p w14:paraId="5B906586" w14:textId="77777777" w:rsidR="00133FEA" w:rsidRDefault="00133FEA" w:rsidP="00133FEA">
      <w:pPr>
        <w:rPr>
          <w:rFonts w:cstheme="minorHAnsi"/>
          <w:b/>
          <w:bCs/>
          <w:sz w:val="24"/>
          <w:szCs w:val="24"/>
          <w:lang w:val="en-US"/>
        </w:rPr>
      </w:pPr>
      <w:r w:rsidRPr="00133FEA">
        <w:rPr>
          <w:rFonts w:cstheme="minorHAnsi"/>
          <w:b/>
          <w:bCs/>
          <w:sz w:val="24"/>
          <w:szCs w:val="24"/>
          <w:lang w:val="en-US"/>
        </w:rPr>
        <w:t>SUBSTRING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4D93BA31" w14:textId="77777777" w:rsidR="00133FEA" w:rsidRDefault="00133FEA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Retrieves the </w:t>
      </w:r>
      <w:r w:rsidRPr="00BB5D5C">
        <w:rPr>
          <w:rFonts w:cstheme="minorHAnsi"/>
          <w:b/>
          <w:bCs/>
          <w:i/>
          <w:iCs/>
          <w:sz w:val="24"/>
          <w:szCs w:val="24"/>
          <w:lang w:val="en-US"/>
        </w:rPr>
        <w:t>sub part</w:t>
      </w:r>
      <w:r>
        <w:rPr>
          <w:rFonts w:cstheme="minorHAnsi"/>
          <w:sz w:val="24"/>
          <w:szCs w:val="24"/>
          <w:lang w:val="en-US"/>
        </w:rPr>
        <w:t xml:space="preserve"> of the string from the whole STRING</w:t>
      </w:r>
      <w:r w:rsidR="00BB5D5C">
        <w:rPr>
          <w:rFonts w:cstheme="minorHAnsi"/>
          <w:sz w:val="24"/>
          <w:szCs w:val="24"/>
          <w:lang w:val="en-US"/>
        </w:rPr>
        <w:t>.</w:t>
      </w:r>
    </w:p>
    <w:p w14:paraId="375AD4F3" w14:textId="77777777" w:rsidR="00BB5D5C" w:rsidRDefault="00BB5D5C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Syntax: SUBSTR(col_name, Position, No of char)</w:t>
      </w:r>
    </w:p>
    <w:p w14:paraId="32A83E60" w14:textId="77777777" w:rsidR="00BB5D5C" w:rsidRDefault="00BB5D5C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SUBSTR(first_name, 1, 3)</w:t>
      </w:r>
    </w:p>
    <w:p w14:paraId="7B6DC961" w14:textId="77777777" w:rsidR="00BB5D5C" w:rsidRDefault="00BB5D5C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SQL Index counting starts from 1.</w:t>
      </w:r>
    </w:p>
    <w:p w14:paraId="3DD38CA5" w14:textId="77777777" w:rsidR="00BB5D5C" w:rsidRDefault="00BB5D5C" w:rsidP="00133FEA">
      <w:pPr>
        <w:rPr>
          <w:rFonts w:cstheme="minorHAnsi"/>
          <w:sz w:val="24"/>
          <w:szCs w:val="24"/>
          <w:lang w:val="en-US"/>
        </w:rPr>
      </w:pPr>
      <w:r w:rsidRPr="00BB5D5C">
        <w:rPr>
          <w:rFonts w:cstheme="minorHAnsi"/>
          <w:b/>
          <w:bCs/>
          <w:sz w:val="24"/>
          <w:szCs w:val="24"/>
          <w:lang w:val="en-US"/>
        </w:rPr>
        <w:t>POSITION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 xml:space="preserve"> It takes a character and a column, and provides the index where that character is for each row. Index in SQL starts from 1.</w:t>
      </w:r>
    </w:p>
    <w:p w14:paraId="77C759E6" w14:textId="77777777" w:rsidR="00BB5D5C" w:rsidRDefault="00BB5D5C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Syntax: POSITION(“char” IN col_name)</w:t>
      </w:r>
    </w:p>
    <w:p w14:paraId="35D0C318" w14:textId="77777777" w:rsidR="00BB5D5C" w:rsidRDefault="00BB5D5C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POSITION(‘A’, in first_name)</w:t>
      </w:r>
    </w:p>
    <w:p w14:paraId="24D930FC" w14:textId="77777777" w:rsidR="00BB5D5C" w:rsidRDefault="00BB5D5C" w:rsidP="00133FEA">
      <w:pPr>
        <w:rPr>
          <w:rFonts w:cstheme="minorHAnsi"/>
          <w:sz w:val="24"/>
          <w:szCs w:val="24"/>
          <w:lang w:val="en-US"/>
        </w:rPr>
      </w:pPr>
      <w:r w:rsidRPr="00BB5D5C">
        <w:rPr>
          <w:rFonts w:cstheme="minorHAnsi"/>
          <w:b/>
          <w:bCs/>
          <w:sz w:val="24"/>
          <w:szCs w:val="24"/>
          <w:lang w:val="en-US"/>
        </w:rPr>
        <w:t>STRPOS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provides same result as POSITION function. But the syntax for achieving those results is a bit different.</w:t>
      </w:r>
    </w:p>
    <w:p w14:paraId="3B38EF0A" w14:textId="77777777" w:rsidR="00BB5D5C" w:rsidRDefault="00BB5D5C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Syntax: STRPOS(col_name, ‘char’)</w:t>
      </w:r>
    </w:p>
    <w:p w14:paraId="12373504" w14:textId="77777777" w:rsidR="00BB5D5C" w:rsidRDefault="00BB5D5C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STRPOS(city_name, ‘A’)</w:t>
      </w:r>
    </w:p>
    <w:p w14:paraId="6AF9A0E2" w14:textId="77777777" w:rsidR="00836B93" w:rsidRDefault="00BB5D5C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difference we have to learn is that in POSITION and STRPOS is that they both are case sensitive in different compilers.</w:t>
      </w:r>
      <w:r w:rsidR="00836B93">
        <w:rPr>
          <w:rFonts w:cstheme="minorHAnsi"/>
          <w:sz w:val="24"/>
          <w:szCs w:val="24"/>
          <w:lang w:val="en-US"/>
        </w:rPr>
        <w:t xml:space="preserve"> If you want to pull an INDEX regardless of case of a letter we can use either UPPER/LOWER functions.</w:t>
      </w:r>
    </w:p>
    <w:p w14:paraId="059DF46B" w14:textId="77777777" w:rsidR="00836B93" w:rsidRDefault="00836B93" w:rsidP="00133FEA">
      <w:pPr>
        <w:rPr>
          <w:rFonts w:cstheme="minorHAnsi"/>
          <w:sz w:val="24"/>
          <w:szCs w:val="24"/>
          <w:lang w:val="en-US"/>
        </w:rPr>
      </w:pPr>
      <w:r w:rsidRPr="00836B93">
        <w:rPr>
          <w:rFonts w:cstheme="minorHAnsi"/>
          <w:b/>
          <w:bCs/>
          <w:sz w:val="24"/>
          <w:szCs w:val="24"/>
          <w:lang w:val="en-US"/>
        </w:rPr>
        <w:lastRenderedPageBreak/>
        <w:t>CONCAT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 xml:space="preserve"> As we all know that this function usually behaves like CONCATIONG two or more strings together. It’s application is same as like in many other programming languages.</w:t>
      </w:r>
    </w:p>
    <w:p w14:paraId="17B65928" w14:textId="77777777" w:rsidR="00836B93" w:rsidRDefault="00836B93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Syntax: CONCAT(Col1, Col1, )</w:t>
      </w:r>
    </w:p>
    <w:p w14:paraId="4987146B" w14:textId="77777777" w:rsidR="00836B93" w:rsidRDefault="00836B93" w:rsidP="00133FEA">
      <w:pPr>
        <w:rPr>
          <w:rFonts w:cstheme="minorHAnsi"/>
          <w:sz w:val="24"/>
          <w:szCs w:val="24"/>
          <w:lang w:val="en-US"/>
        </w:rPr>
      </w:pPr>
      <w:r w:rsidRPr="00836B93">
        <w:rPr>
          <w:rFonts w:cstheme="minorHAnsi"/>
          <w:b/>
          <w:bCs/>
          <w:sz w:val="24"/>
          <w:szCs w:val="24"/>
          <w:lang w:val="en-US"/>
        </w:rPr>
        <w:t>PIPING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We can even add STRINGS together by using PIPING || operators.</w:t>
      </w:r>
    </w:p>
    <w:p w14:paraId="5E27323F" w14:textId="77777777" w:rsidR="00836B93" w:rsidRDefault="00836B93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Syntax: Col1 || Col2 || </w:t>
      </w:r>
      <w:r w:rsidR="003B7CBC">
        <w:rPr>
          <w:rFonts w:cstheme="minorHAnsi"/>
          <w:sz w:val="24"/>
          <w:szCs w:val="24"/>
          <w:lang w:val="en-US"/>
        </w:rPr>
        <w:t>‘ ‘, || Col3</w:t>
      </w:r>
    </w:p>
    <w:p w14:paraId="20BF91E0" w14:textId="77777777" w:rsidR="003B7CBC" w:rsidRDefault="003B7CBC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PIPING will </w:t>
      </w:r>
      <w:proofErr w:type="gramStart"/>
      <w:r>
        <w:rPr>
          <w:rFonts w:cstheme="minorHAnsi"/>
          <w:sz w:val="24"/>
          <w:szCs w:val="24"/>
          <w:lang w:val="en-US"/>
        </w:rPr>
        <w:t>works</w:t>
      </w:r>
      <w:proofErr w:type="gramEnd"/>
      <w:r>
        <w:rPr>
          <w:rFonts w:cstheme="minorHAnsi"/>
          <w:sz w:val="24"/>
          <w:szCs w:val="24"/>
          <w:lang w:val="en-US"/>
        </w:rPr>
        <w:t xml:space="preserve"> only in some servers.</w:t>
      </w:r>
    </w:p>
    <w:p w14:paraId="704C02EF" w14:textId="77777777" w:rsidR="003B7CBC" w:rsidRDefault="003B7CBC" w:rsidP="00133FEA">
      <w:pPr>
        <w:rPr>
          <w:rFonts w:cstheme="minorHAnsi"/>
          <w:sz w:val="24"/>
          <w:szCs w:val="24"/>
          <w:lang w:val="en-US"/>
        </w:rPr>
      </w:pPr>
      <w:r w:rsidRPr="003B7CBC">
        <w:rPr>
          <w:rFonts w:cstheme="minorHAnsi"/>
          <w:b/>
          <w:bCs/>
          <w:sz w:val="24"/>
          <w:szCs w:val="24"/>
          <w:lang w:val="en-US"/>
        </w:rPr>
        <w:t>CAST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This function takes an argument as any data type and converts it into desired or specified data type.</w:t>
      </w:r>
    </w:p>
    <w:p w14:paraId="2F196C62" w14:textId="77777777" w:rsidR="003B7CBC" w:rsidRPr="003B7CBC" w:rsidRDefault="003B7CBC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Syntax: </w:t>
      </w:r>
      <w:proofErr w:type="gramStart"/>
      <w:r>
        <w:rPr>
          <w:rFonts w:cstheme="minorHAnsi"/>
          <w:sz w:val="24"/>
          <w:szCs w:val="24"/>
          <w:lang w:val="en-US"/>
        </w:rPr>
        <w:t>CAST(</w:t>
      </w:r>
      <w:proofErr w:type="gramEnd"/>
      <w:r>
        <w:rPr>
          <w:rFonts w:cstheme="minorHAnsi"/>
          <w:sz w:val="24"/>
          <w:szCs w:val="24"/>
          <w:lang w:val="en-US"/>
        </w:rPr>
        <w:t xml:space="preserve">Exp or col_name AS </w:t>
      </w:r>
      <w:proofErr w:type="spellStart"/>
      <w:r>
        <w:rPr>
          <w:rFonts w:cstheme="minorHAnsi"/>
          <w:sz w:val="24"/>
          <w:szCs w:val="24"/>
          <w:lang w:val="en-US"/>
        </w:rPr>
        <w:t>Data_type</w:t>
      </w:r>
      <w:proofErr w:type="spellEnd"/>
      <w:r>
        <w:rPr>
          <w:rFonts w:cstheme="minorHAnsi"/>
          <w:sz w:val="24"/>
          <w:szCs w:val="24"/>
          <w:lang w:val="en-US"/>
        </w:rPr>
        <w:t>(length)</w:t>
      </w:r>
    </w:p>
    <w:p w14:paraId="7D5FB241" w14:textId="77777777" w:rsidR="00836B93" w:rsidRDefault="003B7CBC" w:rsidP="00133FEA">
      <w:pPr>
        <w:rPr>
          <w:rFonts w:cstheme="minorHAnsi"/>
          <w:sz w:val="24"/>
          <w:szCs w:val="24"/>
          <w:lang w:val="en-US"/>
        </w:rPr>
      </w:pPr>
      <w:r w:rsidRPr="003B7CBC">
        <w:rPr>
          <w:rFonts w:cstheme="minorHAnsi"/>
          <w:b/>
          <w:bCs/>
          <w:sz w:val="24"/>
          <w:szCs w:val="24"/>
          <w:lang w:val="en-US"/>
        </w:rPr>
        <w:t>COALESCE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</w:p>
    <w:p w14:paraId="5B4672D4" w14:textId="77777777" w:rsidR="003B7CBC" w:rsidRDefault="003B7CBC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 returns the first non-NULL value passed for each row.</w:t>
      </w:r>
    </w:p>
    <w:p w14:paraId="38B01BBD" w14:textId="77777777" w:rsidR="003B7CBC" w:rsidRDefault="003B7CBC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Syntax: </w:t>
      </w:r>
      <w:proofErr w:type="gramStart"/>
      <w:r>
        <w:rPr>
          <w:rFonts w:cstheme="minorHAnsi"/>
          <w:sz w:val="24"/>
          <w:szCs w:val="24"/>
          <w:lang w:val="en-US"/>
        </w:rPr>
        <w:t>Coalesce(</w:t>
      </w:r>
      <w:proofErr w:type="gramEnd"/>
      <w:r>
        <w:rPr>
          <w:rFonts w:cstheme="minorHAnsi"/>
          <w:sz w:val="24"/>
          <w:szCs w:val="24"/>
          <w:lang w:val="en-US"/>
        </w:rPr>
        <w:t xml:space="preserve">col1, col2, col3,….) AS </w:t>
      </w:r>
      <w:proofErr w:type="spellStart"/>
      <w:r>
        <w:rPr>
          <w:rFonts w:cstheme="minorHAnsi"/>
          <w:sz w:val="24"/>
          <w:szCs w:val="24"/>
          <w:lang w:val="en-US"/>
        </w:rPr>
        <w:t>alised_col_name</w:t>
      </w:r>
      <w:proofErr w:type="spellEnd"/>
    </w:p>
    <w:p w14:paraId="5724EAA4" w14:textId="77777777" w:rsidR="003B7CBC" w:rsidRPr="003B7CBC" w:rsidRDefault="003B7CBC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Coalesce(</w:t>
      </w:r>
      <w:proofErr w:type="gramEnd"/>
      <w:r>
        <w:rPr>
          <w:rFonts w:cstheme="minorHAnsi"/>
          <w:sz w:val="24"/>
          <w:szCs w:val="24"/>
          <w:lang w:val="en-US"/>
        </w:rPr>
        <w:t xml:space="preserve">mobile, </w:t>
      </w:r>
      <w:proofErr w:type="spellStart"/>
      <w:r>
        <w:rPr>
          <w:rFonts w:cstheme="minorHAnsi"/>
          <w:sz w:val="24"/>
          <w:szCs w:val="24"/>
          <w:lang w:val="en-US"/>
        </w:rPr>
        <w:t>phone_number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landline_number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14:paraId="3E4A6C45" w14:textId="56B3554A" w:rsidR="00836B93" w:rsidRDefault="00A95BD6" w:rsidP="00133FEA">
      <w:pPr>
        <w:rPr>
          <w:rFonts w:cstheme="minorHAnsi"/>
          <w:sz w:val="24"/>
          <w:szCs w:val="24"/>
          <w:lang w:val="en-US"/>
        </w:rPr>
      </w:pPr>
      <w:r w:rsidRPr="00A95BD6">
        <w:rPr>
          <w:rFonts w:cstheme="minorHAnsi"/>
          <w:b/>
          <w:bCs/>
          <w:sz w:val="24"/>
          <w:szCs w:val="24"/>
          <w:lang w:val="en-US"/>
        </w:rPr>
        <w:t>TRIM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It removes leading or tailing spaces or unwanted or unnecessary spaces from the first or last part of the string.</w:t>
      </w:r>
    </w:p>
    <w:p w14:paraId="38DBE9B3" w14:textId="5EF45CD2" w:rsidR="00A95BD6" w:rsidRDefault="00A95BD6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It can be done through </w:t>
      </w:r>
      <w:proofErr w:type="gramStart"/>
      <w:r>
        <w:rPr>
          <w:rFonts w:cstheme="minorHAnsi"/>
          <w:sz w:val="24"/>
          <w:szCs w:val="24"/>
          <w:lang w:val="en-US"/>
        </w:rPr>
        <w:t>TRIM(</w:t>
      </w:r>
      <w:proofErr w:type="gramEnd"/>
      <w:r>
        <w:rPr>
          <w:rFonts w:cstheme="minorHAnsi"/>
          <w:sz w:val="24"/>
          <w:szCs w:val="24"/>
          <w:lang w:val="en-US"/>
        </w:rPr>
        <w:t>) function.</w:t>
      </w:r>
    </w:p>
    <w:p w14:paraId="5F99C8EB" w14:textId="53E230F7" w:rsidR="00A95BD6" w:rsidRDefault="00A95BD6" w:rsidP="00133FE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 xml:space="preserve">Syntax: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TRIM(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Emphasis"/>
          <w:rFonts w:ascii="Consolas" w:hAnsi="Consolas"/>
          <w:color w:val="000000"/>
          <w:sz w:val="23"/>
          <w:szCs w:val="23"/>
        </w:rPr>
        <w:t>characters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FROM</w:t>
      </w:r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Style w:val="Emphasis"/>
          <w:rFonts w:ascii="Consolas" w:hAnsi="Consolas"/>
          <w:color w:val="000000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77D4ED8" w14:textId="68FF7E86" w:rsidR="00A95BD6" w:rsidRDefault="00A95BD6" w:rsidP="00133FE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TRIM(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‘     AHLAD TANGIRALA    ‘)---</w:t>
      </w:r>
      <w:r w:rsidRPr="00A95BD6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(AHLAD TANGIRALA)</w:t>
      </w:r>
    </w:p>
    <w:p w14:paraId="2CA5B917" w14:textId="5A92C7D2" w:rsidR="00A95BD6" w:rsidRDefault="00A95BD6" w:rsidP="00133FE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We have LTRIM(), RTRIM() etc for removal of left or right parts of the spaces to remove from the character.</w:t>
      </w:r>
    </w:p>
    <w:p w14:paraId="4C08AF56" w14:textId="369377DB" w:rsidR="00A95BD6" w:rsidRDefault="00A95BD6" w:rsidP="00133FE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A95BD6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INITCAP(</w:t>
      </w:r>
      <w:proofErr w:type="gramEnd"/>
      <w:r w:rsidRPr="00A95BD6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 converts every part of the STRING into capital for starting letter of the string.</w:t>
      </w:r>
    </w:p>
    <w:p w14:paraId="5269CEB8" w14:textId="3CCF7A97" w:rsidR="00A95BD6" w:rsidRDefault="00A95BD6" w:rsidP="00133FE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Syntax: INITCAP(‘STRING or CHARACTER’)</w:t>
      </w:r>
    </w:p>
    <w:p w14:paraId="7E9ECECA" w14:textId="19FC23D6" w:rsidR="00A95BD6" w:rsidRDefault="00A95BD6" w:rsidP="00133FE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  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INITCAP(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ahlad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tangirala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)--</w:t>
      </w:r>
      <w:r w:rsidRPr="00A95BD6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Ahlad Tangirala</w:t>
      </w:r>
    </w:p>
    <w:p w14:paraId="78F78C8D" w14:textId="71665499" w:rsidR="00A95BD6" w:rsidRDefault="00317D51" w:rsidP="00133FE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317D5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REPLACE(</w:t>
      </w:r>
      <w:proofErr w:type="gramEnd"/>
      <w:r w:rsidRPr="00317D5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 will replace one part of STRING into desired or specified string.</w:t>
      </w:r>
    </w:p>
    <w:p w14:paraId="7DC8608C" w14:textId="1C1BC4DC" w:rsidR="00317D51" w:rsidRDefault="00317D51" w:rsidP="00133FE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Syntax: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REPLACE(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old_string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new_string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05BDAF9" w14:textId="65C4E47C" w:rsidR="00317D51" w:rsidRDefault="00317D51" w:rsidP="00133FE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 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REPLACE(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‘Ahlad Tangirala, ‘Ahlad’, ‘Akshay’)-</w:t>
      </w:r>
      <w:r w:rsidRPr="00317D51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Akshay Tangirala</w:t>
      </w:r>
    </w:p>
    <w:p w14:paraId="4D7E4821" w14:textId="77777777" w:rsidR="00317D51" w:rsidRPr="00317D51" w:rsidRDefault="00317D51" w:rsidP="00133FE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B458DE" w14:textId="77777777" w:rsidR="00A95BD6" w:rsidRPr="00A95BD6" w:rsidRDefault="00A95BD6" w:rsidP="00133FEA">
      <w:pPr>
        <w:rPr>
          <w:rFonts w:cstheme="minorHAnsi"/>
          <w:sz w:val="24"/>
          <w:szCs w:val="24"/>
          <w:lang w:val="en-US"/>
        </w:rPr>
      </w:pPr>
    </w:p>
    <w:p w14:paraId="482872F9" w14:textId="77777777" w:rsidR="00BB5D5C" w:rsidRPr="00BB5D5C" w:rsidRDefault="00BB5D5C" w:rsidP="00133F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</w:p>
    <w:p w14:paraId="52CFA77A" w14:textId="77777777" w:rsidR="00BB5D5C" w:rsidRPr="00BB5D5C" w:rsidRDefault="00BB5D5C" w:rsidP="00133FEA">
      <w:pPr>
        <w:rPr>
          <w:rFonts w:cstheme="minorHAnsi"/>
          <w:sz w:val="24"/>
          <w:szCs w:val="24"/>
          <w:lang w:val="en-US"/>
        </w:rPr>
      </w:pPr>
    </w:p>
    <w:p w14:paraId="0358D82E" w14:textId="77777777" w:rsidR="00133FEA" w:rsidRDefault="00133FEA" w:rsidP="00133FEA">
      <w:pPr>
        <w:rPr>
          <w:rFonts w:cstheme="minorHAnsi"/>
          <w:sz w:val="24"/>
          <w:szCs w:val="24"/>
          <w:lang w:val="en-US"/>
        </w:rPr>
      </w:pPr>
    </w:p>
    <w:p w14:paraId="0269FC8F" w14:textId="77777777" w:rsidR="00133FEA" w:rsidRPr="00133FEA" w:rsidRDefault="00133FEA" w:rsidP="00133FEA">
      <w:pPr>
        <w:rPr>
          <w:rFonts w:cstheme="minorHAnsi"/>
          <w:sz w:val="24"/>
          <w:szCs w:val="24"/>
          <w:lang w:val="en-US"/>
        </w:rPr>
      </w:pPr>
    </w:p>
    <w:p w14:paraId="370AB4FE" w14:textId="77777777" w:rsidR="00133FEA" w:rsidRPr="00133FEA" w:rsidRDefault="00133FEA" w:rsidP="00133FEA">
      <w:pPr>
        <w:rPr>
          <w:rFonts w:cstheme="minorHAnsi"/>
          <w:b/>
          <w:bCs/>
          <w:sz w:val="24"/>
          <w:szCs w:val="24"/>
          <w:lang w:val="en-US"/>
        </w:rPr>
      </w:pPr>
    </w:p>
    <w:sectPr w:rsidR="00133FEA" w:rsidRPr="00133FEA" w:rsidSect="007A37D2">
      <w:pgSz w:w="11906" w:h="16838" w:code="9"/>
      <w:pgMar w:top="1440" w:right="1077" w:bottom="1440" w:left="1247" w:header="73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EA"/>
    <w:rsid w:val="0011438D"/>
    <w:rsid w:val="00133FEA"/>
    <w:rsid w:val="001457C7"/>
    <w:rsid w:val="00171906"/>
    <w:rsid w:val="00317D51"/>
    <w:rsid w:val="003B7CBC"/>
    <w:rsid w:val="003C52CF"/>
    <w:rsid w:val="00552DA6"/>
    <w:rsid w:val="00611C86"/>
    <w:rsid w:val="0063243B"/>
    <w:rsid w:val="0078384F"/>
    <w:rsid w:val="007A37D2"/>
    <w:rsid w:val="007E3C06"/>
    <w:rsid w:val="00836B93"/>
    <w:rsid w:val="009A4309"/>
    <w:rsid w:val="00A95BD6"/>
    <w:rsid w:val="00AD0F17"/>
    <w:rsid w:val="00AD4243"/>
    <w:rsid w:val="00B44228"/>
    <w:rsid w:val="00BB5D5C"/>
    <w:rsid w:val="00C01486"/>
    <w:rsid w:val="00C42523"/>
    <w:rsid w:val="00D7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E862"/>
  <w15:chartTrackingRefBased/>
  <w15:docId w15:val="{E644E86A-ED87-4339-A4E8-EF752F8E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95B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Ahlad Tangirala</dc:creator>
  <cp:keywords/>
  <dc:description/>
  <cp:lastModifiedBy>Ahlad Tangirala</cp:lastModifiedBy>
  <cp:revision>2</cp:revision>
  <cp:lastPrinted>2023-02-27T13:16:00Z</cp:lastPrinted>
  <dcterms:created xsi:type="dcterms:W3CDTF">2023-02-27T16:29:00Z</dcterms:created>
  <dcterms:modified xsi:type="dcterms:W3CDTF">2023-02-27T16:29:00Z</dcterms:modified>
</cp:coreProperties>
</file>