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3CA05" w14:textId="25D96B37" w:rsidR="00E37C87" w:rsidRDefault="00A24A94">
      <w:r>
        <w:rPr>
          <w:noProof/>
        </w:rPr>
        <w:drawing>
          <wp:anchor distT="0" distB="0" distL="114300" distR="114300" simplePos="0" relativeHeight="251658752" behindDoc="1" locked="0" layoutInCell="1" allowOverlap="1" wp14:anchorId="568B3256" wp14:editId="28F7B447">
            <wp:simplePos x="0" y="0"/>
            <wp:positionH relativeFrom="column">
              <wp:posOffset>5704205</wp:posOffset>
            </wp:positionH>
            <wp:positionV relativeFrom="paragraph">
              <wp:posOffset>-721995</wp:posOffset>
            </wp:positionV>
            <wp:extent cx="850900" cy="850900"/>
            <wp:effectExtent l="0" t="0" r="0" b="0"/>
            <wp:wrapTight wrapText="bothSides">
              <wp:wrapPolygon edited="0">
                <wp:start x="9188" y="484"/>
                <wp:lineTo x="5803" y="3869"/>
                <wp:lineTo x="4836" y="5803"/>
                <wp:lineTo x="5803" y="9188"/>
                <wp:lineTo x="1451" y="12573"/>
                <wp:lineTo x="967" y="14991"/>
                <wp:lineTo x="4352" y="16925"/>
                <wp:lineTo x="3385" y="17893"/>
                <wp:lineTo x="2901" y="20794"/>
                <wp:lineTo x="17409" y="20794"/>
                <wp:lineTo x="16925" y="17893"/>
                <wp:lineTo x="20310" y="15475"/>
                <wp:lineTo x="20310" y="14024"/>
                <wp:lineTo x="15475" y="9188"/>
                <wp:lineTo x="20310" y="4836"/>
                <wp:lineTo x="19827" y="3385"/>
                <wp:lineTo x="12090" y="484"/>
                <wp:lineTo x="9188" y="484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4EB57683" wp14:editId="0A4CB67D">
            <wp:simplePos x="0" y="0"/>
            <wp:positionH relativeFrom="column">
              <wp:posOffset>-944245</wp:posOffset>
            </wp:positionH>
            <wp:positionV relativeFrom="paragraph">
              <wp:posOffset>-664845</wp:posOffset>
            </wp:positionV>
            <wp:extent cx="690880" cy="762000"/>
            <wp:effectExtent l="0" t="0" r="0" b="0"/>
            <wp:wrapTight wrapText="bothSides">
              <wp:wrapPolygon edited="0">
                <wp:start x="0" y="0"/>
                <wp:lineTo x="0" y="21060"/>
                <wp:lineTo x="20846" y="21060"/>
                <wp:lineTo x="20846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79D1C3" w14:textId="77777777" w:rsidR="00E37C87" w:rsidRDefault="00E37C87"/>
    <w:p w14:paraId="6570FA03" w14:textId="77777777" w:rsidR="00E37C87" w:rsidRDefault="00E37C87"/>
    <w:p w14:paraId="3A3425AC" w14:textId="71050E50" w:rsidR="00E37C87" w:rsidRPr="00A24A94" w:rsidRDefault="00B31723">
      <w:pPr>
        <w:pBdr>
          <w:bottom w:val="single" w:sz="24" w:space="1" w:color="E86A17"/>
        </w:pBdr>
        <w:jc w:val="center"/>
        <w:rPr>
          <w:lang w:val="fr-FR"/>
        </w:rPr>
      </w:pPr>
      <w:r w:rsidRPr="00A24A94">
        <w:rPr>
          <w:sz w:val="8"/>
          <w:lang w:val="fr-FR"/>
        </w:rPr>
        <w:t xml:space="preserve"> </w:t>
      </w:r>
    </w:p>
    <w:p w14:paraId="7D96167D" w14:textId="7BA22572" w:rsidR="00E37C87" w:rsidRPr="00A24A94" w:rsidRDefault="00E37C87">
      <w:pPr>
        <w:rPr>
          <w:lang w:val="fr-FR"/>
        </w:rPr>
      </w:pPr>
    </w:p>
    <w:p w14:paraId="01E9C5E8" w14:textId="5625E5E0" w:rsidR="00E37C87" w:rsidRDefault="00B31723">
      <w:pPr>
        <w:spacing w:after="320"/>
        <w:jc w:val="center"/>
        <w:rPr>
          <w:lang w:val="fr-FR"/>
        </w:rPr>
      </w:pPr>
      <w:r>
        <w:rPr>
          <w:rFonts w:ascii="Calibri" w:hAnsi="Calibri"/>
          <w:b/>
          <w:caps/>
          <w:color w:val="E86A17"/>
          <w:sz w:val="26"/>
          <w:lang w:val="fr-FR"/>
        </w:rPr>
        <w:t>RAPPORT TECHNIQUE DE FIN DE PROJET</w:t>
      </w:r>
    </w:p>
    <w:p w14:paraId="0059F894" w14:textId="35EB7AF9" w:rsidR="00E37C87" w:rsidRDefault="00B31723">
      <w:pPr>
        <w:jc w:val="center"/>
        <w:rPr>
          <w:lang w:val="fr-FR"/>
        </w:rPr>
      </w:pPr>
      <w:r>
        <w:rPr>
          <w:rFonts w:ascii="Calibri" w:hAnsi="Calibri"/>
          <w:b/>
          <w:color w:val="0D2B55"/>
          <w:sz w:val="52"/>
          <w:lang w:val="fr-FR"/>
        </w:rPr>
        <w:t>Bases de Données Distribuées</w:t>
      </w:r>
      <w:r>
        <w:rPr>
          <w:rFonts w:ascii="Calibri" w:hAnsi="Calibri"/>
          <w:b/>
          <w:color w:val="0D2B55"/>
          <w:sz w:val="52"/>
          <w:lang w:val="fr-FR"/>
        </w:rPr>
        <w:br/>
        <w:t>avec Oracle XE et Docker</w:t>
      </w:r>
    </w:p>
    <w:p w14:paraId="16A1E817" w14:textId="77777777" w:rsidR="00E37C87" w:rsidRPr="00A24A94" w:rsidRDefault="00E37C87">
      <w:pPr>
        <w:pBdr>
          <w:bottom w:val="single" w:sz="12" w:space="1" w:color="1A569C"/>
        </w:pBdr>
        <w:jc w:val="center"/>
        <w:rPr>
          <w:lang w:val="fr-FR"/>
        </w:rPr>
      </w:pPr>
    </w:p>
    <w:p w14:paraId="5C5165CF" w14:textId="77777777" w:rsidR="00E37C87" w:rsidRPr="00A24A94" w:rsidRDefault="00E37C87">
      <w:pPr>
        <w:rPr>
          <w:lang w:val="fr-FR"/>
        </w:rPr>
      </w:pPr>
    </w:p>
    <w:p w14:paraId="39BB8D44" w14:textId="77777777" w:rsidR="00E37C87" w:rsidRPr="00A24A94" w:rsidRDefault="00E37C87">
      <w:pPr>
        <w:rPr>
          <w:lang w:val="fr-FR"/>
        </w:rPr>
      </w:pPr>
    </w:p>
    <w:p w14:paraId="6B274616" w14:textId="77777777" w:rsidR="00E37C87" w:rsidRDefault="00B31723">
      <w:pPr>
        <w:spacing w:before="40" w:after="40"/>
        <w:jc w:val="center"/>
        <w:rPr>
          <w:sz w:val="32"/>
          <w:szCs w:val="32"/>
          <w:lang w:val="fr-FR"/>
        </w:rPr>
      </w:pPr>
      <w:r>
        <w:rPr>
          <w:rFonts w:ascii="Calibri" w:hAnsi="Calibri"/>
          <w:b/>
          <w:color w:val="0D2B55"/>
          <w:sz w:val="28"/>
          <w:szCs w:val="32"/>
          <w:lang w:val="fr-FR"/>
        </w:rPr>
        <w:t xml:space="preserve">Spécialité : </w:t>
      </w:r>
      <w:r>
        <w:rPr>
          <w:rFonts w:ascii="Calibri" w:hAnsi="Calibri"/>
          <w:color w:val="404040"/>
          <w:sz w:val="28"/>
          <w:szCs w:val="32"/>
          <w:lang w:val="fr-FR"/>
        </w:rPr>
        <w:t>Bases de Données Distribuées</w:t>
      </w:r>
    </w:p>
    <w:p w14:paraId="5CB8B8C5" w14:textId="77777777" w:rsidR="00E37C87" w:rsidRDefault="00B31723">
      <w:pPr>
        <w:spacing w:before="40" w:after="40"/>
        <w:jc w:val="center"/>
        <w:rPr>
          <w:sz w:val="32"/>
          <w:szCs w:val="32"/>
          <w:lang w:val="fr-FR"/>
        </w:rPr>
      </w:pPr>
      <w:r>
        <w:rPr>
          <w:rFonts w:ascii="Calibri" w:hAnsi="Calibri"/>
          <w:b/>
          <w:color w:val="0D2B55"/>
          <w:sz w:val="28"/>
          <w:szCs w:val="32"/>
          <w:lang w:val="fr-FR"/>
        </w:rPr>
        <w:t xml:space="preserve">Technologie : </w:t>
      </w:r>
      <w:r>
        <w:rPr>
          <w:rFonts w:ascii="Calibri" w:hAnsi="Calibri"/>
          <w:color w:val="404040"/>
          <w:sz w:val="28"/>
          <w:szCs w:val="32"/>
          <w:lang w:val="fr-FR"/>
        </w:rPr>
        <w:t>Oracle XE 21</w:t>
      </w:r>
      <w:proofErr w:type="gramStart"/>
      <w:r>
        <w:rPr>
          <w:rFonts w:ascii="Calibri" w:hAnsi="Calibri"/>
          <w:color w:val="404040"/>
          <w:sz w:val="28"/>
          <w:szCs w:val="32"/>
          <w:lang w:val="fr-FR"/>
        </w:rPr>
        <w:t>c  |</w:t>
      </w:r>
      <w:proofErr w:type="gramEnd"/>
      <w:r>
        <w:rPr>
          <w:rFonts w:ascii="Calibri" w:hAnsi="Calibri"/>
          <w:color w:val="404040"/>
          <w:sz w:val="28"/>
          <w:szCs w:val="32"/>
          <w:lang w:val="fr-FR"/>
        </w:rPr>
        <w:t xml:space="preserve">  Docker Compose  |  PL/SQL</w:t>
      </w:r>
    </w:p>
    <w:p w14:paraId="3595444B" w14:textId="77777777" w:rsidR="00E37C87" w:rsidRPr="00A24A94" w:rsidRDefault="00B31723">
      <w:pPr>
        <w:spacing w:before="40" w:after="40"/>
        <w:jc w:val="center"/>
        <w:rPr>
          <w:rFonts w:ascii="Calibri" w:hAnsi="Calibri"/>
          <w:color w:val="404040"/>
          <w:sz w:val="28"/>
          <w:szCs w:val="32"/>
          <w:lang w:val="fr-FR"/>
        </w:rPr>
      </w:pPr>
      <w:proofErr w:type="spellStart"/>
      <w:r w:rsidRPr="00A24A94">
        <w:rPr>
          <w:rFonts w:ascii="Calibri" w:hAnsi="Calibri"/>
          <w:b/>
          <w:color w:val="0D2B55"/>
          <w:sz w:val="28"/>
          <w:szCs w:val="32"/>
          <w:lang w:val="fr-FR"/>
        </w:rPr>
        <w:t>Annee</w:t>
      </w:r>
      <w:proofErr w:type="spellEnd"/>
      <w:r w:rsidRPr="00A24A94">
        <w:rPr>
          <w:rFonts w:ascii="Calibri" w:hAnsi="Calibri"/>
          <w:b/>
          <w:color w:val="0D2B55"/>
          <w:sz w:val="28"/>
          <w:szCs w:val="32"/>
          <w:lang w:val="fr-FR"/>
        </w:rPr>
        <w:t xml:space="preserve"> : </w:t>
      </w:r>
      <w:r w:rsidRPr="00A24A94">
        <w:rPr>
          <w:rFonts w:ascii="Calibri" w:hAnsi="Calibri"/>
          <w:color w:val="404040"/>
          <w:sz w:val="28"/>
          <w:szCs w:val="32"/>
          <w:lang w:val="fr-FR"/>
        </w:rPr>
        <w:t>2025 – 2026</w:t>
      </w:r>
    </w:p>
    <w:p w14:paraId="3A69CC36" w14:textId="77777777" w:rsidR="00E37C87" w:rsidRDefault="00B31723">
      <w:pPr>
        <w:spacing w:before="40" w:after="40"/>
        <w:jc w:val="center"/>
        <w:rPr>
          <w:sz w:val="32"/>
          <w:szCs w:val="32"/>
          <w:lang w:val="fr-FR"/>
        </w:rPr>
      </w:pPr>
      <w:proofErr w:type="spellStart"/>
      <w:r w:rsidRPr="00A24A94">
        <w:rPr>
          <w:rFonts w:ascii="Calibri" w:hAnsi="Calibri"/>
          <w:b/>
          <w:color w:val="0D2B55"/>
          <w:sz w:val="28"/>
          <w:szCs w:val="32"/>
          <w:lang w:val="fr-FR"/>
        </w:rPr>
        <w:t>Realise</w:t>
      </w:r>
      <w:proofErr w:type="spellEnd"/>
      <w:r w:rsidRPr="00A24A94">
        <w:rPr>
          <w:rFonts w:ascii="Calibri" w:hAnsi="Calibri"/>
          <w:b/>
          <w:color w:val="0D2B55"/>
          <w:sz w:val="28"/>
          <w:szCs w:val="32"/>
          <w:lang w:val="fr-FR"/>
        </w:rPr>
        <w:t xml:space="preserve"> </w:t>
      </w:r>
      <w:proofErr w:type="gramStart"/>
      <w:r w:rsidRPr="00A24A94">
        <w:rPr>
          <w:rFonts w:ascii="Calibri" w:hAnsi="Calibri"/>
          <w:b/>
          <w:color w:val="0D2B55"/>
          <w:sz w:val="28"/>
          <w:szCs w:val="32"/>
          <w:lang w:val="fr-FR"/>
        </w:rPr>
        <w:t>par</w:t>
      </w:r>
      <w:r w:rsidRPr="00A24A94">
        <w:rPr>
          <w:sz w:val="32"/>
          <w:szCs w:val="32"/>
          <w:lang w:val="fr-FR"/>
        </w:rPr>
        <w:t>:</w:t>
      </w:r>
      <w:proofErr w:type="gramEnd"/>
      <w:r w:rsidRPr="00A24A94">
        <w:rPr>
          <w:sz w:val="32"/>
          <w:szCs w:val="32"/>
          <w:lang w:val="fr-FR"/>
        </w:rPr>
        <w:t xml:space="preserve"> Ahlam</w:t>
      </w:r>
      <w:r>
        <w:rPr>
          <w:sz w:val="32"/>
          <w:szCs w:val="32"/>
          <w:lang w:val="fr-FR"/>
        </w:rPr>
        <w:t xml:space="preserve"> Nasri &amp; Sara </w:t>
      </w:r>
      <w:proofErr w:type="spellStart"/>
      <w:r>
        <w:rPr>
          <w:sz w:val="32"/>
          <w:szCs w:val="32"/>
          <w:lang w:val="fr-FR"/>
        </w:rPr>
        <w:t>Himmad</w:t>
      </w:r>
      <w:proofErr w:type="spellEnd"/>
    </w:p>
    <w:p w14:paraId="07CBFABA" w14:textId="574940A0" w:rsidR="00E37C87" w:rsidRPr="003E22CC" w:rsidRDefault="00B31723">
      <w:pPr>
        <w:spacing w:before="40" w:after="40"/>
        <w:jc w:val="center"/>
        <w:rPr>
          <w:sz w:val="32"/>
          <w:szCs w:val="32"/>
          <w:lang w:val="fr-FR"/>
        </w:rPr>
      </w:pPr>
      <w:r>
        <w:rPr>
          <w:rFonts w:ascii="Calibri" w:hAnsi="Calibri"/>
          <w:b/>
          <w:color w:val="0D2B55"/>
          <w:sz w:val="28"/>
          <w:szCs w:val="32"/>
          <w:lang w:val="fr-FR"/>
        </w:rPr>
        <w:t xml:space="preserve">Encadré par : </w:t>
      </w:r>
      <w:proofErr w:type="spellStart"/>
      <w:proofErr w:type="gramStart"/>
      <w:r w:rsidR="003E22CC" w:rsidRPr="003E22CC">
        <w:rPr>
          <w:rFonts w:ascii="Calibri" w:hAnsi="Calibri"/>
          <w:bCs/>
          <w:color w:val="0D2B55"/>
          <w:sz w:val="32"/>
          <w:szCs w:val="32"/>
          <w:lang w:val="fr-FR"/>
        </w:rPr>
        <w:t>Mr.</w:t>
      </w:r>
      <w:r w:rsidRPr="003E22CC">
        <w:rPr>
          <w:bCs/>
          <w:sz w:val="32"/>
          <w:szCs w:val="32"/>
          <w:lang w:val="fr-FR"/>
        </w:rPr>
        <w:t>Mohammed</w:t>
      </w:r>
      <w:proofErr w:type="spellEnd"/>
      <w:proofErr w:type="gramEnd"/>
      <w:r w:rsidRPr="003E22CC">
        <w:rPr>
          <w:sz w:val="32"/>
          <w:szCs w:val="32"/>
          <w:lang w:val="fr-FR"/>
        </w:rPr>
        <w:t xml:space="preserve"> </w:t>
      </w:r>
      <w:proofErr w:type="spellStart"/>
      <w:r w:rsidRPr="003E22CC">
        <w:rPr>
          <w:sz w:val="32"/>
          <w:szCs w:val="32"/>
          <w:lang w:val="fr-FR"/>
        </w:rPr>
        <w:t>Bahaj</w:t>
      </w:r>
      <w:proofErr w:type="spellEnd"/>
    </w:p>
    <w:p w14:paraId="375E7382" w14:textId="77777777" w:rsidR="00E37C87" w:rsidRDefault="00B31723">
      <w:pPr>
        <w:spacing w:before="40" w:after="40"/>
        <w:jc w:val="center"/>
        <w:rPr>
          <w:sz w:val="32"/>
          <w:szCs w:val="32"/>
        </w:rPr>
      </w:pPr>
      <w:proofErr w:type="gramStart"/>
      <w:r>
        <w:rPr>
          <w:rFonts w:ascii="Calibri" w:hAnsi="Calibri"/>
          <w:b/>
          <w:color w:val="0D2B55"/>
          <w:sz w:val="28"/>
          <w:szCs w:val="32"/>
        </w:rPr>
        <w:t>Date :</w:t>
      </w:r>
      <w:proofErr w:type="gramEnd"/>
      <w:r>
        <w:rPr>
          <w:rFonts w:ascii="Calibri" w:hAnsi="Calibri"/>
          <w:b/>
          <w:color w:val="0D2B55"/>
          <w:sz w:val="28"/>
          <w:szCs w:val="32"/>
        </w:rPr>
        <w:t xml:space="preserve"> </w:t>
      </w:r>
      <w:proofErr w:type="spellStart"/>
      <w:r>
        <w:rPr>
          <w:rFonts w:ascii="Calibri" w:hAnsi="Calibri"/>
          <w:color w:val="404040"/>
          <w:sz w:val="28"/>
          <w:szCs w:val="32"/>
        </w:rPr>
        <w:t>Juin</w:t>
      </w:r>
      <w:proofErr w:type="spellEnd"/>
      <w:r>
        <w:rPr>
          <w:rFonts w:ascii="Calibri" w:hAnsi="Calibri"/>
          <w:color w:val="404040"/>
          <w:sz w:val="28"/>
          <w:szCs w:val="32"/>
        </w:rPr>
        <w:t xml:space="preserve"> 2026</w:t>
      </w:r>
    </w:p>
    <w:p w14:paraId="3D821612" w14:textId="77777777" w:rsidR="00E37C87" w:rsidRDefault="00E37C87">
      <w:pPr>
        <w:rPr>
          <w:sz w:val="32"/>
          <w:szCs w:val="32"/>
        </w:rPr>
      </w:pPr>
    </w:p>
    <w:p w14:paraId="42959432" w14:textId="77777777" w:rsidR="00E37C87" w:rsidRDefault="00E37C87"/>
    <w:p w14:paraId="7F630BF7" w14:textId="77777777" w:rsidR="00E37C87" w:rsidRDefault="00E37C8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E37C87" w14:paraId="0EAE898D" w14:textId="77777777">
        <w:trPr>
          <w:jc w:val="center"/>
        </w:trPr>
        <w:tc>
          <w:tcPr>
            <w:tcW w:w="3135" w:type="dxa"/>
            <w:shd w:val="clear" w:color="auto" w:fill="0D2B55"/>
          </w:tcPr>
          <w:p w14:paraId="15CEFFB7" w14:textId="77777777" w:rsidR="00E37C87" w:rsidRDefault="00B31723"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Oracle XE 21c</w:t>
            </w:r>
          </w:p>
        </w:tc>
        <w:tc>
          <w:tcPr>
            <w:tcW w:w="3135" w:type="dxa"/>
            <w:shd w:val="clear" w:color="auto" w:fill="1A569C"/>
          </w:tcPr>
          <w:p w14:paraId="4134C20F" w14:textId="77777777" w:rsidR="00E37C87" w:rsidRDefault="00B31723"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Docker Compose</w:t>
            </w:r>
          </w:p>
        </w:tc>
        <w:tc>
          <w:tcPr>
            <w:tcW w:w="3135" w:type="dxa"/>
            <w:shd w:val="clear" w:color="auto" w:fill="E86A17"/>
          </w:tcPr>
          <w:p w14:paraId="2005843B" w14:textId="77777777" w:rsidR="00E37C87" w:rsidRDefault="00B31723"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PL/SQL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Distribue</w:t>
            </w:r>
            <w:proofErr w:type="spellEnd"/>
          </w:p>
        </w:tc>
      </w:tr>
    </w:tbl>
    <w:p w14:paraId="58DFAFF3" w14:textId="77777777" w:rsidR="00E37C87" w:rsidRDefault="00B31723">
      <w:r>
        <w:br w:type="page"/>
      </w:r>
    </w:p>
    <w:p w14:paraId="186DF34B" w14:textId="77777777" w:rsidR="00E37C87" w:rsidRDefault="00B31723">
      <w:pPr>
        <w:spacing w:after="80"/>
        <w:jc w:val="center"/>
      </w:pPr>
      <w:r>
        <w:rPr>
          <w:rFonts w:ascii="Calibri" w:hAnsi="Calibri"/>
          <w:b/>
          <w:caps/>
          <w:color w:val="0D2B55"/>
          <w:sz w:val="32"/>
        </w:rPr>
        <w:lastRenderedPageBreak/>
        <w:t>TABLE DES MATIERES</w:t>
      </w:r>
    </w:p>
    <w:p w14:paraId="4D1B3AF1" w14:textId="77777777" w:rsidR="00E37C87" w:rsidRDefault="00B31723">
      <w:pPr>
        <w:pBdr>
          <w:bottom w:val="single" w:sz="18" w:space="1" w:color="E86A17"/>
        </w:pBdr>
      </w:pPr>
      <w:r>
        <w:rPr>
          <w:sz w:val="8"/>
        </w:rPr>
        <w:t xml:space="preserve"> </w:t>
      </w:r>
    </w:p>
    <w:p w14:paraId="28B12052" w14:textId="77777777" w:rsidR="00E37C87" w:rsidRDefault="00E37C87"/>
    <w:p w14:paraId="2E31AB6D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1.  </w:t>
      </w:r>
      <w:r>
        <w:rPr>
          <w:rFonts w:ascii="Calibri" w:hAnsi="Calibri"/>
          <w:color w:val="0D2B55"/>
          <w:sz w:val="20"/>
        </w:rPr>
        <w:t xml:space="preserve">Introduction et </w:t>
      </w:r>
      <w:proofErr w:type="spellStart"/>
      <w:r>
        <w:rPr>
          <w:rFonts w:ascii="Calibri" w:hAnsi="Calibri"/>
          <w:color w:val="0D2B55"/>
          <w:sz w:val="20"/>
        </w:rPr>
        <w:t>contexte</w:t>
      </w:r>
      <w:proofErr w:type="spellEnd"/>
      <w:r>
        <w:rPr>
          <w:rFonts w:ascii="Calibri" w:hAnsi="Calibri"/>
          <w:color w:val="0D2B55"/>
          <w:sz w:val="20"/>
        </w:rPr>
        <w:t xml:space="preserve"> du </w:t>
      </w:r>
      <w:proofErr w:type="spellStart"/>
      <w:r>
        <w:rPr>
          <w:rFonts w:ascii="Calibri" w:hAnsi="Calibri"/>
          <w:color w:val="0D2B55"/>
          <w:sz w:val="20"/>
        </w:rPr>
        <w:t>projet</w:t>
      </w:r>
      <w:proofErr w:type="spellEnd"/>
    </w:p>
    <w:p w14:paraId="428A52EF" w14:textId="77777777" w:rsidR="00E37C87" w:rsidRDefault="00B31723">
      <w:pPr>
        <w:shd w:val="clear" w:color="auto" w:fill="FFFFFF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2.  </w:t>
      </w:r>
      <w:r>
        <w:rPr>
          <w:rFonts w:ascii="Calibri" w:hAnsi="Calibri"/>
          <w:color w:val="0D2B55"/>
          <w:sz w:val="20"/>
        </w:rPr>
        <w:t xml:space="preserve">Architecture </w:t>
      </w:r>
      <w:proofErr w:type="spellStart"/>
      <w:r>
        <w:rPr>
          <w:rFonts w:ascii="Calibri" w:hAnsi="Calibri"/>
          <w:color w:val="0D2B55"/>
          <w:sz w:val="20"/>
        </w:rPr>
        <w:t>generale</w:t>
      </w:r>
      <w:proofErr w:type="spellEnd"/>
    </w:p>
    <w:p w14:paraId="4F9C6899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3.  </w:t>
      </w:r>
      <w:r>
        <w:rPr>
          <w:rFonts w:ascii="Calibri" w:hAnsi="Calibri"/>
          <w:color w:val="0D2B55"/>
          <w:sz w:val="20"/>
        </w:rPr>
        <w:t>Configuration Docker Compose</w:t>
      </w:r>
    </w:p>
    <w:p w14:paraId="3E65A440" w14:textId="77777777" w:rsidR="00E37C87" w:rsidRDefault="00B31723">
      <w:pPr>
        <w:shd w:val="clear" w:color="auto" w:fill="FFFFFF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4.  </w:t>
      </w:r>
      <w:r>
        <w:rPr>
          <w:rFonts w:ascii="Calibri" w:hAnsi="Calibri"/>
          <w:color w:val="0D2B55"/>
          <w:sz w:val="20"/>
        </w:rPr>
        <w:t>Configuration reseau</w:t>
      </w:r>
    </w:p>
    <w:p w14:paraId="5C5B0FF4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5.  </w:t>
      </w:r>
      <w:r>
        <w:rPr>
          <w:rFonts w:ascii="Calibri" w:hAnsi="Calibri"/>
          <w:color w:val="0D2B55"/>
          <w:sz w:val="20"/>
        </w:rPr>
        <w:t>Configuration des sites Oracle</w:t>
      </w:r>
    </w:p>
    <w:p w14:paraId="2C7FE247" w14:textId="77777777" w:rsidR="00E37C87" w:rsidRDefault="00B31723">
      <w:pPr>
        <w:shd w:val="clear" w:color="auto" w:fill="FFFFFF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6.  </w:t>
      </w:r>
      <w:r>
        <w:rPr>
          <w:rFonts w:ascii="Calibri" w:hAnsi="Calibri"/>
          <w:color w:val="0D2B55"/>
          <w:sz w:val="20"/>
        </w:rPr>
        <w:t xml:space="preserve">Tests de </w:t>
      </w:r>
      <w:proofErr w:type="spellStart"/>
      <w:r>
        <w:rPr>
          <w:rFonts w:ascii="Calibri" w:hAnsi="Calibri"/>
          <w:color w:val="0D2B55"/>
          <w:sz w:val="20"/>
        </w:rPr>
        <w:t>connectivite</w:t>
      </w:r>
      <w:proofErr w:type="spellEnd"/>
    </w:p>
    <w:p w14:paraId="41188114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7.  </w:t>
      </w:r>
      <w:r>
        <w:rPr>
          <w:rFonts w:ascii="Calibri" w:hAnsi="Calibri"/>
          <w:color w:val="0D2B55"/>
          <w:sz w:val="20"/>
        </w:rPr>
        <w:t xml:space="preserve">Creation des </w:t>
      </w:r>
      <w:proofErr w:type="spellStart"/>
      <w:r>
        <w:rPr>
          <w:rFonts w:ascii="Calibri" w:hAnsi="Calibri"/>
          <w:color w:val="0D2B55"/>
          <w:sz w:val="20"/>
        </w:rPr>
        <w:t>utilisateurs</w:t>
      </w:r>
      <w:proofErr w:type="spellEnd"/>
      <w:r>
        <w:rPr>
          <w:rFonts w:ascii="Calibri" w:hAnsi="Calibri"/>
          <w:color w:val="0D2B55"/>
          <w:sz w:val="20"/>
        </w:rPr>
        <w:t xml:space="preserve"> et privileges</w:t>
      </w:r>
    </w:p>
    <w:p w14:paraId="641CBA73" w14:textId="77777777" w:rsidR="00E37C87" w:rsidRDefault="00B31723">
      <w:pPr>
        <w:shd w:val="clear" w:color="auto" w:fill="FFFFFF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8.  </w:t>
      </w:r>
      <w:r>
        <w:rPr>
          <w:rFonts w:ascii="Calibri" w:hAnsi="Calibri"/>
          <w:color w:val="0D2B55"/>
          <w:sz w:val="20"/>
        </w:rPr>
        <w:t>Configuration des Database Links</w:t>
      </w:r>
    </w:p>
    <w:p w14:paraId="3D29B3FB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9.  </w:t>
      </w:r>
      <w:r>
        <w:rPr>
          <w:rFonts w:ascii="Calibri" w:hAnsi="Calibri"/>
          <w:color w:val="0D2B55"/>
          <w:sz w:val="20"/>
        </w:rPr>
        <w:t xml:space="preserve">Schema de </w:t>
      </w:r>
      <w:proofErr w:type="spellStart"/>
      <w:r>
        <w:rPr>
          <w:rFonts w:ascii="Calibri" w:hAnsi="Calibri"/>
          <w:color w:val="0D2B55"/>
          <w:sz w:val="20"/>
        </w:rPr>
        <w:t>donnees</w:t>
      </w:r>
      <w:proofErr w:type="spellEnd"/>
      <w:r>
        <w:rPr>
          <w:rFonts w:ascii="Calibri" w:hAnsi="Calibri"/>
          <w:color w:val="0D2B55"/>
          <w:sz w:val="20"/>
        </w:rPr>
        <w:t xml:space="preserve"> global</w:t>
      </w:r>
    </w:p>
    <w:p w14:paraId="03EA74BC" w14:textId="77777777" w:rsidR="00E37C87" w:rsidRDefault="00B31723">
      <w:pPr>
        <w:shd w:val="clear" w:color="auto" w:fill="FFFFFF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10. </w:t>
      </w:r>
      <w:r>
        <w:rPr>
          <w:rFonts w:ascii="Calibri" w:hAnsi="Calibri"/>
          <w:color w:val="0D2B55"/>
          <w:sz w:val="20"/>
          <w:lang w:val="fr-FR"/>
        </w:rPr>
        <w:t xml:space="preserve">Tables </w:t>
      </w:r>
      <w:proofErr w:type="spellStart"/>
      <w:r>
        <w:rPr>
          <w:rFonts w:ascii="Calibri" w:hAnsi="Calibri"/>
          <w:color w:val="0D2B55"/>
          <w:sz w:val="20"/>
          <w:lang w:val="fr-FR"/>
        </w:rPr>
        <w:t>fragmentees</w:t>
      </w:r>
      <w:proofErr w:type="spellEnd"/>
      <w:r>
        <w:rPr>
          <w:rFonts w:ascii="Calibri" w:hAnsi="Calibri"/>
          <w:color w:val="0D2B55"/>
          <w:sz w:val="20"/>
          <w:lang w:val="fr-FR"/>
        </w:rPr>
        <w:t xml:space="preserve"> sur les sites </w:t>
      </w:r>
      <w:r>
        <w:rPr>
          <w:rFonts w:ascii="Calibri" w:hAnsi="Calibri"/>
          <w:color w:val="0D2B55"/>
          <w:sz w:val="20"/>
          <w:lang w:val="fr-FR"/>
        </w:rPr>
        <w:t>distants</w:t>
      </w:r>
    </w:p>
    <w:p w14:paraId="548D0DE3" w14:textId="77777777" w:rsidR="00E37C87" w:rsidRDefault="00B31723">
      <w:pPr>
        <w:shd w:val="clear" w:color="auto" w:fill="EBF3FB"/>
        <w:spacing w:before="40" w:after="40"/>
        <w:ind w:left="283"/>
      </w:pPr>
      <w:r>
        <w:rPr>
          <w:rFonts w:ascii="Calibri" w:hAnsi="Calibri"/>
          <w:b/>
          <w:color w:val="E86A17"/>
          <w:sz w:val="20"/>
          <w:lang w:val="fr-FR"/>
        </w:rPr>
        <w:t xml:space="preserve">  </w:t>
      </w:r>
      <w:r>
        <w:rPr>
          <w:rFonts w:ascii="Calibri" w:hAnsi="Calibri"/>
          <w:b/>
          <w:color w:val="E86A17"/>
          <w:sz w:val="20"/>
        </w:rPr>
        <w:t xml:space="preserve">11. </w:t>
      </w:r>
      <w:r>
        <w:rPr>
          <w:rFonts w:ascii="Calibri" w:hAnsi="Calibri"/>
          <w:color w:val="0D2B55"/>
          <w:sz w:val="20"/>
        </w:rPr>
        <w:t xml:space="preserve">Architecture des procedures </w:t>
      </w:r>
      <w:proofErr w:type="spellStart"/>
      <w:r>
        <w:rPr>
          <w:rFonts w:ascii="Calibri" w:hAnsi="Calibri"/>
          <w:color w:val="0D2B55"/>
          <w:sz w:val="20"/>
        </w:rPr>
        <w:t>stockees</w:t>
      </w:r>
      <w:proofErr w:type="spellEnd"/>
    </w:p>
    <w:p w14:paraId="425AA325" w14:textId="77777777" w:rsidR="00E37C87" w:rsidRDefault="00B31723">
      <w:pPr>
        <w:shd w:val="clear" w:color="auto" w:fill="FFFFFF"/>
        <w:spacing w:before="40" w:after="40"/>
        <w:ind w:left="283"/>
      </w:pPr>
      <w:r>
        <w:rPr>
          <w:rFonts w:ascii="Calibri" w:hAnsi="Calibri"/>
          <w:b/>
          <w:color w:val="E86A17"/>
          <w:sz w:val="20"/>
        </w:rPr>
        <w:t xml:space="preserve">  12. </w:t>
      </w:r>
      <w:r>
        <w:rPr>
          <w:rFonts w:ascii="Calibri" w:hAnsi="Calibri"/>
          <w:color w:val="0D2B55"/>
          <w:sz w:val="20"/>
        </w:rPr>
        <w:t>Architecture des triggers</w:t>
      </w:r>
    </w:p>
    <w:p w14:paraId="2A318893" w14:textId="77777777" w:rsidR="00E37C87" w:rsidRDefault="00B31723">
      <w:pPr>
        <w:shd w:val="clear" w:color="auto" w:fill="EBF3FB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</w:rPr>
        <w:t xml:space="preserve">  </w:t>
      </w:r>
      <w:r>
        <w:rPr>
          <w:rFonts w:ascii="Calibri" w:hAnsi="Calibri"/>
          <w:b/>
          <w:color w:val="E86A17"/>
          <w:sz w:val="20"/>
          <w:lang w:val="fr-FR"/>
        </w:rPr>
        <w:t xml:space="preserve">13. </w:t>
      </w:r>
      <w:r>
        <w:rPr>
          <w:rFonts w:ascii="Calibri" w:hAnsi="Calibri"/>
          <w:color w:val="0D2B55"/>
          <w:sz w:val="20"/>
          <w:lang w:val="fr-FR"/>
        </w:rPr>
        <w:t xml:space="preserve">Synonymes et vues </w:t>
      </w:r>
      <w:proofErr w:type="spellStart"/>
      <w:r>
        <w:rPr>
          <w:rFonts w:ascii="Calibri" w:hAnsi="Calibri"/>
          <w:color w:val="0D2B55"/>
          <w:sz w:val="20"/>
          <w:lang w:val="fr-FR"/>
        </w:rPr>
        <w:t>distribuees</w:t>
      </w:r>
      <w:proofErr w:type="spellEnd"/>
    </w:p>
    <w:p w14:paraId="495149D7" w14:textId="77777777" w:rsidR="00E37C87" w:rsidRDefault="00B31723">
      <w:pPr>
        <w:shd w:val="clear" w:color="auto" w:fill="FFFFFF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14. </w:t>
      </w:r>
      <w:r>
        <w:rPr>
          <w:rFonts w:ascii="Calibri" w:hAnsi="Calibri"/>
          <w:color w:val="0D2B55"/>
          <w:sz w:val="20"/>
          <w:lang w:val="fr-FR"/>
        </w:rPr>
        <w:t>Routage automatique depuis le site central</w:t>
      </w:r>
    </w:p>
    <w:p w14:paraId="4E8AA029" w14:textId="77777777" w:rsidR="00E37C87" w:rsidRDefault="00B31723">
      <w:pPr>
        <w:shd w:val="clear" w:color="auto" w:fill="EBF3FB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15. </w:t>
      </w:r>
      <w:r>
        <w:rPr>
          <w:rFonts w:ascii="Calibri" w:hAnsi="Calibri"/>
          <w:color w:val="0D2B55"/>
          <w:sz w:val="20"/>
          <w:lang w:val="fr-FR"/>
        </w:rPr>
        <w:t xml:space="preserve">Optimisation des </w:t>
      </w:r>
      <w:proofErr w:type="spellStart"/>
      <w:r>
        <w:rPr>
          <w:rFonts w:ascii="Calibri" w:hAnsi="Calibri"/>
          <w:color w:val="0D2B55"/>
          <w:sz w:val="20"/>
          <w:lang w:val="fr-FR"/>
        </w:rPr>
        <w:t>requetes</w:t>
      </w:r>
      <w:proofErr w:type="spellEnd"/>
      <w:r>
        <w:rPr>
          <w:rFonts w:ascii="Calibri" w:hAnsi="Calibri"/>
          <w:color w:val="0D2B55"/>
          <w:sz w:val="20"/>
          <w:lang w:val="fr-FR"/>
        </w:rPr>
        <w:t xml:space="preserve"> </w:t>
      </w:r>
      <w:proofErr w:type="spellStart"/>
      <w:r>
        <w:rPr>
          <w:rFonts w:ascii="Calibri" w:hAnsi="Calibri"/>
          <w:color w:val="0D2B55"/>
          <w:sz w:val="20"/>
          <w:lang w:val="fr-FR"/>
        </w:rPr>
        <w:t>distribuees</w:t>
      </w:r>
      <w:proofErr w:type="spellEnd"/>
    </w:p>
    <w:p w14:paraId="372F23AE" w14:textId="77777777" w:rsidR="00E37C87" w:rsidRDefault="00B31723">
      <w:pPr>
        <w:shd w:val="clear" w:color="auto" w:fill="FFFFFF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16. </w:t>
      </w:r>
      <w:proofErr w:type="spellStart"/>
      <w:r>
        <w:rPr>
          <w:rFonts w:ascii="Calibri" w:hAnsi="Calibri"/>
          <w:color w:val="0D2B55"/>
          <w:sz w:val="20"/>
          <w:lang w:val="fr-FR"/>
        </w:rPr>
        <w:t>Strategie</w:t>
      </w:r>
      <w:proofErr w:type="spellEnd"/>
      <w:r>
        <w:rPr>
          <w:rFonts w:ascii="Calibri" w:hAnsi="Calibri"/>
          <w:color w:val="0D2B55"/>
          <w:sz w:val="20"/>
          <w:lang w:val="fr-FR"/>
        </w:rPr>
        <w:t xml:space="preserve"> d'indexation multi-niveaux</w:t>
      </w:r>
    </w:p>
    <w:p w14:paraId="26789B6F" w14:textId="77777777" w:rsidR="00E37C87" w:rsidRDefault="00B31723">
      <w:pPr>
        <w:shd w:val="clear" w:color="auto" w:fill="EBF3FB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17. </w:t>
      </w:r>
      <w:r>
        <w:rPr>
          <w:rFonts w:ascii="Calibri" w:hAnsi="Calibri"/>
          <w:color w:val="0D2B55"/>
          <w:sz w:val="20"/>
          <w:lang w:val="fr-FR"/>
        </w:rPr>
        <w:t>Analyse comparative des performances</w:t>
      </w:r>
    </w:p>
    <w:p w14:paraId="7BEFC743" w14:textId="77777777" w:rsidR="00E37C87" w:rsidRDefault="00B31723">
      <w:pPr>
        <w:shd w:val="clear" w:color="auto" w:fill="FFFFFF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18. </w:t>
      </w:r>
      <w:r>
        <w:rPr>
          <w:rFonts w:ascii="Calibri" w:hAnsi="Calibri"/>
          <w:color w:val="0D2B55"/>
          <w:sz w:val="20"/>
          <w:lang w:val="fr-FR"/>
        </w:rPr>
        <w:t>Monitoring et maintenance</w:t>
      </w:r>
    </w:p>
    <w:p w14:paraId="38BC62A8" w14:textId="77777777" w:rsidR="00E37C87" w:rsidRDefault="00B31723">
      <w:pPr>
        <w:shd w:val="clear" w:color="auto" w:fill="EBF3FB"/>
        <w:spacing w:before="40" w:after="40"/>
        <w:ind w:left="283"/>
        <w:rPr>
          <w:lang w:val="fr-FR"/>
        </w:rPr>
      </w:pPr>
      <w:r>
        <w:rPr>
          <w:rFonts w:ascii="Calibri" w:hAnsi="Calibri"/>
          <w:b/>
          <w:color w:val="E86A17"/>
          <w:sz w:val="20"/>
          <w:lang w:val="fr-FR"/>
        </w:rPr>
        <w:t xml:space="preserve">  19. </w:t>
      </w:r>
      <w:r>
        <w:rPr>
          <w:rFonts w:ascii="Calibri" w:hAnsi="Calibri"/>
          <w:color w:val="0D2B55"/>
          <w:sz w:val="20"/>
          <w:lang w:val="fr-FR"/>
        </w:rPr>
        <w:t>Conclusion</w:t>
      </w:r>
    </w:p>
    <w:p w14:paraId="2E2190B0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8B8789E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1. INTRODUCTION ET CONTEXTE DU PROJET</w:t>
      </w:r>
    </w:p>
    <w:p w14:paraId="37F82695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Ce rapport </w:t>
      </w:r>
      <w:proofErr w:type="spellStart"/>
      <w:r>
        <w:rPr>
          <w:rFonts w:ascii="Calibri" w:hAnsi="Calibri"/>
          <w:color w:val="404040"/>
          <w:sz w:val="21"/>
          <w:lang w:val="fr-FR"/>
        </w:rPr>
        <w:t>presente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le travail </w:t>
      </w:r>
      <w:proofErr w:type="spellStart"/>
      <w:r>
        <w:rPr>
          <w:rFonts w:ascii="Calibri" w:hAnsi="Calibri"/>
          <w:color w:val="404040"/>
          <w:sz w:val="21"/>
          <w:lang w:val="fr-FR"/>
        </w:rPr>
        <w:t>realise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dans le cadre du projet de fin de module sur les bases de </w:t>
      </w:r>
      <w:proofErr w:type="spellStart"/>
      <w:r>
        <w:rPr>
          <w:rFonts w:ascii="Calibri" w:hAnsi="Calibri"/>
          <w:color w:val="404040"/>
          <w:sz w:val="21"/>
          <w:lang w:val="fr-FR"/>
        </w:rPr>
        <w:t>donnees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distribuees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. L'objectif principal </w:t>
      </w:r>
      <w:proofErr w:type="spellStart"/>
      <w:r>
        <w:rPr>
          <w:rFonts w:ascii="Calibri" w:hAnsi="Calibri"/>
          <w:color w:val="404040"/>
          <w:sz w:val="21"/>
          <w:lang w:val="fr-FR"/>
        </w:rPr>
        <w:t>etait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simuler un environnement de production </w:t>
      </w:r>
      <w:proofErr w:type="spellStart"/>
      <w:r>
        <w:rPr>
          <w:rFonts w:ascii="Calibri" w:hAnsi="Calibri"/>
          <w:color w:val="404040"/>
          <w:sz w:val="21"/>
          <w:lang w:val="fr-FR"/>
        </w:rPr>
        <w:t>reel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ou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donnees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d'un </w:t>
      </w:r>
      <w:proofErr w:type="spellStart"/>
      <w:r>
        <w:rPr>
          <w:rFonts w:ascii="Calibri" w:hAnsi="Calibri"/>
          <w:color w:val="404040"/>
          <w:sz w:val="21"/>
          <w:lang w:val="fr-FR"/>
        </w:rPr>
        <w:t>systeme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e-commerce sont reparties sur plusieurs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Oracle XE, le tout orchestre via Docker afin de garantir un environnement reproductible et </w:t>
      </w:r>
      <w:proofErr w:type="spellStart"/>
      <w:r>
        <w:rPr>
          <w:rFonts w:ascii="Calibri" w:hAnsi="Calibri"/>
          <w:color w:val="404040"/>
          <w:sz w:val="21"/>
          <w:lang w:val="fr-FR"/>
        </w:rPr>
        <w:t>ind</w:t>
      </w:r>
      <w:r>
        <w:rPr>
          <w:rFonts w:ascii="Calibri" w:hAnsi="Calibri"/>
          <w:color w:val="404040"/>
          <w:sz w:val="21"/>
          <w:lang w:val="fr-FR"/>
        </w:rPr>
        <w:t>ependant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la machine </w:t>
      </w:r>
      <w:proofErr w:type="spellStart"/>
      <w:r>
        <w:rPr>
          <w:rFonts w:ascii="Calibri" w:hAnsi="Calibri"/>
          <w:color w:val="404040"/>
          <w:sz w:val="21"/>
          <w:lang w:val="fr-FR"/>
        </w:rPr>
        <w:t>hote</w:t>
      </w:r>
      <w:proofErr w:type="spellEnd"/>
      <w:r>
        <w:rPr>
          <w:rFonts w:ascii="Calibri" w:hAnsi="Calibri"/>
          <w:color w:val="404040"/>
          <w:sz w:val="21"/>
          <w:lang w:val="fr-FR"/>
        </w:rPr>
        <w:t>.</w:t>
      </w:r>
    </w:p>
    <w:p w14:paraId="45ECEC28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 projet porte sur un </w:t>
      </w:r>
      <w:proofErr w:type="spellStart"/>
      <w:r>
        <w:rPr>
          <w:rFonts w:ascii="Calibri" w:hAnsi="Calibri"/>
          <w:color w:val="404040"/>
          <w:sz w:val="21"/>
          <w:lang w:val="fr-FR"/>
        </w:rPr>
        <w:t>systeme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nomme </w:t>
      </w:r>
      <w:proofErr w:type="spellStart"/>
      <w:r>
        <w:rPr>
          <w:rFonts w:ascii="Calibri" w:hAnsi="Calibri"/>
          <w:color w:val="404040"/>
          <w:sz w:val="21"/>
          <w:lang w:val="fr-FR"/>
        </w:rPr>
        <w:t>EShop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Distribue, comprenant la gestion de clients, produits, fournisseurs, </w:t>
      </w:r>
      <w:proofErr w:type="spellStart"/>
      <w:r>
        <w:rPr>
          <w:rFonts w:ascii="Calibri" w:hAnsi="Calibri"/>
          <w:color w:val="404040"/>
          <w:sz w:val="21"/>
          <w:lang w:val="fr-FR"/>
        </w:rPr>
        <w:t>employes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, commandes et lignes de commande. Ce domaine </w:t>
      </w:r>
      <w:proofErr w:type="spellStart"/>
      <w:r>
        <w:rPr>
          <w:rFonts w:ascii="Calibri" w:hAnsi="Calibri"/>
          <w:color w:val="404040"/>
          <w:sz w:val="21"/>
          <w:lang w:val="fr-FR"/>
        </w:rPr>
        <w:t>metier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classique nous a permis de nous concentrer sur les asp</w:t>
      </w:r>
      <w:r>
        <w:rPr>
          <w:rFonts w:ascii="Calibri" w:hAnsi="Calibri"/>
          <w:color w:val="404040"/>
          <w:sz w:val="21"/>
          <w:lang w:val="fr-FR"/>
        </w:rPr>
        <w:t xml:space="preserve">ects techniques de la distribution </w:t>
      </w:r>
      <w:proofErr w:type="spellStart"/>
      <w:r>
        <w:rPr>
          <w:rFonts w:ascii="Calibri" w:hAnsi="Calibri"/>
          <w:color w:val="404040"/>
          <w:sz w:val="21"/>
          <w:lang w:val="fr-FR"/>
        </w:rPr>
        <w:t>plutot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que sur la </w:t>
      </w:r>
      <w:proofErr w:type="spellStart"/>
      <w:r>
        <w:rPr>
          <w:rFonts w:ascii="Calibri" w:hAnsi="Calibri"/>
          <w:color w:val="404040"/>
          <w:sz w:val="21"/>
          <w:lang w:val="fr-FR"/>
        </w:rPr>
        <w:t>modelisation</w:t>
      </w:r>
      <w:proofErr w:type="spellEnd"/>
      <w:r>
        <w:rPr>
          <w:rFonts w:ascii="Calibri" w:hAnsi="Calibri"/>
          <w:color w:val="404040"/>
          <w:sz w:val="21"/>
          <w:lang w:val="fr-FR"/>
        </w:rPr>
        <w:t>.</w:t>
      </w:r>
    </w:p>
    <w:p w14:paraId="2D2CA60E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Nous avons choisi Oracle </w:t>
      </w:r>
      <w:proofErr w:type="spellStart"/>
      <w:r>
        <w:rPr>
          <w:rFonts w:ascii="Calibri" w:hAnsi="Calibri"/>
          <w:color w:val="404040"/>
          <w:sz w:val="21"/>
          <w:lang w:val="fr-FR"/>
        </w:rPr>
        <w:t>Database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XE 21c comme moteur, car il offre des </w:t>
      </w:r>
      <w:proofErr w:type="spellStart"/>
      <w:r>
        <w:rPr>
          <w:rFonts w:ascii="Calibri" w:hAnsi="Calibri"/>
          <w:color w:val="404040"/>
          <w:sz w:val="21"/>
          <w:lang w:val="fr-FR"/>
        </w:rPr>
        <w:t>fonctionnalites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avancees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distribution (</w:t>
      </w:r>
      <w:proofErr w:type="spellStart"/>
      <w:r>
        <w:rPr>
          <w:rFonts w:ascii="Calibri" w:hAnsi="Calibri"/>
          <w:color w:val="404040"/>
          <w:sz w:val="21"/>
          <w:lang w:val="fr-FR"/>
        </w:rPr>
        <w:t>Database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Links, triggers INSTEAD OF, </w:t>
      </w:r>
      <w:proofErr w:type="spellStart"/>
      <w:r>
        <w:rPr>
          <w:rFonts w:ascii="Calibri" w:hAnsi="Calibri"/>
          <w:color w:val="404040"/>
          <w:sz w:val="21"/>
          <w:lang w:val="fr-FR"/>
        </w:rPr>
        <w:t>procedures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PL/SQL) tout en restant gra</w:t>
      </w:r>
      <w:r>
        <w:rPr>
          <w:rFonts w:ascii="Calibri" w:hAnsi="Calibri"/>
          <w:color w:val="404040"/>
          <w:sz w:val="21"/>
          <w:lang w:val="fr-FR"/>
        </w:rPr>
        <w:t xml:space="preserve">tuit pour un usage </w:t>
      </w:r>
      <w:proofErr w:type="spellStart"/>
      <w:r>
        <w:rPr>
          <w:rFonts w:ascii="Calibri" w:hAnsi="Calibri"/>
          <w:color w:val="404040"/>
          <w:sz w:val="21"/>
          <w:lang w:val="fr-FR"/>
        </w:rPr>
        <w:t>academique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. L'image Docker </w:t>
      </w:r>
      <w:proofErr w:type="spellStart"/>
      <w:r>
        <w:rPr>
          <w:rFonts w:ascii="Calibri" w:hAnsi="Calibri"/>
          <w:color w:val="404040"/>
          <w:sz w:val="21"/>
          <w:lang w:val="fr-FR"/>
        </w:rPr>
        <w:t>gvenzl</w:t>
      </w:r>
      <w:proofErr w:type="spellEnd"/>
      <w:r>
        <w:rPr>
          <w:rFonts w:ascii="Calibri" w:hAnsi="Calibri"/>
          <w:color w:val="404040"/>
          <w:sz w:val="21"/>
          <w:lang w:val="fr-FR"/>
        </w:rPr>
        <w:t>/oracle-</w:t>
      </w:r>
      <w:proofErr w:type="gramStart"/>
      <w:r>
        <w:rPr>
          <w:rFonts w:ascii="Calibri" w:hAnsi="Calibri"/>
          <w:color w:val="404040"/>
          <w:sz w:val="21"/>
          <w:lang w:val="fr-FR"/>
        </w:rPr>
        <w:t>xe:</w:t>
      </w:r>
      <w:proofErr w:type="gramEnd"/>
      <w:r>
        <w:rPr>
          <w:rFonts w:ascii="Calibri" w:hAnsi="Calibri"/>
          <w:color w:val="404040"/>
          <w:sz w:val="21"/>
          <w:lang w:val="fr-FR"/>
        </w:rPr>
        <w:t xml:space="preserve">21-slim a </w:t>
      </w:r>
      <w:proofErr w:type="spellStart"/>
      <w:r>
        <w:rPr>
          <w:rFonts w:ascii="Calibri" w:hAnsi="Calibri"/>
          <w:color w:val="404040"/>
          <w:sz w:val="21"/>
          <w:lang w:val="fr-FR"/>
        </w:rPr>
        <w:t>considerablement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simplifie le </w:t>
      </w:r>
      <w:proofErr w:type="spellStart"/>
      <w:r>
        <w:rPr>
          <w:rFonts w:ascii="Calibri" w:hAnsi="Calibri"/>
          <w:color w:val="404040"/>
          <w:sz w:val="21"/>
          <w:lang w:val="fr-FR"/>
        </w:rPr>
        <w:t>deploiement</w:t>
      </w:r>
      <w:proofErr w:type="spellEnd"/>
      <w:r>
        <w:rPr>
          <w:rFonts w:ascii="Calibri" w:hAnsi="Calibri"/>
          <w:color w:val="404040"/>
          <w:sz w:val="21"/>
          <w:lang w:val="fr-FR"/>
        </w:rPr>
        <w:t>.</w:t>
      </w:r>
    </w:p>
    <w:p w14:paraId="24EB33AA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Deux scenarios de fragmentation ont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ete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implementes</w:t>
      </w:r>
      <w:proofErr w:type="spellEnd"/>
    </w:p>
    <w:p w14:paraId="6E29CCA8" w14:textId="77777777" w:rsidR="00E37C87" w:rsidRDefault="00B31723">
      <w:pPr>
        <w:pStyle w:val="Listepuces"/>
        <w:spacing w:before="20" w:after="20"/>
        <w:ind w:left="454"/>
      </w:pPr>
      <w:r>
        <w:rPr>
          <w:rFonts w:ascii="Calibri" w:hAnsi="Calibri"/>
          <w:color w:val="404040"/>
          <w:sz w:val="20"/>
        </w:rPr>
        <w:t xml:space="preserve">Scenario 1 -- Fragmentation par </w:t>
      </w:r>
      <w:proofErr w:type="spellStart"/>
      <w:proofErr w:type="gramStart"/>
      <w:r>
        <w:rPr>
          <w:rFonts w:ascii="Calibri" w:hAnsi="Calibri"/>
          <w:color w:val="404040"/>
          <w:sz w:val="20"/>
        </w:rPr>
        <w:t>categorie</w:t>
      </w:r>
      <w:proofErr w:type="spellEnd"/>
      <w:r>
        <w:rPr>
          <w:rFonts w:ascii="Calibri" w:hAnsi="Calibri"/>
          <w:color w:val="404040"/>
          <w:sz w:val="20"/>
        </w:rPr>
        <w:t xml:space="preserve"> :</w:t>
      </w:r>
      <w:proofErr w:type="gramEnd"/>
      <w:r>
        <w:rPr>
          <w:rFonts w:ascii="Calibri" w:hAnsi="Calibri"/>
          <w:color w:val="404040"/>
          <w:sz w:val="20"/>
        </w:rPr>
        <w:t xml:space="preserve"> </w:t>
      </w:r>
    </w:p>
    <w:p w14:paraId="549D494F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color w:val="404040"/>
          <w:sz w:val="20"/>
          <w:lang w:val="fr-FR"/>
        </w:rPr>
        <w:t xml:space="preserve">  </w:t>
      </w:r>
      <w:proofErr w:type="gramStart"/>
      <w:r>
        <w:rPr>
          <w:rFonts w:ascii="Calibri" w:hAnsi="Calibri"/>
          <w:color w:val="404040"/>
          <w:sz w:val="20"/>
          <w:lang w:val="fr-FR"/>
        </w:rPr>
        <w:t>les</w:t>
      </w:r>
      <w:proofErr w:type="gramEnd"/>
      <w:r>
        <w:rPr>
          <w:rFonts w:ascii="Calibri" w:hAnsi="Calibri"/>
          <w:color w:val="404040"/>
          <w:sz w:val="20"/>
          <w:lang w:val="fr-FR"/>
        </w:rPr>
        <w:t xml:space="preserve"> lignes </w:t>
      </w:r>
      <w:proofErr w:type="spellStart"/>
      <w:r>
        <w:rPr>
          <w:rFonts w:ascii="Calibri" w:hAnsi="Calibri"/>
          <w:color w:val="404040"/>
          <w:sz w:val="20"/>
          <w:lang w:val="fr-FR"/>
        </w:rPr>
        <w:t>liees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aux produits Informatiqu</w:t>
      </w:r>
      <w:r>
        <w:rPr>
          <w:rFonts w:ascii="Calibri" w:hAnsi="Calibri"/>
          <w:color w:val="404040"/>
          <w:sz w:val="20"/>
          <w:lang w:val="fr-FR"/>
        </w:rPr>
        <w:t>e (IDCATEG = 50) sont sur le Site 1, celles des Accessoires (IDCATEG = 35) sur le Site 2.</w:t>
      </w:r>
    </w:p>
    <w:p w14:paraId="31123457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color w:val="404040"/>
          <w:sz w:val="20"/>
          <w:lang w:val="fr-FR"/>
        </w:rPr>
        <w:t>Scenario 2 -- Fragmentation par volume (</w:t>
      </w:r>
      <w:proofErr w:type="spellStart"/>
      <w:r>
        <w:rPr>
          <w:rFonts w:ascii="Calibri" w:hAnsi="Calibri"/>
          <w:color w:val="404040"/>
          <w:sz w:val="20"/>
          <w:lang w:val="fr-FR"/>
        </w:rPr>
        <w:t>deploye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par </w:t>
      </w:r>
      <w:proofErr w:type="spellStart"/>
      <w:r>
        <w:rPr>
          <w:rFonts w:ascii="Calibri" w:hAnsi="Calibri"/>
          <w:color w:val="404040"/>
          <w:sz w:val="20"/>
          <w:lang w:val="fr-FR"/>
        </w:rPr>
        <w:t>defaut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) : </w:t>
      </w:r>
    </w:p>
    <w:p w14:paraId="226EC2E0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color w:val="404040"/>
          <w:sz w:val="20"/>
          <w:lang w:val="fr-FR"/>
        </w:rPr>
        <w:t xml:space="preserve">  </w:t>
      </w:r>
      <w:proofErr w:type="gramStart"/>
      <w:r>
        <w:rPr>
          <w:rFonts w:ascii="Calibri" w:hAnsi="Calibri"/>
          <w:color w:val="404040"/>
          <w:sz w:val="20"/>
          <w:lang w:val="fr-FR"/>
        </w:rPr>
        <w:t>les</w:t>
      </w:r>
      <w:proofErr w:type="gramEnd"/>
      <w:r>
        <w:rPr>
          <w:rFonts w:ascii="Calibri" w:hAnsi="Calibri"/>
          <w:color w:val="404040"/>
          <w:sz w:val="20"/>
          <w:lang w:val="fr-FR"/>
        </w:rPr>
        <w:t xml:space="preserve"> lignes avec QUANTITE &gt;= 100 (grossistes) vont sur le Site 1, celles &lt; 100 (</w:t>
      </w:r>
      <w:proofErr w:type="spellStart"/>
      <w:r>
        <w:rPr>
          <w:rFonts w:ascii="Calibri" w:hAnsi="Calibri"/>
          <w:color w:val="404040"/>
          <w:sz w:val="20"/>
          <w:lang w:val="fr-FR"/>
        </w:rPr>
        <w:t>detaillants</w:t>
      </w:r>
      <w:proofErr w:type="spellEnd"/>
      <w:r>
        <w:rPr>
          <w:rFonts w:ascii="Calibri" w:hAnsi="Calibri"/>
          <w:color w:val="404040"/>
          <w:sz w:val="20"/>
          <w:lang w:val="fr-FR"/>
        </w:rPr>
        <w:t>) sur le Site 2.</w:t>
      </w:r>
    </w:p>
    <w:p w14:paraId="0E36D9FA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6955140D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t>2. ARCHITECTURE GENERALE</w:t>
      </w:r>
    </w:p>
    <w:p w14:paraId="7FEF1474" w14:textId="77777777" w:rsidR="00E37C87" w:rsidRDefault="00B31723">
      <w:pPr>
        <w:spacing w:before="40" w:after="80" w:line="360" w:lineRule="auto"/>
      </w:pPr>
      <w:r>
        <w:rPr>
          <w:rFonts w:ascii="Calibri" w:hAnsi="Calibri"/>
          <w:color w:val="404040"/>
          <w:sz w:val="21"/>
          <w:lang w:val="fr-FR"/>
        </w:rPr>
        <w:t xml:space="preserve">Notre architecture repose sur trois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Oracle XE conteneurises qui communiquent via un </w:t>
      </w:r>
      <w:proofErr w:type="spellStart"/>
      <w:r>
        <w:rPr>
          <w:rFonts w:ascii="Calibri" w:hAnsi="Calibri"/>
          <w:color w:val="404040"/>
          <w:sz w:val="21"/>
          <w:lang w:val="fr-FR"/>
        </w:rPr>
        <w:t>reseau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Docker bridge prive. </w:t>
      </w:r>
      <w:proofErr w:type="spellStart"/>
      <w:r>
        <w:rPr>
          <w:rFonts w:ascii="Calibri" w:hAnsi="Calibri"/>
          <w:color w:val="404040"/>
          <w:sz w:val="21"/>
        </w:rPr>
        <w:t>Vo</w:t>
      </w:r>
      <w:r>
        <w:rPr>
          <w:rFonts w:ascii="Calibri" w:hAnsi="Calibri"/>
          <w:color w:val="404040"/>
          <w:sz w:val="21"/>
        </w:rPr>
        <w:t>ici</w:t>
      </w:r>
      <w:proofErr w:type="spellEnd"/>
      <w:r>
        <w:rPr>
          <w:rFonts w:ascii="Calibri" w:hAnsi="Calibri"/>
          <w:color w:val="404040"/>
          <w:sz w:val="21"/>
        </w:rPr>
        <w:t xml:space="preserve"> la repartition des </w:t>
      </w:r>
      <w:proofErr w:type="gramStart"/>
      <w:r>
        <w:rPr>
          <w:rFonts w:ascii="Calibri" w:hAnsi="Calibri"/>
          <w:color w:val="404040"/>
          <w:sz w:val="21"/>
        </w:rPr>
        <w:t>roles :</w:t>
      </w:r>
      <w:proofErr w:type="gram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1416"/>
        <w:gridCol w:w="1415"/>
        <w:gridCol w:w="4810"/>
      </w:tblGrid>
      <w:tr w:rsidR="00E37C87" w14:paraId="6B1641DB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11F0AF43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Noeud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Docker</w:t>
            </w:r>
          </w:p>
        </w:tc>
        <w:tc>
          <w:tcPr>
            <w:tcW w:w="1417" w:type="dxa"/>
            <w:shd w:val="clear" w:color="auto" w:fill="0D2B55"/>
            <w:vAlign w:val="center"/>
          </w:tcPr>
          <w:p w14:paraId="59806066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IP fixe</w:t>
            </w:r>
          </w:p>
        </w:tc>
        <w:tc>
          <w:tcPr>
            <w:tcW w:w="1417" w:type="dxa"/>
            <w:shd w:val="clear" w:color="auto" w:fill="0D2B55"/>
            <w:vAlign w:val="center"/>
          </w:tcPr>
          <w:p w14:paraId="2CFF18B3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Port</w:t>
            </w:r>
          </w:p>
        </w:tc>
        <w:tc>
          <w:tcPr>
            <w:tcW w:w="4819" w:type="dxa"/>
            <w:shd w:val="clear" w:color="auto" w:fill="0D2B55"/>
            <w:vAlign w:val="center"/>
          </w:tcPr>
          <w:p w14:paraId="5163573B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</w:tr>
      <w:tr w:rsidR="00E37C87" w14:paraId="325DF605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4FE95D1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46A49F1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172.20.0.10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3478BCA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1521 (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hote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)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16EA377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Site Principal -- QTE &gt;= 100 (Sc2) / IDCATEG=50 (Sc1)</w:t>
            </w:r>
          </w:p>
        </w:tc>
      </w:tr>
      <w:tr w:rsidR="00E37C87" w:rsidRPr="00A24A94" w14:paraId="163A977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9B3DCF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43167B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665C6B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1522 (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hote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)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984C9B3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Site Distant -- QTE &lt; 100 (Sc2) / IDCATEG=35 (Sc1)</w:t>
            </w:r>
          </w:p>
        </w:tc>
      </w:tr>
      <w:tr w:rsidR="00E37C87" w:rsidRPr="00A24A94" w14:paraId="4299A876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60D290D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090B80A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172.20.0.12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1953DD9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1523 (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hote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)</w:t>
            </w:r>
          </w:p>
        </w:tc>
        <w:tc>
          <w:tcPr>
            <w:tcW w:w="4819" w:type="dxa"/>
            <w:shd w:val="clear" w:color="auto" w:fill="EBF3FB"/>
            <w:vAlign w:val="center"/>
          </w:tcPr>
          <w:p w14:paraId="4167B50E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Coordinateur -- Vues globales, synonymes, routage</w:t>
            </w:r>
          </w:p>
        </w:tc>
      </w:tr>
    </w:tbl>
    <w:p w14:paraId="1BE0908F" w14:textId="77777777" w:rsidR="00E37C87" w:rsidRDefault="00E37C87">
      <w:pPr>
        <w:spacing w:after="80"/>
        <w:rPr>
          <w:lang w:val="fr-FR"/>
        </w:rPr>
      </w:pPr>
    </w:p>
    <w:p w14:paraId="111681B0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Diagramme d'architecture -- 3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noeuds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Oracle XE sur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reseau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bridge Docker</w:t>
      </w:r>
    </w:p>
    <w:p w14:paraId="2779F835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┌─────────────────────┐     DB LINK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bidir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.)    </w:t>
      </w:r>
      <w:r>
        <w:rPr>
          <w:rFonts w:ascii="Courier New" w:hAnsi="Courier New"/>
          <w:color w:val="1A1A2E"/>
          <w:sz w:val="16"/>
          <w:lang w:val="fr-FR"/>
        </w:rPr>
        <w:t>┌─────────────────────┐</w:t>
      </w:r>
      <w:r>
        <w:rPr>
          <w:rFonts w:ascii="Courier New" w:hAnsi="Courier New"/>
          <w:color w:val="1A1A2E"/>
          <w:sz w:val="16"/>
          <w:lang w:val="fr-FR"/>
        </w:rPr>
        <w:br/>
        <w:t>│    oracle-site1     │◄──────────────────────►│    oracle-site2     │</w:t>
      </w:r>
      <w:r>
        <w:rPr>
          <w:rFonts w:ascii="Courier New" w:hAnsi="Courier New"/>
          <w:color w:val="1A1A2E"/>
          <w:sz w:val="16"/>
          <w:lang w:val="fr-FR"/>
        </w:rPr>
        <w:br/>
        <w:t>│    172.20.0.10      │                         │    172.20.0.11      │</w:t>
      </w:r>
      <w:r>
        <w:rPr>
          <w:rFonts w:ascii="Courier New" w:hAnsi="Courier New"/>
          <w:color w:val="1A1A2E"/>
          <w:sz w:val="16"/>
          <w:lang w:val="fr-FR"/>
        </w:rPr>
        <w:br/>
        <w:t>│  BDDVENTE : 1521    │                         │  BDDVENTE2 : 1521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│  eshop1        </w:t>
      </w:r>
      <w:r>
        <w:rPr>
          <w:rFonts w:ascii="Courier New" w:hAnsi="Courier New"/>
          <w:color w:val="1A1A2E"/>
          <w:sz w:val="16"/>
          <w:lang w:val="fr-FR"/>
        </w:rPr>
        <w:t xml:space="preserve">     │                         │  eshop2             │</w:t>
      </w:r>
      <w:r>
        <w:rPr>
          <w:rFonts w:ascii="Courier New" w:hAnsi="Courier New"/>
          <w:color w:val="1A1A2E"/>
          <w:sz w:val="16"/>
          <w:lang w:val="fr-FR"/>
        </w:rPr>
        <w:br/>
        <w:t>│  Sc2: QTE &gt;= 100    │                         │  Sc2: QTE &lt;  100    │</w:t>
      </w:r>
      <w:r>
        <w:rPr>
          <w:rFonts w:ascii="Courier New" w:hAnsi="Courier New"/>
          <w:color w:val="1A1A2E"/>
          <w:sz w:val="16"/>
          <w:lang w:val="fr-FR"/>
        </w:rPr>
        <w:br/>
        <w:t>│  Sc1: IDCATEG = 50  │                         │  Sc1: IDCATEG = 35  │</w:t>
      </w:r>
      <w:r>
        <w:rPr>
          <w:rFonts w:ascii="Courier New" w:hAnsi="Courier New"/>
          <w:color w:val="1A1A2E"/>
          <w:sz w:val="16"/>
          <w:lang w:val="fr-FR"/>
        </w:rPr>
        <w:br/>
        <w:t>└──────────┬──────────┘                         └────────</w:t>
      </w:r>
      <w:r>
        <w:rPr>
          <w:rFonts w:ascii="Courier New" w:hAnsi="Courier New"/>
          <w:color w:val="1A1A2E"/>
          <w:sz w:val="16"/>
          <w:lang w:val="fr-FR"/>
        </w:rPr>
        <w:t>──┬──────────┘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│                  DB LINK                  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└────────────────────┬─────────────────────────┘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                ▼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 xml:space="preserve">                ┌───────────────────────────┐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│      oracle-central   </w:t>
      </w:r>
      <w:r>
        <w:rPr>
          <w:rFonts w:ascii="Courier New" w:hAnsi="Courier New"/>
          <w:color w:val="1A1A2E"/>
          <w:sz w:val="16"/>
          <w:lang w:val="fr-FR"/>
        </w:rPr>
        <w:t xml:space="preserve"> 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│      172.20.0.12       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│    BDDCENTRAL : 1521    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│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eshopcentral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    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│  Vues globales / Routage    │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└───────────────────────────┘</w:t>
      </w:r>
    </w:p>
    <w:p w14:paraId="0D33D6BC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18C196BB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5C052C2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3. CONFIG</w:t>
      </w:r>
      <w:r>
        <w:rPr>
          <w:rFonts w:ascii="Calibri" w:hAnsi="Calibri"/>
          <w:b/>
          <w:color w:val="0D2B55"/>
          <w:sz w:val="28"/>
          <w:lang w:val="fr-FR"/>
        </w:rPr>
        <w:t>URATION DOCKER COMPOSE</w:t>
      </w:r>
    </w:p>
    <w:p w14:paraId="4E33B99D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Docker Compose nous a permis de </w:t>
      </w:r>
      <w:proofErr w:type="spellStart"/>
      <w:r>
        <w:rPr>
          <w:rFonts w:ascii="Calibri" w:hAnsi="Calibri"/>
          <w:color w:val="404040"/>
          <w:sz w:val="21"/>
          <w:lang w:val="fr-FR"/>
        </w:rPr>
        <w:t>decrire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l'ensemble de l'infrastructure en un seul fichier </w:t>
      </w:r>
      <w:proofErr w:type="spellStart"/>
      <w:r>
        <w:rPr>
          <w:rFonts w:ascii="Calibri" w:hAnsi="Calibri"/>
          <w:color w:val="404040"/>
          <w:sz w:val="21"/>
          <w:lang w:val="fr-FR"/>
        </w:rPr>
        <w:t>declaratif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. Sans lui, </w:t>
      </w:r>
      <w:proofErr w:type="spellStart"/>
      <w:r>
        <w:rPr>
          <w:rFonts w:ascii="Calibri" w:hAnsi="Calibri"/>
          <w:color w:val="404040"/>
          <w:sz w:val="21"/>
          <w:lang w:val="fr-FR"/>
        </w:rPr>
        <w:t>demarrer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trois instances Oracle, configurer leurs </w:t>
      </w:r>
      <w:proofErr w:type="spellStart"/>
      <w:r>
        <w:rPr>
          <w:rFonts w:ascii="Calibri" w:hAnsi="Calibri"/>
          <w:color w:val="404040"/>
          <w:sz w:val="21"/>
          <w:lang w:val="fr-FR"/>
        </w:rPr>
        <w:t>reseaux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et </w:t>
      </w:r>
      <w:proofErr w:type="spellStart"/>
      <w:r>
        <w:rPr>
          <w:rFonts w:ascii="Calibri" w:hAnsi="Calibri"/>
          <w:color w:val="404040"/>
          <w:sz w:val="21"/>
          <w:lang w:val="fr-FR"/>
        </w:rPr>
        <w:t>gerer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leur ordre de </w:t>
      </w:r>
      <w:proofErr w:type="spellStart"/>
      <w:r>
        <w:rPr>
          <w:rFonts w:ascii="Calibri" w:hAnsi="Calibri"/>
          <w:color w:val="404040"/>
          <w:sz w:val="21"/>
          <w:lang w:val="fr-FR"/>
        </w:rPr>
        <w:t>demarrage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serait fastidieux et non </w:t>
      </w:r>
      <w:r>
        <w:rPr>
          <w:rFonts w:ascii="Calibri" w:hAnsi="Calibri"/>
          <w:color w:val="404040"/>
          <w:sz w:val="21"/>
          <w:lang w:val="fr-FR"/>
        </w:rPr>
        <w:t>reproductible.</w:t>
      </w:r>
    </w:p>
    <w:p w14:paraId="31648D69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3.1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Declaration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du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reseau</w:t>
      </w:r>
      <w:proofErr w:type="spellEnd"/>
    </w:p>
    <w:p w14:paraId="7991B2A8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docker-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compose.yml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Declaration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du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reseau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prive</w:t>
      </w:r>
    </w:p>
    <w:p w14:paraId="657FDC1A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>version: '3.8'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>networks:</w:t>
      </w:r>
      <w:r>
        <w:rPr>
          <w:rFonts w:ascii="Courier New" w:hAnsi="Courier New"/>
          <w:color w:val="1A1A2E"/>
          <w:sz w:val="16"/>
        </w:rPr>
        <w:br/>
        <w:t xml:space="preserve">  </w:t>
      </w:r>
      <w:proofErr w:type="spellStart"/>
      <w:r>
        <w:rPr>
          <w:rFonts w:ascii="Courier New" w:hAnsi="Courier New"/>
          <w:color w:val="1A1A2E"/>
          <w:sz w:val="16"/>
        </w:rPr>
        <w:t>eshop</w:t>
      </w:r>
      <w:proofErr w:type="spellEnd"/>
      <w:r>
        <w:rPr>
          <w:rFonts w:ascii="Courier New" w:hAnsi="Courier New"/>
          <w:color w:val="1A1A2E"/>
          <w:sz w:val="16"/>
        </w:rPr>
        <w:t>-network:</w:t>
      </w:r>
      <w:r>
        <w:rPr>
          <w:rFonts w:ascii="Courier New" w:hAnsi="Courier New"/>
          <w:color w:val="1A1A2E"/>
          <w:sz w:val="16"/>
        </w:rPr>
        <w:br/>
        <w:t xml:space="preserve">    driver: bridge           # Reseau bridge Docker </w:t>
      </w:r>
      <w:proofErr w:type="spellStart"/>
      <w:r>
        <w:rPr>
          <w:rFonts w:ascii="Courier New" w:hAnsi="Courier New"/>
          <w:color w:val="1A1A2E"/>
          <w:sz w:val="16"/>
        </w:rPr>
        <w:t>isole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ipam</w:t>
      </w:r>
      <w:proofErr w:type="spellEnd"/>
      <w:r>
        <w:rPr>
          <w:rFonts w:ascii="Courier New" w:hAnsi="Courier New"/>
          <w:color w:val="1A1A2E"/>
          <w:sz w:val="16"/>
        </w:rPr>
        <w:t>:</w:t>
      </w:r>
      <w:r>
        <w:rPr>
          <w:rFonts w:ascii="Courier New" w:hAnsi="Courier New"/>
          <w:color w:val="1A1A2E"/>
          <w:sz w:val="16"/>
        </w:rPr>
        <w:br/>
        <w:t xml:space="preserve">      config:</w:t>
      </w:r>
      <w:r>
        <w:rPr>
          <w:rFonts w:ascii="Courier New" w:hAnsi="Courier New"/>
          <w:color w:val="1A1A2E"/>
          <w:sz w:val="16"/>
        </w:rPr>
        <w:br/>
        <w:t xml:space="preserve">        - subnet: 172.20.0.0/</w:t>
      </w:r>
      <w:proofErr w:type="gramStart"/>
      <w:r>
        <w:rPr>
          <w:rFonts w:ascii="Courier New" w:hAnsi="Courier New"/>
          <w:color w:val="1A1A2E"/>
          <w:sz w:val="16"/>
        </w:rPr>
        <w:t>16  #</w:t>
      </w:r>
      <w:proofErr w:type="gram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Pla</w:t>
      </w:r>
      <w:r>
        <w:rPr>
          <w:rFonts w:ascii="Courier New" w:hAnsi="Courier New"/>
          <w:color w:val="1A1A2E"/>
          <w:sz w:val="16"/>
        </w:rPr>
        <w:t>ge</w:t>
      </w:r>
      <w:proofErr w:type="spellEnd"/>
      <w:r>
        <w:rPr>
          <w:rFonts w:ascii="Courier New" w:hAnsi="Courier New"/>
          <w:color w:val="1A1A2E"/>
          <w:sz w:val="16"/>
        </w:rPr>
        <w:t xml:space="preserve"> IP </w:t>
      </w:r>
      <w:proofErr w:type="spellStart"/>
      <w:r>
        <w:rPr>
          <w:rFonts w:ascii="Courier New" w:hAnsi="Courier New"/>
          <w:color w:val="1A1A2E"/>
          <w:sz w:val="16"/>
        </w:rPr>
        <w:t>dediee</w:t>
      </w:r>
      <w:proofErr w:type="spellEnd"/>
      <w:r>
        <w:rPr>
          <w:rFonts w:ascii="Courier New" w:hAnsi="Courier New"/>
          <w:color w:val="1A1A2E"/>
          <w:sz w:val="16"/>
        </w:rPr>
        <w:t xml:space="preserve"> -- evite les </w:t>
      </w:r>
      <w:proofErr w:type="spellStart"/>
      <w:r>
        <w:rPr>
          <w:rFonts w:ascii="Courier New" w:hAnsi="Courier New"/>
          <w:color w:val="1A1A2E"/>
          <w:sz w:val="16"/>
        </w:rPr>
        <w:t>conflits</w:t>
      </w:r>
      <w:proofErr w:type="spellEnd"/>
    </w:p>
    <w:p w14:paraId="752BC20F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3.2 Services Oracle -- Extrait annote</w:t>
      </w:r>
    </w:p>
    <w:p w14:paraId="2AC0B9E1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docker-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compose.yml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Services oracle-site1 et oracle-central</w:t>
      </w:r>
    </w:p>
    <w:p w14:paraId="3EA7AD1A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  <w:lang w:val="fr-FR"/>
        </w:rPr>
        <w:t xml:space="preserve">  oracle-site1: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image: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gvenzl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/oracle-xe:21-slim  # Image Oracle XE 21c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allegee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(~2 Go RAM)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container_name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 orac</w:t>
      </w:r>
      <w:r>
        <w:rPr>
          <w:rFonts w:ascii="Courier New" w:hAnsi="Courier New"/>
          <w:color w:val="1A1A2E"/>
          <w:sz w:val="16"/>
          <w:lang w:val="fr-FR"/>
        </w:rPr>
        <w:t>le-site1     # Nom fixe obligatoire pour les DB Links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hostname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 oracle-site1           # Nom DNS interne Docker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environment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ORACLE_PASSWORD: oracle1       # Mot de passe SYS/SYSTEM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ORACLE_DATABASE: BDDVENTE      # Nom du service (PDB O</w:t>
      </w:r>
      <w:r>
        <w:rPr>
          <w:rFonts w:ascii="Courier New" w:hAnsi="Courier New"/>
          <w:color w:val="1A1A2E"/>
          <w:sz w:val="16"/>
          <w:lang w:val="fr-FR"/>
        </w:rPr>
        <w:t>racle)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APP_USER: eshop1               # Utilisateur applicatif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cree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auto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APP_USER_PASSWORD: eshop1pass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ports: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- '1521:1521'                  # Port expose sur la machine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hote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networks: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-network: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ipv4_address: 17</w:t>
      </w:r>
      <w:r>
        <w:rPr>
          <w:rFonts w:ascii="Courier New" w:hAnsi="Courier New"/>
          <w:color w:val="1A1A2E"/>
          <w:sz w:val="16"/>
          <w:lang w:val="fr-FR"/>
        </w:rPr>
        <w:t>2.20.0.10    # IP fixe (indispensable pour DB Links)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healthcheck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test: ['CMD', 'healthcheck.sh'] # Script fourni par l'image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gvenzl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interval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 30s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timeout: 10s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retries: 10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start_period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: 120s             # Oracle XE met ~2 </w:t>
      </w:r>
      <w:r>
        <w:rPr>
          <w:rFonts w:ascii="Courier New" w:hAnsi="Courier New"/>
          <w:color w:val="1A1A2E"/>
          <w:sz w:val="16"/>
          <w:lang w:val="fr-FR"/>
        </w:rPr>
        <w:t xml:space="preserve">min a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demarrer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restart: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unless-stopped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oracle-central: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...                              </w:t>
      </w:r>
      <w:r>
        <w:rPr>
          <w:rFonts w:ascii="Courier New" w:hAnsi="Courier New"/>
          <w:color w:val="1A1A2E"/>
          <w:sz w:val="16"/>
        </w:rPr>
        <w:t># Meme structure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depends_on</w:t>
      </w:r>
      <w:proofErr w:type="spellEnd"/>
      <w:r>
        <w:rPr>
          <w:rFonts w:ascii="Courier New" w:hAnsi="Courier New"/>
          <w:color w:val="1A1A2E"/>
          <w:sz w:val="16"/>
        </w:rPr>
        <w:t>:</w:t>
      </w:r>
      <w:r>
        <w:rPr>
          <w:rFonts w:ascii="Courier New" w:hAnsi="Courier New"/>
          <w:color w:val="1A1A2E"/>
          <w:sz w:val="16"/>
        </w:rPr>
        <w:br/>
        <w:t xml:space="preserve">      oracle-site1:</w:t>
      </w:r>
      <w:r>
        <w:rPr>
          <w:rFonts w:ascii="Courier New" w:hAnsi="Courier New"/>
          <w:color w:val="1A1A2E"/>
          <w:sz w:val="16"/>
        </w:rPr>
        <w:br/>
        <w:t xml:space="preserve">        condition: </w:t>
      </w:r>
      <w:proofErr w:type="spellStart"/>
      <w:r>
        <w:rPr>
          <w:rFonts w:ascii="Courier New" w:hAnsi="Courier New"/>
          <w:color w:val="1A1A2E"/>
          <w:sz w:val="16"/>
        </w:rPr>
        <w:t>service_healthy</w:t>
      </w:r>
      <w:proofErr w:type="spellEnd"/>
      <w:r>
        <w:rPr>
          <w:rFonts w:ascii="Courier New" w:hAnsi="Courier New"/>
          <w:color w:val="1A1A2E"/>
          <w:sz w:val="16"/>
        </w:rPr>
        <w:t xml:space="preserve">   # Attend Site1 </w:t>
      </w:r>
      <w:proofErr w:type="spellStart"/>
      <w:r>
        <w:rPr>
          <w:rFonts w:ascii="Courier New" w:hAnsi="Courier New"/>
          <w:color w:val="1A1A2E"/>
          <w:sz w:val="16"/>
        </w:rPr>
        <w:t>operationnel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  oracle-site2:</w:t>
      </w:r>
      <w:r>
        <w:rPr>
          <w:rFonts w:ascii="Courier New" w:hAnsi="Courier New"/>
          <w:color w:val="1A1A2E"/>
          <w:sz w:val="16"/>
        </w:rPr>
        <w:br/>
        <w:t xml:space="preserve">        condition: </w:t>
      </w:r>
      <w:proofErr w:type="spellStart"/>
      <w:r>
        <w:rPr>
          <w:rFonts w:ascii="Courier New" w:hAnsi="Courier New"/>
          <w:color w:val="1A1A2E"/>
          <w:sz w:val="16"/>
        </w:rPr>
        <w:t>service_healthy</w:t>
      </w:r>
      <w:proofErr w:type="spellEnd"/>
      <w:r>
        <w:rPr>
          <w:rFonts w:ascii="Courier New" w:hAnsi="Courier New"/>
          <w:color w:val="1A1A2E"/>
          <w:sz w:val="16"/>
        </w:rPr>
        <w:t xml:space="preserve">   # Et Site2 </w:t>
      </w:r>
      <w:proofErr w:type="spellStart"/>
      <w:r>
        <w:rPr>
          <w:rFonts w:ascii="Courier New" w:hAnsi="Courier New"/>
          <w:color w:val="1A1A2E"/>
          <w:sz w:val="16"/>
        </w:rPr>
        <w:t>operationnel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networks:</w:t>
      </w:r>
      <w:r>
        <w:rPr>
          <w:rFonts w:ascii="Courier New" w:hAnsi="Courier New"/>
          <w:color w:val="1A1A2E"/>
          <w:sz w:val="16"/>
        </w:rPr>
        <w:br/>
        <w:t xml:space="preserve">      </w:t>
      </w:r>
      <w:proofErr w:type="spellStart"/>
      <w:r>
        <w:rPr>
          <w:rFonts w:ascii="Courier New" w:hAnsi="Courier New"/>
          <w:color w:val="1A1A2E"/>
          <w:sz w:val="16"/>
        </w:rPr>
        <w:t>eshop</w:t>
      </w:r>
      <w:proofErr w:type="spellEnd"/>
      <w:r>
        <w:rPr>
          <w:rFonts w:ascii="Courier New" w:hAnsi="Courier New"/>
          <w:color w:val="1A1A2E"/>
          <w:sz w:val="16"/>
        </w:rPr>
        <w:t>-network:</w:t>
      </w:r>
      <w:r>
        <w:rPr>
          <w:rFonts w:ascii="Courier New" w:hAnsi="Courier New"/>
          <w:color w:val="1A1A2E"/>
          <w:sz w:val="16"/>
        </w:rPr>
        <w:br/>
        <w:t xml:space="preserve">        ipv4_address: 172.20.0.12</w:t>
      </w:r>
    </w:p>
    <w:p w14:paraId="41A89969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3.3 Ordre d'initialisation des scripts</w:t>
      </w:r>
    </w:p>
    <w:p w14:paraId="7C121840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lastRenderedPageBreak/>
        <w:t xml:space="preserve">L'image </w:t>
      </w:r>
      <w:proofErr w:type="spellStart"/>
      <w:r>
        <w:rPr>
          <w:rFonts w:ascii="Calibri" w:hAnsi="Calibri"/>
          <w:color w:val="404040"/>
          <w:sz w:val="21"/>
          <w:lang w:val="fr-FR"/>
        </w:rPr>
        <w:t>gvenzl</w:t>
      </w:r>
      <w:proofErr w:type="spellEnd"/>
      <w:r>
        <w:rPr>
          <w:rFonts w:ascii="Calibri" w:hAnsi="Calibri"/>
          <w:color w:val="404040"/>
          <w:sz w:val="21"/>
          <w:lang w:val="fr-FR"/>
        </w:rPr>
        <w:t>/oracle-</w:t>
      </w:r>
      <w:proofErr w:type="spellStart"/>
      <w:r>
        <w:rPr>
          <w:rFonts w:ascii="Calibri" w:hAnsi="Calibri"/>
          <w:color w:val="404040"/>
          <w:sz w:val="21"/>
          <w:lang w:val="fr-FR"/>
        </w:rPr>
        <w:t>xe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execute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les fichiers de /docker-</w:t>
      </w:r>
      <w:proofErr w:type="spellStart"/>
      <w:r>
        <w:rPr>
          <w:rFonts w:ascii="Calibri" w:hAnsi="Calibri"/>
          <w:color w:val="404040"/>
          <w:sz w:val="21"/>
          <w:lang w:val="fr-FR"/>
        </w:rPr>
        <w:t>entrypoint</w:t>
      </w:r>
      <w:proofErr w:type="spellEnd"/>
      <w:r>
        <w:rPr>
          <w:rFonts w:ascii="Calibri" w:hAnsi="Calibri"/>
          <w:color w:val="404040"/>
          <w:sz w:val="21"/>
          <w:lang w:val="fr-FR"/>
        </w:rPr>
        <w:t>-</w:t>
      </w:r>
      <w:proofErr w:type="spellStart"/>
      <w:proofErr w:type="gramStart"/>
      <w:r>
        <w:rPr>
          <w:rFonts w:ascii="Calibri" w:hAnsi="Calibri"/>
          <w:color w:val="404040"/>
          <w:sz w:val="21"/>
          <w:lang w:val="fr-FR"/>
        </w:rPr>
        <w:t>initdb.d</w:t>
      </w:r>
      <w:proofErr w:type="spellEnd"/>
      <w:proofErr w:type="gramEnd"/>
      <w:r>
        <w:rPr>
          <w:rFonts w:ascii="Calibri" w:hAnsi="Calibri"/>
          <w:color w:val="404040"/>
          <w:sz w:val="21"/>
          <w:lang w:val="fr-FR"/>
        </w:rPr>
        <w:t xml:space="preserve">/ par ordre </w:t>
      </w:r>
      <w:proofErr w:type="spellStart"/>
      <w:r>
        <w:rPr>
          <w:rFonts w:ascii="Calibri" w:hAnsi="Calibri"/>
          <w:color w:val="404040"/>
          <w:sz w:val="21"/>
          <w:lang w:val="fr-FR"/>
        </w:rPr>
        <w:t>alphabetique</w:t>
      </w:r>
      <w:proofErr w:type="spellEnd"/>
      <w:r>
        <w:rPr>
          <w:rFonts w:ascii="Calibri" w:hAnsi="Calibri"/>
          <w:color w:val="404040"/>
          <w:sz w:val="21"/>
          <w:lang w:val="fr-FR"/>
        </w:rPr>
        <w:t>. Sans</w:t>
      </w:r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prefixage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numerique</w:t>
      </w:r>
      <w:proofErr w:type="spellEnd"/>
      <w:r>
        <w:rPr>
          <w:rFonts w:ascii="Calibri" w:hAnsi="Calibri"/>
          <w:color w:val="404040"/>
          <w:sz w:val="21"/>
          <w:lang w:val="fr-FR"/>
        </w:rPr>
        <w:t>, fragments/ s'</w:t>
      </w:r>
      <w:proofErr w:type="spellStart"/>
      <w:r>
        <w:rPr>
          <w:rFonts w:ascii="Calibri" w:hAnsi="Calibri"/>
          <w:color w:val="404040"/>
          <w:sz w:val="21"/>
          <w:lang w:val="fr-FR"/>
        </w:rPr>
        <w:t>executerait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avant </w:t>
      </w:r>
      <w:proofErr w:type="spellStart"/>
      <w:r>
        <w:rPr>
          <w:rFonts w:ascii="Calibri" w:hAnsi="Calibri"/>
          <w:color w:val="404040"/>
          <w:sz w:val="21"/>
          <w:lang w:val="fr-FR"/>
        </w:rPr>
        <w:t>schema</w:t>
      </w:r>
      <w:proofErr w:type="spellEnd"/>
      <w:r>
        <w:rPr>
          <w:rFonts w:ascii="Calibri" w:hAnsi="Calibri"/>
          <w:color w:val="404040"/>
          <w:sz w:val="21"/>
          <w:lang w:val="fr-FR"/>
        </w:rPr>
        <w:t>/, causant des erreurs car les tables sources n'existeraient pas encore.</w:t>
      </w:r>
    </w:p>
    <w:p w14:paraId="5D39378C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docker-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compose.yml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Volumes montes avec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prefixage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ordonne (Site1)</w:t>
      </w:r>
    </w:p>
    <w:p w14:paraId="7714F010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  <w:lang w:val="fr-FR"/>
        </w:rPr>
        <w:t xml:space="preserve">    </w:t>
      </w:r>
      <w:r>
        <w:rPr>
          <w:rFonts w:ascii="Courier New" w:hAnsi="Courier New"/>
          <w:color w:val="1A1A2E"/>
          <w:sz w:val="16"/>
        </w:rPr>
        <w:t>volumes:</w:t>
      </w:r>
      <w:r>
        <w:rPr>
          <w:rFonts w:ascii="Courier New" w:hAnsi="Courier New"/>
          <w:color w:val="1A1A2E"/>
          <w:sz w:val="16"/>
        </w:rPr>
        <w:br/>
        <w:t xml:space="preserve">      - ./schema:/docker-</w:t>
      </w:r>
      <w:proofErr w:type="spellStart"/>
      <w:r>
        <w:rPr>
          <w:rFonts w:ascii="Courier New" w:hAnsi="Courier New"/>
          <w:color w:val="1A1A2E"/>
          <w:sz w:val="16"/>
        </w:rPr>
        <w:t>entrypoint</w:t>
      </w:r>
      <w:proofErr w:type="spellEnd"/>
      <w:r>
        <w:rPr>
          <w:rFonts w:ascii="Courier New" w:hAnsi="Courier New"/>
          <w:color w:val="1A1A2E"/>
          <w:sz w:val="16"/>
        </w:rPr>
        <w:t>-</w:t>
      </w:r>
      <w:proofErr w:type="spellStart"/>
      <w:r>
        <w:rPr>
          <w:rFonts w:ascii="Courier New" w:hAnsi="Courier New"/>
          <w:color w:val="1A1A2E"/>
          <w:sz w:val="16"/>
        </w:rPr>
        <w:t>initd</w:t>
      </w:r>
      <w:r>
        <w:rPr>
          <w:rFonts w:ascii="Courier New" w:hAnsi="Courier New"/>
          <w:color w:val="1A1A2E"/>
          <w:sz w:val="16"/>
        </w:rPr>
        <w:t>b.d</w:t>
      </w:r>
      <w:proofErr w:type="spellEnd"/>
      <w:r>
        <w:rPr>
          <w:rFonts w:ascii="Courier New" w:hAnsi="Courier New"/>
          <w:color w:val="1A1A2E"/>
          <w:sz w:val="16"/>
        </w:rPr>
        <w:t>/01_schema:ro     # CREATE TABLE</w:t>
      </w:r>
      <w:r>
        <w:rPr>
          <w:rFonts w:ascii="Courier New" w:hAnsi="Courier New"/>
          <w:color w:val="1A1A2E"/>
          <w:sz w:val="16"/>
        </w:rPr>
        <w:br/>
        <w:t xml:space="preserve">      - ./data:/docker-</w:t>
      </w:r>
      <w:proofErr w:type="spellStart"/>
      <w:r>
        <w:rPr>
          <w:rFonts w:ascii="Courier New" w:hAnsi="Courier New"/>
          <w:color w:val="1A1A2E"/>
          <w:sz w:val="16"/>
        </w:rPr>
        <w:t>entrypoint</w:t>
      </w:r>
      <w:proofErr w:type="spellEnd"/>
      <w:r>
        <w:rPr>
          <w:rFonts w:ascii="Courier New" w:hAnsi="Courier New"/>
          <w:color w:val="1A1A2E"/>
          <w:sz w:val="16"/>
        </w:rPr>
        <w:t>-</w:t>
      </w:r>
      <w:proofErr w:type="spellStart"/>
      <w:r>
        <w:rPr>
          <w:rFonts w:ascii="Courier New" w:hAnsi="Courier New"/>
          <w:color w:val="1A1A2E"/>
          <w:sz w:val="16"/>
        </w:rPr>
        <w:t>initdb.d</w:t>
      </w:r>
      <w:proofErr w:type="spellEnd"/>
      <w:r>
        <w:rPr>
          <w:rFonts w:ascii="Courier New" w:hAnsi="Courier New"/>
          <w:color w:val="1A1A2E"/>
          <w:sz w:val="16"/>
        </w:rPr>
        <w:t xml:space="preserve">/02_data:ro         # INSERT </w:t>
      </w:r>
      <w:proofErr w:type="spellStart"/>
      <w:r>
        <w:rPr>
          <w:rFonts w:ascii="Courier New" w:hAnsi="Courier New"/>
          <w:color w:val="1A1A2E"/>
          <w:sz w:val="16"/>
        </w:rPr>
        <w:t>donnees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  - ./docker/grants.sh:.../03_grants.sh:ro                # GRANT privileges</w:t>
      </w:r>
      <w:r>
        <w:rPr>
          <w:rFonts w:ascii="Courier New" w:hAnsi="Courier New"/>
          <w:color w:val="1A1A2E"/>
          <w:sz w:val="16"/>
        </w:rPr>
        <w:br/>
        <w:t xml:space="preserve">      - ./site1/</w:t>
      </w:r>
      <w:proofErr w:type="spellStart"/>
      <w:r>
        <w:rPr>
          <w:rFonts w:ascii="Courier New" w:hAnsi="Courier New"/>
          <w:color w:val="1A1A2E"/>
          <w:sz w:val="16"/>
        </w:rPr>
        <w:t>dblinks</w:t>
      </w:r>
      <w:proofErr w:type="spellEnd"/>
      <w:r>
        <w:rPr>
          <w:rFonts w:ascii="Courier New" w:hAnsi="Courier New"/>
          <w:color w:val="1A1A2E"/>
          <w:sz w:val="16"/>
        </w:rPr>
        <w:t xml:space="preserve">:.../04_dblinks:ro                   </w:t>
      </w:r>
      <w:r>
        <w:rPr>
          <w:rFonts w:ascii="Courier New" w:hAnsi="Courier New"/>
          <w:color w:val="1A1A2E"/>
          <w:sz w:val="16"/>
        </w:rPr>
        <w:t xml:space="preserve">  # DB Links </w:t>
      </w:r>
      <w:proofErr w:type="spellStart"/>
      <w:r>
        <w:rPr>
          <w:rFonts w:ascii="Courier New" w:hAnsi="Courier New"/>
          <w:color w:val="1A1A2E"/>
          <w:sz w:val="16"/>
        </w:rPr>
        <w:t>sortants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  - ./site1/scenario2/fragments:.../05_fragments:ro       # Fragmentation</w:t>
      </w:r>
      <w:r>
        <w:rPr>
          <w:rFonts w:ascii="Courier New" w:hAnsi="Courier New"/>
          <w:color w:val="1A1A2E"/>
          <w:sz w:val="16"/>
        </w:rPr>
        <w:br/>
        <w:t xml:space="preserve">      - ./site1/scenario2/procedures:.../06_procedures:ro     # Procedures</w:t>
      </w:r>
      <w:r>
        <w:rPr>
          <w:rFonts w:ascii="Courier New" w:hAnsi="Courier New"/>
          <w:color w:val="1A1A2E"/>
          <w:sz w:val="16"/>
        </w:rPr>
        <w:br/>
        <w:t xml:space="preserve">      - ./site1/scenario2/triggers:.../07_triggers:ro         # Triggers</w:t>
      </w:r>
      <w:r>
        <w:rPr>
          <w:rFonts w:ascii="Courier New" w:hAnsi="Courier New"/>
          <w:color w:val="1A1A2E"/>
          <w:sz w:val="16"/>
        </w:rPr>
        <w:br/>
        <w:t xml:space="preserve">      - </w:t>
      </w:r>
      <w:r>
        <w:rPr>
          <w:rFonts w:ascii="Courier New" w:hAnsi="Courier New"/>
          <w:color w:val="1A1A2E"/>
          <w:sz w:val="16"/>
        </w:rPr>
        <w:t>./site1/scenario2/indexes:.../08_indexes:ro           # Index</w:t>
      </w:r>
      <w:r>
        <w:rPr>
          <w:rFonts w:ascii="Courier New" w:hAnsi="Courier New"/>
          <w:color w:val="1A1A2E"/>
          <w:sz w:val="16"/>
        </w:rPr>
        <w:br/>
        <w:t xml:space="preserve">      - ./site1/scenario2/synonyms:.../09_synonyms:ro         # </w:t>
      </w:r>
      <w:proofErr w:type="spellStart"/>
      <w:r>
        <w:rPr>
          <w:rFonts w:ascii="Courier New" w:hAnsi="Courier New"/>
          <w:color w:val="1A1A2E"/>
          <w:sz w:val="16"/>
        </w:rPr>
        <w:t>Synonymes</w:t>
      </w:r>
      <w:proofErr w:type="spellEnd"/>
    </w:p>
    <w:p w14:paraId="794A9FD4" w14:textId="77777777" w:rsidR="00E37C87" w:rsidRDefault="00B31723">
      <w:pPr>
        <w:shd w:val="clear" w:color="auto" w:fill="FFF3CD"/>
        <w:spacing w:before="80" w:after="160"/>
        <w:ind w:left="283"/>
        <w:rPr>
          <w:lang w:val="fr-FR"/>
        </w:rPr>
      </w:pPr>
      <w:r>
        <w:rPr>
          <w:rFonts w:ascii="Calibri" w:hAnsi="Calibri"/>
          <w:i/>
          <w:color w:val="7D4E00"/>
          <w:sz w:val="19"/>
        </w:rPr>
        <w:t xml:space="preserve">  </w:t>
      </w:r>
      <w:r>
        <w:rPr>
          <w:rFonts w:ascii="Calibri" w:hAnsi="Calibri"/>
          <w:i/>
          <w:color w:val="7D4E00"/>
          <w:sz w:val="19"/>
          <w:lang w:val="fr-FR"/>
        </w:rPr>
        <w:t>Note : Le suffixe :ro (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read-only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)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empeche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les conteneurs de modifier les scripts sources sur l'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hote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, pratique de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securite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recommandee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>.</w:t>
      </w:r>
    </w:p>
    <w:p w14:paraId="3EE27855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112F3983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BBE07E4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4. CONFIGURATION RESEAU</w:t>
      </w:r>
    </w:p>
    <w:p w14:paraId="2441A39A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4.1 Choix du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sous-reseau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172.20.0.0/16</w:t>
      </w:r>
    </w:p>
    <w:p w14:paraId="052E0265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Nous avons retenu ce </w:t>
      </w:r>
      <w:proofErr w:type="spellStart"/>
      <w:r>
        <w:rPr>
          <w:rFonts w:ascii="Calibri" w:hAnsi="Calibri"/>
          <w:color w:val="404040"/>
          <w:sz w:val="21"/>
          <w:lang w:val="fr-FR"/>
        </w:rPr>
        <w:t>sous-reseau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pour trois raisons principales :</w:t>
      </w:r>
    </w:p>
    <w:p w14:paraId="511EA00D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b/>
          <w:color w:val="1A569C"/>
          <w:sz w:val="20"/>
          <w:lang w:val="fr-FR"/>
        </w:rPr>
        <w:t xml:space="preserve">Isolation : </w:t>
      </w:r>
      <w:r>
        <w:rPr>
          <w:rFonts w:ascii="Calibri" w:hAnsi="Calibri"/>
          <w:color w:val="404040"/>
          <w:sz w:val="20"/>
          <w:lang w:val="fr-FR"/>
        </w:rPr>
        <w:t xml:space="preserve">Pas de conflit avec les plages 192.168.x.x courantes des </w:t>
      </w:r>
      <w:proofErr w:type="spellStart"/>
      <w:r>
        <w:rPr>
          <w:rFonts w:ascii="Calibri" w:hAnsi="Calibri"/>
          <w:color w:val="404040"/>
          <w:sz w:val="20"/>
          <w:lang w:val="fr-FR"/>
        </w:rPr>
        <w:t>reseaux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domestiques et </w:t>
      </w:r>
      <w:r>
        <w:rPr>
          <w:rFonts w:ascii="Calibri" w:hAnsi="Calibri"/>
          <w:color w:val="404040"/>
          <w:sz w:val="20"/>
          <w:lang w:val="fr-FR"/>
        </w:rPr>
        <w:t>d'entreprise.</w:t>
      </w:r>
    </w:p>
    <w:p w14:paraId="1EEEF7E1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b/>
          <w:color w:val="1A569C"/>
          <w:sz w:val="20"/>
          <w:lang w:val="fr-FR"/>
        </w:rPr>
        <w:t xml:space="preserve">Capacite : </w:t>
      </w:r>
      <w:r>
        <w:rPr>
          <w:rFonts w:ascii="Calibri" w:hAnsi="Calibri"/>
          <w:color w:val="404040"/>
          <w:sz w:val="20"/>
          <w:lang w:val="fr-FR"/>
        </w:rPr>
        <w:t xml:space="preserve">La plage /16 offre plus de 65 000 adresses, garantissant l'absence de saturation </w:t>
      </w:r>
      <w:proofErr w:type="spellStart"/>
      <w:r>
        <w:rPr>
          <w:rFonts w:ascii="Calibri" w:hAnsi="Calibri"/>
          <w:color w:val="404040"/>
          <w:sz w:val="20"/>
          <w:lang w:val="fr-FR"/>
        </w:rPr>
        <w:t>meme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si le projet </w:t>
      </w:r>
      <w:proofErr w:type="spellStart"/>
      <w:r>
        <w:rPr>
          <w:rFonts w:ascii="Calibri" w:hAnsi="Calibri"/>
          <w:color w:val="404040"/>
          <w:sz w:val="20"/>
          <w:lang w:val="fr-FR"/>
        </w:rPr>
        <w:t>evolue</w:t>
      </w:r>
      <w:proofErr w:type="spellEnd"/>
      <w:r>
        <w:rPr>
          <w:rFonts w:ascii="Calibri" w:hAnsi="Calibri"/>
          <w:color w:val="404040"/>
          <w:sz w:val="20"/>
          <w:lang w:val="fr-FR"/>
        </w:rPr>
        <w:t>.</w:t>
      </w:r>
    </w:p>
    <w:p w14:paraId="50A82E75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proofErr w:type="spellStart"/>
      <w:r>
        <w:rPr>
          <w:rFonts w:ascii="Calibri" w:hAnsi="Calibri"/>
          <w:b/>
          <w:color w:val="1A569C"/>
          <w:sz w:val="20"/>
          <w:lang w:val="fr-FR"/>
        </w:rPr>
        <w:t>Stabilite</w:t>
      </w:r>
      <w:proofErr w:type="spellEnd"/>
      <w:r>
        <w:rPr>
          <w:rFonts w:ascii="Calibri" w:hAnsi="Calibri"/>
          <w:b/>
          <w:color w:val="1A569C"/>
          <w:sz w:val="20"/>
          <w:lang w:val="fr-FR"/>
        </w:rPr>
        <w:t xml:space="preserve"> : </w:t>
      </w:r>
      <w:r>
        <w:rPr>
          <w:rFonts w:ascii="Calibri" w:hAnsi="Calibri"/>
          <w:color w:val="404040"/>
          <w:sz w:val="20"/>
          <w:lang w:val="fr-FR"/>
        </w:rPr>
        <w:t xml:space="preserve">Les </w:t>
      </w:r>
      <w:proofErr w:type="spellStart"/>
      <w:r>
        <w:rPr>
          <w:rFonts w:ascii="Calibri" w:hAnsi="Calibri"/>
          <w:color w:val="404040"/>
          <w:sz w:val="20"/>
          <w:lang w:val="fr-FR"/>
        </w:rPr>
        <w:t>IPs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fixes sont indispensables pour les </w:t>
      </w:r>
      <w:proofErr w:type="spellStart"/>
      <w:r>
        <w:rPr>
          <w:rFonts w:ascii="Calibri" w:hAnsi="Calibri"/>
          <w:color w:val="404040"/>
          <w:sz w:val="20"/>
          <w:lang w:val="fr-FR"/>
        </w:rPr>
        <w:t>Database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Links Oracle : si l'IP changeait au </w:t>
      </w:r>
      <w:proofErr w:type="spellStart"/>
      <w:r>
        <w:rPr>
          <w:rFonts w:ascii="Calibri" w:hAnsi="Calibri"/>
          <w:color w:val="404040"/>
          <w:sz w:val="20"/>
          <w:lang w:val="fr-FR"/>
        </w:rPr>
        <w:t>redemarrage</w:t>
      </w:r>
      <w:proofErr w:type="spellEnd"/>
      <w:r>
        <w:rPr>
          <w:rFonts w:ascii="Calibri" w:hAnsi="Calibri"/>
          <w:color w:val="404040"/>
          <w:sz w:val="20"/>
          <w:lang w:val="fr-FR"/>
        </w:rPr>
        <w:t>, tous les li</w:t>
      </w:r>
      <w:r>
        <w:rPr>
          <w:rFonts w:ascii="Calibri" w:hAnsi="Calibri"/>
          <w:color w:val="404040"/>
          <w:sz w:val="20"/>
          <w:lang w:val="fr-FR"/>
        </w:rPr>
        <w:t>ens seraient rompus.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1586"/>
        <w:gridCol w:w="1700"/>
        <w:gridCol w:w="4355"/>
      </w:tblGrid>
      <w:tr w:rsidR="00E37C87" w14:paraId="116A79A2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5F0B0F6D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Conteneur</w:t>
            </w:r>
            <w:proofErr w:type="spellEnd"/>
          </w:p>
        </w:tc>
        <w:tc>
          <w:tcPr>
            <w:tcW w:w="1587" w:type="dxa"/>
            <w:shd w:val="clear" w:color="auto" w:fill="0D2B55"/>
            <w:vAlign w:val="center"/>
          </w:tcPr>
          <w:p w14:paraId="465BA908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IP fixe</w:t>
            </w:r>
          </w:p>
        </w:tc>
        <w:tc>
          <w:tcPr>
            <w:tcW w:w="1701" w:type="dxa"/>
            <w:shd w:val="clear" w:color="auto" w:fill="0D2B55"/>
            <w:vAlign w:val="center"/>
          </w:tcPr>
          <w:p w14:paraId="457068FB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Sous-reseau</w:t>
            </w:r>
          </w:p>
        </w:tc>
        <w:tc>
          <w:tcPr>
            <w:tcW w:w="4365" w:type="dxa"/>
            <w:shd w:val="clear" w:color="auto" w:fill="0D2B55"/>
            <w:vAlign w:val="center"/>
          </w:tcPr>
          <w:p w14:paraId="04782D32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Reseau Docker</w:t>
            </w:r>
          </w:p>
        </w:tc>
      </w:tr>
      <w:tr w:rsidR="00E37C87" w14:paraId="67996B12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3CC9049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587" w:type="dxa"/>
            <w:shd w:val="clear" w:color="auto" w:fill="EBF3FB"/>
            <w:vAlign w:val="center"/>
          </w:tcPr>
          <w:p w14:paraId="06C2967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172.20.0.10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7212F2C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172.20.0.0/16</w:t>
            </w:r>
          </w:p>
        </w:tc>
        <w:tc>
          <w:tcPr>
            <w:tcW w:w="4365" w:type="dxa"/>
            <w:shd w:val="clear" w:color="auto" w:fill="EBF3FB"/>
            <w:vAlign w:val="center"/>
          </w:tcPr>
          <w:p w14:paraId="5BF881D3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eshop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-network (bridge)</w:t>
            </w:r>
          </w:p>
        </w:tc>
      </w:tr>
      <w:tr w:rsidR="00E37C87" w14:paraId="6DC7E7B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3AD6F3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587" w:type="dxa"/>
            <w:shd w:val="clear" w:color="auto" w:fill="FFFFFF"/>
            <w:vAlign w:val="center"/>
          </w:tcPr>
          <w:p w14:paraId="2F8FD35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172.20.0.11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BAA917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172.20.0.0/16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199B16D7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eshop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-network (bridge)</w:t>
            </w:r>
          </w:p>
        </w:tc>
      </w:tr>
      <w:tr w:rsidR="00E37C87" w14:paraId="588E677D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2910EE0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587" w:type="dxa"/>
            <w:shd w:val="clear" w:color="auto" w:fill="EBF3FB"/>
            <w:vAlign w:val="center"/>
          </w:tcPr>
          <w:p w14:paraId="09889CA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172.20.0.12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58EF3E5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172.20.0.0/16</w:t>
            </w:r>
          </w:p>
        </w:tc>
        <w:tc>
          <w:tcPr>
            <w:tcW w:w="4365" w:type="dxa"/>
            <w:shd w:val="clear" w:color="auto" w:fill="EBF3FB"/>
            <w:vAlign w:val="center"/>
          </w:tcPr>
          <w:p w14:paraId="6D365601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eshop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-network (bridge)</w:t>
            </w:r>
          </w:p>
        </w:tc>
      </w:tr>
    </w:tbl>
    <w:p w14:paraId="6A24FB74" w14:textId="77777777" w:rsidR="00E37C87" w:rsidRDefault="00E37C87">
      <w:pPr>
        <w:spacing w:after="80"/>
      </w:pPr>
    </w:p>
    <w:p w14:paraId="27CF7133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>4.2 Resolution DNS interne Docker</w:t>
      </w:r>
    </w:p>
    <w:p w14:paraId="5C36861F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Docker Compose </w:t>
      </w:r>
      <w:proofErr w:type="spellStart"/>
      <w:r>
        <w:rPr>
          <w:rFonts w:ascii="Calibri" w:hAnsi="Calibri"/>
          <w:color w:val="404040"/>
          <w:sz w:val="21"/>
          <w:lang w:val="fr-FR"/>
        </w:rPr>
        <w:t>cree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automatiquement un serveur DNS interne au </w:t>
      </w:r>
      <w:proofErr w:type="spellStart"/>
      <w:r>
        <w:rPr>
          <w:rFonts w:ascii="Calibri" w:hAnsi="Calibri"/>
          <w:color w:val="404040"/>
          <w:sz w:val="21"/>
          <w:lang w:val="fr-FR"/>
        </w:rPr>
        <w:t>reseau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bridge. Les noms de conteneurs (oracle-site1, oracle-site2, oracle-central) sont directement utilisables comme noms d'</w:t>
      </w:r>
      <w:proofErr w:type="spellStart"/>
      <w:r>
        <w:rPr>
          <w:rFonts w:ascii="Calibri" w:hAnsi="Calibri"/>
          <w:color w:val="404040"/>
          <w:sz w:val="21"/>
          <w:lang w:val="fr-FR"/>
        </w:rPr>
        <w:t>hotes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dans</w:t>
      </w:r>
      <w:r>
        <w:rPr>
          <w:rFonts w:ascii="Calibri" w:hAnsi="Calibri"/>
          <w:color w:val="404040"/>
          <w:sz w:val="21"/>
          <w:lang w:val="fr-FR"/>
        </w:rPr>
        <w:t xml:space="preserve"> les chaines de connexion Oracle, ce qui simplifie la configuration des DB Links.</w:t>
      </w:r>
    </w:p>
    <w:p w14:paraId="32C42FE0" w14:textId="77777777" w:rsidR="00E37C87" w:rsidRDefault="00B31723">
      <w:pPr>
        <w:shd w:val="clear" w:color="auto" w:fill="1A569C"/>
        <w:spacing w:before="160" w:after="0"/>
      </w:pPr>
      <w:r>
        <w:rPr>
          <w:rFonts w:ascii="Calibri" w:hAnsi="Calibri"/>
          <w:b/>
          <w:color w:val="FFFFFF"/>
          <w:sz w:val="17"/>
          <w:lang w:val="fr-FR"/>
        </w:rPr>
        <w:t xml:space="preserve">  </w:t>
      </w:r>
      <w:r>
        <w:rPr>
          <w:rFonts w:ascii="Calibri" w:hAnsi="Calibri"/>
          <w:b/>
          <w:color w:val="FFFFFF"/>
          <w:sz w:val="17"/>
        </w:rPr>
        <w:t>scripts/connectivity_test.sh -- Tests TCP inter-</w:t>
      </w:r>
      <w:proofErr w:type="spellStart"/>
      <w:r>
        <w:rPr>
          <w:rFonts w:ascii="Calibri" w:hAnsi="Calibri"/>
          <w:b/>
          <w:color w:val="FFFFFF"/>
          <w:sz w:val="17"/>
        </w:rPr>
        <w:t>conteneurs</w:t>
      </w:r>
      <w:proofErr w:type="spellEnd"/>
    </w:p>
    <w:p w14:paraId="2B6D6B55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# Test TCP port 1521 entre conteneurs (depuis connectivity_test.sh)</w:t>
      </w:r>
      <w:r>
        <w:rPr>
          <w:rFonts w:ascii="Courier New" w:hAnsi="Courier New"/>
          <w:color w:val="1A1A2E"/>
          <w:sz w:val="16"/>
          <w:lang w:val="fr-FR"/>
        </w:rPr>
        <w:br/>
        <w:t># ping est absent de l'image slim -- on utili</w:t>
      </w:r>
      <w:r>
        <w:rPr>
          <w:rFonts w:ascii="Courier New" w:hAnsi="Courier New"/>
          <w:color w:val="1A1A2E"/>
          <w:sz w:val="16"/>
          <w:lang w:val="fr-FR"/>
        </w:rPr>
        <w:t>se /dev/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tcp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 la place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docker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oracle-site1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bash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-c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'timeout 3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bash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-c "cat &lt; /dev/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null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&gt; /dev/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tcp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/oracle-site2/1521"'</w:t>
      </w:r>
      <w:r>
        <w:rPr>
          <w:rFonts w:ascii="Courier New" w:hAnsi="Courier New"/>
          <w:color w:val="1A1A2E"/>
          <w:sz w:val="16"/>
          <w:lang w:val="fr-FR"/>
        </w:rPr>
        <w:br/>
        <w:t># exit code 0 = port accessible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#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Verification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DNS interne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docker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oracle-central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bash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-c '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getent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hosts oracle-site1'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#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</w:t>
      </w:r>
      <w:r>
        <w:rPr>
          <w:rFonts w:ascii="Courier New" w:hAnsi="Courier New"/>
          <w:color w:val="1A1A2E"/>
          <w:sz w:val="16"/>
          <w:lang w:val="fr-FR"/>
        </w:rPr>
        <w:t>sultat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172.20.0.10   oracle-site1</w:t>
      </w:r>
    </w:p>
    <w:p w14:paraId="1FBB763F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75B4049B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t>5. CONFIGURATION DES SITES ORACLE</w:t>
      </w:r>
    </w:p>
    <w:p w14:paraId="1621B795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5.1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Schema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global commun</w:t>
      </w:r>
    </w:p>
    <w:p w14:paraId="268C799D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Chaque conteneur </w:t>
      </w:r>
      <w:proofErr w:type="spellStart"/>
      <w:r>
        <w:rPr>
          <w:rFonts w:ascii="Calibri" w:hAnsi="Calibri"/>
          <w:color w:val="404040"/>
          <w:sz w:val="21"/>
          <w:lang w:val="fr-FR"/>
        </w:rPr>
        <w:t>recoit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d'abord le </w:t>
      </w:r>
      <w:proofErr w:type="spellStart"/>
      <w:r>
        <w:rPr>
          <w:rFonts w:ascii="Calibri" w:hAnsi="Calibri"/>
          <w:color w:val="404040"/>
          <w:sz w:val="21"/>
          <w:lang w:val="fr-FR"/>
        </w:rPr>
        <w:t>meme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schema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global (script 01_schema). Toutes les tables sont </w:t>
      </w:r>
      <w:proofErr w:type="spellStart"/>
      <w:r>
        <w:rPr>
          <w:rFonts w:ascii="Calibri" w:hAnsi="Calibri"/>
          <w:color w:val="404040"/>
          <w:sz w:val="21"/>
          <w:lang w:val="fr-FR"/>
        </w:rPr>
        <w:t>creees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identiquement sur les trois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avant la </w:t>
      </w:r>
      <w:r>
        <w:rPr>
          <w:rFonts w:ascii="Calibri" w:hAnsi="Calibri"/>
          <w:color w:val="404040"/>
          <w:sz w:val="21"/>
          <w:lang w:val="fr-FR"/>
        </w:rPr>
        <w:t>fragmentation.</w:t>
      </w:r>
    </w:p>
    <w:p w14:paraId="7622557F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schema/eshop_global.sh -- DDL principal (extrait)</w:t>
      </w:r>
    </w:p>
    <w:p w14:paraId="1E36E4B2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eshop_global.sh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Schema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global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Execute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comme APP_USER sur chaque conteneur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Table centrale de fragmentation</w:t>
      </w:r>
      <w:r>
        <w:rPr>
          <w:rFonts w:ascii="Courier New" w:hAnsi="Courier New"/>
          <w:color w:val="1A1A2E"/>
          <w:sz w:val="16"/>
          <w:lang w:val="fr-FR"/>
        </w:rPr>
        <w:br/>
        <w:t>CREATE TABLE LIGNECOMMANDES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IDLIGNECOMMANDE NUMBER(*,0),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 xml:space="preserve"> </w:t>
      </w:r>
      <w:r>
        <w:rPr>
          <w:rFonts w:ascii="Courier New" w:hAnsi="Courier New"/>
          <w:color w:val="1A1A2E"/>
          <w:sz w:val="16"/>
          <w:lang w:val="fr-FR"/>
        </w:rPr>
        <w:t xml:space="preserve">   IDCOMMANDE      NUMBER(*,0),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IDPRODUIT       NUMBER(*,0),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QUANTITE        NUMBER(*,0), 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Critere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Sc2 : &gt;= 100 ou &lt; 100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REMISE          FLOAT(126)</w:t>
      </w:r>
      <w:r>
        <w:rPr>
          <w:rFonts w:ascii="Courier New" w:hAnsi="Courier New"/>
          <w:color w:val="1A1A2E"/>
          <w:sz w:val="16"/>
          <w:lang w:val="fr-FR"/>
        </w:rPr>
        <w:br/>
        <w:t>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Table produits avec lien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categorie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Critere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Sc1 : IDCATEG)</w:t>
      </w:r>
      <w:r>
        <w:rPr>
          <w:rFonts w:ascii="Courier New" w:hAnsi="Courier New"/>
          <w:color w:val="1A1A2E"/>
          <w:sz w:val="16"/>
          <w:lang w:val="fr-FR"/>
        </w:rPr>
        <w:br/>
        <w:t>CREATE TABLE PRODUITS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</w:t>
      </w:r>
      <w:r>
        <w:rPr>
          <w:rFonts w:ascii="Courier New" w:hAnsi="Courier New"/>
          <w:color w:val="1A1A2E"/>
          <w:sz w:val="16"/>
          <w:lang w:val="fr-FR"/>
        </w:rPr>
        <w:t xml:space="preserve">  IDPRODUIT    NUMBER(*,0),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DESIGNATION  VARCHAR2(100),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IDFOUR       NUMBER(*,0),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IDCATEG      NUMBER(*,0),    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Critere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Sc1 : = 50 ou = 35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PRIXUNITAIRE FLOAT(126),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UNITESENSTOCK            NUMBER(*,0),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INDISPONIBLE             N</w:t>
      </w:r>
      <w:r>
        <w:rPr>
          <w:rFonts w:ascii="Courier New" w:hAnsi="Courier New"/>
          <w:color w:val="1A1A2E"/>
          <w:sz w:val="16"/>
          <w:lang w:val="fr-FR"/>
        </w:rPr>
        <w:t>UMBER(*,0),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CONSTRAINT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chk_indisponible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CHECK (INDISPONIBLE IN (0,1))</w:t>
      </w:r>
      <w:r>
        <w:rPr>
          <w:rFonts w:ascii="Courier New" w:hAnsi="Courier New"/>
          <w:color w:val="1A1A2E"/>
          <w:sz w:val="16"/>
          <w:lang w:val="fr-FR"/>
        </w:rPr>
        <w:br/>
        <w:t>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primaires</w:t>
      </w:r>
      <w:r>
        <w:rPr>
          <w:rFonts w:ascii="Courier New" w:hAnsi="Courier New"/>
          <w:color w:val="1A1A2E"/>
          <w:sz w:val="16"/>
          <w:lang w:val="fr-FR"/>
        </w:rPr>
        <w:br/>
        <w:t>ALTER TABLE CATEGORIES      ADD PRIMARY KEY (IDCATEG);</w:t>
      </w:r>
      <w:r>
        <w:rPr>
          <w:rFonts w:ascii="Courier New" w:hAnsi="Courier New"/>
          <w:color w:val="1A1A2E"/>
          <w:sz w:val="16"/>
          <w:lang w:val="fr-FR"/>
        </w:rPr>
        <w:br/>
        <w:t>ALTER TABLE PRODUITS        ADD PRIMARY KEY (IDPRODUIT);</w:t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  ADD PRIMARY KEY (IDL</w:t>
      </w:r>
      <w:r>
        <w:rPr>
          <w:rFonts w:ascii="Courier New" w:hAnsi="Courier New"/>
          <w:color w:val="1A1A2E"/>
          <w:sz w:val="16"/>
          <w:lang w:val="fr-FR"/>
        </w:rPr>
        <w:t>IGNECOMMANDE);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Integrite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referentielle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ALTER TABLE PRODUITS ADD FOREIGN KEY (IDCATEG)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REFERENCES CATEGORIES (IDCATEG);</w:t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 ADD FOREIGN KEY (IDCOMMANDE)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REFERENCES COMMANDES (IDCOMMANDE);</w:t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3AF0485F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 xml:space="preserve">5.2 </w:t>
      </w:r>
      <w:proofErr w:type="spellStart"/>
      <w:r>
        <w:rPr>
          <w:rFonts w:ascii="Calibri" w:hAnsi="Calibri"/>
          <w:b/>
          <w:color w:val="1A569C"/>
          <w:sz w:val="24"/>
        </w:rPr>
        <w:t>Donnees</w:t>
      </w:r>
      <w:proofErr w:type="spellEnd"/>
      <w:r>
        <w:rPr>
          <w:rFonts w:ascii="Calibri" w:hAnsi="Calibri"/>
          <w:b/>
          <w:color w:val="1A569C"/>
          <w:sz w:val="24"/>
        </w:rPr>
        <w:t xml:space="preserve"> </w:t>
      </w:r>
      <w:proofErr w:type="spellStart"/>
      <w:r>
        <w:rPr>
          <w:rFonts w:ascii="Calibri" w:hAnsi="Calibri"/>
          <w:b/>
          <w:color w:val="1A569C"/>
          <w:sz w:val="24"/>
        </w:rPr>
        <w:t>initiales</w:t>
      </w:r>
      <w:proofErr w:type="spellEnd"/>
      <w:r>
        <w:rPr>
          <w:rFonts w:ascii="Calibri" w:hAnsi="Calibri"/>
          <w:b/>
          <w:color w:val="1A569C"/>
          <w:sz w:val="24"/>
        </w:rPr>
        <w:t xml:space="preserve"> -- R</w:t>
      </w:r>
      <w:r>
        <w:rPr>
          <w:rFonts w:ascii="Calibri" w:hAnsi="Calibri"/>
          <w:b/>
          <w:color w:val="1A569C"/>
          <w:sz w:val="24"/>
        </w:rPr>
        <w:t xml:space="preserve">epartition des 25 </w:t>
      </w:r>
      <w:proofErr w:type="spellStart"/>
      <w:r>
        <w:rPr>
          <w:rFonts w:ascii="Calibri" w:hAnsi="Calibri"/>
          <w:b/>
          <w:color w:val="1A569C"/>
          <w:sz w:val="24"/>
        </w:rPr>
        <w:t>lignes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1698"/>
        <w:gridCol w:w="1132"/>
        <w:gridCol w:w="5093"/>
      </w:tblGrid>
      <w:tr w:rsidR="00E37C87" w14:paraId="44593B12" w14:textId="77777777">
        <w:trPr>
          <w:jc w:val="center"/>
        </w:trPr>
        <w:tc>
          <w:tcPr>
            <w:tcW w:w="1701" w:type="dxa"/>
            <w:shd w:val="clear" w:color="auto" w:fill="0D2B55"/>
            <w:vAlign w:val="center"/>
          </w:tcPr>
          <w:p w14:paraId="2F1537D5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Fragment</w:t>
            </w:r>
          </w:p>
        </w:tc>
        <w:tc>
          <w:tcPr>
            <w:tcW w:w="1701" w:type="dxa"/>
            <w:shd w:val="clear" w:color="auto" w:fill="0D2B55"/>
            <w:vAlign w:val="center"/>
          </w:tcPr>
          <w:p w14:paraId="5C0BBF9E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Critere</w:t>
            </w:r>
            <w:proofErr w:type="spellEnd"/>
          </w:p>
        </w:tc>
        <w:tc>
          <w:tcPr>
            <w:tcW w:w="1134" w:type="dxa"/>
            <w:shd w:val="clear" w:color="auto" w:fill="0D2B55"/>
            <w:vAlign w:val="center"/>
          </w:tcPr>
          <w:p w14:paraId="49C2F70D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Lignes</w:t>
            </w:r>
            <w:proofErr w:type="spellEnd"/>
          </w:p>
        </w:tc>
        <w:tc>
          <w:tcPr>
            <w:tcW w:w="5102" w:type="dxa"/>
            <w:shd w:val="clear" w:color="auto" w:fill="0D2B55"/>
            <w:vAlign w:val="center"/>
          </w:tcPr>
          <w:p w14:paraId="578C81B7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 w:rsidR="00E37C87" w14:paraId="142EB943" w14:textId="77777777">
        <w:trPr>
          <w:jc w:val="center"/>
        </w:trPr>
        <w:tc>
          <w:tcPr>
            <w:tcW w:w="1701" w:type="dxa"/>
            <w:shd w:val="clear" w:color="auto" w:fill="EBF3FB"/>
            <w:vAlign w:val="center"/>
          </w:tcPr>
          <w:p w14:paraId="2E3C097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Sc2 - Site 1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5043F19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QUANTITE &gt;= 100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59984C7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12</w:t>
            </w:r>
          </w:p>
        </w:tc>
        <w:tc>
          <w:tcPr>
            <w:tcW w:w="5102" w:type="dxa"/>
            <w:shd w:val="clear" w:color="auto" w:fill="EBF3FB"/>
            <w:vAlign w:val="center"/>
          </w:tcPr>
          <w:p w14:paraId="42BAD29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LC 1,2,3,4,5,11,12,13,14,15,22,23</w:t>
            </w:r>
          </w:p>
        </w:tc>
      </w:tr>
      <w:tr w:rsidR="00E37C87" w14:paraId="22FED46B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860C3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Sc2 - Site 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8F81C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QUANTITE &lt; 100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071B8E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13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5CF766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LC 6,7,8,9,10,16,17,18,19,20,21,24,25</w:t>
            </w:r>
          </w:p>
        </w:tc>
      </w:tr>
      <w:tr w:rsidR="00E37C87" w14:paraId="64EDE511" w14:textId="77777777">
        <w:trPr>
          <w:jc w:val="center"/>
        </w:trPr>
        <w:tc>
          <w:tcPr>
            <w:tcW w:w="1701" w:type="dxa"/>
            <w:shd w:val="clear" w:color="auto" w:fill="EBF3FB"/>
            <w:vAlign w:val="center"/>
          </w:tcPr>
          <w:p w14:paraId="2527E14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Sc1 - Site 1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05FA3F2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IDCATEG = 50</w:t>
            </w:r>
          </w:p>
        </w:tc>
        <w:tc>
          <w:tcPr>
            <w:tcW w:w="1134" w:type="dxa"/>
            <w:shd w:val="clear" w:color="auto" w:fill="EBF3FB"/>
            <w:vAlign w:val="center"/>
          </w:tcPr>
          <w:p w14:paraId="6C5612B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10</w:t>
            </w:r>
          </w:p>
        </w:tc>
        <w:tc>
          <w:tcPr>
            <w:tcW w:w="5102" w:type="dxa"/>
            <w:shd w:val="clear" w:color="auto" w:fill="EBF3FB"/>
            <w:vAlign w:val="center"/>
          </w:tcPr>
          <w:p w14:paraId="3D183674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Produits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r>
              <w:rPr>
                <w:rFonts w:ascii="Calibri" w:hAnsi="Calibri"/>
                <w:color w:val="404040"/>
                <w:sz w:val="18"/>
              </w:rPr>
              <w:t>Informatique (IDs 1, 2, 3)</w:t>
            </w:r>
          </w:p>
        </w:tc>
      </w:tr>
      <w:tr w:rsidR="00E37C87" w14:paraId="385BC49B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579B0B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Sc1 - Site 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87D39C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IDCATEG = 35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71DF38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10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313C43A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Produits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Accessoires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(IDs 4, 5, 6)</w:t>
            </w:r>
          </w:p>
        </w:tc>
      </w:tr>
    </w:tbl>
    <w:p w14:paraId="3392387D" w14:textId="77777777" w:rsidR="00E37C87" w:rsidRDefault="00E37C87">
      <w:pPr>
        <w:spacing w:after="80"/>
      </w:pPr>
    </w:p>
    <w:p w14:paraId="0B8DE682" w14:textId="77777777" w:rsidR="00E37C87" w:rsidRDefault="00E37C87">
      <w:pPr>
        <w:pBdr>
          <w:bottom w:val="single" w:sz="6" w:space="1" w:color="BDD7EE"/>
        </w:pBdr>
        <w:spacing w:before="160" w:after="160"/>
      </w:pPr>
    </w:p>
    <w:p w14:paraId="5DD0CD8F" w14:textId="77777777" w:rsidR="00E37C87" w:rsidRDefault="00B31723">
      <w:r>
        <w:br w:type="page"/>
      </w:r>
    </w:p>
    <w:p w14:paraId="2E6AD9F7" w14:textId="77777777" w:rsidR="00E37C87" w:rsidRDefault="00B31723">
      <w:pPr>
        <w:pBdr>
          <w:bottom w:val="single" w:sz="18" w:space="1" w:color="E86A17"/>
        </w:pBdr>
        <w:spacing w:before="360" w:after="80"/>
      </w:pPr>
      <w:r>
        <w:rPr>
          <w:rFonts w:ascii="Calibri" w:hAnsi="Calibri"/>
          <w:b/>
          <w:color w:val="0D2B55"/>
          <w:sz w:val="28"/>
        </w:rPr>
        <w:lastRenderedPageBreak/>
        <w:t>6. TESTS DE CONNECTIVITE</w:t>
      </w:r>
    </w:p>
    <w:p w14:paraId="5438AB9A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Avant de configurer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Database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Links, il est </w:t>
      </w:r>
      <w:proofErr w:type="spellStart"/>
      <w:r>
        <w:rPr>
          <w:rFonts w:ascii="Calibri" w:hAnsi="Calibri"/>
          <w:color w:val="404040"/>
          <w:sz w:val="21"/>
          <w:lang w:val="fr-FR"/>
        </w:rPr>
        <w:t>imperatif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valider que les trois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peuvent communiquer. Le script </w:t>
      </w:r>
      <w:r>
        <w:rPr>
          <w:rFonts w:ascii="Calibri" w:hAnsi="Calibri"/>
          <w:color w:val="404040"/>
          <w:sz w:val="21"/>
          <w:lang w:val="fr-FR"/>
        </w:rPr>
        <w:t xml:space="preserve">connectivity_test.sh effectue cinq niveaux de </w:t>
      </w:r>
      <w:proofErr w:type="spellStart"/>
      <w:r>
        <w:rPr>
          <w:rFonts w:ascii="Calibri" w:hAnsi="Calibri"/>
          <w:color w:val="404040"/>
          <w:sz w:val="21"/>
          <w:lang w:val="fr-FR"/>
        </w:rPr>
        <w:t>verification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automatisee</w:t>
      </w:r>
      <w:proofErr w:type="spellEnd"/>
      <w:r>
        <w:rPr>
          <w:rFonts w:ascii="Calibri" w:hAnsi="Calibri"/>
          <w:color w:val="404040"/>
          <w:sz w:val="21"/>
          <w:lang w:val="fr-FR"/>
        </w:rPr>
        <w:t>.</w:t>
      </w:r>
    </w:p>
    <w:p w14:paraId="1D1C08BE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6.1 Structure du script de test</w:t>
      </w:r>
    </w:p>
    <w:p w14:paraId="578813AD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scripts/connectivity_test.sh -- Architecture du script</w:t>
      </w:r>
    </w:p>
    <w:p w14:paraId="1A67A599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proofErr w:type="gramStart"/>
      <w:r>
        <w:rPr>
          <w:rFonts w:ascii="Courier New" w:hAnsi="Courier New"/>
          <w:color w:val="1A1A2E"/>
          <w:sz w:val="16"/>
          <w:lang w:val="fr-FR"/>
        </w:rPr>
        <w:t>#!/</w:t>
      </w:r>
      <w:proofErr w:type="gramEnd"/>
      <w:r>
        <w:rPr>
          <w:rFonts w:ascii="Courier New" w:hAnsi="Courier New"/>
          <w:color w:val="1A1A2E"/>
          <w:sz w:val="16"/>
          <w:lang w:val="fr-FR"/>
        </w:rPr>
        <w:t>bin/bash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# connectivity_test.sh -- 5 niveaux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verification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# Niveau 1 : Connectivite TCP </w:t>
      </w:r>
      <w:r>
        <w:rPr>
          <w:rFonts w:ascii="Courier New" w:hAnsi="Courier New"/>
          <w:color w:val="1A1A2E"/>
          <w:sz w:val="16"/>
          <w:lang w:val="fr-FR"/>
        </w:rPr>
        <w:t>port 1521 inter-conteneurs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docker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oracle-site1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bash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-c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'timeout 3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bash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-c "cat &lt; /dev/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null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&gt; /dev/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tcp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/oracle-site2/1521"'</w:t>
      </w:r>
      <w:r>
        <w:rPr>
          <w:rFonts w:ascii="Courier New" w:hAnsi="Courier New"/>
          <w:color w:val="1A1A2E"/>
          <w:sz w:val="16"/>
          <w:lang w:val="fr-FR"/>
        </w:rPr>
        <w:br/>
        <w:t>check $? 'TCP oracle-site1 -&gt; oracle-site2:1521'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# Niveau 2 : Connexions SQL*Plus locales</w:t>
      </w:r>
      <w:r>
        <w:rPr>
          <w:rFonts w:ascii="Courier New" w:hAnsi="Courier New"/>
          <w:color w:val="1A1A2E"/>
          <w:sz w:val="16"/>
          <w:lang w:val="fr-FR"/>
        </w:rPr>
        <w:br/>
        <w:t>printf 'SELECT \"OK\" FROM DUAL;</w:t>
      </w:r>
      <w:r>
        <w:rPr>
          <w:rFonts w:ascii="Courier New" w:hAnsi="Courier New"/>
          <w:color w:val="1A1A2E"/>
          <w:sz w:val="16"/>
          <w:lang w:val="fr-FR"/>
        </w:rPr>
        <w:t>\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nEXIT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;\n'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docker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-i oracle-site1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sqlplus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-s 'eshop1/eshop1pass@//localhost:1521/BDDVENTE'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# Niveau 3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Database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Links depuis oracle-central</w:t>
      </w:r>
      <w:r>
        <w:rPr>
          <w:rFonts w:ascii="Courier New" w:hAnsi="Courier New"/>
          <w:color w:val="1A1A2E"/>
          <w:sz w:val="16"/>
          <w:lang w:val="fr-FR"/>
        </w:rPr>
        <w:br/>
        <w:t>printf 'SELECT \"LINK_OK\" FROM DUAL@site1_link;\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nEXIT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;\n'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docker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-i oracle-ce</w:t>
      </w:r>
      <w:r>
        <w:rPr>
          <w:rFonts w:ascii="Courier New" w:hAnsi="Courier New"/>
          <w:color w:val="1A1A2E"/>
          <w:sz w:val="16"/>
          <w:lang w:val="fr-FR"/>
        </w:rPr>
        <w:t>ntral \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sqlplus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-s '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eshopcentral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/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centralpass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@//localhost:1521/BDDCENTRAL'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# Niveau 4 : DB Links bidirectionnels site1 &lt;-&gt; site2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# Niveau 5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Requetes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distribuees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 validation (COUNT global)</w:t>
      </w:r>
    </w:p>
    <w:p w14:paraId="15489894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6.2 Sortie console attendue -- Cluster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operationnel</w:t>
      </w:r>
      <w:proofErr w:type="spellEnd"/>
    </w:p>
    <w:p w14:paraId="1D122FDF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Sortie console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simulee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Resultat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attendu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apres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demarrage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complet</w:t>
      </w:r>
    </w:p>
    <w:p w14:paraId="5DC34A23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============================================================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CONNECTIVITY TEST -- Distributed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2026-06-09 14:32:17</w:t>
      </w:r>
      <w:r>
        <w:rPr>
          <w:rFonts w:ascii="Courier New" w:hAnsi="Courier New"/>
          <w:color w:val="1A1A2E"/>
          <w:sz w:val="16"/>
          <w:lang w:val="fr-FR"/>
        </w:rPr>
        <w:br/>
        <w:t>============================================================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==</w:t>
      </w:r>
      <w:r>
        <w:rPr>
          <w:rFonts w:ascii="Courier New" w:hAnsi="Courier New"/>
          <w:color w:val="1A1A2E"/>
          <w:sz w:val="16"/>
          <w:lang w:val="fr-FR"/>
        </w:rPr>
        <w:t>= Niveau 1 : TCP inter-conteneurs (port 1521) 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TCP oracle-site1 -&gt; oracle-site2:1521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TCP oracle-site1 -&gt; oracle-central:1521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TCP oracle-site2 -&gt; oracle-site1:1521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TCP oracle-central -&gt; oracle-site1:1521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TCP o</w:t>
      </w:r>
      <w:r>
        <w:rPr>
          <w:rFonts w:ascii="Courier New" w:hAnsi="Courier New"/>
          <w:color w:val="1A1A2E"/>
          <w:sz w:val="16"/>
          <w:lang w:val="fr-FR"/>
        </w:rPr>
        <w:t>racle-central -&gt; oracle-site2:1521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=== Niveau 2 : Connexions SQL*Plus locales 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SQL*Plus eshop1@BDDVENTE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SQL*Plus eshop2@BDDVENTE2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SQL*Plus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eshopcentral@BDDCENTRAL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=== Niveau 3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Database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Links depuis oracle-central 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</w:t>
      </w:r>
      <w:r>
        <w:rPr>
          <w:rFonts w:ascii="Courier New" w:hAnsi="Courier New"/>
          <w:color w:val="1A1A2E"/>
          <w:sz w:val="16"/>
          <w:lang w:val="fr-FR"/>
        </w:rPr>
        <w:t>SS] DB Link central -&gt; site1_link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DB Link central -&gt; site2_link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=== Niveau 4 : DB Links bidirectionnels 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DB Link oracle-site1 -&gt; site2_link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[PASS] DB Link oracle-site1 -&gt;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central_link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[PASS] DB Link oracle-site2 -&gt; site1_link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[P</w:t>
      </w:r>
      <w:r>
        <w:rPr>
          <w:rFonts w:ascii="Courier New" w:hAnsi="Courier New"/>
          <w:color w:val="1A1A2E"/>
          <w:sz w:val="16"/>
          <w:lang w:val="fr-FR"/>
        </w:rPr>
        <w:t xml:space="preserve">ASS] DB Link oracle-site2 -&gt;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central_link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=== Niveau 5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Requetes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distribuees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===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SITE    NB_LIGNES    QTE_TOTALE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 xml:space="preserve">  ------  ----------   ----------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SITE1          12         3545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SITE2          13          422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Resultat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14 PASS / 0 FAIL / 14 tes</w:t>
      </w:r>
      <w:r>
        <w:rPr>
          <w:rFonts w:ascii="Courier New" w:hAnsi="Courier New"/>
          <w:color w:val="1A1A2E"/>
          <w:sz w:val="16"/>
          <w:lang w:val="fr-FR"/>
        </w:rPr>
        <w:t>ts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OK -- Tous les tests sont PASSES -- cluster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operationnel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============================================================</w:t>
      </w:r>
    </w:p>
    <w:p w14:paraId="28000F89" w14:textId="77777777" w:rsidR="00E37C87" w:rsidRDefault="00B31723">
      <w:pPr>
        <w:shd w:val="clear" w:color="auto" w:fill="FFF3CD"/>
        <w:spacing w:before="80" w:after="160"/>
        <w:ind w:left="283"/>
        <w:rPr>
          <w:lang w:val="fr-FR"/>
        </w:rPr>
      </w:pPr>
      <w:r>
        <w:rPr>
          <w:rFonts w:ascii="Calibri" w:hAnsi="Calibri"/>
          <w:i/>
          <w:color w:val="7D4E00"/>
          <w:sz w:val="19"/>
          <w:lang w:val="fr-FR"/>
        </w:rPr>
        <w:t xml:space="preserve">  Note : Si un test TCP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echoue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,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verifier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en premier : docker-compose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ps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. Un conteneur en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etat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'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starting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>' n'accepte pas encore de conn</w:t>
      </w:r>
      <w:r>
        <w:rPr>
          <w:rFonts w:ascii="Calibri" w:hAnsi="Calibri"/>
          <w:i/>
          <w:color w:val="7D4E00"/>
          <w:sz w:val="19"/>
          <w:lang w:val="fr-FR"/>
        </w:rPr>
        <w:t>exions.</w:t>
      </w:r>
    </w:p>
    <w:p w14:paraId="2560C70C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0CC0EDC1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606DC926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7. CREATION DES UTILISATEURS ET PRIVILEGES</w:t>
      </w:r>
    </w:p>
    <w:p w14:paraId="6ECA8DF2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L'image </w:t>
      </w:r>
      <w:proofErr w:type="spellStart"/>
      <w:r>
        <w:rPr>
          <w:rFonts w:ascii="Calibri" w:hAnsi="Calibri"/>
          <w:color w:val="404040"/>
          <w:sz w:val="21"/>
          <w:lang w:val="fr-FR"/>
        </w:rPr>
        <w:t>gvenzl</w:t>
      </w:r>
      <w:proofErr w:type="spellEnd"/>
      <w:r>
        <w:rPr>
          <w:rFonts w:ascii="Calibri" w:hAnsi="Calibri"/>
          <w:color w:val="404040"/>
          <w:sz w:val="21"/>
          <w:lang w:val="fr-FR"/>
        </w:rPr>
        <w:t>/oracle-</w:t>
      </w:r>
      <w:proofErr w:type="spellStart"/>
      <w:r>
        <w:rPr>
          <w:rFonts w:ascii="Calibri" w:hAnsi="Calibri"/>
          <w:color w:val="404040"/>
          <w:sz w:val="21"/>
          <w:lang w:val="fr-FR"/>
        </w:rPr>
        <w:t>xe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cree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automatiquement l'APP_USER </w:t>
      </w:r>
      <w:proofErr w:type="spellStart"/>
      <w:r>
        <w:rPr>
          <w:rFonts w:ascii="Calibri" w:hAnsi="Calibri"/>
          <w:color w:val="404040"/>
          <w:sz w:val="21"/>
          <w:lang w:val="fr-FR"/>
        </w:rPr>
        <w:t>defini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en variable d'environnement, mais ne lui accorde pas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privileges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etendus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necessaires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pour notre projet distribue. Le script grants.sh c</w:t>
      </w:r>
      <w:r>
        <w:rPr>
          <w:rFonts w:ascii="Calibri" w:hAnsi="Calibri"/>
          <w:color w:val="404040"/>
          <w:sz w:val="21"/>
          <w:lang w:val="fr-FR"/>
        </w:rPr>
        <w:t xml:space="preserve">omble ce manque en </w:t>
      </w:r>
      <w:proofErr w:type="spellStart"/>
      <w:r>
        <w:rPr>
          <w:rFonts w:ascii="Calibri" w:hAnsi="Calibri"/>
          <w:color w:val="404040"/>
          <w:sz w:val="21"/>
          <w:lang w:val="fr-FR"/>
        </w:rPr>
        <w:t>etant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execute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comme SYSDBA.</w:t>
      </w:r>
    </w:p>
    <w:p w14:paraId="6BB46044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docker/grants.sh -- Attribution des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privileges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systeme</w:t>
      </w:r>
      <w:proofErr w:type="spellEnd"/>
    </w:p>
    <w:p w14:paraId="01DE0B84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#!/bin/bash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# grants.sh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Execute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par SYSDBA lors de l'initialisation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</w:r>
      <w:proofErr w:type="spellStart"/>
      <w:r>
        <w:rPr>
          <w:rFonts w:ascii="Courier New" w:hAnsi="Courier New"/>
          <w:color w:val="1A1A2E"/>
          <w:sz w:val="16"/>
          <w:lang w:val="fr-FR"/>
        </w:rPr>
        <w:t>sqlplus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-s "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sys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/${ORACLE_PASSWORD}@//localhost:1521/${ORACLE_DATABASE} as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sysdba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" &lt;&lt;EOF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WHENEVER SQLERROR EXIT SQL.SQLCODE;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Arret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immediat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si erreur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Permet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creer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des liens vers d'autres instances Oracle</w:t>
      </w:r>
      <w:r>
        <w:rPr>
          <w:rFonts w:ascii="Courier New" w:hAnsi="Courier New"/>
          <w:color w:val="1A1A2E"/>
          <w:sz w:val="16"/>
          <w:lang w:val="fr-FR"/>
        </w:rPr>
        <w:br/>
        <w:t>GRANT CREATE DATABASE LINK TO ${APP_USER};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Permet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creer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des alias transparents vers objets distants</w:t>
      </w:r>
      <w:r>
        <w:rPr>
          <w:rFonts w:ascii="Courier New" w:hAnsi="Courier New"/>
          <w:color w:val="1A1A2E"/>
          <w:sz w:val="16"/>
          <w:lang w:val="fr-FR"/>
        </w:rPr>
        <w:br/>
        <w:t>GRANT CREATE SY</w:t>
      </w:r>
      <w:r>
        <w:rPr>
          <w:rFonts w:ascii="Courier New" w:hAnsi="Courier New"/>
          <w:color w:val="1A1A2E"/>
          <w:sz w:val="16"/>
          <w:lang w:val="fr-FR"/>
        </w:rPr>
        <w:t>NONYM       TO ${APP_USER};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Permet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creer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des vues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distribuees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(UNION ALL inter-sites)</w:t>
      </w:r>
      <w:r>
        <w:rPr>
          <w:rFonts w:ascii="Courier New" w:hAnsi="Courier New"/>
          <w:color w:val="1A1A2E"/>
          <w:sz w:val="16"/>
          <w:lang w:val="fr-FR"/>
        </w:rPr>
        <w:br/>
        <w:t>GRANT CREATE VIEW          TO ${APP_USER};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Connexion explicite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securite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defensive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</w:t>
      </w:r>
      <w:r>
        <w:rPr>
          <w:rFonts w:ascii="Courier New" w:hAnsi="Courier New"/>
          <w:color w:val="1A1A2E"/>
          <w:sz w:val="16"/>
          <w:lang w:val="fr-FR"/>
        </w:rPr>
        <w:br/>
        <w:t>GRANT CREATE SESSION       TO ${APP_USER};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Verification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liste les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gra</w:t>
      </w:r>
      <w:r>
        <w:rPr>
          <w:rFonts w:ascii="Courier New" w:hAnsi="Courier New"/>
          <w:color w:val="1A1A2E"/>
          <w:sz w:val="16"/>
          <w:lang w:val="fr-FR"/>
        </w:rPr>
        <w:t>nts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effectivement enregistres</w:t>
      </w:r>
      <w:r>
        <w:rPr>
          <w:rFonts w:ascii="Courier New" w:hAnsi="Courier New"/>
          <w:color w:val="1A1A2E"/>
          <w:sz w:val="16"/>
          <w:lang w:val="fr-FR"/>
        </w:rPr>
        <w:br/>
        <w:t>SELECT PRIVILEGE, GRANTEE</w:t>
      </w:r>
      <w:r>
        <w:rPr>
          <w:rFonts w:ascii="Courier New" w:hAnsi="Courier New"/>
          <w:color w:val="1A1A2E"/>
          <w:sz w:val="16"/>
          <w:lang w:val="fr-FR"/>
        </w:rPr>
        <w:br/>
        <w:t>FROM DBA_SYS_PRIVS</w:t>
      </w:r>
      <w:r>
        <w:rPr>
          <w:rFonts w:ascii="Courier New" w:hAnsi="Courier New"/>
          <w:color w:val="1A1A2E"/>
          <w:sz w:val="16"/>
          <w:lang w:val="fr-FR"/>
        </w:rPr>
        <w:br/>
        <w:t>WHERE GRANTEE = UPPER('${APP_USER}')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AND PRIVILEGE IN ('CREATE DATABASE LINK','CREATE SYNONYM','CREATE VIEW')</w:t>
      </w:r>
      <w:r>
        <w:rPr>
          <w:rFonts w:ascii="Courier New" w:hAnsi="Courier New"/>
          <w:color w:val="1A1A2E"/>
          <w:sz w:val="16"/>
          <w:lang w:val="fr-FR"/>
        </w:rPr>
        <w:br/>
        <w:t>ORDER BY PRIVILEGE;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 EXIT;</w:t>
      </w:r>
      <w:r>
        <w:rPr>
          <w:rFonts w:ascii="Courier New" w:hAnsi="Courier New"/>
          <w:color w:val="1A1A2E"/>
          <w:sz w:val="16"/>
          <w:lang w:val="fr-FR"/>
        </w:rPr>
        <w:br/>
        <w:t>EOF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3962"/>
        <w:gridCol w:w="3396"/>
      </w:tblGrid>
      <w:tr w:rsidR="00E37C87" w14:paraId="79EFAA08" w14:textId="77777777">
        <w:trPr>
          <w:jc w:val="center"/>
        </w:trPr>
        <w:tc>
          <w:tcPr>
            <w:tcW w:w="2268" w:type="dxa"/>
            <w:shd w:val="clear" w:color="auto" w:fill="0D2B55"/>
            <w:vAlign w:val="center"/>
          </w:tcPr>
          <w:p w14:paraId="3E6C6F57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Privilege</w:t>
            </w:r>
          </w:p>
        </w:tc>
        <w:tc>
          <w:tcPr>
            <w:tcW w:w="3969" w:type="dxa"/>
            <w:shd w:val="clear" w:color="auto" w:fill="0D2B55"/>
            <w:vAlign w:val="center"/>
          </w:tcPr>
          <w:p w14:paraId="60F832C6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  <w:proofErr w:type="spellEnd"/>
          </w:p>
        </w:tc>
        <w:tc>
          <w:tcPr>
            <w:tcW w:w="3402" w:type="dxa"/>
            <w:shd w:val="clear" w:color="auto" w:fill="0D2B55"/>
            <w:vAlign w:val="center"/>
          </w:tcPr>
          <w:p w14:paraId="2CC0C26D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Raison</w:t>
            </w:r>
          </w:p>
        </w:tc>
      </w:tr>
      <w:tr w:rsidR="00E37C87" w14:paraId="11C021BE" w14:textId="77777777">
        <w:trPr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7A5AFE5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CREATE DATABASE LINK</w:t>
            </w:r>
          </w:p>
        </w:tc>
        <w:tc>
          <w:tcPr>
            <w:tcW w:w="3969" w:type="dxa"/>
            <w:shd w:val="clear" w:color="auto" w:fill="EBF3FB"/>
            <w:vAlign w:val="center"/>
          </w:tcPr>
          <w:p w14:paraId="0FDB9517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Creer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des liens vers d'autres instances Oracle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75F34C39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Obligatoire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pour la distribution</w:t>
            </w:r>
          </w:p>
        </w:tc>
      </w:tr>
      <w:tr w:rsidR="00E37C87" w14:paraId="54BA65F0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2DB336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CREATE SYNONYM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E4F5419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Creer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des alias transparents vers objets distants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45A3BF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Masque la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complexite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@link</w:t>
            </w:r>
          </w:p>
        </w:tc>
      </w:tr>
      <w:tr w:rsidR="00E37C87" w14:paraId="026F1621" w14:textId="77777777">
        <w:trPr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0DE59CC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CREATE VIEW</w:t>
            </w:r>
          </w:p>
        </w:tc>
        <w:tc>
          <w:tcPr>
            <w:tcW w:w="3969" w:type="dxa"/>
            <w:shd w:val="clear" w:color="auto" w:fill="EBF3FB"/>
            <w:vAlign w:val="center"/>
          </w:tcPr>
          <w:p w14:paraId="3CBC4A0C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Creer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des vues (y compris INSTEAD OF sur </w:t>
            </w:r>
            <w:r>
              <w:rPr>
                <w:rFonts w:ascii="Calibri" w:hAnsi="Calibri"/>
                <w:color w:val="404040"/>
                <w:sz w:val="18"/>
                <w:lang w:val="fr-FR"/>
              </w:rPr>
              <w:t>vues)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1E717A57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Vues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globales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+ triggers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routage</w:t>
            </w:r>
            <w:proofErr w:type="spellEnd"/>
          </w:p>
        </w:tc>
      </w:tr>
      <w:tr w:rsidR="00E37C87" w14:paraId="23B29ED4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AB09E2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CREATE SESSION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64AFC716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Se connecter </w:t>
            </w:r>
            <w:proofErr w:type="spellStart"/>
            <w:proofErr w:type="gramStart"/>
            <w:r>
              <w:rPr>
                <w:rFonts w:ascii="Calibri" w:hAnsi="Calibri"/>
                <w:color w:val="404040"/>
                <w:sz w:val="18"/>
                <w:lang w:val="fr-FR"/>
              </w:rPr>
              <w:t>a</w:t>
            </w:r>
            <w:proofErr w:type="spellEnd"/>
            <w:proofErr w:type="gram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la base de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donnees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46757913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Securite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explicite</w:t>
            </w:r>
            <w:proofErr w:type="spellEnd"/>
          </w:p>
        </w:tc>
      </w:tr>
    </w:tbl>
    <w:p w14:paraId="1683E517" w14:textId="77777777" w:rsidR="00E37C87" w:rsidRDefault="00E37C87">
      <w:pPr>
        <w:spacing w:after="80"/>
      </w:pPr>
    </w:p>
    <w:p w14:paraId="5CF84E10" w14:textId="77777777" w:rsidR="00E37C87" w:rsidRDefault="00E37C87">
      <w:pPr>
        <w:pBdr>
          <w:bottom w:val="single" w:sz="6" w:space="1" w:color="BDD7EE"/>
        </w:pBdr>
        <w:spacing w:before="160" w:after="160"/>
      </w:pPr>
    </w:p>
    <w:p w14:paraId="3CD7AA2F" w14:textId="77777777" w:rsidR="00E37C87" w:rsidRDefault="00B31723">
      <w:pPr>
        <w:pBdr>
          <w:bottom w:val="single" w:sz="18" w:space="1" w:color="E86A17"/>
        </w:pBdr>
        <w:spacing w:before="360" w:after="80"/>
      </w:pPr>
      <w:r>
        <w:rPr>
          <w:rFonts w:ascii="Calibri" w:hAnsi="Calibri"/>
          <w:b/>
          <w:color w:val="0D2B55"/>
          <w:sz w:val="28"/>
        </w:rPr>
        <w:t>8. CONFIGURATION DES DATABASE LINKS</w:t>
      </w:r>
    </w:p>
    <w:p w14:paraId="38A895E8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Les </w:t>
      </w:r>
      <w:proofErr w:type="spellStart"/>
      <w:r>
        <w:rPr>
          <w:rFonts w:ascii="Calibri" w:hAnsi="Calibri"/>
          <w:color w:val="404040"/>
          <w:sz w:val="21"/>
          <w:lang w:val="fr-FR"/>
        </w:rPr>
        <w:t>Database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Links sont le </w:t>
      </w:r>
      <w:proofErr w:type="spellStart"/>
      <w:r>
        <w:rPr>
          <w:rFonts w:ascii="Calibri" w:hAnsi="Calibri"/>
          <w:color w:val="404040"/>
          <w:sz w:val="21"/>
          <w:lang w:val="fr-FR"/>
        </w:rPr>
        <w:t>mecanisme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fondamental des bases Oracle </w:t>
      </w:r>
      <w:proofErr w:type="spellStart"/>
      <w:r>
        <w:rPr>
          <w:rFonts w:ascii="Calibri" w:hAnsi="Calibri"/>
          <w:color w:val="404040"/>
          <w:sz w:val="21"/>
          <w:lang w:val="fr-FR"/>
        </w:rPr>
        <w:t>distribuees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. Ils permettent </w:t>
      </w:r>
      <w:proofErr w:type="spellStart"/>
      <w:proofErr w:type="gramStart"/>
      <w:r>
        <w:rPr>
          <w:rFonts w:ascii="Calibri" w:hAnsi="Calibri"/>
          <w:color w:val="404040"/>
          <w:sz w:val="21"/>
          <w:lang w:val="fr-FR"/>
        </w:rPr>
        <w:t>a</w:t>
      </w:r>
      <w:proofErr w:type="spellEnd"/>
      <w:proofErr w:type="gramEnd"/>
      <w:r>
        <w:rPr>
          <w:rFonts w:ascii="Calibri" w:hAnsi="Calibri"/>
          <w:color w:val="404040"/>
          <w:sz w:val="21"/>
          <w:lang w:val="fr-FR"/>
        </w:rPr>
        <w:t xml:space="preserve"> une </w:t>
      </w:r>
      <w:r>
        <w:rPr>
          <w:rFonts w:ascii="Calibri" w:hAnsi="Calibri"/>
          <w:color w:val="404040"/>
          <w:sz w:val="21"/>
          <w:lang w:val="fr-FR"/>
        </w:rPr>
        <w:t xml:space="preserve">session </w:t>
      </w:r>
      <w:proofErr w:type="spellStart"/>
      <w:r>
        <w:rPr>
          <w:rFonts w:ascii="Calibri" w:hAnsi="Calibri"/>
          <w:color w:val="404040"/>
          <w:sz w:val="21"/>
          <w:lang w:val="fr-FR"/>
        </w:rPr>
        <w:t>connectee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sur un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 d'</w:t>
      </w:r>
      <w:proofErr w:type="spellStart"/>
      <w:r>
        <w:rPr>
          <w:rFonts w:ascii="Calibri" w:hAnsi="Calibri"/>
          <w:color w:val="404040"/>
          <w:sz w:val="21"/>
          <w:lang w:val="fr-FR"/>
        </w:rPr>
        <w:t>executer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des </w:t>
      </w:r>
      <w:proofErr w:type="spellStart"/>
      <w:r>
        <w:rPr>
          <w:rFonts w:ascii="Calibri" w:hAnsi="Calibri"/>
          <w:color w:val="404040"/>
          <w:sz w:val="21"/>
          <w:lang w:val="fr-FR"/>
        </w:rPr>
        <w:t>requetes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sur un </w:t>
      </w:r>
      <w:proofErr w:type="spellStart"/>
      <w:r>
        <w:rPr>
          <w:rFonts w:ascii="Calibri" w:hAnsi="Calibri"/>
          <w:color w:val="404040"/>
          <w:sz w:val="21"/>
          <w:lang w:val="fr-FR"/>
        </w:rPr>
        <w:t>noeud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B de </w:t>
      </w:r>
      <w:proofErr w:type="spellStart"/>
      <w:r>
        <w:rPr>
          <w:rFonts w:ascii="Calibri" w:hAnsi="Calibri"/>
          <w:color w:val="404040"/>
          <w:sz w:val="21"/>
          <w:lang w:val="fr-FR"/>
        </w:rPr>
        <w:t>maniere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transparente, via la notation @nom_du_lien.</w:t>
      </w:r>
    </w:p>
    <w:p w14:paraId="368BAE0A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 xml:space="preserve">8.1 Architecture </w:t>
      </w:r>
      <w:proofErr w:type="spellStart"/>
      <w:r>
        <w:rPr>
          <w:rFonts w:ascii="Calibri" w:hAnsi="Calibri"/>
          <w:b/>
          <w:color w:val="1A569C"/>
          <w:sz w:val="24"/>
        </w:rPr>
        <w:t>bidirectionnelle</w:t>
      </w:r>
      <w:proofErr w:type="spellEnd"/>
      <w:r>
        <w:rPr>
          <w:rFonts w:ascii="Calibri" w:hAnsi="Calibri"/>
          <w:b/>
          <w:color w:val="1A569C"/>
          <w:sz w:val="24"/>
        </w:rPr>
        <w:t xml:space="preserve"> complete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811"/>
        <w:gridCol w:w="1699"/>
        <w:gridCol w:w="4301"/>
      </w:tblGrid>
      <w:tr w:rsidR="00E37C87" w14:paraId="48151209" w14:textId="77777777">
        <w:trPr>
          <w:jc w:val="center"/>
        </w:trPr>
        <w:tc>
          <w:tcPr>
            <w:tcW w:w="1814" w:type="dxa"/>
            <w:shd w:val="clear" w:color="auto" w:fill="0D2B55"/>
            <w:vAlign w:val="center"/>
          </w:tcPr>
          <w:p w14:paraId="27A0776C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De</w:t>
            </w:r>
          </w:p>
        </w:tc>
        <w:tc>
          <w:tcPr>
            <w:tcW w:w="1814" w:type="dxa"/>
            <w:shd w:val="clear" w:color="auto" w:fill="0D2B55"/>
            <w:vAlign w:val="center"/>
          </w:tcPr>
          <w:p w14:paraId="52123024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Vers</w:t>
            </w:r>
            <w:proofErr w:type="spellEnd"/>
          </w:p>
        </w:tc>
        <w:tc>
          <w:tcPr>
            <w:tcW w:w="1701" w:type="dxa"/>
            <w:shd w:val="clear" w:color="auto" w:fill="0D2B55"/>
            <w:vAlign w:val="center"/>
          </w:tcPr>
          <w:p w14:paraId="1ECDC0FA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 du lien</w:t>
            </w:r>
          </w:p>
        </w:tc>
        <w:tc>
          <w:tcPr>
            <w:tcW w:w="4309" w:type="dxa"/>
            <w:shd w:val="clear" w:color="auto" w:fill="0D2B55"/>
            <w:vAlign w:val="center"/>
          </w:tcPr>
          <w:p w14:paraId="5670FFE0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 w:rsidR="00E37C87" w14:paraId="1C0BD627" w14:textId="77777777">
        <w:trPr>
          <w:jc w:val="center"/>
        </w:trPr>
        <w:tc>
          <w:tcPr>
            <w:tcW w:w="1814" w:type="dxa"/>
            <w:shd w:val="clear" w:color="auto" w:fill="EBF3FB"/>
            <w:vAlign w:val="center"/>
          </w:tcPr>
          <w:p w14:paraId="6B61BF0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814" w:type="dxa"/>
            <w:shd w:val="clear" w:color="auto" w:fill="EBF3FB"/>
            <w:vAlign w:val="center"/>
          </w:tcPr>
          <w:p w14:paraId="1FEB697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253A750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site1_link</w:t>
            </w:r>
          </w:p>
        </w:tc>
        <w:tc>
          <w:tcPr>
            <w:tcW w:w="4309" w:type="dxa"/>
            <w:shd w:val="clear" w:color="auto" w:fill="EBF3FB"/>
            <w:vAlign w:val="center"/>
          </w:tcPr>
          <w:p w14:paraId="4EA7F26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Lecture/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ecriture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fragments QTE &gt;= 100</w:t>
            </w:r>
          </w:p>
        </w:tc>
      </w:tr>
      <w:tr w:rsidR="00E37C87" w14:paraId="7AA70FC8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D23637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1ACC3F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BE7E4B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site2_link</w:t>
            </w:r>
          </w:p>
        </w:tc>
        <w:tc>
          <w:tcPr>
            <w:tcW w:w="4309" w:type="dxa"/>
            <w:shd w:val="clear" w:color="auto" w:fill="FFFFFF"/>
            <w:vAlign w:val="center"/>
          </w:tcPr>
          <w:p w14:paraId="0A3DA9C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Lecture/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ecriture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fragments QTE &lt; 100</w:t>
            </w:r>
          </w:p>
        </w:tc>
      </w:tr>
      <w:tr w:rsidR="00E37C87" w14:paraId="38CD7F0F" w14:textId="77777777">
        <w:trPr>
          <w:jc w:val="center"/>
        </w:trPr>
        <w:tc>
          <w:tcPr>
            <w:tcW w:w="1814" w:type="dxa"/>
            <w:shd w:val="clear" w:color="auto" w:fill="EBF3FB"/>
            <w:vAlign w:val="center"/>
          </w:tcPr>
          <w:p w14:paraId="7615595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814" w:type="dxa"/>
            <w:shd w:val="clear" w:color="auto" w:fill="EBF3FB"/>
            <w:vAlign w:val="center"/>
          </w:tcPr>
          <w:p w14:paraId="2C11A88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3C7B7DB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site2_link</w:t>
            </w:r>
          </w:p>
        </w:tc>
        <w:tc>
          <w:tcPr>
            <w:tcW w:w="4309" w:type="dxa"/>
            <w:shd w:val="clear" w:color="auto" w:fill="EBF3FB"/>
            <w:vAlign w:val="center"/>
          </w:tcPr>
          <w:p w14:paraId="6891B4AF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Synchronisation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inter-sites</w:t>
            </w:r>
          </w:p>
        </w:tc>
      </w:tr>
      <w:tr w:rsidR="00E37C87" w14:paraId="44100298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E9021F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A74C1F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C41555B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central_link</w:t>
            </w:r>
            <w:proofErr w:type="spellEnd"/>
          </w:p>
        </w:tc>
        <w:tc>
          <w:tcPr>
            <w:tcW w:w="4309" w:type="dxa"/>
            <w:shd w:val="clear" w:color="auto" w:fill="FFFFFF"/>
            <w:vAlign w:val="center"/>
          </w:tcPr>
          <w:p w14:paraId="617441DF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Acces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tables de </w:t>
            </w:r>
            <w:r>
              <w:rPr>
                <w:rFonts w:ascii="Calibri" w:hAnsi="Calibri"/>
                <w:color w:val="404040"/>
                <w:sz w:val="18"/>
              </w:rPr>
              <w:t>reference</w:t>
            </w:r>
          </w:p>
        </w:tc>
      </w:tr>
      <w:tr w:rsidR="00E37C87" w14:paraId="7CA870F0" w14:textId="77777777">
        <w:trPr>
          <w:jc w:val="center"/>
        </w:trPr>
        <w:tc>
          <w:tcPr>
            <w:tcW w:w="1814" w:type="dxa"/>
            <w:shd w:val="clear" w:color="auto" w:fill="EBF3FB"/>
            <w:vAlign w:val="center"/>
          </w:tcPr>
          <w:p w14:paraId="3540615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814" w:type="dxa"/>
            <w:shd w:val="clear" w:color="auto" w:fill="EBF3FB"/>
            <w:vAlign w:val="center"/>
          </w:tcPr>
          <w:p w14:paraId="01E3954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oracle-site1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12E1DD7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site1_link</w:t>
            </w:r>
          </w:p>
        </w:tc>
        <w:tc>
          <w:tcPr>
            <w:tcW w:w="4309" w:type="dxa"/>
            <w:shd w:val="clear" w:color="auto" w:fill="EBF3FB"/>
            <w:vAlign w:val="center"/>
          </w:tcPr>
          <w:p w14:paraId="7DFA0BED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Synchronisation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inter-sites</w:t>
            </w:r>
          </w:p>
        </w:tc>
      </w:tr>
      <w:tr w:rsidR="00E37C87" w14:paraId="17D0063B" w14:textId="77777777">
        <w:trPr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501B27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oracle-site2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0D28E5F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oracle-central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509E613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central_link</w:t>
            </w:r>
            <w:proofErr w:type="spellEnd"/>
          </w:p>
        </w:tc>
        <w:tc>
          <w:tcPr>
            <w:tcW w:w="4309" w:type="dxa"/>
            <w:shd w:val="clear" w:color="auto" w:fill="FFFFFF"/>
            <w:vAlign w:val="center"/>
          </w:tcPr>
          <w:p w14:paraId="17CC6875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Acces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tables de reference</w:t>
            </w:r>
          </w:p>
        </w:tc>
      </w:tr>
    </w:tbl>
    <w:p w14:paraId="228BC1FA" w14:textId="77777777" w:rsidR="00E37C87" w:rsidRDefault="00E37C87">
      <w:pPr>
        <w:spacing w:after="80"/>
      </w:pPr>
    </w:p>
    <w:p w14:paraId="669D64AA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>8.2 Creation des liens -- oracle-central</w:t>
      </w:r>
    </w:p>
    <w:p w14:paraId="3F2BCD96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setup_dblinks.sql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Liens du Central et vue globale</w:t>
      </w:r>
    </w:p>
    <w:p w14:paraId="0E7AC8B0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setup_dblinks.sql</w:t>
      </w:r>
      <w:proofErr w:type="spellEnd"/>
      <w:r>
        <w:rPr>
          <w:rFonts w:ascii="Courier New" w:hAnsi="Courier New"/>
          <w:color w:val="1A1A2E"/>
          <w:sz w:val="16"/>
        </w:rPr>
        <w:t xml:space="preserve"> -- DB Links Central -&gt; Site1 et Site2</w:t>
      </w:r>
      <w:r>
        <w:rPr>
          <w:rFonts w:ascii="Courier New" w:hAnsi="Courier New"/>
          <w:color w:val="1A1A2E"/>
          <w:sz w:val="16"/>
        </w:rPr>
        <w:br/>
        <w:t xml:space="preserve">-- Execute </w:t>
      </w:r>
      <w:proofErr w:type="spellStart"/>
      <w:r>
        <w:rPr>
          <w:rFonts w:ascii="Courier New" w:hAnsi="Courier New"/>
          <w:color w:val="1A1A2E"/>
          <w:sz w:val="16"/>
        </w:rPr>
        <w:t>comme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eshopcentral</w:t>
      </w:r>
      <w:proofErr w:type="spellEnd"/>
      <w:r>
        <w:rPr>
          <w:rFonts w:ascii="Courier New" w:hAnsi="Courier New"/>
          <w:color w:val="1A1A2E"/>
          <w:sz w:val="16"/>
        </w:rPr>
        <w:t xml:space="preserve"> dans BDDCENTRAL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Lien </w:t>
      </w:r>
      <w:proofErr w:type="spellStart"/>
      <w:r>
        <w:rPr>
          <w:rFonts w:ascii="Courier New" w:hAnsi="Courier New"/>
          <w:color w:val="1A1A2E"/>
          <w:sz w:val="16"/>
        </w:rPr>
        <w:t>vers</w:t>
      </w:r>
      <w:proofErr w:type="spellEnd"/>
      <w:r>
        <w:rPr>
          <w:rFonts w:ascii="Courier New" w:hAnsi="Courier New"/>
          <w:color w:val="1A1A2E"/>
          <w:sz w:val="16"/>
        </w:rPr>
        <w:t xml:space="preserve"> Site1 (</w:t>
      </w:r>
      <w:proofErr w:type="spellStart"/>
      <w:r>
        <w:rPr>
          <w:rFonts w:ascii="Courier New" w:hAnsi="Courier New"/>
          <w:color w:val="1A1A2E"/>
          <w:sz w:val="16"/>
        </w:rPr>
        <w:t>grossistes</w:t>
      </w:r>
      <w:proofErr w:type="spellEnd"/>
      <w:r>
        <w:rPr>
          <w:rFonts w:ascii="Courier New" w:hAnsi="Courier New"/>
          <w:color w:val="1A1A2E"/>
          <w:sz w:val="16"/>
        </w:rPr>
        <w:t xml:space="preserve"> : QTE &gt;= 100)</w:t>
      </w:r>
      <w:r>
        <w:rPr>
          <w:rFonts w:ascii="Courier New" w:hAnsi="Courier New"/>
          <w:color w:val="1A1A2E"/>
          <w:sz w:val="16"/>
        </w:rPr>
        <w:br/>
        <w:t>CREATE DATABASE LINK site1_link</w:t>
      </w:r>
      <w:r>
        <w:rPr>
          <w:rFonts w:ascii="Courier New" w:hAnsi="Courier New"/>
          <w:color w:val="1A1A2E"/>
          <w:sz w:val="16"/>
        </w:rPr>
        <w:br/>
        <w:t xml:space="preserve">  CONNECT T</w:t>
      </w:r>
      <w:r>
        <w:rPr>
          <w:rFonts w:ascii="Courier New" w:hAnsi="Courier New"/>
          <w:color w:val="1A1A2E"/>
          <w:sz w:val="16"/>
        </w:rPr>
        <w:t>O eshop1 IDENTIFIED BY eshop1pass</w:t>
      </w:r>
      <w:r>
        <w:rPr>
          <w:rFonts w:ascii="Courier New" w:hAnsi="Courier New"/>
          <w:color w:val="1A1A2E"/>
          <w:sz w:val="16"/>
        </w:rPr>
        <w:br/>
        <w:t xml:space="preserve">  USING '(DESCRIPTION=</w:t>
      </w:r>
      <w:r>
        <w:rPr>
          <w:rFonts w:ascii="Courier New" w:hAnsi="Courier New"/>
          <w:color w:val="1A1A2E"/>
          <w:sz w:val="16"/>
        </w:rPr>
        <w:br/>
        <w:t xml:space="preserve">    (ADDRESS=(PROTOCOL=TCP)(HOST=oracle-site1)(PORT=1521))</w:t>
      </w:r>
      <w:r>
        <w:rPr>
          <w:rFonts w:ascii="Courier New" w:hAnsi="Courier New"/>
          <w:color w:val="1A1A2E"/>
          <w:sz w:val="16"/>
        </w:rPr>
        <w:br/>
        <w:t xml:space="preserve">    (CONNECT_DATA=(SERVICE_NAME=BDDVENTE))</w:t>
      </w:r>
      <w:r>
        <w:rPr>
          <w:rFonts w:ascii="Courier New" w:hAnsi="Courier New"/>
          <w:color w:val="1A1A2E"/>
          <w:sz w:val="16"/>
        </w:rPr>
        <w:br/>
        <w:t xml:space="preserve">  )';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Lien </w:t>
      </w:r>
      <w:proofErr w:type="spellStart"/>
      <w:r>
        <w:rPr>
          <w:rFonts w:ascii="Courier New" w:hAnsi="Courier New"/>
          <w:color w:val="1A1A2E"/>
          <w:sz w:val="16"/>
        </w:rPr>
        <w:t>vers</w:t>
      </w:r>
      <w:proofErr w:type="spellEnd"/>
      <w:r>
        <w:rPr>
          <w:rFonts w:ascii="Courier New" w:hAnsi="Courier New"/>
          <w:color w:val="1A1A2E"/>
          <w:sz w:val="16"/>
        </w:rPr>
        <w:t xml:space="preserve"> Site2 (</w:t>
      </w:r>
      <w:proofErr w:type="spellStart"/>
      <w:r>
        <w:rPr>
          <w:rFonts w:ascii="Courier New" w:hAnsi="Courier New"/>
          <w:color w:val="1A1A2E"/>
          <w:sz w:val="16"/>
        </w:rPr>
        <w:t>detaillants</w:t>
      </w:r>
      <w:proofErr w:type="spellEnd"/>
      <w:r>
        <w:rPr>
          <w:rFonts w:ascii="Courier New" w:hAnsi="Courier New"/>
          <w:color w:val="1A1A2E"/>
          <w:sz w:val="16"/>
        </w:rPr>
        <w:t xml:space="preserve"> : QTE &lt; 100)</w:t>
      </w:r>
      <w:r>
        <w:rPr>
          <w:rFonts w:ascii="Courier New" w:hAnsi="Courier New"/>
          <w:color w:val="1A1A2E"/>
          <w:sz w:val="16"/>
        </w:rPr>
        <w:br/>
        <w:t>CREATE DATABASE LINK site2_link</w:t>
      </w:r>
      <w:r>
        <w:rPr>
          <w:rFonts w:ascii="Courier New" w:hAnsi="Courier New"/>
          <w:color w:val="1A1A2E"/>
          <w:sz w:val="16"/>
        </w:rPr>
        <w:br/>
        <w:t xml:space="preserve">  CONNECT TO </w:t>
      </w:r>
      <w:r>
        <w:rPr>
          <w:rFonts w:ascii="Courier New" w:hAnsi="Courier New"/>
          <w:color w:val="1A1A2E"/>
          <w:sz w:val="16"/>
        </w:rPr>
        <w:t>eshop2 IDENTIFIED BY eshop2pass</w:t>
      </w:r>
      <w:r>
        <w:rPr>
          <w:rFonts w:ascii="Courier New" w:hAnsi="Courier New"/>
          <w:color w:val="1A1A2E"/>
          <w:sz w:val="16"/>
        </w:rPr>
        <w:br/>
        <w:t xml:space="preserve">  USING '(DESCRIPTION=</w:t>
      </w:r>
      <w:r>
        <w:rPr>
          <w:rFonts w:ascii="Courier New" w:hAnsi="Courier New"/>
          <w:color w:val="1A1A2E"/>
          <w:sz w:val="16"/>
        </w:rPr>
        <w:br/>
        <w:t xml:space="preserve">    (ADDRESS=(PROTOCOL=TCP)(HOST=oracle-site2)(PORT=1521))</w:t>
      </w:r>
      <w:r>
        <w:rPr>
          <w:rFonts w:ascii="Courier New" w:hAnsi="Courier New"/>
          <w:color w:val="1A1A2E"/>
          <w:sz w:val="16"/>
        </w:rPr>
        <w:br/>
        <w:t xml:space="preserve">    (CONNECT_DATA=(SERVICE_NAME=BDDVENTE2))</w:t>
      </w:r>
      <w:r>
        <w:rPr>
          <w:rFonts w:ascii="Courier New" w:hAnsi="Courier New"/>
          <w:color w:val="1A1A2E"/>
          <w:sz w:val="16"/>
        </w:rPr>
        <w:br/>
        <w:t xml:space="preserve">  )';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Vue </w:t>
      </w:r>
      <w:proofErr w:type="spellStart"/>
      <w:r>
        <w:rPr>
          <w:rFonts w:ascii="Courier New" w:hAnsi="Courier New"/>
          <w:color w:val="1A1A2E"/>
          <w:sz w:val="16"/>
        </w:rPr>
        <w:t>globale</w:t>
      </w:r>
      <w:proofErr w:type="spellEnd"/>
      <w:r>
        <w:rPr>
          <w:rFonts w:ascii="Courier New" w:hAnsi="Courier New"/>
          <w:color w:val="1A1A2E"/>
          <w:sz w:val="16"/>
        </w:rPr>
        <w:t xml:space="preserve"> Scenario 2 : UNION des deux sites</w:t>
      </w:r>
      <w:r>
        <w:rPr>
          <w:rFonts w:ascii="Courier New" w:hAnsi="Courier New"/>
          <w:color w:val="1A1A2E"/>
          <w:sz w:val="16"/>
        </w:rPr>
        <w:br/>
        <w:t>CREATE OR REPLACE VIEW V_LIGNECOMMANDES_GL</w:t>
      </w:r>
      <w:r>
        <w:rPr>
          <w:rFonts w:ascii="Courier New" w:hAnsi="Courier New"/>
          <w:color w:val="1A1A2E"/>
          <w:sz w:val="16"/>
        </w:rPr>
        <w:t>OBAL AS</w:t>
      </w:r>
      <w:r>
        <w:rPr>
          <w:rFonts w:ascii="Courier New" w:hAnsi="Courier New"/>
          <w:color w:val="1A1A2E"/>
          <w:sz w:val="16"/>
        </w:rPr>
        <w:br/>
        <w:t xml:space="preserve">  SELECT 'SITE1' AS SITE, lc.*</w:t>
      </w:r>
      <w:r>
        <w:rPr>
          <w:rFonts w:ascii="Courier New" w:hAnsi="Courier New"/>
          <w:color w:val="1A1A2E"/>
          <w:sz w:val="16"/>
        </w:rPr>
        <w:br/>
        <w:t xml:space="preserve">  FROM LigneCommandes1@site1_link lc</w:t>
      </w:r>
      <w:r>
        <w:rPr>
          <w:rFonts w:ascii="Courier New" w:hAnsi="Courier New"/>
          <w:color w:val="1A1A2E"/>
          <w:sz w:val="16"/>
        </w:rPr>
        <w:br/>
        <w:t xml:space="preserve">  UNION ALL</w:t>
      </w:r>
      <w:r>
        <w:rPr>
          <w:rFonts w:ascii="Courier New" w:hAnsi="Courier New"/>
          <w:color w:val="1A1A2E"/>
          <w:sz w:val="16"/>
        </w:rPr>
        <w:br/>
        <w:t xml:space="preserve">  SELECT 'SITE2' AS SITE, lc.*</w:t>
      </w:r>
      <w:r>
        <w:rPr>
          <w:rFonts w:ascii="Courier New" w:hAnsi="Courier New"/>
          <w:color w:val="1A1A2E"/>
          <w:sz w:val="16"/>
        </w:rPr>
        <w:br/>
        <w:t xml:space="preserve">  </w:t>
      </w:r>
      <w:r>
        <w:rPr>
          <w:rFonts w:ascii="Courier New" w:hAnsi="Courier New"/>
          <w:color w:val="1A1A2E"/>
          <w:sz w:val="16"/>
          <w:lang w:val="fr-FR"/>
        </w:rPr>
        <w:t xml:space="preserve">FROM LigneCommandes2@site2_link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1771CF92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8.3 Liens sortants de Site1</w:t>
      </w:r>
    </w:p>
    <w:p w14:paraId="0434E065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site1/dblinks/site1_dblinks.sh -- Liens sortants de Site1</w:t>
      </w:r>
    </w:p>
    <w:p w14:paraId="7B9139AF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</w:t>
      </w:r>
      <w:r>
        <w:rPr>
          <w:rFonts w:ascii="Courier New" w:hAnsi="Courier New"/>
          <w:color w:val="1A1A2E"/>
          <w:sz w:val="16"/>
          <w:lang w:val="fr-FR"/>
        </w:rPr>
        <w:t xml:space="preserve"> site1_dblinks.sh -- DB Links sortants de oracle-site1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Lien vers Site2 : permet d'interroger/modifier les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donnees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distantes</w:t>
      </w:r>
      <w:r>
        <w:rPr>
          <w:rFonts w:ascii="Courier New" w:hAnsi="Courier New"/>
          <w:color w:val="1A1A2E"/>
          <w:sz w:val="16"/>
          <w:lang w:val="fr-FR"/>
        </w:rPr>
        <w:br/>
        <w:t>CREATE DATABASE LINK site2_link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CONNECT TO eshop2 IDENTIFIED BY eshop2pass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USING '(DESCRIPTION=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(ADDRESS=(PROTOCOL=TCP)(</w:t>
      </w:r>
      <w:r>
        <w:rPr>
          <w:rFonts w:ascii="Courier New" w:hAnsi="Courier New"/>
          <w:color w:val="1A1A2E"/>
          <w:sz w:val="16"/>
          <w:lang w:val="fr-FR"/>
        </w:rPr>
        <w:t>HOST=oracle-site2)(PORT=1521))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(CONNECT_DATA=(SERVICE_NAME=BDDVENTE2))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)';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Lien vers Central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acces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aux tables globales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reference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CREATE DATABASE LINK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central_link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CONNECT TO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eshopcentral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IDENTIFIED BY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centralpass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USING '(DESCRIPTION=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 xml:space="preserve">   </w:t>
      </w:r>
      <w:r>
        <w:rPr>
          <w:rFonts w:ascii="Courier New" w:hAnsi="Courier New"/>
          <w:color w:val="1A1A2E"/>
          <w:sz w:val="16"/>
          <w:lang w:val="fr-FR"/>
        </w:rPr>
        <w:t xml:space="preserve"> (ADDRESS=(PROTOCOL=TCP)(HOST=oracle-central)(PORT=1521))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(CONNECT_DATA=(SERVICE_NAME=BDDCENTRAL))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)';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0D5EFB38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0FD84493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76CB7BD6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9. SCHEMA DE DONNEES GLOBAL</w:t>
      </w:r>
    </w:p>
    <w:p w14:paraId="775AC909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 </w:t>
      </w:r>
      <w:proofErr w:type="spellStart"/>
      <w:r>
        <w:rPr>
          <w:rFonts w:ascii="Calibri" w:hAnsi="Calibri"/>
          <w:color w:val="404040"/>
          <w:sz w:val="21"/>
          <w:lang w:val="fr-FR"/>
        </w:rPr>
        <w:t>modele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</w:t>
      </w:r>
      <w:proofErr w:type="spellStart"/>
      <w:r>
        <w:rPr>
          <w:rFonts w:ascii="Calibri" w:hAnsi="Calibri"/>
          <w:color w:val="404040"/>
          <w:sz w:val="21"/>
          <w:lang w:val="fr-FR"/>
        </w:rPr>
        <w:t>donnees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du </w:t>
      </w:r>
      <w:proofErr w:type="spellStart"/>
      <w:r>
        <w:rPr>
          <w:rFonts w:ascii="Calibri" w:hAnsi="Calibri"/>
          <w:color w:val="404040"/>
          <w:sz w:val="21"/>
          <w:lang w:val="fr-FR"/>
        </w:rPr>
        <w:t>systeme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EShop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comprend sept tables </w:t>
      </w:r>
      <w:proofErr w:type="spellStart"/>
      <w:r>
        <w:rPr>
          <w:rFonts w:ascii="Calibri" w:hAnsi="Calibri"/>
          <w:color w:val="404040"/>
          <w:sz w:val="21"/>
          <w:lang w:val="fr-FR"/>
        </w:rPr>
        <w:t>organisees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autour du concept de commande client.</w:t>
      </w:r>
      <w:r>
        <w:rPr>
          <w:rFonts w:ascii="Calibri" w:hAnsi="Calibri"/>
          <w:color w:val="404040"/>
          <w:sz w:val="21"/>
          <w:lang w:val="fr-FR"/>
        </w:rPr>
        <w:t xml:space="preserve"> La table LIGNECOMMANDES est le centre de la fragmentation.</w:t>
      </w:r>
    </w:p>
    <w:p w14:paraId="70DF47B1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Diagramme relationnel simplifie</w:t>
      </w:r>
    </w:p>
    <w:p w14:paraId="40CE4105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  <w:lang w:val="fr-FR"/>
        </w:rPr>
        <w:t>CATEGORIES (IDCATEG, NOMDECATEGORIE, DESCRIPTION)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+-- PRODUITS (IDPRODUIT, DESIGNATION, IDFOUR, IDCATEG, PRIXUNITAIRE, ...)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      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      +-</w:t>
      </w:r>
      <w:r>
        <w:rPr>
          <w:rFonts w:ascii="Courier New" w:hAnsi="Courier New"/>
          <w:color w:val="1A1A2E"/>
          <w:sz w:val="16"/>
          <w:lang w:val="fr-FR"/>
        </w:rPr>
        <w:t>- LIGNECOMMANDES (IDLIGNECOMMANDE, IDCOMMANDE,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                         IDPRODUIT, QUANTITE, REMISE)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|                   |</w:t>
      </w:r>
      <w:r>
        <w:rPr>
          <w:rFonts w:ascii="Courier New" w:hAnsi="Courier New"/>
          <w:color w:val="1A1A2E"/>
          <w:sz w:val="16"/>
          <w:lang w:val="fr-FR"/>
        </w:rPr>
        <w:br/>
        <w:t>FOURNISSEURS (IDFOUR)   +-- COMMANDES (IDCOMMANDE, IDEMPLOYE, IDCLIENT, ...)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                    </w:t>
      </w:r>
      <w:r>
        <w:rPr>
          <w:rFonts w:ascii="Courier New" w:hAnsi="Courier New"/>
          <w:color w:val="1A1A2E"/>
          <w:sz w:val="16"/>
        </w:rPr>
        <w:t xml:space="preserve">|             </w:t>
      </w:r>
      <w:r>
        <w:rPr>
          <w:rFonts w:ascii="Courier New" w:hAnsi="Courier New"/>
          <w:color w:val="1A1A2E"/>
          <w:sz w:val="16"/>
        </w:rPr>
        <w:t xml:space="preserve">   |</w:t>
      </w:r>
      <w:r>
        <w:rPr>
          <w:rFonts w:ascii="Courier New" w:hAnsi="Courier New"/>
          <w:color w:val="1A1A2E"/>
          <w:sz w:val="16"/>
        </w:rPr>
        <w:br/>
        <w:t xml:space="preserve">                            EMPLOYES          CLIENTS</w:t>
      </w:r>
      <w:r>
        <w:rPr>
          <w:rFonts w:ascii="Courier New" w:hAnsi="Courier New"/>
          <w:color w:val="1A1A2E"/>
          <w:sz w:val="16"/>
        </w:rPr>
        <w:br/>
        <w:t xml:space="preserve">                            (IDEMPLOYE)       (IDCLIENT)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5"/>
        <w:gridCol w:w="6223"/>
      </w:tblGrid>
      <w:tr w:rsidR="00E37C87" w14:paraId="6542FB09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43A13010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w="1417" w:type="dxa"/>
            <w:shd w:val="clear" w:color="auto" w:fill="0D2B55"/>
            <w:vAlign w:val="center"/>
          </w:tcPr>
          <w:p w14:paraId="19BDA816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Volume</w:t>
            </w:r>
          </w:p>
        </w:tc>
        <w:tc>
          <w:tcPr>
            <w:tcW w:w="6236" w:type="dxa"/>
            <w:shd w:val="clear" w:color="auto" w:fill="0D2B55"/>
            <w:vAlign w:val="center"/>
          </w:tcPr>
          <w:p w14:paraId="1BE61867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Contenu</w:t>
            </w:r>
            <w:proofErr w:type="spellEnd"/>
          </w:p>
        </w:tc>
      </w:tr>
      <w:tr w:rsidR="00E37C87" w14:paraId="14A40FF5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55A57D6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CATEGORIES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48C7EEC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6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EBF3FB"/>
            <w:vAlign w:val="center"/>
          </w:tcPr>
          <w:p w14:paraId="391FD10F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Boissons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alibri" w:hAnsi="Calibri"/>
                <w:color w:val="404040"/>
                <w:sz w:val="18"/>
              </w:rPr>
              <w:t>Accessoires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(</w:t>
            </w:r>
            <w:proofErr w:type="gramEnd"/>
            <w:r>
              <w:rPr>
                <w:rFonts w:ascii="Calibri" w:hAnsi="Calibri"/>
                <w:color w:val="404040"/>
                <w:sz w:val="18"/>
              </w:rPr>
              <w:t>35), Informatique(50)...</w:t>
            </w:r>
          </w:p>
        </w:tc>
      </w:tr>
      <w:tr w:rsidR="00E37C87" w:rsidRPr="00A24A94" w14:paraId="2E177D75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504E5D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FOURNISSEURS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7F37AD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3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32BD955A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TechDistrib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SA,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InfoParts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SARL,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AccessPro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SAS</w:t>
            </w:r>
          </w:p>
        </w:tc>
      </w:tr>
      <w:tr w:rsidR="00E37C87" w14:paraId="4BD77AB2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5634AA3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EMPLOYES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3D7339C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3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EBF3FB"/>
            <w:vAlign w:val="center"/>
          </w:tcPr>
          <w:p w14:paraId="087D594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Alice Dupont, Bob Martin, Claire Bernard</w:t>
            </w:r>
          </w:p>
        </w:tc>
      </w:tr>
      <w:tr w:rsidR="00E37C87" w14:paraId="61F473B0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48AE07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CLIENTS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ED150D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8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3F169F92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Societe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Alpha a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Societe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Theta --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villes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francaises</w:t>
            </w:r>
            <w:proofErr w:type="spellEnd"/>
          </w:p>
        </w:tc>
      </w:tr>
      <w:tr w:rsidR="00E37C87" w14:paraId="36C51027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7A0703F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PRODUITS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7A313E6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10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EBF3FB"/>
            <w:vAlign w:val="center"/>
          </w:tcPr>
          <w:p w14:paraId="4E33DD7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3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categ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. 50 + 3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categ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. 35 + 4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autres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categories</w:t>
            </w:r>
          </w:p>
        </w:tc>
      </w:tr>
      <w:tr w:rsidR="00E37C87" w:rsidRPr="00A24A94" w14:paraId="32E9CCB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10978C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COMMANDES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36BC84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10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</w:tcPr>
          <w:p w14:paraId="78F039E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Toutes en 2026 --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differents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clients et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employes</w:t>
            </w:r>
            <w:proofErr w:type="spellEnd"/>
          </w:p>
        </w:tc>
      </w:tr>
      <w:tr w:rsidR="00E37C87" w14:paraId="649AB03B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4E5EC60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LIGNECOMMANDES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24DF833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25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lignes</w:t>
            </w:r>
            <w:proofErr w:type="spellEnd"/>
          </w:p>
        </w:tc>
        <w:tc>
          <w:tcPr>
            <w:tcW w:w="6236" w:type="dxa"/>
            <w:shd w:val="clear" w:color="auto" w:fill="EBF3FB"/>
            <w:vAlign w:val="center"/>
          </w:tcPr>
          <w:p w14:paraId="2DBA7156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Quantites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de 2 a 1000 -- 12 &gt;= 100, 13 &lt; 100</w:t>
            </w:r>
          </w:p>
        </w:tc>
      </w:tr>
    </w:tbl>
    <w:p w14:paraId="1D67A5EC" w14:textId="77777777" w:rsidR="00E37C87" w:rsidRDefault="00E37C87">
      <w:pPr>
        <w:spacing w:after="80"/>
      </w:pPr>
    </w:p>
    <w:p w14:paraId="2C550416" w14:textId="77777777" w:rsidR="00E37C87" w:rsidRDefault="00E37C87">
      <w:pPr>
        <w:pBdr>
          <w:bottom w:val="single" w:sz="6" w:space="1" w:color="BDD7EE"/>
        </w:pBdr>
        <w:spacing w:before="160" w:after="160"/>
      </w:pPr>
    </w:p>
    <w:p w14:paraId="548A800E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t>10. TABLES FRAGMENTEES SUR LES SITES DISTANTS</w:t>
      </w:r>
    </w:p>
    <w:p w14:paraId="605F7E8A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10.1 Scenario 2 -- Fragmentation par volume (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deploye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par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defaut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>)</w:t>
      </w:r>
    </w:p>
    <w:p w14:paraId="4A864BB9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Justification </w:t>
      </w:r>
      <w:proofErr w:type="spellStart"/>
      <w:r>
        <w:rPr>
          <w:rFonts w:ascii="Calibri" w:hAnsi="Calibri"/>
          <w:color w:val="404040"/>
          <w:sz w:val="21"/>
          <w:lang w:val="fr-FR"/>
        </w:rPr>
        <w:t>metier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: les grossistes (QTE &gt;= 100) sont des clients prioritaires dont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donnees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doivent </w:t>
      </w:r>
      <w:proofErr w:type="spellStart"/>
      <w:r>
        <w:rPr>
          <w:rFonts w:ascii="Calibri" w:hAnsi="Calibri"/>
          <w:color w:val="404040"/>
          <w:sz w:val="21"/>
          <w:lang w:val="fr-FR"/>
        </w:rPr>
        <w:t>etre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sur le serveur principal. La fragmentation est </w:t>
      </w:r>
      <w:proofErr w:type="spellStart"/>
      <w:r>
        <w:rPr>
          <w:rFonts w:ascii="Calibri" w:hAnsi="Calibri"/>
          <w:color w:val="404040"/>
          <w:sz w:val="21"/>
          <w:lang w:val="fr-FR"/>
        </w:rPr>
        <w:t>realisee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par CREATE TABLE AS SELECT avec une contrainte CHECK qui verrouille la </w:t>
      </w:r>
      <w:proofErr w:type="spellStart"/>
      <w:r>
        <w:rPr>
          <w:rFonts w:ascii="Calibri" w:hAnsi="Calibri"/>
          <w:color w:val="404040"/>
          <w:sz w:val="21"/>
          <w:lang w:val="fr-FR"/>
        </w:rPr>
        <w:t>regle</w:t>
      </w:r>
      <w:proofErr w:type="spellEnd"/>
      <w:r>
        <w:rPr>
          <w:rFonts w:ascii="Calibri" w:hAnsi="Calibri"/>
          <w:color w:val="404040"/>
          <w:sz w:val="21"/>
          <w:lang w:val="fr-FR"/>
        </w:rPr>
        <w:t>.</w:t>
      </w:r>
    </w:p>
    <w:p w14:paraId="1D13DF03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site1/sce</w:t>
      </w:r>
      <w:r>
        <w:rPr>
          <w:rFonts w:ascii="Calibri" w:hAnsi="Calibri"/>
          <w:b/>
          <w:color w:val="FFFFFF"/>
          <w:sz w:val="17"/>
          <w:lang w:val="fr-FR"/>
        </w:rPr>
        <w:t>nario2/fragments/site1_fragments.sh -- Site1 (QTE &gt;= 100)</w:t>
      </w:r>
    </w:p>
    <w:p w14:paraId="1E5F31A9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 site1_fragments.sh -- Fragmentation horizontale Site1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Regle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QUANTITE &gt;= 100  (grossistes)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Fragment clients : uniquement ceux lies a des lignes QTE &gt;= 100</w:t>
      </w:r>
      <w:r>
        <w:rPr>
          <w:rFonts w:ascii="Courier New" w:hAnsi="Courier New"/>
          <w:color w:val="1A1A2E"/>
          <w:sz w:val="16"/>
          <w:lang w:val="fr-FR"/>
        </w:rPr>
        <w:br/>
        <w:t>CREATE TABLE Clients1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</w:t>
      </w:r>
      <w:r>
        <w:rPr>
          <w:rFonts w:ascii="Courier New" w:hAnsi="Courier New"/>
          <w:color w:val="1A1A2E"/>
          <w:sz w:val="16"/>
          <w:lang w:val="fr-FR"/>
        </w:rPr>
        <w:t>DISTINCT cl.*</w:t>
      </w:r>
      <w:r>
        <w:rPr>
          <w:rFonts w:ascii="Courier New" w:hAnsi="Courier New"/>
          <w:color w:val="1A1A2E"/>
          <w:sz w:val="16"/>
          <w:lang w:val="fr-FR"/>
        </w:rPr>
        <w:br/>
        <w:t>FROM CLIENTS cl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JOIN COMMANDES c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JOIN LIGNECOMMANDES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&gt;= 100;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ALTER TABLE Clients1 ADD PRIMARY KEY (IDCLIENT);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>-- Fragment lignes de commande avec verrou de fra</w:t>
      </w:r>
      <w:r>
        <w:rPr>
          <w:rFonts w:ascii="Courier New" w:hAnsi="Courier New"/>
          <w:color w:val="1A1A2E"/>
          <w:sz w:val="16"/>
          <w:lang w:val="fr-FR"/>
        </w:rPr>
        <w:t>gmentation</w:t>
      </w:r>
      <w:r>
        <w:rPr>
          <w:rFonts w:ascii="Courier New" w:hAnsi="Courier New"/>
          <w:color w:val="1A1A2E"/>
          <w:sz w:val="16"/>
          <w:lang w:val="fr-FR"/>
        </w:rPr>
        <w:br/>
        <w:t>CREATE TABLE LigneCommandes1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lc.* FROM LIGNECOMMANDES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&gt;= 100;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LigneCommandes1 ADD PRIMARY KEY (IDLIGNECOMMANDE);</w:t>
      </w:r>
      <w:r>
        <w:rPr>
          <w:rFonts w:ascii="Courier New" w:hAnsi="Courier New"/>
          <w:color w:val="1A1A2E"/>
          <w:sz w:val="16"/>
          <w:lang w:val="fr-FR"/>
        </w:rPr>
        <w:br/>
        <w:t>-- Verrou : interdit toute insertion QTE &lt; 100 sur ce site</w:t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LigneCommandes1 A</w:t>
      </w:r>
      <w:r>
        <w:rPr>
          <w:rFonts w:ascii="Courier New" w:hAnsi="Courier New"/>
          <w:color w:val="1A1A2E"/>
          <w:sz w:val="16"/>
          <w:lang w:val="fr-FR"/>
        </w:rPr>
        <w:t>DD CONSTRAINT chk_sc2_site1_qte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CHECK (QUANTITE &gt;= 100);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4500E361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site2/scenario2/fragments/site2_fragments.sh -- Site2 (QTE &lt; 100)</w:t>
      </w:r>
    </w:p>
    <w:p w14:paraId="4E1FE8EA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 site2_fragments.sh -- Fragmentation Site2 (miroir inverse)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Regle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QUANTITE &lt; </w:t>
      </w:r>
      <w:proofErr w:type="gramStart"/>
      <w:r>
        <w:rPr>
          <w:rFonts w:ascii="Courier New" w:hAnsi="Courier New"/>
          <w:color w:val="1A1A2E"/>
          <w:sz w:val="16"/>
          <w:lang w:val="fr-FR"/>
        </w:rPr>
        <w:t>100  (</w:t>
      </w:r>
      <w:proofErr w:type="spellStart"/>
      <w:proofErr w:type="gramEnd"/>
      <w:r>
        <w:rPr>
          <w:rFonts w:ascii="Courier New" w:hAnsi="Courier New"/>
          <w:color w:val="1A1A2E"/>
          <w:sz w:val="16"/>
          <w:lang w:val="fr-FR"/>
        </w:rPr>
        <w:t>detaillants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CREATE </w:t>
      </w:r>
      <w:r>
        <w:rPr>
          <w:rFonts w:ascii="Courier New" w:hAnsi="Courier New"/>
          <w:color w:val="1A1A2E"/>
          <w:sz w:val="16"/>
          <w:lang w:val="fr-FR"/>
        </w:rPr>
        <w:t>TABLE LigneCommandes2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lc.* FROM LIGNECOMMANDES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&lt; 100;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LigneCommandes2 ADD PRIMARY KEY (IDLIGNECOMMANDE);</w:t>
      </w:r>
      <w:r>
        <w:rPr>
          <w:rFonts w:ascii="Courier New" w:hAnsi="Courier New"/>
          <w:color w:val="1A1A2E"/>
          <w:sz w:val="16"/>
          <w:lang w:val="fr-FR"/>
        </w:rPr>
        <w:br/>
        <w:t>-- Verrou miroir : interdit toute insertion QTE &gt;= 100 sur Site2</w:t>
      </w:r>
      <w:r>
        <w:rPr>
          <w:rFonts w:ascii="Courier New" w:hAnsi="Courier New"/>
          <w:color w:val="1A1A2E"/>
          <w:sz w:val="16"/>
          <w:lang w:val="fr-FR"/>
        </w:rPr>
        <w:br/>
        <w:t>ALTER TABLE LigneCommandes2 ADD CONSTRAINT</w:t>
      </w:r>
      <w:r>
        <w:rPr>
          <w:rFonts w:ascii="Courier New" w:hAnsi="Courier New"/>
          <w:color w:val="1A1A2E"/>
          <w:sz w:val="16"/>
          <w:lang w:val="fr-FR"/>
        </w:rPr>
        <w:t xml:space="preserve"> chk_sc2_site2_qte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CHECK (QUANTITE &lt; 100);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39372955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10.2 Scenario 1 -- Fragmentation par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categorie</w:t>
      </w:r>
      <w:proofErr w:type="spellEnd"/>
    </w:p>
    <w:p w14:paraId="143970EE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site1/scenario1/fragments/site1_fragments.sql -- Scenario 1</w:t>
      </w:r>
    </w:p>
    <w:p w14:paraId="7AAE2623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site1_fragments.sql -- Scenario 1 (tables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suffixees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_sc1)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Regle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IDCATEG = 50 (Infor</w:t>
      </w:r>
      <w:r>
        <w:rPr>
          <w:rFonts w:ascii="Courier New" w:hAnsi="Courier New"/>
          <w:color w:val="1A1A2E"/>
          <w:sz w:val="16"/>
          <w:lang w:val="fr-FR"/>
        </w:rPr>
        <w:t>matique)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Sous-ensemble de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categories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uniquement Informatique</w:t>
      </w:r>
      <w:r>
        <w:rPr>
          <w:rFonts w:ascii="Courier New" w:hAnsi="Courier New"/>
          <w:color w:val="1A1A2E"/>
          <w:sz w:val="16"/>
          <w:lang w:val="fr-FR"/>
        </w:rPr>
        <w:br/>
        <w:t>CREATE TABLE Categories1_sc1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* FROM CATEGORIES WHERE IDCATEG = </w:t>
      </w:r>
      <w:proofErr w:type="gramStart"/>
      <w:r>
        <w:rPr>
          <w:rFonts w:ascii="Courier New" w:hAnsi="Courier New"/>
          <w:color w:val="1A1A2E"/>
          <w:sz w:val="16"/>
          <w:lang w:val="fr-FR"/>
        </w:rPr>
        <w:t>50;</w:t>
      </w:r>
      <w:proofErr w:type="gramEnd"/>
      <w:r>
        <w:rPr>
          <w:rFonts w:ascii="Courier New" w:hAnsi="Courier New"/>
          <w:color w:val="1A1A2E"/>
          <w:sz w:val="16"/>
          <w:lang w:val="fr-FR"/>
        </w:rPr>
        <w:br/>
        <w:t>ALTER TABLE Categories1_sc1 ADD CONSTRAINT chk_sc1_categ CHECK (IDCATEG = 50);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Produits Informatique uniquem</w:t>
      </w:r>
      <w:r>
        <w:rPr>
          <w:rFonts w:ascii="Courier New" w:hAnsi="Courier New"/>
          <w:color w:val="1A1A2E"/>
          <w:sz w:val="16"/>
          <w:lang w:val="fr-FR"/>
        </w:rPr>
        <w:t>ent</w:t>
      </w:r>
      <w:r>
        <w:rPr>
          <w:rFonts w:ascii="Courier New" w:hAnsi="Courier New"/>
          <w:color w:val="1A1A2E"/>
          <w:sz w:val="16"/>
          <w:lang w:val="fr-FR"/>
        </w:rPr>
        <w:br/>
        <w:t>CREATE TABLE Produits1_sc1 AS</w:t>
      </w:r>
      <w:r>
        <w:rPr>
          <w:rFonts w:ascii="Courier New" w:hAnsi="Courier New"/>
          <w:color w:val="1A1A2E"/>
          <w:sz w:val="16"/>
          <w:lang w:val="fr-FR"/>
        </w:rPr>
        <w:br/>
        <w:t>SELECT * FROM PRODUITS WHERE IDCATEG = 50;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Lignes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liees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aux produits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. 50 -- SANS condition sur QUANTITE</w:t>
      </w:r>
      <w:r>
        <w:rPr>
          <w:rFonts w:ascii="Courier New" w:hAnsi="Courier New"/>
          <w:color w:val="1A1A2E"/>
          <w:sz w:val="16"/>
          <w:lang w:val="fr-FR"/>
        </w:rPr>
        <w:br/>
        <w:t>-- CORRECTION : la v1 incluait AND QUANTITE &gt; 100 ce qui laissait</w:t>
      </w:r>
      <w:r>
        <w:rPr>
          <w:rFonts w:ascii="Courier New" w:hAnsi="Courier New"/>
          <w:color w:val="1A1A2E"/>
          <w:sz w:val="16"/>
          <w:lang w:val="fr-FR"/>
        </w:rPr>
        <w:br/>
        <w:t>-- des lignes orphelines (IDCATEG=50 AND Q</w:t>
      </w:r>
      <w:r>
        <w:rPr>
          <w:rFonts w:ascii="Courier New" w:hAnsi="Courier New"/>
          <w:color w:val="1A1A2E"/>
          <w:sz w:val="16"/>
          <w:lang w:val="fr-FR"/>
        </w:rPr>
        <w:t xml:space="preserve">TE&lt;=100 non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attribuees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).</w:t>
      </w:r>
      <w:r>
        <w:rPr>
          <w:rFonts w:ascii="Courier New" w:hAnsi="Courier New"/>
          <w:color w:val="1A1A2E"/>
          <w:sz w:val="16"/>
          <w:lang w:val="fr-FR"/>
        </w:rPr>
        <w:br/>
        <w:t>CREATE TABLE LigneCommandes1_sc1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</w:t>
      </w:r>
      <w:proofErr w:type="gramStart"/>
      <w:r>
        <w:rPr>
          <w:rFonts w:ascii="Courier New" w:hAnsi="Courier New"/>
          <w:color w:val="1A1A2E"/>
          <w:sz w:val="16"/>
          <w:lang w:val="fr-FR"/>
        </w:rPr>
        <w:t>lc.*</w:t>
      </w:r>
      <w:proofErr w:type="gramEnd"/>
      <w:r>
        <w:rPr>
          <w:rFonts w:ascii="Courier New" w:hAnsi="Courier New"/>
          <w:color w:val="1A1A2E"/>
          <w:sz w:val="16"/>
          <w:lang w:val="fr-FR"/>
        </w:rPr>
        <w:br/>
        <w:t xml:space="preserve">FROM LIGNECOMMANDES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JOIN PRODUITS p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50;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05F9F817" w14:textId="77777777" w:rsidR="00E37C87" w:rsidRDefault="00B31723">
      <w:pPr>
        <w:shd w:val="clear" w:color="auto" w:fill="FFE0E0"/>
        <w:spacing w:before="80" w:after="160"/>
        <w:ind w:left="283"/>
        <w:rPr>
          <w:lang w:val="fr-FR"/>
        </w:rPr>
      </w:pPr>
      <w:r>
        <w:rPr>
          <w:rFonts w:ascii="Calibri" w:hAnsi="Calibri"/>
          <w:b/>
          <w:color w:val="8B0000"/>
          <w:sz w:val="19"/>
          <w:lang w:val="fr-FR"/>
        </w:rPr>
        <w:t xml:space="preserve">  Attention : Bug corrige : la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premiere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 xml:space="preserve"> version du Scenario 1 incluait une conditio</w:t>
      </w:r>
      <w:r>
        <w:rPr>
          <w:rFonts w:ascii="Calibri" w:hAnsi="Calibri"/>
          <w:b/>
          <w:color w:val="8B0000"/>
          <w:sz w:val="19"/>
          <w:lang w:val="fr-FR"/>
        </w:rPr>
        <w:t xml:space="preserve">n AND QUANTITE &gt; 100 qui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creait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 xml:space="preserve"> des lignes orphelines non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attribuees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 xml:space="preserve"> a aucun site. La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regle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 xml:space="preserve"> correcte est uniquement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basee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 xml:space="preserve"> sur la </w:t>
      </w:r>
      <w:proofErr w:type="spellStart"/>
      <w:r>
        <w:rPr>
          <w:rFonts w:ascii="Calibri" w:hAnsi="Calibri"/>
          <w:b/>
          <w:color w:val="8B0000"/>
          <w:sz w:val="19"/>
          <w:lang w:val="fr-FR"/>
        </w:rPr>
        <w:t>categorie</w:t>
      </w:r>
      <w:proofErr w:type="spellEnd"/>
      <w:r>
        <w:rPr>
          <w:rFonts w:ascii="Calibri" w:hAnsi="Calibri"/>
          <w:b/>
          <w:color w:val="8B0000"/>
          <w:sz w:val="19"/>
          <w:lang w:val="fr-FR"/>
        </w:rPr>
        <w:t>.</w:t>
      </w:r>
    </w:p>
    <w:p w14:paraId="61AF4912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1C9312A8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13F65B6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11. ARCHITECTURE DES PROCEDURES STOCKEES</w:t>
      </w:r>
    </w:p>
    <w:p w14:paraId="082DD72E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Les </w:t>
      </w:r>
      <w:proofErr w:type="spellStart"/>
      <w:r>
        <w:rPr>
          <w:rFonts w:ascii="Calibri" w:hAnsi="Calibri"/>
          <w:color w:val="404040"/>
          <w:sz w:val="21"/>
          <w:lang w:val="fr-FR"/>
        </w:rPr>
        <w:t>procedures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stockees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centralisent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regles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metier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et garantissent q</w:t>
      </w:r>
      <w:r>
        <w:rPr>
          <w:rFonts w:ascii="Calibri" w:hAnsi="Calibri"/>
          <w:color w:val="404040"/>
          <w:sz w:val="21"/>
          <w:lang w:val="fr-FR"/>
        </w:rPr>
        <w:t xml:space="preserve">ue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regles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fragmentation sont </w:t>
      </w:r>
      <w:proofErr w:type="spellStart"/>
      <w:r>
        <w:rPr>
          <w:rFonts w:ascii="Calibri" w:hAnsi="Calibri"/>
          <w:color w:val="404040"/>
          <w:sz w:val="21"/>
          <w:lang w:val="fr-FR"/>
        </w:rPr>
        <w:t>respectees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. Sans elles, une application cliente pourrait </w:t>
      </w:r>
      <w:proofErr w:type="spellStart"/>
      <w:r>
        <w:rPr>
          <w:rFonts w:ascii="Calibri" w:hAnsi="Calibri"/>
          <w:color w:val="404040"/>
          <w:sz w:val="21"/>
          <w:lang w:val="fr-FR"/>
        </w:rPr>
        <w:t>inserer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une ligne avec QTE = 50 sur Site1, violant la </w:t>
      </w:r>
      <w:proofErr w:type="spellStart"/>
      <w:r>
        <w:rPr>
          <w:rFonts w:ascii="Calibri" w:hAnsi="Calibri"/>
          <w:color w:val="404040"/>
          <w:sz w:val="21"/>
          <w:lang w:val="fr-FR"/>
        </w:rPr>
        <w:t>regle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fragmentation.</w:t>
      </w:r>
    </w:p>
    <w:p w14:paraId="61A4ADF1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11.1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Procedure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d'insertion -- Site1 Scenario 2</w:t>
      </w:r>
    </w:p>
    <w:p w14:paraId="05B1D32B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site1/scenario2/procedures/site1_procedures.sh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insertligne</w:t>
      </w:r>
      <w:proofErr w:type="spellEnd"/>
    </w:p>
    <w:p w14:paraId="11FEB938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insertligne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-- Site1 (QUANTITE &gt;= 100)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CREATE OR REPLACE PROCEDURE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insertligne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   IN LIGNECOMMANDES1.IDLIGNECOMMANDE%TYPE,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IN LIGNECOMMANDES1.IDCOMMANDE%TYPE,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IN LIGNECOMMANDES1.IDPRODUIT%TYPE,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  IN LIGNECOMMANDES1.QUANTITE%TYPE,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IN LIGNECOMMANDES1.REMISE%TYPE DEFAULT 0</w:t>
      </w:r>
      <w:r>
        <w:rPr>
          <w:rFonts w:ascii="Courier New" w:hAnsi="Courier New"/>
          <w:color w:val="1A1A2E"/>
          <w:sz w:val="16"/>
          <w:lang w:val="fr-FR"/>
        </w:rPr>
        <w:br/>
        <w:t>)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v_cmd_count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NUMBER;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v_prod_count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NUMBER;</w:t>
      </w:r>
      <w:r>
        <w:rPr>
          <w:rFonts w:ascii="Courier New" w:hAnsi="Courier New"/>
          <w:color w:val="1A1A2E"/>
          <w:sz w:val="16"/>
          <w:lang w:val="fr-FR"/>
        </w:rPr>
        <w:br/>
        <w:t>BEGIN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GARDE 1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regle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 fragmentat</w:t>
      </w:r>
      <w:r>
        <w:rPr>
          <w:rFonts w:ascii="Courier New" w:hAnsi="Courier New"/>
          <w:color w:val="1A1A2E"/>
          <w:sz w:val="16"/>
          <w:lang w:val="fr-FR"/>
        </w:rPr>
        <w:t>ion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&lt; 100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RAISE_APPLICATION_ERROR(-20001,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'SITE1 ERROR: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' &lt; 100. Cette ligne appartient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Site2.');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GARDE 2 : la commande doit exister dans le fragment local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</w:t>
      </w:r>
      <w:r>
        <w:rPr>
          <w:rFonts w:ascii="Courier New" w:hAnsi="Courier New"/>
          <w:color w:val="1A1A2E"/>
          <w:sz w:val="16"/>
          <w:lang w:val="fr-FR"/>
        </w:rPr>
        <w:t xml:space="preserve">ELECT COUNT(*) INTO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v_cmd_count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FROM COMMANDES1 WHERE IDCOMMANDE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v_cmd_count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RAISE_APPLICATION_ERROR(-20002,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'Commande 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|| ' introuvable dans Site1.');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GARDE 3 : le produit </w:t>
      </w:r>
      <w:r>
        <w:rPr>
          <w:rFonts w:ascii="Courier New" w:hAnsi="Courier New"/>
          <w:color w:val="1A1A2E"/>
          <w:sz w:val="16"/>
          <w:lang w:val="fr-FR"/>
        </w:rPr>
        <w:t>doit exister dans le fragment local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v_prod_count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FROM PRODUITS1 WHERE IDPRODUIT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v_prod_count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RAISE_APPLICATION_ERROR(-20003,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'Produit 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|| ' introuvable dans Site1.');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Insertion effective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INSERT INTO LIGNECOMMANDES1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(IDLIGNECOMMANDE, IDCOMMANDE, IDPRODUIT, QUANTITE, REMISE)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VALUES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COMMIT;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DBMS_OUTPUT.PUT_LINE('OK - Ligne 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</w:t>
      </w:r>
      <w:r>
        <w:rPr>
          <w:rFonts w:ascii="Courier New" w:hAnsi="Courier New"/>
          <w:color w:val="1A1A2E"/>
          <w:sz w:val="16"/>
          <w:lang w:val="fr-FR"/>
        </w:rPr>
        <w:t>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'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inseree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dans Site1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='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|| ')');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EXCEPTION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WHEN DUP_VAL_ON_INDEX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RAISE_APPLICATION_ERROR(-20004,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'Ligne ' ||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|| ' existe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deja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dans Site1.');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WHEN OTHERS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ROLLBACK;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>END</w:t>
      </w:r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insertligne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>/</w:t>
      </w:r>
    </w:p>
    <w:p w14:paraId="74144D57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11.2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Procedure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de suppression avec nettoyage cascadant</w:t>
      </w:r>
    </w:p>
    <w:p w14:paraId="49E8050E" w14:textId="77777777" w:rsidR="00E37C87" w:rsidRDefault="00B31723">
      <w:pPr>
        <w:shd w:val="clear" w:color="auto" w:fill="1A569C"/>
        <w:spacing w:before="160" w:after="0"/>
      </w:pPr>
      <w:r>
        <w:rPr>
          <w:rFonts w:ascii="Calibri" w:hAnsi="Calibri"/>
          <w:b/>
          <w:color w:val="FFFFFF"/>
          <w:sz w:val="17"/>
          <w:lang w:val="fr-FR"/>
        </w:rPr>
        <w:t xml:space="preserve">  </w:t>
      </w:r>
      <w:r>
        <w:rPr>
          <w:rFonts w:ascii="Calibri" w:hAnsi="Calibri"/>
          <w:b/>
          <w:color w:val="FFFFFF"/>
          <w:sz w:val="17"/>
        </w:rPr>
        <w:t xml:space="preserve">site1/scenario2/procedures/site1_procedures.sh -- </w:t>
      </w:r>
      <w:proofErr w:type="spellStart"/>
      <w:r>
        <w:rPr>
          <w:rFonts w:ascii="Calibri" w:hAnsi="Calibri"/>
          <w:b/>
          <w:color w:val="FFFFFF"/>
          <w:sz w:val="17"/>
        </w:rPr>
        <w:t>deleteligne</w:t>
      </w:r>
      <w:proofErr w:type="spellEnd"/>
    </w:p>
    <w:p w14:paraId="6516CD10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deleteligne</w:t>
      </w:r>
      <w:proofErr w:type="spellEnd"/>
      <w:r>
        <w:rPr>
          <w:rFonts w:ascii="Courier New" w:hAnsi="Courier New"/>
          <w:color w:val="1A1A2E"/>
          <w:sz w:val="16"/>
        </w:rPr>
        <w:t xml:space="preserve"> -- Suppression avec </w:t>
      </w:r>
      <w:proofErr w:type="spellStart"/>
      <w:r>
        <w:rPr>
          <w:rFonts w:ascii="Courier New" w:hAnsi="Courier New"/>
          <w:color w:val="1A1A2E"/>
          <w:sz w:val="16"/>
        </w:rPr>
        <w:t>nettoyage</w:t>
      </w:r>
      <w:proofErr w:type="spellEnd"/>
      <w:r>
        <w:rPr>
          <w:rFonts w:ascii="Courier New" w:hAnsi="Courier New"/>
          <w:color w:val="1A1A2E"/>
          <w:sz w:val="16"/>
        </w:rPr>
        <w:t xml:space="preserve"> des </w:t>
      </w:r>
      <w:proofErr w:type="spellStart"/>
      <w:r>
        <w:rPr>
          <w:rFonts w:ascii="Courier New" w:hAnsi="Courier New"/>
          <w:color w:val="1A1A2E"/>
          <w:sz w:val="16"/>
        </w:rPr>
        <w:t>commandes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orphelines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CREATE OR REPLACE PROCEDURE </w:t>
      </w:r>
      <w:proofErr w:type="spellStart"/>
      <w:r>
        <w:rPr>
          <w:rFonts w:ascii="Courier New" w:hAnsi="Courier New"/>
          <w:color w:val="1A1A2E"/>
          <w:sz w:val="16"/>
        </w:rPr>
        <w:t>deleteligne</w:t>
      </w:r>
      <w:proofErr w:type="spellEnd"/>
      <w:r>
        <w:rPr>
          <w:rFonts w:ascii="Courier New" w:hAnsi="Courier New"/>
          <w:color w:val="1A1A2E"/>
          <w:sz w:val="16"/>
        </w:rPr>
        <w:t xml:space="preserve"> (</w:t>
      </w:r>
      <w:proofErr w:type="spellStart"/>
      <w:r>
        <w:rPr>
          <w:rFonts w:ascii="Courier New" w:hAnsi="Courier New"/>
          <w:color w:val="1A1A2E"/>
          <w:sz w:val="16"/>
        </w:rPr>
        <w:t>p_id</w:t>
      </w:r>
      <w:proofErr w:type="spellEnd"/>
      <w:r>
        <w:rPr>
          <w:rFonts w:ascii="Courier New" w:hAnsi="Courier New"/>
          <w:color w:val="1A1A2E"/>
          <w:sz w:val="16"/>
        </w:rPr>
        <w:t xml:space="preserve"> IN NU</w:t>
      </w:r>
      <w:r>
        <w:rPr>
          <w:rFonts w:ascii="Courier New" w:hAnsi="Courier New"/>
          <w:color w:val="1A1A2E"/>
          <w:sz w:val="16"/>
        </w:rPr>
        <w:t>MBER) AS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    NUMBER;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v_idcmd</w:t>
      </w:r>
      <w:proofErr w:type="spellEnd"/>
      <w:r>
        <w:rPr>
          <w:rFonts w:ascii="Courier New" w:hAnsi="Courier New"/>
          <w:color w:val="1A1A2E"/>
          <w:sz w:val="16"/>
        </w:rPr>
        <w:t xml:space="preserve">     NUMBER;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v_cmd_count</w:t>
      </w:r>
      <w:proofErr w:type="spellEnd"/>
      <w:r>
        <w:rPr>
          <w:rFonts w:ascii="Courier New" w:hAnsi="Courier New"/>
          <w:color w:val="1A1A2E"/>
          <w:sz w:val="16"/>
        </w:rPr>
        <w:t xml:space="preserve"> NUMBER;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-- </w:t>
      </w:r>
      <w:proofErr w:type="spellStart"/>
      <w:r>
        <w:rPr>
          <w:rFonts w:ascii="Courier New" w:hAnsi="Courier New"/>
          <w:color w:val="1A1A2E"/>
          <w:sz w:val="16"/>
        </w:rPr>
        <w:t>Recupere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l'ID</w:t>
      </w:r>
      <w:proofErr w:type="spellEnd"/>
      <w:r>
        <w:rPr>
          <w:rFonts w:ascii="Courier New" w:hAnsi="Courier New"/>
          <w:color w:val="1A1A2E"/>
          <w:sz w:val="16"/>
        </w:rPr>
        <w:t xml:space="preserve"> de </w:t>
      </w:r>
      <w:proofErr w:type="spellStart"/>
      <w:r>
        <w:rPr>
          <w:rFonts w:ascii="Courier New" w:hAnsi="Courier New"/>
          <w:color w:val="1A1A2E"/>
          <w:sz w:val="16"/>
        </w:rPr>
        <w:t>commande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avant</w:t>
      </w:r>
      <w:proofErr w:type="spellEnd"/>
      <w:r>
        <w:rPr>
          <w:rFonts w:ascii="Courier New" w:hAnsi="Courier New"/>
          <w:color w:val="1A1A2E"/>
          <w:sz w:val="16"/>
        </w:rPr>
        <w:t xml:space="preserve"> suppression</w:t>
      </w:r>
      <w:r>
        <w:rPr>
          <w:rFonts w:ascii="Courier New" w:hAnsi="Courier New"/>
          <w:color w:val="1A1A2E"/>
          <w:sz w:val="16"/>
        </w:rPr>
        <w:br/>
        <w:t xml:space="preserve">    SELECT COUNT(*), MAX(IDCOMMANDE) INTO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</w:rPr>
        <w:t>v_idcmd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FROM LIGNECOMMANDES1 WHERE IDLIGNECOMMANDE = </w:t>
      </w:r>
      <w:proofErr w:type="spellStart"/>
      <w:r>
        <w:rPr>
          <w:rFonts w:ascii="Courier New" w:hAnsi="Courier New"/>
          <w:color w:val="1A1A2E"/>
          <w:sz w:val="16"/>
        </w:rPr>
        <w:t>p_id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   </w:t>
      </w:r>
      <w:r>
        <w:rPr>
          <w:rFonts w:ascii="Courier New" w:hAnsi="Courier New"/>
          <w:color w:val="1A1A2E"/>
          <w:sz w:val="16"/>
        </w:rPr>
        <w:t xml:space="preserve"> IF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= 0 THEN</w:t>
      </w:r>
      <w:r>
        <w:rPr>
          <w:rFonts w:ascii="Courier New" w:hAnsi="Courier New"/>
          <w:color w:val="1A1A2E"/>
          <w:sz w:val="16"/>
        </w:rPr>
        <w:br/>
        <w:t xml:space="preserve">        RAISE_APPLICATION_ERROR(-20008,</w:t>
      </w:r>
      <w:r>
        <w:rPr>
          <w:rFonts w:ascii="Courier New" w:hAnsi="Courier New"/>
          <w:color w:val="1A1A2E"/>
          <w:sz w:val="16"/>
        </w:rPr>
        <w:br/>
        <w:t xml:space="preserve">            '</w:t>
      </w:r>
      <w:proofErr w:type="spellStart"/>
      <w:r>
        <w:rPr>
          <w:rFonts w:ascii="Courier New" w:hAnsi="Courier New"/>
          <w:color w:val="1A1A2E"/>
          <w:sz w:val="16"/>
        </w:rPr>
        <w:t>Ligne</w:t>
      </w:r>
      <w:proofErr w:type="spellEnd"/>
      <w:r>
        <w:rPr>
          <w:rFonts w:ascii="Courier New" w:hAnsi="Courier New"/>
          <w:color w:val="1A1A2E"/>
          <w:sz w:val="16"/>
        </w:rPr>
        <w:t xml:space="preserve"> ' || </w:t>
      </w:r>
      <w:proofErr w:type="spellStart"/>
      <w:r>
        <w:rPr>
          <w:rFonts w:ascii="Courier New" w:hAnsi="Courier New"/>
          <w:color w:val="1A1A2E"/>
          <w:sz w:val="16"/>
        </w:rPr>
        <w:t>p_id</w:t>
      </w:r>
      <w:proofErr w:type="spellEnd"/>
      <w:r>
        <w:rPr>
          <w:rFonts w:ascii="Courier New" w:hAnsi="Courier New"/>
          <w:color w:val="1A1A2E"/>
          <w:sz w:val="16"/>
        </w:rPr>
        <w:t xml:space="preserve"> || ' introuvable dans Site1.');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    DELETE FROM LIGNECOMMANDES1 WHERE IDLIGNECOMMANDE = </w:t>
      </w:r>
      <w:proofErr w:type="spellStart"/>
      <w:r>
        <w:rPr>
          <w:rFonts w:ascii="Courier New" w:hAnsi="Courier New"/>
          <w:color w:val="1A1A2E"/>
          <w:sz w:val="16"/>
        </w:rPr>
        <w:t>p_id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    -- Si la </w:t>
      </w:r>
      <w:proofErr w:type="spellStart"/>
      <w:r>
        <w:rPr>
          <w:rFonts w:ascii="Courier New" w:hAnsi="Courier New"/>
          <w:color w:val="1A1A2E"/>
          <w:sz w:val="16"/>
        </w:rPr>
        <w:t>commande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n'a</w:t>
      </w:r>
      <w:proofErr w:type="spellEnd"/>
      <w:r>
        <w:rPr>
          <w:rFonts w:ascii="Courier New" w:hAnsi="Courier New"/>
          <w:color w:val="1A1A2E"/>
          <w:sz w:val="16"/>
        </w:rPr>
        <w:t xml:space="preserve"> plus de </w:t>
      </w:r>
      <w:proofErr w:type="spellStart"/>
      <w:r>
        <w:rPr>
          <w:rFonts w:ascii="Courier New" w:hAnsi="Courier New"/>
          <w:color w:val="1A1A2E"/>
          <w:sz w:val="16"/>
        </w:rPr>
        <w:t>lignes</w:t>
      </w:r>
      <w:proofErr w:type="spellEnd"/>
      <w:r>
        <w:rPr>
          <w:rFonts w:ascii="Courier New" w:hAnsi="Courier New"/>
          <w:color w:val="1A1A2E"/>
          <w:sz w:val="16"/>
        </w:rPr>
        <w:t xml:space="preserve"> -&gt; la </w:t>
      </w:r>
      <w:proofErr w:type="spellStart"/>
      <w:r>
        <w:rPr>
          <w:rFonts w:ascii="Courier New" w:hAnsi="Courier New"/>
          <w:color w:val="1A1A2E"/>
          <w:sz w:val="16"/>
        </w:rPr>
        <w:t>supprimer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a</w:t>
      </w:r>
      <w:r>
        <w:rPr>
          <w:rFonts w:ascii="Courier New" w:hAnsi="Courier New"/>
          <w:color w:val="1A1A2E"/>
          <w:sz w:val="16"/>
        </w:rPr>
        <w:t>ussi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</w:rPr>
        <w:t>v_cmd_count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FROM LIGNECOMMANDES1 WHERE IDCOMMANDE = </w:t>
      </w:r>
      <w:proofErr w:type="spellStart"/>
      <w:r>
        <w:rPr>
          <w:rFonts w:ascii="Courier New" w:hAnsi="Courier New"/>
          <w:color w:val="1A1A2E"/>
          <w:sz w:val="16"/>
        </w:rPr>
        <w:t>v_idcmd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</w:rPr>
        <w:t>v_cmd_count</w:t>
      </w:r>
      <w:proofErr w:type="spellEnd"/>
      <w:r>
        <w:rPr>
          <w:rFonts w:ascii="Courier New" w:hAnsi="Courier New"/>
          <w:color w:val="1A1A2E"/>
          <w:sz w:val="16"/>
        </w:rPr>
        <w:t xml:space="preserve"> = 0 THEN</w:t>
      </w:r>
      <w:r>
        <w:rPr>
          <w:rFonts w:ascii="Courier New" w:hAnsi="Courier New"/>
          <w:color w:val="1A1A2E"/>
          <w:sz w:val="16"/>
        </w:rPr>
        <w:br/>
        <w:t xml:space="preserve">        DELETE FROM COMMANDES1 WHERE IDCOMMANDE = </w:t>
      </w:r>
      <w:proofErr w:type="spellStart"/>
      <w:r>
        <w:rPr>
          <w:rFonts w:ascii="Courier New" w:hAnsi="Courier New"/>
          <w:color w:val="1A1A2E"/>
          <w:sz w:val="16"/>
        </w:rPr>
        <w:t>v_idcmd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 xml:space="preserve">        DBMS_OUTPUT.PUT_LINE('OK - </w:t>
      </w:r>
      <w:proofErr w:type="spellStart"/>
      <w:r>
        <w:rPr>
          <w:rFonts w:ascii="Courier New" w:hAnsi="Courier New"/>
          <w:color w:val="1A1A2E"/>
          <w:sz w:val="16"/>
        </w:rPr>
        <w:t>Commande</w:t>
      </w:r>
      <w:proofErr w:type="spellEnd"/>
      <w:r>
        <w:rPr>
          <w:rFonts w:ascii="Courier New" w:hAnsi="Courier New"/>
          <w:color w:val="1A1A2E"/>
          <w:sz w:val="16"/>
        </w:rPr>
        <w:t xml:space="preserve"> ' || </w:t>
      </w:r>
      <w:proofErr w:type="spellStart"/>
      <w:r>
        <w:rPr>
          <w:rFonts w:ascii="Courier New" w:hAnsi="Courier New"/>
          <w:color w:val="1A1A2E"/>
          <w:sz w:val="16"/>
        </w:rPr>
        <w:t>v_idcmd</w:t>
      </w:r>
      <w:proofErr w:type="spellEnd"/>
      <w:r>
        <w:rPr>
          <w:rFonts w:ascii="Courier New" w:hAnsi="Courier New"/>
          <w:color w:val="1A1A2E"/>
          <w:sz w:val="16"/>
        </w:rPr>
        <w:t xml:space="preserve"> ||</w:t>
      </w:r>
      <w:r>
        <w:rPr>
          <w:rFonts w:ascii="Courier New" w:hAnsi="Courier New"/>
          <w:color w:val="1A1A2E"/>
          <w:sz w:val="16"/>
        </w:rPr>
        <w:br/>
        <w:t xml:space="preserve">            '</w:t>
      </w:r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supprimee</w:t>
      </w:r>
      <w:proofErr w:type="spellEnd"/>
      <w:r>
        <w:rPr>
          <w:rFonts w:ascii="Courier New" w:hAnsi="Courier New"/>
          <w:color w:val="1A1A2E"/>
          <w:sz w:val="16"/>
        </w:rPr>
        <w:t xml:space="preserve"> (plus de </w:t>
      </w:r>
      <w:proofErr w:type="spellStart"/>
      <w:r>
        <w:rPr>
          <w:rFonts w:ascii="Courier New" w:hAnsi="Courier New"/>
          <w:color w:val="1A1A2E"/>
          <w:sz w:val="16"/>
        </w:rPr>
        <w:t>lignes</w:t>
      </w:r>
      <w:proofErr w:type="spellEnd"/>
      <w:r>
        <w:rPr>
          <w:rFonts w:ascii="Courier New" w:hAnsi="Courier New"/>
          <w:color w:val="1A1A2E"/>
          <w:sz w:val="16"/>
        </w:rPr>
        <w:t>).');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    COMMIT;</w:t>
      </w:r>
      <w:r>
        <w:rPr>
          <w:rFonts w:ascii="Courier New" w:hAnsi="Courier New"/>
          <w:color w:val="1A1A2E"/>
          <w:sz w:val="16"/>
        </w:rPr>
        <w:br/>
        <w:t xml:space="preserve">    DBMS_OUTPUT.PUT_LINE('OK - </w:t>
      </w:r>
      <w:proofErr w:type="spellStart"/>
      <w:r>
        <w:rPr>
          <w:rFonts w:ascii="Courier New" w:hAnsi="Courier New"/>
          <w:color w:val="1A1A2E"/>
          <w:sz w:val="16"/>
        </w:rPr>
        <w:t>Ligne</w:t>
      </w:r>
      <w:proofErr w:type="spellEnd"/>
      <w:r>
        <w:rPr>
          <w:rFonts w:ascii="Courier New" w:hAnsi="Courier New"/>
          <w:color w:val="1A1A2E"/>
          <w:sz w:val="16"/>
        </w:rPr>
        <w:t xml:space="preserve"> ' || </w:t>
      </w:r>
      <w:proofErr w:type="spellStart"/>
      <w:r>
        <w:rPr>
          <w:rFonts w:ascii="Courier New" w:hAnsi="Courier New"/>
          <w:color w:val="1A1A2E"/>
          <w:sz w:val="16"/>
        </w:rPr>
        <w:t>p_id</w:t>
      </w:r>
      <w:proofErr w:type="spellEnd"/>
      <w:r>
        <w:rPr>
          <w:rFonts w:ascii="Courier New" w:hAnsi="Courier New"/>
          <w:color w:val="1A1A2E"/>
          <w:sz w:val="16"/>
        </w:rPr>
        <w:t xml:space="preserve"> || ' </w:t>
      </w:r>
      <w:proofErr w:type="spellStart"/>
      <w:r>
        <w:rPr>
          <w:rFonts w:ascii="Courier New" w:hAnsi="Courier New"/>
          <w:color w:val="1A1A2E"/>
          <w:sz w:val="16"/>
        </w:rPr>
        <w:t>supprimee</w:t>
      </w:r>
      <w:proofErr w:type="spellEnd"/>
      <w:r>
        <w:rPr>
          <w:rFonts w:ascii="Courier New" w:hAnsi="Courier New"/>
          <w:color w:val="1A1A2E"/>
          <w:sz w:val="16"/>
        </w:rPr>
        <w:t xml:space="preserve"> de Site1.');</w:t>
      </w:r>
      <w:r>
        <w:rPr>
          <w:rFonts w:ascii="Courier New" w:hAnsi="Courier New"/>
          <w:color w:val="1A1A2E"/>
          <w:sz w:val="16"/>
        </w:rPr>
        <w:br/>
        <w:t>EXCEPTION</w:t>
      </w:r>
      <w:r>
        <w:rPr>
          <w:rFonts w:ascii="Courier New" w:hAnsi="Courier New"/>
          <w:color w:val="1A1A2E"/>
          <w:sz w:val="16"/>
        </w:rPr>
        <w:br/>
        <w:t xml:space="preserve">    WHEN OTHERS THEN ROLLBACK; RAISE;</w:t>
      </w:r>
      <w:r>
        <w:rPr>
          <w:rFonts w:ascii="Courier New" w:hAnsi="Courier New"/>
          <w:color w:val="1A1A2E"/>
          <w:sz w:val="16"/>
        </w:rPr>
        <w:br/>
        <w:t xml:space="preserve">END </w:t>
      </w:r>
      <w:proofErr w:type="spellStart"/>
      <w:r>
        <w:rPr>
          <w:rFonts w:ascii="Courier New" w:hAnsi="Courier New"/>
          <w:color w:val="1A1A2E"/>
          <w:sz w:val="16"/>
        </w:rPr>
        <w:t>deleteligne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>/</w:t>
      </w:r>
    </w:p>
    <w:p w14:paraId="36C5DCFE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11.3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Procedures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de routage depuis le Central</w:t>
      </w:r>
    </w:p>
    <w:p w14:paraId="5FBBD19D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docker/rou</w:t>
      </w:r>
      <w:r>
        <w:rPr>
          <w:rFonts w:ascii="Calibri" w:hAnsi="Calibri"/>
          <w:b/>
          <w:color w:val="FFFFFF"/>
          <w:sz w:val="17"/>
          <w:lang w:val="fr-FR"/>
        </w:rPr>
        <w:t xml:space="preserve">ting_central.sh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route_insert_ligne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(routage automatique)</w:t>
      </w:r>
    </w:p>
    <w:p w14:paraId="43656FF7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route_insert_ligne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-- Routage Central -&gt; bon site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CREATE OR REPLACE PROCEDURE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route_insert_ligne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</w:t>
      </w:r>
      <w:r>
        <w:rPr>
          <w:rFonts w:ascii="Courier New" w:hAnsi="Courier New"/>
          <w:color w:val="1A1A2E"/>
          <w:sz w:val="16"/>
          <w:lang w:val="fr-FR"/>
        </w:rPr>
        <w:t>MBER DEFAULT 0</w:t>
      </w:r>
      <w:r>
        <w:rPr>
          <w:rFonts w:ascii="Courier New" w:hAnsi="Courier New"/>
          <w:color w:val="1A1A2E"/>
          <w:sz w:val="16"/>
          <w:lang w:val="fr-FR"/>
        </w:rPr>
        <w:br/>
        <w:t>)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v_count_s1 NUMBER; v_count_s2 NUMBER;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NUMBER;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v_site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VARCHAR2(10);</w:t>
      </w:r>
      <w:r>
        <w:rPr>
          <w:rFonts w:ascii="Courier New" w:hAnsi="Courier New"/>
          <w:color w:val="1A1A2E"/>
          <w:sz w:val="16"/>
          <w:lang w:val="fr-FR"/>
        </w:rPr>
        <w:br/>
        <w:t>BEGIN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Validation : commande et produit doivent exister sur le central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FROM COMMANDES WHERE IDCOMMANDE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</w:t>
      </w:r>
      <w:r>
        <w:rPr>
          <w:rFonts w:ascii="Courier New" w:hAnsi="Courier New"/>
          <w:color w:val="1A1A2E"/>
          <w:sz w:val="16"/>
          <w:lang w:val="fr-FR"/>
        </w:rPr>
        <w:t>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RAISE_APPLICATION_ERROR(-20101, 'Commande introuvable.');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Verification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 pas de doublon inter-sites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COUNT(*) INTO v_count_s1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FROM LigneCommandes1@site1_link WHERE IDLIGNECOMMANDE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</w:t>
      </w:r>
      <w:r>
        <w:rPr>
          <w:rFonts w:ascii="Courier New" w:hAnsi="Courier New"/>
          <w:color w:val="1A1A2E"/>
          <w:sz w:val="16"/>
          <w:lang w:val="fr-FR"/>
        </w:rPr>
        <w:t>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COUNT(*) INTO v_count_s2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FROM LigneCommandes2@site2_link WHERE IDLIGNECOMMANDE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 xml:space="preserve">    IF v_count_s1 + v_count_s2 &gt; 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RAISE_APPLICATION_ERROR(-20103, 'Ligne existe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deja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.');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DECISION DE ROUTAGE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</w:t>
      </w:r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&gt;= 100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v_site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:= 'SITE1';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ensure_site1_refs(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);  -- Copie les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refs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si besoin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INSERT INTO LigneCommandes1@site1_link  -- Insertion distante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(IDLIGNECOMMANDE, IDCOMMANDE, IDPRODUIT, QUANTITE, RE</w:t>
      </w:r>
      <w:r>
        <w:rPr>
          <w:rFonts w:ascii="Courier New" w:hAnsi="Courier New"/>
          <w:color w:val="1A1A2E"/>
          <w:sz w:val="16"/>
          <w:lang w:val="fr-FR"/>
        </w:rPr>
        <w:t>MISE)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VALUES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 NVL(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 0));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ELSE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v_site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:= 'SITE2';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ensure_site2_refs(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INSERT INTO LigneCommandes2@site2_link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(IDLIGNECOMMANDE, IDCOMMANDE, IDPRODUIT, Q</w:t>
      </w:r>
      <w:r>
        <w:rPr>
          <w:rFonts w:ascii="Courier New" w:hAnsi="Courier New"/>
          <w:color w:val="1A1A2E"/>
          <w:sz w:val="16"/>
          <w:lang w:val="fr-FR"/>
        </w:rPr>
        <w:t>UANTITE, REMISE)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VALUES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 NVL(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 0));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Journalisation du routage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INSERT INTO ROUTING_LOG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(OPERATION, SITE_CIBLE, IDLIGNECOMMANDE, IDCOMMANDE, IDPRODUIT, QUANTITE)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VALUES ('INS</w:t>
      </w:r>
      <w:r>
        <w:rPr>
          <w:rFonts w:ascii="Courier New" w:hAnsi="Courier New"/>
          <w:color w:val="1A1A2E"/>
          <w:sz w:val="16"/>
          <w:lang w:val="fr-FR"/>
        </w:rPr>
        <w:t xml:space="preserve">ERT',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v_site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p_qte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END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route_insert_ligne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>/</w:t>
      </w:r>
    </w:p>
    <w:p w14:paraId="25854135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04234601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8414D3C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12. ARCHITECTURE DES TRIGGERS</w:t>
      </w:r>
    </w:p>
    <w:p w14:paraId="5C3CCB77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Trois </w:t>
      </w:r>
      <w:proofErr w:type="spellStart"/>
      <w:r>
        <w:rPr>
          <w:rFonts w:ascii="Calibri" w:hAnsi="Calibri"/>
          <w:color w:val="404040"/>
          <w:sz w:val="21"/>
          <w:lang w:val="fr-FR"/>
        </w:rPr>
        <w:t>categories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triggers ont </w:t>
      </w:r>
      <w:proofErr w:type="spellStart"/>
      <w:r>
        <w:rPr>
          <w:rFonts w:ascii="Calibri" w:hAnsi="Calibri"/>
          <w:color w:val="404040"/>
          <w:sz w:val="21"/>
          <w:lang w:val="fr-FR"/>
        </w:rPr>
        <w:t>ete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implementes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, chacune avec un </w:t>
      </w:r>
      <w:proofErr w:type="spellStart"/>
      <w:r>
        <w:rPr>
          <w:rFonts w:ascii="Calibri" w:hAnsi="Calibri"/>
          <w:color w:val="404040"/>
          <w:sz w:val="21"/>
          <w:lang w:val="fr-FR"/>
        </w:rPr>
        <w:t>role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distinct dans l'architecture </w:t>
      </w:r>
      <w:proofErr w:type="spellStart"/>
      <w:r>
        <w:rPr>
          <w:rFonts w:ascii="Calibri" w:hAnsi="Calibri"/>
          <w:color w:val="404040"/>
          <w:sz w:val="21"/>
          <w:lang w:val="fr-FR"/>
        </w:rPr>
        <w:t>distribuee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1415"/>
        <w:gridCol w:w="5657"/>
      </w:tblGrid>
      <w:tr w:rsidR="00E37C87" w14:paraId="4A722C50" w14:textId="77777777">
        <w:trPr>
          <w:jc w:val="center"/>
        </w:trPr>
        <w:tc>
          <w:tcPr>
            <w:tcW w:w="2551" w:type="dxa"/>
            <w:shd w:val="clear" w:color="auto" w:fill="0D2B55"/>
            <w:vAlign w:val="center"/>
          </w:tcPr>
          <w:p w14:paraId="235677D0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1417" w:type="dxa"/>
            <w:shd w:val="clear" w:color="auto" w:fill="0D2B55"/>
            <w:vAlign w:val="center"/>
          </w:tcPr>
          <w:p w14:paraId="473F2966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5669" w:type="dxa"/>
            <w:shd w:val="clear" w:color="auto" w:fill="0D2B55"/>
            <w:vAlign w:val="center"/>
          </w:tcPr>
          <w:p w14:paraId="5D2408CB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 w:rsidR="00E37C87" w:rsidRPr="00A24A94" w14:paraId="74F492E2" w14:textId="77777777">
        <w:trPr>
          <w:jc w:val="center"/>
        </w:trPr>
        <w:tc>
          <w:tcPr>
            <w:tcW w:w="2551" w:type="dxa"/>
            <w:shd w:val="clear" w:color="auto" w:fill="EBF3FB"/>
            <w:vAlign w:val="center"/>
          </w:tcPr>
          <w:p w14:paraId="191AC75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BEFORE </w:t>
            </w:r>
            <w:r>
              <w:rPr>
                <w:rFonts w:ascii="Calibri" w:hAnsi="Calibri"/>
                <w:color w:val="404040"/>
                <w:sz w:val="18"/>
              </w:rPr>
              <w:t>INSERT/UPDATE</w:t>
            </w:r>
          </w:p>
        </w:tc>
        <w:tc>
          <w:tcPr>
            <w:tcW w:w="1417" w:type="dxa"/>
            <w:shd w:val="clear" w:color="auto" w:fill="EBF3FB"/>
            <w:vAlign w:val="center"/>
          </w:tcPr>
          <w:p w14:paraId="335F0D82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Controle</w:t>
            </w:r>
            <w:proofErr w:type="spellEnd"/>
          </w:p>
        </w:tc>
        <w:tc>
          <w:tcPr>
            <w:tcW w:w="5669" w:type="dxa"/>
            <w:shd w:val="clear" w:color="auto" w:fill="EBF3FB"/>
            <w:vAlign w:val="center"/>
          </w:tcPr>
          <w:p w14:paraId="6095FC15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Bloque toute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operation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violant la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regle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 fragmentation</w:t>
            </w:r>
          </w:p>
        </w:tc>
      </w:tr>
      <w:tr w:rsidR="00E37C87" w:rsidRPr="00A24A94" w14:paraId="69912716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5B3DF7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AFTER INSERT/UPDATE/DELETE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090995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Log</w:t>
            </w:r>
          </w:p>
        </w:tc>
        <w:tc>
          <w:tcPr>
            <w:tcW w:w="5669" w:type="dxa"/>
            <w:shd w:val="clear" w:color="auto" w:fill="FFFFFF"/>
            <w:vAlign w:val="center"/>
          </w:tcPr>
          <w:p w14:paraId="065798E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Enregistre chaque DML dans la table de journal du site</w:t>
            </w:r>
          </w:p>
        </w:tc>
      </w:tr>
      <w:tr w:rsidR="00E37C87" w:rsidRPr="00A24A94" w14:paraId="3D3D6492" w14:textId="77777777">
        <w:trPr>
          <w:jc w:val="center"/>
        </w:trPr>
        <w:tc>
          <w:tcPr>
            <w:tcW w:w="2551" w:type="dxa"/>
            <w:shd w:val="clear" w:color="auto" w:fill="EBF3FB"/>
            <w:vAlign w:val="center"/>
          </w:tcPr>
          <w:p w14:paraId="0095630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INSTEAD OF sur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vue</w:t>
            </w:r>
            <w:proofErr w:type="spellEnd"/>
          </w:p>
        </w:tc>
        <w:tc>
          <w:tcPr>
            <w:tcW w:w="1417" w:type="dxa"/>
            <w:shd w:val="clear" w:color="auto" w:fill="EBF3FB"/>
            <w:vAlign w:val="center"/>
          </w:tcPr>
          <w:p w14:paraId="7E054D9F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Routage</w:t>
            </w:r>
            <w:proofErr w:type="spellEnd"/>
          </w:p>
        </w:tc>
        <w:tc>
          <w:tcPr>
            <w:tcW w:w="5669" w:type="dxa"/>
            <w:shd w:val="clear" w:color="auto" w:fill="EBF3FB"/>
            <w:vAlign w:val="center"/>
          </w:tcPr>
          <w:p w14:paraId="2C7FC88C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Intercepte les DML sur la vue centrale et les route</w:t>
            </w:r>
          </w:p>
        </w:tc>
      </w:tr>
    </w:tbl>
    <w:p w14:paraId="77481A57" w14:textId="77777777" w:rsidR="00E37C87" w:rsidRDefault="00E37C87">
      <w:pPr>
        <w:spacing w:after="80"/>
        <w:rPr>
          <w:lang w:val="fr-FR"/>
        </w:rPr>
      </w:pPr>
    </w:p>
    <w:p w14:paraId="24276BA0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12.1 Triggers de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controle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et de log -- Site1</w:t>
      </w:r>
    </w:p>
    <w:p w14:paraId="1758A1E2" w14:textId="77777777" w:rsidR="00E37C87" w:rsidRDefault="00B31723">
      <w:pPr>
        <w:shd w:val="clear" w:color="auto" w:fill="1A569C"/>
        <w:spacing w:before="160" w:after="0"/>
      </w:pPr>
      <w:r>
        <w:rPr>
          <w:rFonts w:ascii="Calibri" w:hAnsi="Calibri"/>
          <w:b/>
          <w:color w:val="FFFFFF"/>
          <w:sz w:val="17"/>
          <w:lang w:val="fr-FR"/>
        </w:rPr>
        <w:t xml:space="preserve">  </w:t>
      </w:r>
      <w:r>
        <w:rPr>
          <w:rFonts w:ascii="Calibri" w:hAnsi="Calibri"/>
          <w:b/>
          <w:color w:val="FFFFFF"/>
          <w:sz w:val="17"/>
        </w:rPr>
        <w:t xml:space="preserve">site1/scenario2/triggers/site1_triggers.sh -- </w:t>
      </w:r>
      <w:proofErr w:type="spellStart"/>
      <w:r>
        <w:rPr>
          <w:rFonts w:ascii="Calibri" w:hAnsi="Calibri"/>
          <w:b/>
          <w:color w:val="FFFFFF"/>
          <w:sz w:val="17"/>
        </w:rPr>
        <w:t>Controle</w:t>
      </w:r>
      <w:proofErr w:type="spellEnd"/>
      <w:r>
        <w:rPr>
          <w:rFonts w:ascii="Calibri" w:hAnsi="Calibri"/>
          <w:b/>
          <w:color w:val="FFFFFF"/>
          <w:sz w:val="17"/>
        </w:rPr>
        <w:t xml:space="preserve"> + Log</w:t>
      </w:r>
    </w:p>
    <w:p w14:paraId="3E471CE4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 xml:space="preserve">-- Table de </w:t>
      </w:r>
      <w:proofErr w:type="spellStart"/>
      <w:r>
        <w:rPr>
          <w:rFonts w:ascii="Courier New" w:hAnsi="Courier New"/>
          <w:color w:val="1A1A2E"/>
          <w:sz w:val="16"/>
        </w:rPr>
        <w:t>journalisation</w:t>
      </w:r>
      <w:proofErr w:type="spellEnd"/>
      <w:r>
        <w:rPr>
          <w:rFonts w:ascii="Courier New" w:hAnsi="Courier New"/>
          <w:color w:val="1A1A2E"/>
          <w:sz w:val="16"/>
        </w:rPr>
        <w:t xml:space="preserve"> des operations</w:t>
      </w:r>
      <w:r>
        <w:rPr>
          <w:rFonts w:ascii="Courier New" w:hAnsi="Courier New"/>
          <w:color w:val="1A1A2E"/>
          <w:sz w:val="16"/>
        </w:rPr>
        <w:br/>
        <w:t>CREATE TABLE LOG_SITE1 (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t xml:space="preserve">    ID_LOG          NUMBER GENERATED ALWAYS AS IDENTITY PRIMARY KEY,</w:t>
      </w:r>
      <w:r>
        <w:rPr>
          <w:rFonts w:ascii="Courier New" w:hAnsi="Courier New"/>
          <w:color w:val="1A1A2E"/>
          <w:sz w:val="16"/>
        </w:rPr>
        <w:br/>
        <w:t xml:space="preserve">    OPERATION       VARCHAR2(10),       -- 'INSERT', 'UPDATE', 'DELETE'</w:t>
      </w:r>
      <w:r>
        <w:rPr>
          <w:rFonts w:ascii="Courier New" w:hAnsi="Courier New"/>
          <w:color w:val="1A1A2E"/>
          <w:sz w:val="16"/>
        </w:rPr>
        <w:br/>
        <w:t xml:space="preserve">    IDLIGNECOMMANDE NUMBER,</w:t>
      </w:r>
      <w:r>
        <w:rPr>
          <w:rFonts w:ascii="Courier New" w:hAnsi="Courier New"/>
          <w:color w:val="1A1A2E"/>
          <w:sz w:val="16"/>
        </w:rPr>
        <w:br/>
        <w:t xml:space="preserve">    QUANTITE_OLD    NUMBER,             -- </w:t>
      </w:r>
      <w:proofErr w:type="spellStart"/>
      <w:r>
        <w:rPr>
          <w:rFonts w:ascii="Courier New" w:hAnsi="Courier New"/>
          <w:color w:val="1A1A2E"/>
          <w:sz w:val="16"/>
        </w:rPr>
        <w:t>Valeur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avant</w:t>
      </w:r>
      <w:proofErr w:type="spellEnd"/>
      <w:r>
        <w:rPr>
          <w:rFonts w:ascii="Courier New" w:hAnsi="Courier New"/>
          <w:color w:val="1A1A2E"/>
          <w:sz w:val="16"/>
        </w:rPr>
        <w:t xml:space="preserve"> modification</w:t>
      </w:r>
      <w:r>
        <w:rPr>
          <w:rFonts w:ascii="Courier New" w:hAnsi="Courier New"/>
          <w:color w:val="1A1A2E"/>
          <w:sz w:val="16"/>
        </w:rPr>
        <w:br/>
        <w:t xml:space="preserve">    QUANTITE_NEW  </w:t>
      </w:r>
      <w:r>
        <w:rPr>
          <w:rFonts w:ascii="Courier New" w:hAnsi="Courier New"/>
          <w:color w:val="1A1A2E"/>
          <w:sz w:val="16"/>
        </w:rPr>
        <w:t xml:space="preserve">  NUMBER,             -- </w:t>
      </w:r>
      <w:proofErr w:type="spellStart"/>
      <w:r>
        <w:rPr>
          <w:rFonts w:ascii="Courier New" w:hAnsi="Courier New"/>
          <w:color w:val="1A1A2E"/>
          <w:sz w:val="16"/>
        </w:rPr>
        <w:t>Valeur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apres</w:t>
      </w:r>
      <w:proofErr w:type="spellEnd"/>
      <w:r>
        <w:rPr>
          <w:rFonts w:ascii="Courier New" w:hAnsi="Courier New"/>
          <w:color w:val="1A1A2E"/>
          <w:sz w:val="16"/>
        </w:rPr>
        <w:t xml:space="preserve"> modification</w:t>
      </w:r>
      <w:r>
        <w:rPr>
          <w:rFonts w:ascii="Courier New" w:hAnsi="Courier New"/>
          <w:color w:val="1A1A2E"/>
          <w:sz w:val="16"/>
        </w:rPr>
        <w:br/>
        <w:t xml:space="preserve">    DATE_OPERATION  TIMESTAMP DEFAULT SYSTIMESTAMP,</w:t>
      </w:r>
      <w:r>
        <w:rPr>
          <w:rFonts w:ascii="Courier New" w:hAnsi="Courier New"/>
          <w:color w:val="1A1A2E"/>
          <w:sz w:val="16"/>
        </w:rPr>
        <w:br/>
        <w:t xml:space="preserve">    UTILISATEUR     VARCHAR2(100) DEFAULT USER</w:t>
      </w:r>
      <w:r>
        <w:rPr>
          <w:rFonts w:ascii="Courier New" w:hAnsi="Courier New"/>
          <w:color w:val="1A1A2E"/>
          <w:sz w:val="16"/>
        </w:rPr>
        <w:br/>
        <w:t>);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TRIGGER 1 : </w:t>
      </w:r>
      <w:proofErr w:type="spellStart"/>
      <w:r>
        <w:rPr>
          <w:rFonts w:ascii="Courier New" w:hAnsi="Courier New"/>
          <w:color w:val="1A1A2E"/>
          <w:sz w:val="16"/>
        </w:rPr>
        <w:t>Controle</w:t>
      </w:r>
      <w:proofErr w:type="spellEnd"/>
      <w:r>
        <w:rPr>
          <w:rFonts w:ascii="Courier New" w:hAnsi="Courier New"/>
          <w:color w:val="1A1A2E"/>
          <w:sz w:val="16"/>
        </w:rPr>
        <w:t xml:space="preserve"> AVANT insertion</w:t>
      </w:r>
      <w:r>
        <w:rPr>
          <w:rFonts w:ascii="Courier New" w:hAnsi="Courier New"/>
          <w:color w:val="1A1A2E"/>
          <w:sz w:val="16"/>
        </w:rPr>
        <w:br/>
        <w:t>CREATE OR REPLACE TRIGGER trg_check_site1_insert</w:t>
      </w:r>
      <w:r>
        <w:rPr>
          <w:rFonts w:ascii="Courier New" w:hAnsi="Courier New"/>
          <w:color w:val="1A1A2E"/>
          <w:sz w:val="16"/>
        </w:rPr>
        <w:br/>
        <w:t>BEFORE INSERT</w:t>
      </w:r>
      <w:r>
        <w:rPr>
          <w:rFonts w:ascii="Courier New" w:hAnsi="Courier New"/>
          <w:color w:val="1A1A2E"/>
          <w:sz w:val="16"/>
        </w:rPr>
        <w:t xml:space="preserve"> ON LigneCommandes1</w:t>
      </w:r>
      <w:r>
        <w:rPr>
          <w:rFonts w:ascii="Courier New" w:hAnsi="Courier New"/>
          <w:color w:val="1A1A2E"/>
          <w:sz w:val="16"/>
        </w:rPr>
        <w:br/>
        <w:t>FOR EACH ROW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IF :NEW.QUANTITE &lt; 100 THEN</w:t>
      </w:r>
      <w:r>
        <w:rPr>
          <w:rFonts w:ascii="Courier New" w:hAnsi="Courier New"/>
          <w:color w:val="1A1A2E"/>
          <w:sz w:val="16"/>
        </w:rPr>
        <w:br/>
        <w:t xml:space="preserve">        RAISE_APPLICATION_ERROR(-20010,</w:t>
      </w:r>
      <w:r>
        <w:rPr>
          <w:rFonts w:ascii="Courier New" w:hAnsi="Courier New"/>
          <w:color w:val="1A1A2E"/>
          <w:sz w:val="16"/>
        </w:rPr>
        <w:br/>
        <w:t xml:space="preserve">            'TRIGGER SITE1 - INSERT </w:t>
      </w:r>
      <w:proofErr w:type="spellStart"/>
      <w:r>
        <w:rPr>
          <w:rFonts w:ascii="Courier New" w:hAnsi="Courier New"/>
          <w:color w:val="1A1A2E"/>
          <w:sz w:val="16"/>
        </w:rPr>
        <w:t>bloque</w:t>
      </w:r>
      <w:proofErr w:type="spellEnd"/>
      <w:r>
        <w:rPr>
          <w:rFonts w:ascii="Courier New" w:hAnsi="Courier New"/>
          <w:color w:val="1A1A2E"/>
          <w:sz w:val="16"/>
        </w:rPr>
        <w:t xml:space="preserve"> : QUANTITE=' || :NEW.QUANTITE ||</w:t>
      </w:r>
      <w:r>
        <w:rPr>
          <w:rFonts w:ascii="Courier New" w:hAnsi="Courier New"/>
          <w:color w:val="1A1A2E"/>
          <w:sz w:val="16"/>
        </w:rPr>
        <w:br/>
        <w:t xml:space="preserve">            ' &lt; 100. </w:t>
      </w:r>
      <w:proofErr w:type="spellStart"/>
      <w:r>
        <w:rPr>
          <w:rFonts w:ascii="Courier New" w:hAnsi="Courier New"/>
          <w:color w:val="1A1A2E"/>
          <w:sz w:val="16"/>
        </w:rPr>
        <w:t>Cette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ligne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appartient</w:t>
      </w:r>
      <w:proofErr w:type="spellEnd"/>
      <w:r>
        <w:rPr>
          <w:rFonts w:ascii="Courier New" w:hAnsi="Courier New"/>
          <w:color w:val="1A1A2E"/>
          <w:sz w:val="16"/>
        </w:rPr>
        <w:t xml:space="preserve"> a Site2.');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  <w:t>E</w:t>
      </w:r>
      <w:r>
        <w:rPr>
          <w:rFonts w:ascii="Courier New" w:hAnsi="Courier New"/>
          <w:color w:val="1A1A2E"/>
          <w:sz w:val="16"/>
        </w:rPr>
        <w:t>ND;</w:t>
      </w:r>
      <w:r>
        <w:rPr>
          <w:rFonts w:ascii="Courier New" w:hAnsi="Courier New"/>
          <w:color w:val="1A1A2E"/>
          <w:sz w:val="16"/>
        </w:rPr>
        <w:br/>
        <w:t>/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TRIGGER </w:t>
      </w:r>
      <w:proofErr w:type="gramStart"/>
      <w:r>
        <w:rPr>
          <w:rFonts w:ascii="Courier New" w:hAnsi="Courier New"/>
          <w:color w:val="1A1A2E"/>
          <w:sz w:val="16"/>
        </w:rPr>
        <w:t>2 :</w:t>
      </w:r>
      <w:proofErr w:type="gram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Controle</w:t>
      </w:r>
      <w:proofErr w:type="spellEnd"/>
      <w:r>
        <w:rPr>
          <w:rFonts w:ascii="Courier New" w:hAnsi="Courier New"/>
          <w:color w:val="1A1A2E"/>
          <w:sz w:val="16"/>
        </w:rPr>
        <w:t xml:space="preserve"> AVANT mise a jour</w:t>
      </w:r>
      <w:r>
        <w:rPr>
          <w:rFonts w:ascii="Courier New" w:hAnsi="Courier New"/>
          <w:color w:val="1A1A2E"/>
          <w:sz w:val="16"/>
        </w:rPr>
        <w:br/>
        <w:t>CREATE OR REPLACE TRIGGER trg_check_site1_update</w:t>
      </w:r>
      <w:r>
        <w:rPr>
          <w:rFonts w:ascii="Courier New" w:hAnsi="Courier New"/>
          <w:color w:val="1A1A2E"/>
          <w:sz w:val="16"/>
        </w:rPr>
        <w:br/>
        <w:t>BEFORE UPDATE ON LigneCommandes1</w:t>
      </w:r>
      <w:r>
        <w:rPr>
          <w:rFonts w:ascii="Courier New" w:hAnsi="Courier New"/>
          <w:color w:val="1A1A2E"/>
          <w:sz w:val="16"/>
        </w:rPr>
        <w:br/>
        <w:t>FOR EACH ROW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IF :NEW.QUANTITE &lt; 100 THEN</w:t>
      </w:r>
      <w:r>
        <w:rPr>
          <w:rFonts w:ascii="Courier New" w:hAnsi="Courier New"/>
          <w:color w:val="1A1A2E"/>
          <w:sz w:val="16"/>
        </w:rPr>
        <w:br/>
        <w:t xml:space="preserve">        RAISE_APPLICATION_ERROR(-20011,</w:t>
      </w:r>
      <w:r>
        <w:rPr>
          <w:rFonts w:ascii="Courier New" w:hAnsi="Courier New"/>
          <w:color w:val="1A1A2E"/>
          <w:sz w:val="16"/>
        </w:rPr>
        <w:br/>
        <w:t xml:space="preserve">            'TRIGGER SITE1 - UPDAT</w:t>
      </w:r>
      <w:r>
        <w:rPr>
          <w:rFonts w:ascii="Courier New" w:hAnsi="Courier New"/>
          <w:color w:val="1A1A2E"/>
          <w:sz w:val="16"/>
        </w:rPr>
        <w:t xml:space="preserve">E </w:t>
      </w:r>
      <w:proofErr w:type="spellStart"/>
      <w:r>
        <w:rPr>
          <w:rFonts w:ascii="Courier New" w:hAnsi="Courier New"/>
          <w:color w:val="1A1A2E"/>
          <w:sz w:val="16"/>
        </w:rPr>
        <w:t>bloque</w:t>
      </w:r>
      <w:proofErr w:type="spellEnd"/>
      <w:r>
        <w:rPr>
          <w:rFonts w:ascii="Courier New" w:hAnsi="Courier New"/>
          <w:color w:val="1A1A2E"/>
          <w:sz w:val="16"/>
        </w:rPr>
        <w:t xml:space="preserve"> : Nouvelle QTE=' || :NEW.QUANTITE ||</w:t>
      </w:r>
      <w:r>
        <w:rPr>
          <w:rFonts w:ascii="Courier New" w:hAnsi="Courier New"/>
          <w:color w:val="1A1A2E"/>
          <w:sz w:val="16"/>
        </w:rPr>
        <w:br/>
        <w:t xml:space="preserve">            ' &lt; 100. Modifier sur Site2 a la place.');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  <w:t>END;</w:t>
      </w:r>
      <w:r>
        <w:rPr>
          <w:rFonts w:ascii="Courier New" w:hAnsi="Courier New"/>
          <w:color w:val="1A1A2E"/>
          <w:sz w:val="16"/>
        </w:rPr>
        <w:br/>
        <w:t>/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TRIGGER 3 : Log APRES </w:t>
      </w:r>
      <w:proofErr w:type="spellStart"/>
      <w:r>
        <w:rPr>
          <w:rFonts w:ascii="Courier New" w:hAnsi="Courier New"/>
          <w:color w:val="1A1A2E"/>
          <w:sz w:val="16"/>
        </w:rPr>
        <w:t>toute</w:t>
      </w:r>
      <w:proofErr w:type="spellEnd"/>
      <w:r>
        <w:rPr>
          <w:rFonts w:ascii="Courier New" w:hAnsi="Courier New"/>
          <w:color w:val="1A1A2E"/>
          <w:sz w:val="16"/>
        </w:rPr>
        <w:t xml:space="preserve"> operation DML</w:t>
      </w:r>
      <w:r>
        <w:rPr>
          <w:rFonts w:ascii="Courier New" w:hAnsi="Courier New"/>
          <w:color w:val="1A1A2E"/>
          <w:sz w:val="16"/>
        </w:rPr>
        <w:br/>
        <w:t>CREATE OR REPLACE TRIGGER trg_log_site1_operations</w:t>
      </w:r>
      <w:r>
        <w:rPr>
          <w:rFonts w:ascii="Courier New" w:hAnsi="Courier New"/>
          <w:color w:val="1A1A2E"/>
          <w:sz w:val="16"/>
        </w:rPr>
        <w:br/>
        <w:t>AFTER INSERT OR UPDATE OR DELETE ON Lig</w:t>
      </w:r>
      <w:r>
        <w:rPr>
          <w:rFonts w:ascii="Courier New" w:hAnsi="Courier New"/>
          <w:color w:val="1A1A2E"/>
          <w:sz w:val="16"/>
        </w:rPr>
        <w:t>neCommandes1</w:t>
      </w:r>
      <w:r>
        <w:rPr>
          <w:rFonts w:ascii="Courier New" w:hAnsi="Courier New"/>
          <w:color w:val="1A1A2E"/>
          <w:sz w:val="16"/>
        </w:rPr>
        <w:br/>
        <w:t>FOR EACH ROW</w:t>
      </w:r>
      <w:r>
        <w:rPr>
          <w:rFonts w:ascii="Courier New" w:hAnsi="Courier New"/>
          <w:color w:val="1A1A2E"/>
          <w:sz w:val="16"/>
        </w:rPr>
        <w:br/>
        <w:t xml:space="preserve">DECLARE </w:t>
      </w:r>
      <w:proofErr w:type="spellStart"/>
      <w:r>
        <w:rPr>
          <w:rFonts w:ascii="Courier New" w:hAnsi="Courier New"/>
          <w:color w:val="1A1A2E"/>
          <w:sz w:val="16"/>
        </w:rPr>
        <w:t>v_operation</w:t>
      </w:r>
      <w:proofErr w:type="spellEnd"/>
      <w:r>
        <w:rPr>
          <w:rFonts w:ascii="Courier New" w:hAnsi="Courier New"/>
          <w:color w:val="1A1A2E"/>
          <w:sz w:val="16"/>
        </w:rPr>
        <w:t xml:space="preserve"> VARCHAR2(10);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IF INSERTING THEN</w:t>
      </w:r>
      <w:r>
        <w:rPr>
          <w:rFonts w:ascii="Courier New" w:hAnsi="Courier New"/>
          <w:color w:val="1A1A2E"/>
          <w:sz w:val="16"/>
        </w:rPr>
        <w:br/>
        <w:t xml:space="preserve">        INSERT INTO LOG_SITE1</w:t>
      </w:r>
      <w:r>
        <w:rPr>
          <w:rFonts w:ascii="Courier New" w:hAnsi="Courier New"/>
          <w:color w:val="1A1A2E"/>
          <w:sz w:val="16"/>
        </w:rPr>
        <w:br/>
        <w:t xml:space="preserve">            (OPERATION, IDLIGNECOMMANDE, QUANTITE_OLD, QUANTITE_NEW)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lastRenderedPageBreak/>
        <w:t xml:space="preserve">        VALUES ('INSERT', :NEW.IDLIGNECOMMANDE, NULL, :NEW.QUANTITE);</w:t>
      </w:r>
      <w:r>
        <w:rPr>
          <w:rFonts w:ascii="Courier New" w:hAnsi="Courier New"/>
          <w:color w:val="1A1A2E"/>
          <w:sz w:val="16"/>
        </w:rPr>
        <w:br/>
        <w:t xml:space="preserve">    ELSIF UPDATING THEN</w:t>
      </w:r>
      <w:r>
        <w:rPr>
          <w:rFonts w:ascii="Courier New" w:hAnsi="Courier New"/>
          <w:color w:val="1A1A2E"/>
          <w:sz w:val="16"/>
        </w:rPr>
        <w:br/>
        <w:t xml:space="preserve">        INSERT INTO LOG_SITE1</w:t>
      </w:r>
      <w:r>
        <w:rPr>
          <w:rFonts w:ascii="Courier New" w:hAnsi="Courier New"/>
          <w:color w:val="1A1A2E"/>
          <w:sz w:val="16"/>
        </w:rPr>
        <w:br/>
        <w:t xml:space="preserve">            (OPERATION, IDLIGNECOMMANDE, QUANTITE_OLD, QUANTITE_NEW)</w:t>
      </w:r>
      <w:r>
        <w:rPr>
          <w:rFonts w:ascii="Courier New" w:hAnsi="Courier New"/>
          <w:color w:val="1A1A2E"/>
          <w:sz w:val="16"/>
        </w:rPr>
        <w:br/>
        <w:t xml:space="preserve">        VALUES ('UPDATE', :NEW.IDLIGNECOMMANDE, :OLD.QUANTITE, :NEW.QUANTITE);</w:t>
      </w:r>
      <w:r>
        <w:rPr>
          <w:rFonts w:ascii="Courier New" w:hAnsi="Courier New"/>
          <w:color w:val="1A1A2E"/>
          <w:sz w:val="16"/>
        </w:rPr>
        <w:br/>
        <w:t xml:space="preserve">    ELSIF DELETING THEN</w:t>
      </w:r>
      <w:r>
        <w:rPr>
          <w:rFonts w:ascii="Courier New" w:hAnsi="Courier New"/>
          <w:color w:val="1A1A2E"/>
          <w:sz w:val="16"/>
        </w:rPr>
        <w:br/>
        <w:t xml:space="preserve">        INSERT INTO LOG_SITE1</w:t>
      </w:r>
      <w:r>
        <w:rPr>
          <w:rFonts w:ascii="Courier New" w:hAnsi="Courier New"/>
          <w:color w:val="1A1A2E"/>
          <w:sz w:val="16"/>
        </w:rPr>
        <w:br/>
        <w:t xml:space="preserve">            (OPERATION, IDLIGNECOMMANDE, QUANTITE_OLD, QUANTITE_NEW)</w:t>
      </w:r>
      <w:r>
        <w:rPr>
          <w:rFonts w:ascii="Courier New" w:hAnsi="Courier New"/>
          <w:color w:val="1A1A2E"/>
          <w:sz w:val="16"/>
        </w:rPr>
        <w:br/>
        <w:t xml:space="preserve">        VALUES ('DELETE', :OLD.IDLIGNECOMMANDE, :OLD.QUANTITE, NULL);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  <w:t>END;</w:t>
      </w:r>
      <w:r>
        <w:rPr>
          <w:rFonts w:ascii="Courier New" w:hAnsi="Courier New"/>
          <w:color w:val="1A1A2E"/>
          <w:sz w:val="16"/>
        </w:rPr>
        <w:br/>
        <w:t>/</w:t>
      </w:r>
    </w:p>
    <w:p w14:paraId="492C1CBC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 xml:space="preserve">12.2 Trigger INSTEAD OF de </w:t>
      </w:r>
      <w:proofErr w:type="spellStart"/>
      <w:r>
        <w:rPr>
          <w:rFonts w:ascii="Calibri" w:hAnsi="Calibri"/>
          <w:b/>
          <w:color w:val="1A569C"/>
          <w:sz w:val="24"/>
        </w:rPr>
        <w:t>routage</w:t>
      </w:r>
      <w:proofErr w:type="spellEnd"/>
      <w:r>
        <w:rPr>
          <w:rFonts w:ascii="Calibri" w:hAnsi="Calibri"/>
          <w:b/>
          <w:color w:val="1A569C"/>
          <w:sz w:val="24"/>
        </w:rPr>
        <w:t xml:space="preserve"> -- Central</w:t>
      </w:r>
    </w:p>
    <w:p w14:paraId="3C574432" w14:textId="77777777" w:rsidR="00E37C87" w:rsidRDefault="00B31723">
      <w:pPr>
        <w:shd w:val="clear" w:color="auto" w:fill="1A569C"/>
        <w:spacing w:before="160" w:after="0"/>
      </w:pPr>
      <w:r>
        <w:rPr>
          <w:rFonts w:ascii="Calibri" w:hAnsi="Calibri"/>
          <w:b/>
          <w:color w:val="FFFFFF"/>
          <w:sz w:val="17"/>
        </w:rPr>
        <w:t xml:space="preserve">  docker/routing_central.sh -- Trigger INSTEAD OF d</w:t>
      </w:r>
      <w:r>
        <w:rPr>
          <w:rFonts w:ascii="Calibri" w:hAnsi="Calibri"/>
          <w:b/>
          <w:color w:val="FFFFFF"/>
          <w:sz w:val="17"/>
        </w:rPr>
        <w:t xml:space="preserve">e </w:t>
      </w:r>
      <w:proofErr w:type="spellStart"/>
      <w:r>
        <w:rPr>
          <w:rFonts w:ascii="Calibri" w:hAnsi="Calibri"/>
          <w:b/>
          <w:color w:val="FFFFFF"/>
          <w:sz w:val="17"/>
        </w:rPr>
        <w:t>routage</w:t>
      </w:r>
      <w:proofErr w:type="spellEnd"/>
    </w:p>
    <w:p w14:paraId="7ADFFB37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 Trigger INSTEAD OF sur la vue de routage centrale</w:t>
      </w:r>
      <w:r>
        <w:rPr>
          <w:rFonts w:ascii="Courier New" w:hAnsi="Courier New"/>
          <w:color w:val="1A1A2E"/>
          <w:sz w:val="16"/>
          <w:lang w:val="fr-FR"/>
        </w:rPr>
        <w:br/>
        <w:t>-- Intercepte INSERT/UPDATE/DELETE sur V_LIGNECOMMANDES_ROUTAGE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CREATE OR REPLACE TRIGGER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trg_route_lignecommandes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INSTEAD OF INSERT OR UPDATE OR DELETE</w:t>
      </w:r>
      <w:r>
        <w:rPr>
          <w:rFonts w:ascii="Courier New" w:hAnsi="Courier New"/>
          <w:color w:val="1A1A2E"/>
          <w:sz w:val="16"/>
          <w:lang w:val="fr-FR"/>
        </w:rPr>
        <w:br/>
        <w:t>ON V_LIGNECOMMANDES_ROUTAGE</w:t>
      </w:r>
      <w:r>
        <w:rPr>
          <w:rFonts w:ascii="Courier New" w:hAnsi="Courier New"/>
          <w:color w:val="1A1A2E"/>
          <w:sz w:val="16"/>
          <w:lang w:val="fr-FR"/>
        </w:rPr>
        <w:br/>
        <w:t>FOR EACH ROW</w:t>
      </w:r>
      <w:r>
        <w:rPr>
          <w:rFonts w:ascii="Courier New" w:hAnsi="Courier New"/>
          <w:color w:val="1A1A2E"/>
          <w:sz w:val="16"/>
          <w:lang w:val="fr-FR"/>
        </w:rPr>
        <w:br/>
        <w:t>BEGIN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INSERTING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Delègue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route_insert_ligne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qui choisit le bon site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route_insert_ligne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:NEW.IDLIGNECOMMANDE, :NEW.IDCOMMANDE,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:NEW.IDPRODUIT, :NEW.QUANTITE, :NEW.REMISE);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ELSIF UPDATING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</w:t>
      </w:r>
      <w:r>
        <w:rPr>
          <w:rFonts w:ascii="Courier New" w:hAnsi="Courier New"/>
          <w:color w:val="1A1A2E"/>
          <w:sz w:val="16"/>
          <w:lang w:val="fr-FR"/>
        </w:rPr>
        <w:t xml:space="preserve">     -- UPSERT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gere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la migration inter-sites si QTE change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route_upsert_ligne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:NEW.IDLIGNECOMMANDE, :NEW.IDCOMMANDE,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    :NEW.IDPRODUIT, :NEW.QUANTITE, :NEW.REMISE);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ELSIF DELETING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-- Cherche et supprime sur </w:t>
      </w:r>
      <w:r>
        <w:rPr>
          <w:rFonts w:ascii="Courier New" w:hAnsi="Courier New"/>
          <w:color w:val="1A1A2E"/>
          <w:sz w:val="16"/>
          <w:lang w:val="fr-FR"/>
        </w:rPr>
        <w:t>le bon site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route_delete_ligne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(:OLD.IDLIGNECOMMANDE);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  <w:t>END;</w:t>
      </w:r>
      <w:r>
        <w:rPr>
          <w:rFonts w:ascii="Courier New" w:hAnsi="Courier New"/>
          <w:color w:val="1A1A2E"/>
          <w:sz w:val="16"/>
          <w:lang w:val="fr-FR"/>
        </w:rPr>
        <w:br/>
        <w:t>/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Exemple d'utilisation (transparent pour l'application) :</w:t>
      </w:r>
      <w:r>
        <w:rPr>
          <w:rFonts w:ascii="Courier New" w:hAnsi="Courier New"/>
          <w:color w:val="1A1A2E"/>
          <w:sz w:val="16"/>
          <w:lang w:val="fr-FR"/>
        </w:rPr>
        <w:br/>
        <w:t>INSERT INTO V_LIGNECOMMANDES_ROUTAGE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(IDLIGNECOMMANDE, IDCOMMANDE, IDPRODUIT, QUANTITE, REMISE)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VALUES (9001, </w:t>
      </w:r>
      <w:r>
        <w:rPr>
          <w:rFonts w:ascii="Courier New" w:hAnsi="Courier New"/>
          <w:color w:val="1A1A2E"/>
          <w:sz w:val="16"/>
          <w:lang w:val="fr-FR"/>
        </w:rPr>
        <w:t>1, 1, 150, 0);  -- QTE=150 -&gt; automatiquement vers Site1</w:t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Migration automatique Site1 -&gt; Site2 !</w:t>
      </w:r>
      <w:r>
        <w:rPr>
          <w:rFonts w:ascii="Courier New" w:hAnsi="Courier New"/>
          <w:color w:val="1A1A2E"/>
          <w:sz w:val="16"/>
          <w:lang w:val="fr-FR"/>
        </w:rPr>
        <w:br/>
        <w:t>UPDATE V_LIGNECOMMANDES_ROUTAGE</w:t>
      </w:r>
      <w:r>
        <w:rPr>
          <w:rFonts w:ascii="Courier New" w:hAnsi="Courier New"/>
          <w:color w:val="1A1A2E"/>
          <w:sz w:val="16"/>
          <w:lang w:val="fr-FR"/>
        </w:rPr>
        <w:br/>
        <w:t>SET QUANTITE = 25             -- QTE passe sous 100 -&gt; migre vers Site2</w:t>
      </w:r>
      <w:r>
        <w:rPr>
          <w:rFonts w:ascii="Courier New" w:hAnsi="Courier New"/>
          <w:color w:val="1A1A2E"/>
          <w:sz w:val="16"/>
          <w:lang w:val="fr-FR"/>
        </w:rPr>
        <w:br/>
        <w:t>WHERE IDLIGNECOMMANDE = 9001;</w:t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7DB57100" w14:textId="77777777" w:rsidR="00E37C87" w:rsidRDefault="00B31723">
      <w:pPr>
        <w:shd w:val="clear" w:color="auto" w:fill="FFF3CD"/>
        <w:spacing w:before="80" w:after="160"/>
        <w:ind w:left="283"/>
        <w:rPr>
          <w:lang w:val="fr-FR"/>
        </w:rPr>
      </w:pPr>
      <w:r>
        <w:rPr>
          <w:rFonts w:ascii="Calibri" w:hAnsi="Calibri"/>
          <w:i/>
          <w:color w:val="7D4E00"/>
          <w:sz w:val="19"/>
          <w:lang w:val="fr-FR"/>
        </w:rPr>
        <w:t xml:space="preserve">  Note</w:t>
      </w:r>
      <w:r>
        <w:rPr>
          <w:rFonts w:ascii="Calibri" w:hAnsi="Calibri"/>
          <w:i/>
          <w:color w:val="7D4E00"/>
          <w:sz w:val="19"/>
          <w:lang w:val="fr-FR"/>
        </w:rPr>
        <w:t xml:space="preserve"> : Le trigger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route_upsert_ligne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gere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un cas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edge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important : si une ligne sur Site1 (QTE &gt;= 100) est mise </w:t>
      </w:r>
      <w:proofErr w:type="spellStart"/>
      <w:proofErr w:type="gramStart"/>
      <w:r>
        <w:rPr>
          <w:rFonts w:ascii="Calibri" w:hAnsi="Calibri"/>
          <w:i/>
          <w:color w:val="7D4E00"/>
          <w:sz w:val="19"/>
          <w:lang w:val="fr-FR"/>
        </w:rPr>
        <w:t>a</w:t>
      </w:r>
      <w:proofErr w:type="spellEnd"/>
      <w:proofErr w:type="gramEnd"/>
      <w:r>
        <w:rPr>
          <w:rFonts w:ascii="Calibri" w:hAnsi="Calibri"/>
          <w:i/>
          <w:color w:val="7D4E00"/>
          <w:sz w:val="19"/>
          <w:lang w:val="fr-FR"/>
        </w:rPr>
        <w:t xml:space="preserve"> jour avec QTE &lt; 100, elle est automatiquement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supprimee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de Site1 et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inseree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sur Site2 en une seule transaction transparente.</w:t>
      </w:r>
    </w:p>
    <w:p w14:paraId="34BD0F4D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5400D204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3E85C383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13. SYNONYMES ET VU</w:t>
      </w:r>
      <w:r>
        <w:rPr>
          <w:rFonts w:ascii="Calibri" w:hAnsi="Calibri"/>
          <w:b/>
          <w:color w:val="0D2B55"/>
          <w:sz w:val="28"/>
          <w:lang w:val="fr-FR"/>
        </w:rPr>
        <w:t>ES DISTRIBUEES</w:t>
      </w:r>
    </w:p>
    <w:p w14:paraId="2CAA4D2F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Les synonymes permettent un </w:t>
      </w:r>
      <w:proofErr w:type="spellStart"/>
      <w:r>
        <w:rPr>
          <w:rFonts w:ascii="Calibri" w:hAnsi="Calibri"/>
          <w:color w:val="404040"/>
          <w:sz w:val="21"/>
          <w:lang w:val="fr-FR"/>
        </w:rPr>
        <w:t>acces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transparent aux tables distantes sans notation @lien_db. C'est un </w:t>
      </w:r>
      <w:proofErr w:type="spellStart"/>
      <w:r>
        <w:rPr>
          <w:rFonts w:ascii="Calibri" w:hAnsi="Calibri"/>
          <w:color w:val="404040"/>
          <w:sz w:val="21"/>
          <w:lang w:val="fr-FR"/>
        </w:rPr>
        <w:t>mecanisme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d'abstraction qui simplifie </w:t>
      </w:r>
      <w:proofErr w:type="spellStart"/>
      <w:r>
        <w:rPr>
          <w:rFonts w:ascii="Calibri" w:hAnsi="Calibri"/>
          <w:color w:val="404040"/>
          <w:sz w:val="21"/>
          <w:lang w:val="fr-FR"/>
        </w:rPr>
        <w:t>considerablement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le code applicatif.</w:t>
      </w:r>
    </w:p>
    <w:p w14:paraId="1C5FE0B0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synonyms_central.sql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Synonymes et vues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distribuees</w:t>
      </w:r>
      <w:proofErr w:type="spellEnd"/>
    </w:p>
    <w:p w14:paraId="253B86E6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synonyms_central.sql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-- Synonymes sur oracle-central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Crees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apres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les DB Links : l'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acces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devient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completement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transparent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Synonymes vers Site1 (Scenario 2 : QTE &gt;= 100)</w:t>
      </w:r>
      <w:r>
        <w:rPr>
          <w:rFonts w:ascii="Courier New" w:hAnsi="Courier New"/>
          <w:color w:val="1A1A2E"/>
          <w:sz w:val="16"/>
          <w:lang w:val="fr-FR"/>
        </w:rPr>
        <w:br/>
        <w:t>CREATE OR REPLA</w:t>
      </w:r>
      <w:r>
        <w:rPr>
          <w:rFonts w:ascii="Courier New" w:hAnsi="Courier New"/>
          <w:color w:val="1A1A2E"/>
          <w:sz w:val="16"/>
          <w:lang w:val="fr-FR"/>
        </w:rPr>
        <w:t>CE SYNONYM LigneCommandes1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FOR LigneCommandes1@site1_link;  -- Masque le @link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Commandes1 FOR Commandes1@site1_link;</w:t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Clients1   FOR Clients1@site1_link;</w:t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Produits1  FOR Produ</w:t>
      </w:r>
      <w:r>
        <w:rPr>
          <w:rFonts w:ascii="Courier New" w:hAnsi="Courier New"/>
          <w:color w:val="1A1A2E"/>
          <w:sz w:val="16"/>
          <w:lang w:val="fr-FR"/>
        </w:rPr>
        <w:t>its1@site1_link;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Synonymes vers Site2 (Scenario 2 : QTE &lt; 100)</w:t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LigneCommandes2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FOR LigneCommandes2@site2_link;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Commandes2 FOR Commandes2@site2_link;</w:t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Clients2   FOR Clien</w:t>
      </w:r>
      <w:r>
        <w:rPr>
          <w:rFonts w:ascii="Courier New" w:hAnsi="Courier New"/>
          <w:color w:val="1A1A2E"/>
          <w:sz w:val="16"/>
          <w:lang w:val="fr-FR"/>
        </w:rPr>
        <w:t>ts2@site2_link;</w:t>
      </w:r>
      <w:r>
        <w:rPr>
          <w:rFonts w:ascii="Courier New" w:hAnsi="Courier New"/>
          <w:color w:val="1A1A2E"/>
          <w:sz w:val="16"/>
          <w:lang w:val="fr-FR"/>
        </w:rPr>
        <w:br/>
        <w:t>CREATE OR REPLACE SYNONYM Produits2  FOR Produits2@site2_link;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Vue globale avec synonymes 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acces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transparent sans @link)</w:t>
      </w:r>
      <w:r>
        <w:rPr>
          <w:rFonts w:ascii="Courier New" w:hAnsi="Courier New"/>
          <w:color w:val="1A1A2E"/>
          <w:sz w:val="16"/>
          <w:lang w:val="fr-FR"/>
        </w:rPr>
        <w:br/>
        <w:t>CREATE OR REPLACE VIEW V_LIGNECOMMANDES_GLOBAL_SYN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'SITE1' AS SITE, lc.*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r>
        <w:rPr>
          <w:rFonts w:ascii="Courier New" w:hAnsi="Courier New"/>
          <w:color w:val="1A1A2E"/>
          <w:sz w:val="16"/>
        </w:rPr>
        <w:t xml:space="preserve">FROM LigneCommandes1 lc </w:t>
      </w:r>
      <w:r>
        <w:rPr>
          <w:rFonts w:ascii="Courier New" w:hAnsi="Courier New"/>
          <w:color w:val="1A1A2E"/>
          <w:sz w:val="16"/>
        </w:rPr>
        <w:t xml:space="preserve"> -- Via </w:t>
      </w:r>
      <w:proofErr w:type="spellStart"/>
      <w:r>
        <w:rPr>
          <w:rFonts w:ascii="Courier New" w:hAnsi="Courier New"/>
          <w:color w:val="1A1A2E"/>
          <w:sz w:val="16"/>
        </w:rPr>
        <w:t>synonyme</w:t>
      </w:r>
      <w:proofErr w:type="spellEnd"/>
      <w:r>
        <w:rPr>
          <w:rFonts w:ascii="Courier New" w:hAnsi="Courier New"/>
          <w:color w:val="1A1A2E"/>
          <w:sz w:val="16"/>
        </w:rPr>
        <w:t xml:space="preserve"> -&gt; @site1_link</w:t>
      </w:r>
      <w:r>
        <w:rPr>
          <w:rFonts w:ascii="Courier New" w:hAnsi="Courier New"/>
          <w:color w:val="1A1A2E"/>
          <w:sz w:val="16"/>
        </w:rPr>
        <w:br/>
        <w:t xml:space="preserve">    UNION ALL</w:t>
      </w:r>
      <w:r>
        <w:rPr>
          <w:rFonts w:ascii="Courier New" w:hAnsi="Courier New"/>
          <w:color w:val="1A1A2E"/>
          <w:sz w:val="16"/>
        </w:rPr>
        <w:br/>
        <w:t xml:space="preserve">    SELECT 'SITE2' AS SITE, lc.*</w:t>
      </w:r>
      <w:r>
        <w:rPr>
          <w:rFonts w:ascii="Courier New" w:hAnsi="Courier New"/>
          <w:color w:val="1A1A2E"/>
          <w:sz w:val="16"/>
        </w:rPr>
        <w:br/>
        <w:t xml:space="preserve">    </w:t>
      </w:r>
      <w:r>
        <w:rPr>
          <w:rFonts w:ascii="Courier New" w:hAnsi="Courier New"/>
          <w:color w:val="1A1A2E"/>
          <w:sz w:val="16"/>
          <w:lang w:val="fr-FR"/>
        </w:rPr>
        <w:t xml:space="preserve">FROM LigneCommandes2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 -- Via synonyme -&gt; @site2_link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COMMIT;</w:t>
      </w:r>
    </w:p>
    <w:p w14:paraId="77B2D98D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2350F8AD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7460C176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14. ROUTAGE AUTOMATIQUE DEPUIS LE SITE CENTRAL</w:t>
      </w:r>
    </w:p>
    <w:p w14:paraId="3EEACA0C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Le routage automatique est la </w:t>
      </w:r>
      <w:proofErr w:type="spellStart"/>
      <w:r>
        <w:rPr>
          <w:rFonts w:ascii="Calibri" w:hAnsi="Calibri"/>
          <w:color w:val="404040"/>
          <w:sz w:val="21"/>
          <w:lang w:val="fr-FR"/>
        </w:rPr>
        <w:t>fonctionnalite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la plus </w:t>
      </w:r>
      <w:proofErr w:type="spellStart"/>
      <w:r>
        <w:rPr>
          <w:rFonts w:ascii="Calibri" w:hAnsi="Calibri"/>
          <w:color w:val="404040"/>
          <w:sz w:val="21"/>
          <w:lang w:val="fr-FR"/>
        </w:rPr>
        <w:t>avanc</w:t>
      </w:r>
      <w:r>
        <w:rPr>
          <w:rFonts w:ascii="Calibri" w:hAnsi="Calibri"/>
          <w:color w:val="404040"/>
          <w:sz w:val="21"/>
          <w:lang w:val="fr-FR"/>
        </w:rPr>
        <w:t>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du projet. Les applications clientes </w:t>
      </w:r>
      <w:proofErr w:type="spellStart"/>
      <w:r>
        <w:rPr>
          <w:rFonts w:ascii="Calibri" w:hAnsi="Calibri"/>
          <w:color w:val="404040"/>
          <w:sz w:val="21"/>
          <w:lang w:val="fr-FR"/>
        </w:rPr>
        <w:t>ecrivent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dans la vue V_LIGNECOMMANDES_ROUTAGE sans connaître la </w:t>
      </w:r>
      <w:proofErr w:type="spellStart"/>
      <w:r>
        <w:rPr>
          <w:rFonts w:ascii="Calibri" w:hAnsi="Calibri"/>
          <w:color w:val="404040"/>
          <w:sz w:val="21"/>
          <w:lang w:val="fr-FR"/>
        </w:rPr>
        <w:t>regle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fragmentation -- le </w:t>
      </w:r>
      <w:proofErr w:type="spellStart"/>
      <w:r>
        <w:rPr>
          <w:rFonts w:ascii="Calibri" w:hAnsi="Calibri"/>
          <w:color w:val="404040"/>
          <w:sz w:val="21"/>
          <w:lang w:val="fr-FR"/>
        </w:rPr>
        <w:t>systeme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determine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automatiquement le site de destination.</w:t>
      </w:r>
    </w:p>
    <w:p w14:paraId="505603B4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14.1 Propagation des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donnees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de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reference</w:t>
      </w:r>
      <w:proofErr w:type="spellEnd"/>
    </w:p>
    <w:p w14:paraId="0ED8E5F6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docker/routing_centra</w:t>
      </w:r>
      <w:r>
        <w:rPr>
          <w:rFonts w:ascii="Calibri" w:hAnsi="Calibri"/>
          <w:b/>
          <w:color w:val="FFFFFF"/>
          <w:sz w:val="17"/>
          <w:lang w:val="fr-FR"/>
        </w:rPr>
        <w:t>l.sh -- ensure_site1_refs (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pre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>-propagation)</w:t>
      </w:r>
    </w:p>
    <w:p w14:paraId="31FAD27A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  <w:lang w:val="fr-FR"/>
        </w:rPr>
        <w:t xml:space="preserve">-- ensure_site1_refs -- Copie les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refs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manquantes avant insertion</w:t>
      </w:r>
      <w:r>
        <w:rPr>
          <w:rFonts w:ascii="Courier New" w:hAnsi="Courier New"/>
          <w:color w:val="1A1A2E"/>
          <w:sz w:val="16"/>
          <w:lang w:val="fr-FR"/>
        </w:rPr>
        <w:br/>
        <w:t>CREATE OR REPLACE PROCEDURE ensure_site1_refs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p_idprod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IN NUMBER</w:t>
      </w:r>
      <w:r>
        <w:rPr>
          <w:rFonts w:ascii="Courier New" w:hAnsi="Courier New"/>
          <w:color w:val="1A1A2E"/>
          <w:sz w:val="16"/>
          <w:lang w:val="fr-FR"/>
        </w:rPr>
        <w:br/>
        <w:t>) AS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NUMBER;</w:t>
      </w:r>
      <w:r>
        <w:rPr>
          <w:rFonts w:ascii="Courier New" w:hAnsi="Courier New"/>
          <w:color w:val="1A1A2E"/>
          <w:sz w:val="16"/>
          <w:lang w:val="fr-FR"/>
        </w:rPr>
        <w:br/>
        <w:t>BEGIN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t xml:space="preserve">    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si le client existe sur Site1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FROM Clients1@site1_link cl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SELECT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FROM COMMANDES c 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Si absent : copie depuis le Central ve</w:t>
      </w:r>
      <w:r>
        <w:rPr>
          <w:rFonts w:ascii="Courier New" w:hAnsi="Courier New"/>
          <w:color w:val="1A1A2E"/>
          <w:sz w:val="16"/>
          <w:lang w:val="fr-FR"/>
        </w:rPr>
        <w:t>rs Site1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v_count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0 THEN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INSERT INTO Clients1@site1_link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SELECT cl.* FROM CLIENTS cl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JOIN COMMANDES c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    WHERE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p_idcmd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END IF;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Idem pour la commande et le produit.</w:t>
      </w:r>
      <w:r>
        <w:rPr>
          <w:rFonts w:ascii="Courier New" w:hAnsi="Courier New"/>
          <w:color w:val="1A1A2E"/>
          <w:sz w:val="16"/>
          <w:lang w:val="fr-FR"/>
        </w:rPr>
        <w:t>..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r>
        <w:rPr>
          <w:rFonts w:ascii="Courier New" w:hAnsi="Courier New"/>
          <w:color w:val="1A1A2E"/>
          <w:sz w:val="16"/>
        </w:rPr>
        <w:t xml:space="preserve">SELECT COUNT(*) INTO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FROM Commandes1@site1_link WHERE IDCOMMANDE = </w:t>
      </w:r>
      <w:proofErr w:type="spellStart"/>
      <w:r>
        <w:rPr>
          <w:rFonts w:ascii="Courier New" w:hAnsi="Courier New"/>
          <w:color w:val="1A1A2E"/>
          <w:sz w:val="16"/>
        </w:rPr>
        <w:t>p_idcmd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 xml:space="preserve">    IF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= 0 THEN</w:t>
      </w:r>
      <w:r>
        <w:rPr>
          <w:rFonts w:ascii="Courier New" w:hAnsi="Courier New"/>
          <w:color w:val="1A1A2E"/>
          <w:sz w:val="16"/>
        </w:rPr>
        <w:br/>
        <w:t xml:space="preserve">        INSERT INTO Commandes1@site1_link</w:t>
      </w:r>
      <w:r>
        <w:rPr>
          <w:rFonts w:ascii="Courier New" w:hAnsi="Courier New"/>
          <w:color w:val="1A1A2E"/>
          <w:sz w:val="16"/>
        </w:rPr>
        <w:br/>
        <w:t xml:space="preserve">        SELECT * FROM COMMANDES WHERE IDCOMMANDE = </w:t>
      </w:r>
      <w:proofErr w:type="spellStart"/>
      <w:r>
        <w:rPr>
          <w:rFonts w:ascii="Courier New" w:hAnsi="Courier New"/>
          <w:color w:val="1A1A2E"/>
          <w:sz w:val="16"/>
        </w:rPr>
        <w:t>p_idcmd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 xml:space="preserve">    END IF;</w:t>
      </w:r>
      <w:r>
        <w:rPr>
          <w:rFonts w:ascii="Courier New" w:hAnsi="Courier New"/>
          <w:color w:val="1A1A2E"/>
          <w:sz w:val="16"/>
        </w:rPr>
        <w:br/>
        <w:t>END ensure_site1_refs;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t>/</w:t>
      </w:r>
    </w:p>
    <w:p w14:paraId="7E69706D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 xml:space="preserve">14.2 Flux </w:t>
      </w:r>
      <w:proofErr w:type="spellStart"/>
      <w:r>
        <w:rPr>
          <w:rFonts w:ascii="Calibri" w:hAnsi="Calibri"/>
          <w:b/>
          <w:color w:val="1A569C"/>
          <w:sz w:val="24"/>
        </w:rPr>
        <w:t>d'execution</w:t>
      </w:r>
      <w:proofErr w:type="spellEnd"/>
      <w:r>
        <w:rPr>
          <w:rFonts w:ascii="Calibri" w:hAnsi="Calibri"/>
          <w:b/>
          <w:color w:val="1A569C"/>
          <w:sz w:val="24"/>
        </w:rPr>
        <w:t xml:space="preserve"> du </w:t>
      </w:r>
      <w:proofErr w:type="spellStart"/>
      <w:r>
        <w:rPr>
          <w:rFonts w:ascii="Calibri" w:hAnsi="Calibri"/>
          <w:b/>
          <w:color w:val="1A569C"/>
          <w:sz w:val="24"/>
        </w:rPr>
        <w:t>routage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1"/>
        <w:gridCol w:w="2265"/>
        <w:gridCol w:w="5376"/>
      </w:tblGrid>
      <w:tr w:rsidR="00E37C87" w14:paraId="18A0793F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2E0B0B32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</w:t>
            </w:r>
          </w:p>
        </w:tc>
        <w:tc>
          <w:tcPr>
            <w:tcW w:w="2268" w:type="dxa"/>
            <w:shd w:val="clear" w:color="auto" w:fill="0D2B55"/>
            <w:vAlign w:val="center"/>
          </w:tcPr>
          <w:p w14:paraId="78B951E8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w="5386" w:type="dxa"/>
            <w:shd w:val="clear" w:color="auto" w:fill="0D2B55"/>
            <w:vAlign w:val="center"/>
          </w:tcPr>
          <w:p w14:paraId="78881BD3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Flux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d'execution</w:t>
            </w:r>
            <w:proofErr w:type="spellEnd"/>
          </w:p>
        </w:tc>
      </w:tr>
      <w:tr w:rsidR="00E37C87" w:rsidRPr="00A24A94" w14:paraId="6B2D4BC7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5F5828A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INSERT QTE=150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541C3C1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QTE &gt;= 100 -&gt; SITE1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5A398196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gramStart"/>
            <w:r>
              <w:rPr>
                <w:rFonts w:ascii="Calibri" w:hAnsi="Calibri"/>
                <w:color w:val="404040"/>
                <w:sz w:val="18"/>
                <w:lang w:val="fr-FR"/>
              </w:rPr>
              <w:t>ensure</w:t>
            </w:r>
            <w:proofErr w:type="gramEnd"/>
            <w:r>
              <w:rPr>
                <w:rFonts w:ascii="Calibri" w:hAnsi="Calibri"/>
                <w:color w:val="404040"/>
                <w:sz w:val="18"/>
                <w:lang w:val="fr-FR"/>
              </w:rPr>
              <w:t>_site1_refs -&gt; INSERT@site1_link -&gt; LOG</w:t>
            </w:r>
          </w:p>
        </w:tc>
      </w:tr>
      <w:tr w:rsidR="00E37C87" w:rsidRPr="00A24A94" w14:paraId="2E422B3D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3C10DE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INSERT QTE=30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03F0D1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QTE &lt; 100 -&gt; SITE2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6DE611B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proofErr w:type="gramStart"/>
            <w:r>
              <w:rPr>
                <w:rFonts w:ascii="Calibri" w:hAnsi="Calibri"/>
                <w:color w:val="404040"/>
                <w:sz w:val="18"/>
                <w:lang w:val="fr-FR"/>
              </w:rPr>
              <w:t>ensure</w:t>
            </w:r>
            <w:proofErr w:type="gramEnd"/>
            <w:r>
              <w:rPr>
                <w:rFonts w:ascii="Calibri" w:hAnsi="Calibri"/>
                <w:color w:val="404040"/>
                <w:sz w:val="18"/>
                <w:lang w:val="fr-FR"/>
              </w:rPr>
              <w:t>_site2_refs -&gt; INSERT@site2_link -&gt; LOG</w:t>
            </w:r>
          </w:p>
        </w:tc>
      </w:tr>
      <w:tr w:rsidR="00E37C87" w14:paraId="7F1D71F2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3B819EF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UPDATE 150-&gt;25</w:t>
            </w:r>
          </w:p>
        </w:tc>
        <w:tc>
          <w:tcPr>
            <w:tcW w:w="2268" w:type="dxa"/>
            <w:shd w:val="clear" w:color="auto" w:fill="EBF3FB"/>
            <w:vAlign w:val="center"/>
          </w:tcPr>
          <w:p w14:paraId="76BB974E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Changement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de site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15A8930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DELETE@site1_link + INSERT@site2_link -&gt; LOG</w:t>
            </w:r>
          </w:p>
        </w:tc>
      </w:tr>
      <w:tr w:rsidR="00E37C87" w:rsidRPr="00A24A94" w14:paraId="3DCA498F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7A93B2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DELETE ID=9001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24F839D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Cherche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sur les 2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5F78F13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COUNT@site1 + COUNT@site2 -&gt; DELETE bon site</w:t>
            </w:r>
          </w:p>
        </w:tc>
      </w:tr>
    </w:tbl>
    <w:p w14:paraId="1474BB7C" w14:textId="77777777" w:rsidR="00E37C87" w:rsidRDefault="00E37C87">
      <w:pPr>
        <w:spacing w:after="80"/>
        <w:rPr>
          <w:lang w:val="fr-FR"/>
        </w:rPr>
      </w:pPr>
    </w:p>
    <w:p w14:paraId="5D4930ED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5BE6ECBB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4514ACB5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15. OPTIMISATION DES REQUETES DISTRIBUEES</w:t>
      </w:r>
    </w:p>
    <w:p w14:paraId="45326F60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15.1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Requetes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distribuees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principales</w:t>
      </w:r>
    </w:p>
    <w:p w14:paraId="3AE784A0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tests/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distributed_queries.sql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Requetes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distribuees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principales</w:t>
      </w:r>
    </w:p>
    <w:p w14:paraId="5ED7C44A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REQUETE 1 : Chiffre d'affaires par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categorie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(2 sites, depuis Central)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cat.NOMDECATEGORIE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SUM(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ca.CA_TOTAL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AS CA_TOTAL_2026</w:t>
      </w:r>
      <w:r>
        <w:rPr>
          <w:rFonts w:ascii="Courier New" w:hAnsi="Courier New"/>
          <w:color w:val="1A1A2E"/>
          <w:sz w:val="16"/>
          <w:lang w:val="fr-FR"/>
        </w:rPr>
        <w:br/>
        <w:t>FROM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Contribution Site1 (QTE &gt;= 100)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t xml:space="preserve">    SELECT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SUM(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*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p.PRIXUNITAIRE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* (1 -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)) AS CA_TOTAL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FROM LigneCommandes1@site1_link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JOIN Produits1@site1_link p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JOIN Commandes1@site1_link c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</w:t>
      </w:r>
      <w:r>
        <w:rPr>
          <w:rFonts w:ascii="Courier New" w:hAnsi="Courier New"/>
          <w:color w:val="1A1A2E"/>
          <w:sz w:val="16"/>
          <w:lang w:val="fr-FR"/>
        </w:rPr>
        <w:t>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WHERE EXTRACT(YEAR FROM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c.DATECOMMANDE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= 2026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GROUP BY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UNION ALL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-- Contribution Site2 (QTE &lt; 100)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 SUM(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*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p.PRIXUNITAIRE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* (1 -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lc.REMISE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)) AS CA_TOTAL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FROM LigneCommandes2@site2_l</w:t>
      </w:r>
      <w:r>
        <w:rPr>
          <w:rFonts w:ascii="Courier New" w:hAnsi="Courier New"/>
          <w:color w:val="1A1A2E"/>
          <w:sz w:val="16"/>
          <w:lang w:val="fr-FR"/>
        </w:rPr>
        <w:t xml:space="preserve">ink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JOIN Produits2@site2_link p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p.IDPRODUIT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JOIN Commandes2@site2_link c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    WHERE EXTRACT(YEAR FROM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c.DATECOMMANDE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= 2026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GROUP BY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) ca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JOIN CATEGORIES cat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ca.IDCATEG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cat.IDC</w:t>
      </w:r>
      <w:r>
        <w:rPr>
          <w:rFonts w:ascii="Courier New" w:hAnsi="Courier New"/>
          <w:color w:val="1A1A2E"/>
          <w:sz w:val="16"/>
          <w:lang w:val="fr-FR"/>
        </w:rPr>
        <w:t>ATEG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GROUP BY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cat.NOMDECATEGORIE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ORDER BY CA_TOTAL_2026 DESC;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REQUETE 2 :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Verification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absence de doublons inter-sites</w:t>
      </w:r>
      <w:r>
        <w:rPr>
          <w:rFonts w:ascii="Courier New" w:hAnsi="Courier New"/>
          <w:color w:val="1A1A2E"/>
          <w:sz w:val="16"/>
          <w:lang w:val="fr-FR"/>
        </w:rPr>
        <w:br/>
        <w:t>SELECT 'DOUBLONS (attendu=0)', COUNT(*)</w:t>
      </w:r>
      <w:r>
        <w:rPr>
          <w:rFonts w:ascii="Courier New" w:hAnsi="Courier New"/>
          <w:color w:val="1A1A2E"/>
          <w:sz w:val="16"/>
          <w:lang w:val="fr-FR"/>
        </w:rPr>
        <w:br/>
        <w:t>FROM LigneCommandes1@site1_link lc1</w:t>
      </w:r>
      <w:r>
        <w:rPr>
          <w:rFonts w:ascii="Courier New" w:hAnsi="Courier New"/>
          <w:color w:val="1A1A2E"/>
          <w:sz w:val="16"/>
          <w:lang w:val="fr-FR"/>
        </w:rPr>
        <w:br/>
        <w:t>WHERE EXISTS 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SELECT 1 FROM LigneCommandes2@site2_li</w:t>
      </w:r>
      <w:r>
        <w:rPr>
          <w:rFonts w:ascii="Courier New" w:hAnsi="Courier New"/>
          <w:color w:val="1A1A2E"/>
          <w:sz w:val="16"/>
          <w:lang w:val="fr-FR"/>
        </w:rPr>
        <w:t>nk lc2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WHERE lc2.IDLIGNECOMMANDE = lc1.IDLIGNECOMMANDE</w:t>
      </w:r>
      <w:r>
        <w:rPr>
          <w:rFonts w:ascii="Courier New" w:hAnsi="Courier New"/>
          <w:color w:val="1A1A2E"/>
          <w:sz w:val="16"/>
          <w:lang w:val="fr-FR"/>
        </w:rPr>
        <w:br/>
        <w:t>);</w:t>
      </w:r>
    </w:p>
    <w:p w14:paraId="169246BE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15.2 EXPLAIN PLAN -- Avant et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apres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indexation</w:t>
      </w:r>
    </w:p>
    <w:p w14:paraId="04B0A42B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tests/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performance_analysis.sql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EXPLAIN PLAN avant indexation</w:t>
      </w:r>
    </w:p>
    <w:p w14:paraId="0796C17E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 AVANT indexation</w:t>
      </w:r>
      <w:r>
        <w:rPr>
          <w:rFonts w:ascii="Courier New" w:hAnsi="Courier New"/>
          <w:color w:val="1A1A2E"/>
          <w:sz w:val="16"/>
          <w:lang w:val="fr-FR"/>
        </w:rPr>
        <w:br/>
        <w:t>EXPLAIN PLAN SET STATEMENT_ID = 'AVANT_INDEX' FOR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SELECT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</w:t>
      </w:r>
      <w:r>
        <w:rPr>
          <w:rFonts w:ascii="Courier New" w:hAnsi="Courier New"/>
          <w:color w:val="1A1A2E"/>
          <w:sz w:val="16"/>
          <w:lang w:val="fr-FR"/>
        </w:rPr>
        <w:t>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cl.SOCIETE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,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   COUNT(DISTINCT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AS NB_COMMANDES</w:t>
      </w:r>
      <w:r>
        <w:rPr>
          <w:rFonts w:ascii="Courier New" w:hAnsi="Courier New"/>
          <w:color w:val="1A1A2E"/>
          <w:sz w:val="16"/>
          <w:lang w:val="fr-FR"/>
        </w:rPr>
        <w:br/>
        <w:t>FROM CLIENTS cl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JOIN COMMANDES c ON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 xml:space="preserve">WHERE EXTRACT(YEAR FROM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c.DATECOMMANDE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= 2026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GROUP BY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cl.IDCLIENT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cl.SOCIETE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ORDER BY NB_COMMANDES DESC;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SELECT * FROM</w:t>
      </w:r>
      <w:r>
        <w:rPr>
          <w:rFonts w:ascii="Courier New" w:hAnsi="Courier New"/>
          <w:color w:val="1A1A2E"/>
          <w:sz w:val="16"/>
          <w:lang w:val="fr-FR"/>
        </w:rPr>
        <w:t xml:space="preserve"> TABLE(DBMS_XPLAN.DISPLAY(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statement_id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=&gt; 'AVANT_INDEX', format =&gt; 'TYPICAL +ROWS +COST'));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Plan typique SANS index 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| Id 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Operation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           | Name      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Rows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Cost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|</w:t>
      </w:r>
      <w:r>
        <w:rPr>
          <w:rFonts w:ascii="Courier New" w:hAnsi="Courier New"/>
          <w:color w:val="1A1A2E"/>
          <w:sz w:val="16"/>
          <w:lang w:val="fr-FR"/>
        </w:rPr>
        <w:br/>
        <w:t>-- |  0 | SELECT STATEMENT     |           |   10 |   15 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|  1 |  </w:t>
      </w:r>
      <w:r>
        <w:rPr>
          <w:rFonts w:ascii="Courier New" w:hAnsi="Courier New"/>
          <w:color w:val="1A1A2E"/>
          <w:sz w:val="16"/>
          <w:lang w:val="fr-FR"/>
        </w:rPr>
        <w:t>SORT ORDER BY       |           |   10 |   15 |</w:t>
      </w:r>
      <w:r>
        <w:rPr>
          <w:rFonts w:ascii="Courier New" w:hAnsi="Courier New"/>
          <w:color w:val="1A1A2E"/>
          <w:sz w:val="16"/>
          <w:lang w:val="fr-FR"/>
        </w:rPr>
        <w:br/>
        <w:t>-- |  2 |   HASH GROUP BY      |           |   10 |   13 |</w:t>
      </w:r>
      <w:r>
        <w:rPr>
          <w:rFonts w:ascii="Courier New" w:hAnsi="Courier New"/>
          <w:color w:val="1A1A2E"/>
          <w:sz w:val="16"/>
          <w:lang w:val="fr-FR"/>
        </w:rPr>
        <w:br/>
        <w:t>-- |* 3 |    HASH JOIN         |           |   10 |   11 |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lastRenderedPageBreak/>
        <w:t>-- |  4 |     TABLE ACCESS FULL| CLIENTS   |    8 |    3 |</w:t>
      </w:r>
      <w:r>
        <w:rPr>
          <w:rFonts w:ascii="Courier New" w:hAnsi="Courier New"/>
          <w:color w:val="1A1A2E"/>
          <w:sz w:val="16"/>
          <w:lang w:val="fr-FR"/>
        </w:rPr>
        <w:br/>
        <w:t>-- |* 5 |     TABLE ACCESS FULL</w:t>
      </w:r>
      <w:r>
        <w:rPr>
          <w:rFonts w:ascii="Courier New" w:hAnsi="Courier New"/>
          <w:color w:val="1A1A2E"/>
          <w:sz w:val="16"/>
          <w:lang w:val="fr-FR"/>
        </w:rPr>
        <w:t>| COMMANDES |   10 |    3 |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Predicate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: EXTRACT(YEAR FROM C.DATECOMMANDE)=2026</w:t>
      </w:r>
    </w:p>
    <w:p w14:paraId="3D89B745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6748AA41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69B877CC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16. STRATEGIE D'INDEXATION MULTI-NIVEAUX</w:t>
      </w:r>
    </w:p>
    <w:p w14:paraId="64D8B46F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16.1 Index sur les fragments locaux -- Site1</w:t>
      </w:r>
    </w:p>
    <w:p w14:paraId="688EF2AB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site1/scenario2/indexes/site1_indexes.sh -- Index Site1</w:t>
      </w:r>
    </w:p>
    <w:p w14:paraId="4F007CFC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>-- site1_indexes.sh -- Index Site1 Scenario 2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Index simple sur le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critere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de fragmentation</w:t>
      </w:r>
      <w:r>
        <w:rPr>
          <w:rFonts w:ascii="Courier New" w:hAnsi="Courier New"/>
          <w:color w:val="1A1A2E"/>
          <w:sz w:val="16"/>
          <w:lang w:val="fr-FR"/>
        </w:rPr>
        <w:br/>
        <w:t>CREATE INDEX idx_lc1_quantite   ON LigneCommandes1 (QUANTITE);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Index sur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etrangere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(jointure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Li</w:t>
      </w:r>
      <w:r>
        <w:rPr>
          <w:rFonts w:ascii="Courier New" w:hAnsi="Courier New"/>
          <w:color w:val="1A1A2E"/>
          <w:sz w:val="16"/>
          <w:lang w:val="fr-FR"/>
        </w:rPr>
        <w:t>gneCommandes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-&gt; Commandes)</w:t>
      </w:r>
      <w:r>
        <w:rPr>
          <w:rFonts w:ascii="Courier New" w:hAnsi="Courier New"/>
          <w:color w:val="1A1A2E"/>
          <w:sz w:val="16"/>
          <w:lang w:val="fr-FR"/>
        </w:rPr>
        <w:br/>
        <w:t>CREATE INDEX idx_lc1_idcommande ON LigneCommandes1 (IDCOMMANDE);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Index sur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etrangere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(jointure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LigneCommandes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-&gt; Produits)</w:t>
      </w:r>
      <w:r>
        <w:rPr>
          <w:rFonts w:ascii="Courier New" w:hAnsi="Courier New"/>
          <w:color w:val="1A1A2E"/>
          <w:sz w:val="16"/>
          <w:lang w:val="fr-FR"/>
        </w:rPr>
        <w:br/>
        <w:t>CREATE INDEX idx_lc1_idproduit  ON LigneCommandes1 (IDPRODUIT);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Index composite : couvre joint</w:t>
      </w:r>
      <w:r>
        <w:rPr>
          <w:rFonts w:ascii="Courier New" w:hAnsi="Courier New"/>
          <w:color w:val="1A1A2E"/>
          <w:sz w:val="16"/>
          <w:lang w:val="fr-FR"/>
        </w:rPr>
        <w:t xml:space="preserve">ure + filtre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quantite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simultanement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br/>
        <w:t>-- Utile : SELECT ... WHERE IDCOMMANDE=X AND QUANTITE&gt;=Y</w:t>
      </w:r>
      <w:r>
        <w:rPr>
          <w:rFonts w:ascii="Courier New" w:hAnsi="Courier New"/>
          <w:color w:val="1A1A2E"/>
          <w:sz w:val="16"/>
          <w:lang w:val="fr-FR"/>
        </w:rPr>
        <w:br/>
        <w:t>CREATE INDEX idx_lc1_cmd_qte    ON LigneCommandes1 (IDCOMMANDE, QUANTITE);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Index date sur Commandes1 (filtrage temporel)</w:t>
      </w:r>
      <w:r>
        <w:rPr>
          <w:rFonts w:ascii="Courier New" w:hAnsi="Courier New"/>
          <w:color w:val="1A1A2E"/>
          <w:sz w:val="16"/>
          <w:lang w:val="fr-FR"/>
        </w:rPr>
        <w:br/>
        <w:t>CREATE INDEX idx_cmd1_date      ON Com</w:t>
      </w:r>
      <w:r>
        <w:rPr>
          <w:rFonts w:ascii="Courier New" w:hAnsi="Courier New"/>
          <w:color w:val="1A1A2E"/>
          <w:sz w:val="16"/>
          <w:lang w:val="fr-FR"/>
        </w:rPr>
        <w:t>mandes1 (DATECOMMANDE);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Index sur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cle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etrangere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(jointure Commandes -&gt; Clients)</w:t>
      </w:r>
      <w:r>
        <w:rPr>
          <w:rFonts w:ascii="Courier New" w:hAnsi="Courier New"/>
          <w:color w:val="1A1A2E"/>
          <w:sz w:val="16"/>
          <w:lang w:val="fr-FR"/>
        </w:rPr>
        <w:br/>
        <w:t>CREATE INDEX idx_cmd1_idclient  ON Commandes1 (IDCLIENT);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Index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categorie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(jointure Produits -&gt;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Categories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</w:t>
      </w:r>
      <w:r>
        <w:rPr>
          <w:rFonts w:ascii="Courier New" w:hAnsi="Courier New"/>
          <w:color w:val="1A1A2E"/>
          <w:sz w:val="16"/>
          <w:lang w:val="fr-FR"/>
        </w:rPr>
        <w:br/>
        <w:t>CREATE INDEX idx_prod1_idcateg  ON Produits1 (IDCATEG);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COM</w:t>
      </w:r>
      <w:r>
        <w:rPr>
          <w:rFonts w:ascii="Courier New" w:hAnsi="Courier New"/>
          <w:color w:val="1A1A2E"/>
          <w:sz w:val="16"/>
          <w:lang w:val="fr-FR"/>
        </w:rPr>
        <w:t>MIT;</w:t>
      </w:r>
    </w:p>
    <w:p w14:paraId="60C7BAD8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16.2 Index fonctionnel pour </w:t>
      </w:r>
      <w:proofErr w:type="gramStart"/>
      <w:r>
        <w:rPr>
          <w:rFonts w:ascii="Calibri" w:hAnsi="Calibri"/>
          <w:b/>
          <w:color w:val="1A569C"/>
          <w:sz w:val="24"/>
          <w:lang w:val="fr-FR"/>
        </w:rPr>
        <w:t>EXTRACT(</w:t>
      </w:r>
      <w:proofErr w:type="gramEnd"/>
      <w:r>
        <w:rPr>
          <w:rFonts w:ascii="Calibri" w:hAnsi="Calibri"/>
          <w:b/>
          <w:color w:val="1A569C"/>
          <w:sz w:val="24"/>
          <w:lang w:val="fr-FR"/>
        </w:rPr>
        <w:t xml:space="preserve">) --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Probleme</w:t>
      </w:r>
      <w:proofErr w:type="spellEnd"/>
      <w:r>
        <w:rPr>
          <w:rFonts w:ascii="Calibri" w:hAnsi="Calibri"/>
          <w:b/>
          <w:color w:val="1A569C"/>
          <w:sz w:val="24"/>
          <w:lang w:val="fr-FR"/>
        </w:rPr>
        <w:t xml:space="preserve"> et solution</w:t>
      </w:r>
    </w:p>
    <w:p w14:paraId="6957CE80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Nous avons </w:t>
      </w:r>
      <w:proofErr w:type="spellStart"/>
      <w:r>
        <w:rPr>
          <w:rFonts w:ascii="Calibri" w:hAnsi="Calibri"/>
          <w:color w:val="404040"/>
          <w:sz w:val="21"/>
          <w:lang w:val="fr-FR"/>
        </w:rPr>
        <w:t>decouvert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un </w:t>
      </w:r>
      <w:proofErr w:type="spellStart"/>
      <w:r>
        <w:rPr>
          <w:rFonts w:ascii="Calibri" w:hAnsi="Calibri"/>
          <w:color w:val="404040"/>
          <w:sz w:val="21"/>
          <w:lang w:val="fr-FR"/>
        </w:rPr>
        <w:t>probleme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important : les index B-</w:t>
      </w:r>
      <w:proofErr w:type="spellStart"/>
      <w:r>
        <w:rPr>
          <w:rFonts w:ascii="Calibri" w:hAnsi="Calibri"/>
          <w:color w:val="404040"/>
          <w:sz w:val="21"/>
          <w:lang w:val="fr-FR"/>
        </w:rPr>
        <w:t>Tree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classiques sur DATECOMMANDE ne sont pas </w:t>
      </w:r>
      <w:proofErr w:type="spellStart"/>
      <w:r>
        <w:rPr>
          <w:rFonts w:ascii="Calibri" w:hAnsi="Calibri"/>
          <w:color w:val="404040"/>
          <w:sz w:val="21"/>
          <w:lang w:val="fr-FR"/>
        </w:rPr>
        <w:t>utilises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par l'optimiseur quand la colonne est </w:t>
      </w:r>
      <w:proofErr w:type="spellStart"/>
      <w:r>
        <w:rPr>
          <w:rFonts w:ascii="Calibri" w:hAnsi="Calibri"/>
          <w:color w:val="404040"/>
          <w:sz w:val="21"/>
          <w:lang w:val="fr-FR"/>
        </w:rPr>
        <w:t>enveloppee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dans </w:t>
      </w:r>
      <w:proofErr w:type="gramStart"/>
      <w:r>
        <w:rPr>
          <w:rFonts w:ascii="Calibri" w:hAnsi="Calibri"/>
          <w:color w:val="404040"/>
          <w:sz w:val="21"/>
          <w:lang w:val="fr-FR"/>
        </w:rPr>
        <w:t>EXTRACT(</w:t>
      </w:r>
      <w:proofErr w:type="gramEnd"/>
      <w:r>
        <w:rPr>
          <w:rFonts w:ascii="Calibri" w:hAnsi="Calibri"/>
          <w:color w:val="404040"/>
          <w:sz w:val="21"/>
          <w:lang w:val="fr-FR"/>
        </w:rPr>
        <w:t>). La solution e</w:t>
      </w:r>
      <w:r>
        <w:rPr>
          <w:rFonts w:ascii="Calibri" w:hAnsi="Calibri"/>
          <w:color w:val="404040"/>
          <w:sz w:val="21"/>
          <w:lang w:val="fr-FR"/>
        </w:rPr>
        <w:t xml:space="preserve">st un index fonctionnel qui indexe directement le </w:t>
      </w:r>
      <w:proofErr w:type="spellStart"/>
      <w:r>
        <w:rPr>
          <w:rFonts w:ascii="Calibri" w:hAnsi="Calibri"/>
          <w:color w:val="404040"/>
          <w:sz w:val="21"/>
          <w:lang w:val="fr-FR"/>
        </w:rPr>
        <w:t>resultat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 la fonction.</w:t>
      </w:r>
    </w:p>
    <w:p w14:paraId="689A0320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tests/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performance_analysis.sql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Index fonctionnel </w:t>
      </w:r>
      <w:proofErr w:type="gramStart"/>
      <w:r>
        <w:rPr>
          <w:rFonts w:ascii="Calibri" w:hAnsi="Calibri"/>
          <w:b/>
          <w:color w:val="FFFFFF"/>
          <w:sz w:val="17"/>
          <w:lang w:val="fr-FR"/>
        </w:rPr>
        <w:t>EXTRACT(</w:t>
      </w:r>
      <w:proofErr w:type="gramEnd"/>
      <w:r>
        <w:rPr>
          <w:rFonts w:ascii="Calibri" w:hAnsi="Calibri"/>
          <w:b/>
          <w:color w:val="FFFFFF"/>
          <w:sz w:val="17"/>
          <w:lang w:val="fr-FR"/>
        </w:rPr>
        <w:t>)</w:t>
      </w:r>
    </w:p>
    <w:p w14:paraId="7776E1C6" w14:textId="77777777" w:rsidR="00E37C87" w:rsidRDefault="00B31723">
      <w:pPr>
        <w:shd w:val="clear" w:color="auto" w:fill="EAEAEA"/>
        <w:ind w:left="170" w:right="170"/>
        <w:rPr>
          <w:lang w:val="fr-FR"/>
        </w:rPr>
      </w:pPr>
      <w:r>
        <w:rPr>
          <w:rFonts w:ascii="Courier New" w:hAnsi="Courier New"/>
          <w:color w:val="1A1A2E"/>
          <w:sz w:val="16"/>
          <w:lang w:val="fr-FR"/>
        </w:rPr>
        <w:t xml:space="preserve">-- Index classique (NE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resout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PAS le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probleme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 xml:space="preserve"> avec EXTRACT)</w:t>
      </w:r>
      <w:r>
        <w:rPr>
          <w:rFonts w:ascii="Courier New" w:hAnsi="Courier New"/>
          <w:color w:val="1A1A2E"/>
          <w:sz w:val="16"/>
          <w:lang w:val="fr-FR"/>
        </w:rPr>
        <w:br/>
        <w:t>CREATE INDEX IDX_CMD_DATECOMMANDE ON COMMANDES (DATECOMMA</w:t>
      </w:r>
      <w:r>
        <w:rPr>
          <w:rFonts w:ascii="Courier New" w:hAnsi="Courier New"/>
          <w:color w:val="1A1A2E"/>
          <w:sz w:val="16"/>
          <w:lang w:val="fr-FR"/>
        </w:rPr>
        <w:t>NDE);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Index fonctionnel : indexe EXTRACT(YEAR FROM DATECOMMANDE)</w:t>
      </w:r>
      <w:r>
        <w:rPr>
          <w:rFonts w:ascii="Courier New" w:hAnsi="Courier New"/>
          <w:color w:val="1A1A2E"/>
          <w:sz w:val="16"/>
          <w:lang w:val="fr-FR"/>
        </w:rPr>
        <w:br/>
        <w:t>-- L'optimiseur peut maintenant l'utiliser pour :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-- WHERE EXTRACT(YEAR FROM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c.DATECOMMANDE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 = 2026</w:t>
      </w:r>
      <w:r>
        <w:rPr>
          <w:rFonts w:ascii="Courier New" w:hAnsi="Courier New"/>
          <w:color w:val="1A1A2E"/>
          <w:sz w:val="16"/>
          <w:lang w:val="fr-FR"/>
        </w:rPr>
        <w:br/>
        <w:t>CREATE INDEX IDX_CMD_YEAR_FUNC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ON COMMANDES (EXTRACT(YEAR FROM DATECOMMANDE));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 xml:space="preserve">-- </w:t>
      </w:r>
      <w:r>
        <w:rPr>
          <w:rFonts w:ascii="Courier New" w:hAnsi="Courier New"/>
          <w:color w:val="1A1A2E"/>
          <w:sz w:val="16"/>
          <w:lang w:val="fr-FR"/>
        </w:rPr>
        <w:t xml:space="preserve">Index composite (jointure + filtre </w:t>
      </w:r>
      <w:proofErr w:type="spellStart"/>
      <w:r>
        <w:rPr>
          <w:rFonts w:ascii="Courier New" w:hAnsi="Courier New"/>
          <w:color w:val="1A1A2E"/>
          <w:sz w:val="16"/>
          <w:lang w:val="fr-FR"/>
        </w:rPr>
        <w:t>simultane</w:t>
      </w:r>
      <w:proofErr w:type="spellEnd"/>
      <w:r>
        <w:rPr>
          <w:rFonts w:ascii="Courier New" w:hAnsi="Courier New"/>
          <w:color w:val="1A1A2E"/>
          <w:sz w:val="16"/>
          <w:lang w:val="fr-FR"/>
        </w:rPr>
        <w:t>)</w:t>
      </w:r>
      <w:r>
        <w:rPr>
          <w:rFonts w:ascii="Courier New" w:hAnsi="Courier New"/>
          <w:color w:val="1A1A2E"/>
          <w:sz w:val="16"/>
          <w:lang w:val="fr-FR"/>
        </w:rPr>
        <w:br/>
        <w:t>CREATE INDEX IDX_CMD_CLIENT_DATE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ON COMMANDES (IDCLIENT, DATECOMMANDE);</w:t>
      </w:r>
      <w:r>
        <w:rPr>
          <w:rFonts w:ascii="Courier New" w:hAnsi="Courier New"/>
          <w:color w:val="1A1A2E"/>
          <w:sz w:val="16"/>
          <w:lang w:val="fr-FR"/>
        </w:rPr>
        <w:br/>
      </w:r>
      <w:r>
        <w:rPr>
          <w:rFonts w:ascii="Courier New" w:hAnsi="Courier New"/>
          <w:color w:val="1A1A2E"/>
          <w:sz w:val="16"/>
          <w:lang w:val="fr-FR"/>
        </w:rPr>
        <w:br/>
        <w:t>-- Recollecte des statistiques pour que l'optimiseur en tienne compte</w:t>
      </w:r>
      <w:r>
        <w:rPr>
          <w:rFonts w:ascii="Courier New" w:hAnsi="Courier New"/>
          <w:color w:val="1A1A2E"/>
          <w:sz w:val="16"/>
          <w:lang w:val="fr-FR"/>
        </w:rPr>
        <w:br/>
        <w:t>BEGIN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DBMS_STATS.GATHER_TABLE_STATS(USER, 'COMMANDES', CASC</w:t>
      </w:r>
      <w:r>
        <w:rPr>
          <w:rFonts w:ascii="Courier New" w:hAnsi="Courier New"/>
          <w:color w:val="1A1A2E"/>
          <w:sz w:val="16"/>
          <w:lang w:val="fr-FR"/>
        </w:rPr>
        <w:t>ADE =&gt; TRUE);</w:t>
      </w:r>
      <w:r>
        <w:rPr>
          <w:rFonts w:ascii="Courier New" w:hAnsi="Courier New"/>
          <w:color w:val="1A1A2E"/>
          <w:sz w:val="16"/>
          <w:lang w:val="fr-FR"/>
        </w:rPr>
        <w:br/>
        <w:t xml:space="preserve">    DBMS_STATS.GATHER_TABLE_STATS(USER, 'CLIENTS',   CASCADE =&gt; TRUE);</w:t>
      </w:r>
      <w:r>
        <w:rPr>
          <w:rFonts w:ascii="Courier New" w:hAnsi="Courier New"/>
          <w:color w:val="1A1A2E"/>
          <w:sz w:val="16"/>
          <w:lang w:val="fr-FR"/>
        </w:rPr>
        <w:br/>
        <w:t>END;</w:t>
      </w:r>
      <w:r>
        <w:rPr>
          <w:rFonts w:ascii="Courier New" w:hAnsi="Courier New"/>
          <w:color w:val="1A1A2E"/>
          <w:sz w:val="16"/>
          <w:lang w:val="fr-FR"/>
        </w:rPr>
        <w:br/>
        <w:t>/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698"/>
        <w:gridCol w:w="3112"/>
        <w:gridCol w:w="2828"/>
      </w:tblGrid>
      <w:tr w:rsidR="00E37C87" w14:paraId="4F7FFA94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26C07280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Index</w:t>
            </w:r>
          </w:p>
        </w:tc>
        <w:tc>
          <w:tcPr>
            <w:tcW w:w="1701" w:type="dxa"/>
            <w:shd w:val="clear" w:color="auto" w:fill="0D2B55"/>
            <w:vAlign w:val="center"/>
          </w:tcPr>
          <w:p w14:paraId="3FF55EDC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w="3118" w:type="dxa"/>
            <w:shd w:val="clear" w:color="auto" w:fill="0D2B55"/>
            <w:vAlign w:val="center"/>
          </w:tcPr>
          <w:p w14:paraId="4344E6E7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Colonnes</w:t>
            </w:r>
            <w:proofErr w:type="spellEnd"/>
          </w:p>
        </w:tc>
        <w:tc>
          <w:tcPr>
            <w:tcW w:w="2835" w:type="dxa"/>
            <w:shd w:val="clear" w:color="auto" w:fill="0D2B55"/>
            <w:vAlign w:val="center"/>
          </w:tcPr>
          <w:p w14:paraId="455B029C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Utilite</w:t>
            </w:r>
            <w:proofErr w:type="spellEnd"/>
          </w:p>
        </w:tc>
      </w:tr>
      <w:tr w:rsidR="00E37C87" w:rsidRPr="00A24A94" w14:paraId="2753857D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7BBCECC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idx_lc1_quantite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19D4BFE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B-Tree simple</w:t>
            </w:r>
          </w:p>
        </w:tc>
        <w:tc>
          <w:tcPr>
            <w:tcW w:w="3118" w:type="dxa"/>
            <w:shd w:val="clear" w:color="auto" w:fill="EBF3FB"/>
            <w:vAlign w:val="center"/>
          </w:tcPr>
          <w:p w14:paraId="11D1BAB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LigneCommandes1 (QUANTITE)</w:t>
            </w:r>
          </w:p>
        </w:tc>
        <w:tc>
          <w:tcPr>
            <w:tcW w:w="2835" w:type="dxa"/>
            <w:shd w:val="clear" w:color="auto" w:fill="EBF3FB"/>
            <w:vAlign w:val="center"/>
          </w:tcPr>
          <w:p w14:paraId="35F58747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Filtre par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regle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 fragmentation</w:t>
            </w:r>
          </w:p>
        </w:tc>
      </w:tr>
      <w:tr w:rsidR="00E37C87" w14:paraId="3D5D70E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A34C5F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idx_lc1_cmd_qte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9B0EA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B-Tree composite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88E4E4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LigneCommandes1 (IDCOMMANDE, QUANTITE)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65CB37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Jointure +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filtre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simultane</w:t>
            </w:r>
            <w:proofErr w:type="spellEnd"/>
          </w:p>
        </w:tc>
      </w:tr>
      <w:tr w:rsidR="00E37C87" w14:paraId="485B8106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44C1799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IDX_CMD_YEAR_FUNC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4D6201E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B-Tree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fonctionnel</w:t>
            </w:r>
            <w:proofErr w:type="spellEnd"/>
          </w:p>
        </w:tc>
        <w:tc>
          <w:tcPr>
            <w:tcW w:w="3118" w:type="dxa"/>
            <w:shd w:val="clear" w:color="auto" w:fill="EBF3FB"/>
            <w:vAlign w:val="center"/>
          </w:tcPr>
          <w:p w14:paraId="43F0AEC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COMMANDES (</w:t>
            </w:r>
            <w:proofErr w:type="gramStart"/>
            <w:r>
              <w:rPr>
                <w:rFonts w:ascii="Calibri" w:hAnsi="Calibri"/>
                <w:color w:val="404040"/>
                <w:sz w:val="18"/>
              </w:rPr>
              <w:t>EXTRACT(</w:t>
            </w:r>
            <w:proofErr w:type="gramEnd"/>
            <w:r>
              <w:rPr>
                <w:rFonts w:ascii="Calibri" w:hAnsi="Calibri"/>
                <w:color w:val="404040"/>
                <w:sz w:val="18"/>
              </w:rPr>
              <w:t>YEAR FROM DATE))</w:t>
            </w:r>
          </w:p>
        </w:tc>
        <w:tc>
          <w:tcPr>
            <w:tcW w:w="2835" w:type="dxa"/>
            <w:shd w:val="clear" w:color="auto" w:fill="EBF3FB"/>
            <w:vAlign w:val="center"/>
          </w:tcPr>
          <w:p w14:paraId="036EAFD0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Resout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le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probleme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gramStart"/>
            <w:r>
              <w:rPr>
                <w:rFonts w:ascii="Calibri" w:hAnsi="Calibri"/>
                <w:color w:val="404040"/>
                <w:sz w:val="18"/>
              </w:rPr>
              <w:t>EXTRACT(</w:t>
            </w:r>
            <w:proofErr w:type="gramEnd"/>
            <w:r>
              <w:rPr>
                <w:rFonts w:ascii="Calibri" w:hAnsi="Calibri"/>
                <w:color w:val="404040"/>
                <w:sz w:val="18"/>
              </w:rPr>
              <w:t>)</w:t>
            </w:r>
          </w:p>
        </w:tc>
      </w:tr>
      <w:tr w:rsidR="00E37C87" w14:paraId="0CBA8F72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71A17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idx_prod1_idcateg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4B32D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B-Tree simple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AEAEE6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Produits1 (IDCATEG)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1C9908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Jointure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Produits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-&gt; </w:t>
            </w:r>
            <w:r>
              <w:rPr>
                <w:rFonts w:ascii="Calibri" w:hAnsi="Calibri"/>
                <w:color w:val="404040"/>
                <w:sz w:val="18"/>
              </w:rPr>
              <w:t>Categories</w:t>
            </w:r>
          </w:p>
        </w:tc>
      </w:tr>
      <w:tr w:rsidR="00E37C87" w14:paraId="0CC82EFC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6C1DBA50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idx_cmd1_date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4B818E37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B-Tree simple</w:t>
            </w:r>
          </w:p>
        </w:tc>
        <w:tc>
          <w:tcPr>
            <w:tcW w:w="3118" w:type="dxa"/>
            <w:shd w:val="clear" w:color="auto" w:fill="EBF3FB"/>
            <w:vAlign w:val="center"/>
          </w:tcPr>
          <w:p w14:paraId="4439B74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Commandes1 (DATECOMMANDE)</w:t>
            </w:r>
          </w:p>
        </w:tc>
        <w:tc>
          <w:tcPr>
            <w:tcW w:w="2835" w:type="dxa"/>
            <w:shd w:val="clear" w:color="auto" w:fill="EBF3FB"/>
            <w:vAlign w:val="center"/>
          </w:tcPr>
          <w:p w14:paraId="753852AA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Filtrage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temporel</w:t>
            </w:r>
            <w:proofErr w:type="spellEnd"/>
          </w:p>
        </w:tc>
      </w:tr>
    </w:tbl>
    <w:p w14:paraId="76BF2A52" w14:textId="77777777" w:rsidR="00E37C87" w:rsidRDefault="00E37C87">
      <w:pPr>
        <w:spacing w:after="80"/>
      </w:pPr>
    </w:p>
    <w:p w14:paraId="1EC79582" w14:textId="77777777" w:rsidR="00E37C87" w:rsidRDefault="00E37C87">
      <w:pPr>
        <w:pBdr>
          <w:bottom w:val="single" w:sz="6" w:space="1" w:color="BDD7EE"/>
        </w:pBdr>
        <w:spacing w:before="160" w:after="160"/>
      </w:pPr>
    </w:p>
    <w:p w14:paraId="69BF70AB" w14:textId="77777777" w:rsidR="00E37C87" w:rsidRDefault="00B31723">
      <w:r>
        <w:br w:type="page"/>
      </w:r>
    </w:p>
    <w:p w14:paraId="70524528" w14:textId="77777777" w:rsidR="00E37C87" w:rsidRDefault="00B31723">
      <w:pPr>
        <w:pBdr>
          <w:bottom w:val="single" w:sz="18" w:space="1" w:color="E86A17"/>
        </w:pBdr>
        <w:spacing w:before="360" w:after="80"/>
      </w:pPr>
      <w:r>
        <w:rPr>
          <w:rFonts w:ascii="Calibri" w:hAnsi="Calibri"/>
          <w:b/>
          <w:color w:val="0D2B55"/>
          <w:sz w:val="28"/>
        </w:rPr>
        <w:lastRenderedPageBreak/>
        <w:t>17. ANALYSE COMPARATIVE DES PERFORMANCES</w:t>
      </w:r>
    </w:p>
    <w:p w14:paraId="1F340519" w14:textId="77777777" w:rsidR="00E37C87" w:rsidRDefault="00B31723">
      <w:pPr>
        <w:spacing w:before="40" w:after="80" w:line="360" w:lineRule="auto"/>
        <w:rPr>
          <w:lang w:val="fr-FR"/>
        </w:rPr>
      </w:pPr>
      <w:r>
        <w:rPr>
          <w:rFonts w:ascii="Calibri" w:hAnsi="Calibri"/>
          <w:color w:val="404040"/>
          <w:sz w:val="21"/>
          <w:lang w:val="fr-FR"/>
        </w:rPr>
        <w:t xml:space="preserve">Nous avons </w:t>
      </w:r>
      <w:proofErr w:type="spellStart"/>
      <w:proofErr w:type="gramStart"/>
      <w:r>
        <w:rPr>
          <w:rFonts w:ascii="Calibri" w:hAnsi="Calibri"/>
          <w:color w:val="404040"/>
          <w:sz w:val="21"/>
          <w:lang w:val="fr-FR"/>
        </w:rPr>
        <w:t>effectue</w:t>
      </w:r>
      <w:proofErr w:type="spellEnd"/>
      <w:proofErr w:type="gramEnd"/>
      <w:r>
        <w:rPr>
          <w:rFonts w:ascii="Calibri" w:hAnsi="Calibri"/>
          <w:color w:val="404040"/>
          <w:sz w:val="21"/>
          <w:lang w:val="fr-FR"/>
        </w:rPr>
        <w:t xml:space="preserve"> une analyse comparative </w:t>
      </w:r>
      <w:proofErr w:type="spellStart"/>
      <w:r>
        <w:rPr>
          <w:rFonts w:ascii="Calibri" w:hAnsi="Calibri"/>
          <w:color w:val="404040"/>
          <w:sz w:val="21"/>
          <w:lang w:val="fr-FR"/>
        </w:rPr>
        <w:t>structuree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en quatre phases. Les </w:t>
      </w:r>
      <w:proofErr w:type="spellStart"/>
      <w:r>
        <w:rPr>
          <w:rFonts w:ascii="Calibri" w:hAnsi="Calibri"/>
          <w:color w:val="404040"/>
          <w:sz w:val="21"/>
          <w:lang w:val="fr-FR"/>
        </w:rPr>
        <w:t>resultats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montrent une </w:t>
      </w:r>
      <w:proofErr w:type="spellStart"/>
      <w:r>
        <w:rPr>
          <w:rFonts w:ascii="Calibri" w:hAnsi="Calibri"/>
          <w:color w:val="404040"/>
          <w:sz w:val="21"/>
          <w:lang w:val="fr-FR"/>
        </w:rPr>
        <w:t>amelioration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r>
        <w:rPr>
          <w:rFonts w:ascii="Calibri" w:hAnsi="Calibri"/>
          <w:color w:val="404040"/>
          <w:sz w:val="21"/>
          <w:lang w:val="fr-FR"/>
        </w:rPr>
        <w:t xml:space="preserve">significative </w:t>
      </w:r>
      <w:proofErr w:type="spellStart"/>
      <w:r>
        <w:rPr>
          <w:rFonts w:ascii="Calibri" w:hAnsi="Calibri"/>
          <w:color w:val="404040"/>
          <w:sz w:val="21"/>
          <w:lang w:val="fr-FR"/>
        </w:rPr>
        <w:t>meme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sur nos volumes </w:t>
      </w:r>
      <w:proofErr w:type="spellStart"/>
      <w:r>
        <w:rPr>
          <w:rFonts w:ascii="Calibri" w:hAnsi="Calibri"/>
          <w:color w:val="404040"/>
          <w:sz w:val="21"/>
          <w:lang w:val="fr-FR"/>
        </w:rPr>
        <w:t>reduits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(25 lignes), ce qui </w:t>
      </w:r>
      <w:proofErr w:type="spellStart"/>
      <w:r>
        <w:rPr>
          <w:rFonts w:ascii="Calibri" w:hAnsi="Calibri"/>
          <w:color w:val="404040"/>
          <w:sz w:val="21"/>
          <w:lang w:val="fr-FR"/>
        </w:rPr>
        <w:t>prefigure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des gains bien plus importants en production.</w:t>
      </w:r>
    </w:p>
    <w:p w14:paraId="29B44369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17.1 Protocole de mesure</w:t>
      </w:r>
    </w:p>
    <w:p w14:paraId="038AD6E2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tests/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performance_analysis.sql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Mesure temps d'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execution</w:t>
      </w:r>
      <w:proofErr w:type="spellEnd"/>
    </w:p>
    <w:p w14:paraId="00625760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 xml:space="preserve">-- Phase 1 : </w:t>
      </w:r>
      <w:proofErr w:type="spellStart"/>
      <w:r>
        <w:rPr>
          <w:rFonts w:ascii="Courier New" w:hAnsi="Courier New"/>
          <w:color w:val="1A1A2E"/>
          <w:sz w:val="16"/>
        </w:rPr>
        <w:t>mesure</w:t>
      </w:r>
      <w:proofErr w:type="spellEnd"/>
      <w:r>
        <w:rPr>
          <w:rFonts w:ascii="Courier New" w:hAnsi="Courier New"/>
          <w:color w:val="1A1A2E"/>
          <w:sz w:val="16"/>
        </w:rPr>
        <w:t xml:space="preserve"> SANS index</w:t>
      </w:r>
      <w:r>
        <w:rPr>
          <w:rFonts w:ascii="Courier New" w:hAnsi="Courier New"/>
          <w:color w:val="1A1A2E"/>
          <w:sz w:val="16"/>
        </w:rPr>
        <w:br/>
        <w:t>DECLARE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t_start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r>
        <w:rPr>
          <w:rFonts w:ascii="Courier New" w:hAnsi="Courier New"/>
          <w:color w:val="1A1A2E"/>
          <w:sz w:val="16"/>
        </w:rPr>
        <w:t xml:space="preserve">TIMESTAMP; </w:t>
      </w:r>
      <w:proofErr w:type="spellStart"/>
      <w:r>
        <w:rPr>
          <w:rFonts w:ascii="Courier New" w:hAnsi="Courier New"/>
          <w:color w:val="1A1A2E"/>
          <w:sz w:val="16"/>
        </w:rPr>
        <w:t>t_end</w:t>
      </w:r>
      <w:proofErr w:type="spellEnd"/>
      <w:r>
        <w:rPr>
          <w:rFonts w:ascii="Courier New" w:hAnsi="Courier New"/>
          <w:color w:val="1A1A2E"/>
          <w:sz w:val="16"/>
        </w:rPr>
        <w:t xml:space="preserve"> TIMESTAMP;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v_elapsed</w:t>
      </w:r>
      <w:proofErr w:type="spellEnd"/>
      <w:r>
        <w:rPr>
          <w:rFonts w:ascii="Courier New" w:hAnsi="Courier New"/>
          <w:color w:val="1A1A2E"/>
          <w:sz w:val="16"/>
        </w:rPr>
        <w:t xml:space="preserve"> NUMBER;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NUMBER;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t_start</w:t>
      </w:r>
      <w:proofErr w:type="spellEnd"/>
      <w:r>
        <w:rPr>
          <w:rFonts w:ascii="Courier New" w:hAnsi="Courier New"/>
          <w:color w:val="1A1A2E"/>
          <w:sz w:val="16"/>
        </w:rPr>
        <w:t xml:space="preserve"> := SYSTIMESTAMP;</w:t>
      </w:r>
      <w:r>
        <w:rPr>
          <w:rFonts w:ascii="Courier New" w:hAnsi="Courier New"/>
          <w:color w:val="1A1A2E"/>
          <w:sz w:val="16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FROM (</w:t>
      </w:r>
      <w:r>
        <w:rPr>
          <w:rFonts w:ascii="Courier New" w:hAnsi="Courier New"/>
          <w:color w:val="1A1A2E"/>
          <w:sz w:val="16"/>
        </w:rPr>
        <w:br/>
        <w:t xml:space="preserve">        SELECT </w:t>
      </w:r>
      <w:proofErr w:type="spellStart"/>
      <w:r>
        <w:rPr>
          <w:rFonts w:ascii="Courier New" w:hAnsi="Courier New"/>
          <w:color w:val="1A1A2E"/>
          <w:sz w:val="16"/>
        </w:rPr>
        <w:t>cl.IDCLIENT</w:t>
      </w:r>
      <w:proofErr w:type="spellEnd"/>
      <w:r>
        <w:rPr>
          <w:rFonts w:ascii="Courier New" w:hAnsi="Courier New"/>
          <w:color w:val="1A1A2E"/>
          <w:sz w:val="16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</w:rPr>
        <w:t>cl.SOCIETE</w:t>
      </w:r>
      <w:proofErr w:type="spellEnd"/>
      <w:r>
        <w:rPr>
          <w:rFonts w:ascii="Courier New" w:hAnsi="Courier New"/>
          <w:color w:val="1A1A2E"/>
          <w:sz w:val="16"/>
        </w:rPr>
        <w:t>,</w:t>
      </w:r>
      <w:r>
        <w:rPr>
          <w:rFonts w:ascii="Courier New" w:hAnsi="Courier New"/>
          <w:color w:val="1A1A2E"/>
          <w:sz w:val="16"/>
        </w:rPr>
        <w:br/>
        <w:t xml:space="preserve">               COUNT(DISTINCT </w:t>
      </w:r>
      <w:proofErr w:type="spellStart"/>
      <w:r>
        <w:rPr>
          <w:rFonts w:ascii="Courier New" w:hAnsi="Courier New"/>
          <w:color w:val="1A1A2E"/>
          <w:sz w:val="16"/>
        </w:rPr>
        <w:t>c.IDCOMMANDE</w:t>
      </w:r>
      <w:proofErr w:type="spellEnd"/>
      <w:r>
        <w:rPr>
          <w:rFonts w:ascii="Courier New" w:hAnsi="Courier New"/>
          <w:color w:val="1A1A2E"/>
          <w:sz w:val="16"/>
        </w:rPr>
        <w:t>) AS NB_COMMANDES</w:t>
      </w:r>
      <w:r>
        <w:rPr>
          <w:rFonts w:ascii="Courier New" w:hAnsi="Courier New"/>
          <w:color w:val="1A1A2E"/>
          <w:sz w:val="16"/>
        </w:rPr>
        <w:br/>
        <w:t xml:space="preserve">        FROM CL</w:t>
      </w:r>
      <w:r>
        <w:rPr>
          <w:rFonts w:ascii="Courier New" w:hAnsi="Courier New"/>
          <w:color w:val="1A1A2E"/>
          <w:sz w:val="16"/>
        </w:rPr>
        <w:t xml:space="preserve">IENTS cl JOIN COMMANDES c ON </w:t>
      </w:r>
      <w:proofErr w:type="spellStart"/>
      <w:r>
        <w:rPr>
          <w:rFonts w:ascii="Courier New" w:hAnsi="Courier New"/>
          <w:color w:val="1A1A2E"/>
          <w:sz w:val="16"/>
        </w:rPr>
        <w:t>cl.IDCLIENT</w:t>
      </w:r>
      <w:proofErr w:type="spellEnd"/>
      <w:r>
        <w:rPr>
          <w:rFonts w:ascii="Courier New" w:hAnsi="Courier New"/>
          <w:color w:val="1A1A2E"/>
          <w:sz w:val="16"/>
        </w:rPr>
        <w:t xml:space="preserve"> = </w:t>
      </w:r>
      <w:proofErr w:type="spellStart"/>
      <w:r>
        <w:rPr>
          <w:rFonts w:ascii="Courier New" w:hAnsi="Courier New"/>
          <w:color w:val="1A1A2E"/>
          <w:sz w:val="16"/>
        </w:rPr>
        <w:t>c.IDCLIENT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    WHERE EXTRACT(YEAR FROM </w:t>
      </w:r>
      <w:proofErr w:type="spellStart"/>
      <w:r>
        <w:rPr>
          <w:rFonts w:ascii="Courier New" w:hAnsi="Courier New"/>
          <w:color w:val="1A1A2E"/>
          <w:sz w:val="16"/>
        </w:rPr>
        <w:t>c.DATECOMMANDE</w:t>
      </w:r>
      <w:proofErr w:type="spellEnd"/>
      <w:r>
        <w:rPr>
          <w:rFonts w:ascii="Courier New" w:hAnsi="Courier New"/>
          <w:color w:val="1A1A2E"/>
          <w:sz w:val="16"/>
        </w:rPr>
        <w:t>) = 2026</w:t>
      </w:r>
      <w:r>
        <w:rPr>
          <w:rFonts w:ascii="Courier New" w:hAnsi="Courier New"/>
          <w:color w:val="1A1A2E"/>
          <w:sz w:val="16"/>
        </w:rPr>
        <w:br/>
        <w:t xml:space="preserve">        GROUP BY </w:t>
      </w:r>
      <w:proofErr w:type="spellStart"/>
      <w:r>
        <w:rPr>
          <w:rFonts w:ascii="Courier New" w:hAnsi="Courier New"/>
          <w:color w:val="1A1A2E"/>
          <w:sz w:val="16"/>
        </w:rPr>
        <w:t>cl.IDCLIENT</w:t>
      </w:r>
      <w:proofErr w:type="spellEnd"/>
      <w:r>
        <w:rPr>
          <w:rFonts w:ascii="Courier New" w:hAnsi="Courier New"/>
          <w:color w:val="1A1A2E"/>
          <w:sz w:val="16"/>
        </w:rPr>
        <w:t xml:space="preserve">, </w:t>
      </w:r>
      <w:proofErr w:type="spellStart"/>
      <w:r>
        <w:rPr>
          <w:rFonts w:ascii="Courier New" w:hAnsi="Courier New"/>
          <w:color w:val="1A1A2E"/>
          <w:sz w:val="16"/>
        </w:rPr>
        <w:t>cl.SOCIETE</w:t>
      </w:r>
      <w:proofErr w:type="spellEnd"/>
      <w:r>
        <w:rPr>
          <w:rFonts w:ascii="Courier New" w:hAnsi="Courier New"/>
          <w:color w:val="1A1A2E"/>
          <w:sz w:val="16"/>
        </w:rPr>
        <w:br/>
        <w:t xml:space="preserve">    );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t_end</w:t>
      </w:r>
      <w:proofErr w:type="spellEnd"/>
      <w:r>
        <w:rPr>
          <w:rFonts w:ascii="Courier New" w:hAnsi="Courier New"/>
          <w:color w:val="1A1A2E"/>
          <w:sz w:val="16"/>
        </w:rPr>
        <w:t xml:space="preserve"> := SYSTIMESTAMP;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v_elapsed</w:t>
      </w:r>
      <w:proofErr w:type="spellEnd"/>
      <w:r>
        <w:rPr>
          <w:rFonts w:ascii="Courier New" w:hAnsi="Courier New"/>
          <w:color w:val="1A1A2E"/>
          <w:sz w:val="16"/>
        </w:rPr>
        <w:t xml:space="preserve"> := EXTRACT(SECOND FROM (</w:t>
      </w:r>
      <w:proofErr w:type="spellStart"/>
      <w:r>
        <w:rPr>
          <w:rFonts w:ascii="Courier New" w:hAnsi="Courier New"/>
          <w:color w:val="1A1A2E"/>
          <w:sz w:val="16"/>
        </w:rPr>
        <w:t>t_end</w:t>
      </w:r>
      <w:proofErr w:type="spellEnd"/>
      <w:r>
        <w:rPr>
          <w:rFonts w:ascii="Courier New" w:hAnsi="Courier New"/>
          <w:color w:val="1A1A2E"/>
          <w:sz w:val="16"/>
        </w:rPr>
        <w:t xml:space="preserve"> - </w:t>
      </w:r>
      <w:proofErr w:type="spellStart"/>
      <w:r>
        <w:rPr>
          <w:rFonts w:ascii="Courier New" w:hAnsi="Courier New"/>
          <w:color w:val="1A1A2E"/>
          <w:sz w:val="16"/>
        </w:rPr>
        <w:t>t_start</w:t>
      </w:r>
      <w:proofErr w:type="spellEnd"/>
      <w:r>
        <w:rPr>
          <w:rFonts w:ascii="Courier New" w:hAnsi="Courier New"/>
          <w:color w:val="1A1A2E"/>
          <w:sz w:val="16"/>
        </w:rPr>
        <w:t>)) * 1000;</w:t>
      </w:r>
      <w:r>
        <w:rPr>
          <w:rFonts w:ascii="Courier New" w:hAnsi="Courier New"/>
          <w:color w:val="1A1A2E"/>
          <w:sz w:val="16"/>
        </w:rPr>
        <w:br/>
        <w:t xml:space="preserve">    DBMS</w:t>
      </w:r>
      <w:r>
        <w:rPr>
          <w:rFonts w:ascii="Courier New" w:hAnsi="Courier New"/>
          <w:color w:val="1A1A2E"/>
          <w:sz w:val="16"/>
        </w:rPr>
        <w:t>_OUTPUT.PUT_LINE('SANS index : ' || ROUND(</w:t>
      </w:r>
      <w:proofErr w:type="spellStart"/>
      <w:r>
        <w:rPr>
          <w:rFonts w:ascii="Courier New" w:hAnsi="Courier New"/>
          <w:color w:val="1A1A2E"/>
          <w:sz w:val="16"/>
        </w:rPr>
        <w:t>v_elapsed</w:t>
      </w:r>
      <w:proofErr w:type="spellEnd"/>
      <w:r>
        <w:rPr>
          <w:rFonts w:ascii="Courier New" w:hAnsi="Courier New"/>
          <w:color w:val="1A1A2E"/>
          <w:sz w:val="16"/>
        </w:rPr>
        <w:t xml:space="preserve">, 3) || ' </w:t>
      </w:r>
      <w:proofErr w:type="spellStart"/>
      <w:r>
        <w:rPr>
          <w:rFonts w:ascii="Courier New" w:hAnsi="Courier New"/>
          <w:color w:val="1A1A2E"/>
          <w:sz w:val="16"/>
        </w:rPr>
        <w:t>ms'</w:t>
      </w:r>
      <w:proofErr w:type="spellEnd"/>
      <w:r>
        <w:rPr>
          <w:rFonts w:ascii="Courier New" w:hAnsi="Courier New"/>
          <w:color w:val="1A1A2E"/>
          <w:sz w:val="16"/>
        </w:rPr>
        <w:t>);</w:t>
      </w:r>
      <w:r>
        <w:rPr>
          <w:rFonts w:ascii="Courier New" w:hAnsi="Courier New"/>
          <w:color w:val="1A1A2E"/>
          <w:sz w:val="16"/>
        </w:rPr>
        <w:br/>
        <w:t>END;</w:t>
      </w:r>
      <w:r>
        <w:rPr>
          <w:rFonts w:ascii="Courier New" w:hAnsi="Courier New"/>
          <w:color w:val="1A1A2E"/>
          <w:sz w:val="16"/>
        </w:rPr>
        <w:br/>
        <w:t>/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Resultat</w:t>
      </w:r>
      <w:proofErr w:type="spellEnd"/>
      <w:r>
        <w:rPr>
          <w:rFonts w:ascii="Courier New" w:hAnsi="Courier New"/>
          <w:color w:val="1A1A2E"/>
          <w:sz w:val="16"/>
        </w:rPr>
        <w:t xml:space="preserve"> console </w:t>
      </w:r>
      <w:proofErr w:type="spellStart"/>
      <w:r>
        <w:rPr>
          <w:rFonts w:ascii="Courier New" w:hAnsi="Courier New"/>
          <w:color w:val="1A1A2E"/>
          <w:sz w:val="16"/>
        </w:rPr>
        <w:t>attendu</w:t>
      </w:r>
      <w:proofErr w:type="spellEnd"/>
      <w:r>
        <w:rPr>
          <w:rFonts w:ascii="Courier New" w:hAnsi="Courier New"/>
          <w:color w:val="1A1A2E"/>
          <w:sz w:val="16"/>
        </w:rPr>
        <w:t xml:space="preserve"> :</w:t>
      </w:r>
      <w:r>
        <w:rPr>
          <w:rFonts w:ascii="Courier New" w:hAnsi="Courier New"/>
          <w:color w:val="1A1A2E"/>
          <w:sz w:val="16"/>
        </w:rPr>
        <w:br/>
        <w:t xml:space="preserve">-- SANS index  :  12.847 </w:t>
      </w:r>
      <w:proofErr w:type="spellStart"/>
      <w:r>
        <w:rPr>
          <w:rFonts w:ascii="Courier New" w:hAnsi="Courier New"/>
          <w:color w:val="1A1A2E"/>
          <w:sz w:val="16"/>
        </w:rPr>
        <w:t>ms</w:t>
      </w:r>
      <w:proofErr w:type="spellEnd"/>
      <w:r>
        <w:rPr>
          <w:rFonts w:ascii="Courier New" w:hAnsi="Courier New"/>
          <w:color w:val="1A1A2E"/>
          <w:sz w:val="16"/>
        </w:rPr>
        <w:t xml:space="preserve">  (FULL TABLE SCAN)</w:t>
      </w:r>
      <w:r>
        <w:rPr>
          <w:rFonts w:ascii="Courier New" w:hAnsi="Courier New"/>
          <w:color w:val="1A1A2E"/>
          <w:sz w:val="16"/>
        </w:rPr>
        <w:br/>
        <w:t xml:space="preserve">-- AVEC index  :   3.214 </w:t>
      </w:r>
      <w:proofErr w:type="spellStart"/>
      <w:r>
        <w:rPr>
          <w:rFonts w:ascii="Courier New" w:hAnsi="Courier New"/>
          <w:color w:val="1A1A2E"/>
          <w:sz w:val="16"/>
        </w:rPr>
        <w:t>ms</w:t>
      </w:r>
      <w:proofErr w:type="spellEnd"/>
      <w:r>
        <w:rPr>
          <w:rFonts w:ascii="Courier New" w:hAnsi="Courier New"/>
          <w:color w:val="1A1A2E"/>
          <w:sz w:val="16"/>
        </w:rPr>
        <w:t xml:space="preserve">  (INDEX RANGE SCAN)</w:t>
      </w:r>
      <w:r>
        <w:rPr>
          <w:rFonts w:ascii="Courier New" w:hAnsi="Courier New"/>
          <w:color w:val="1A1A2E"/>
          <w:sz w:val="16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Distribue</w:t>
      </w:r>
      <w:proofErr w:type="spellEnd"/>
      <w:r>
        <w:rPr>
          <w:rFonts w:ascii="Courier New" w:hAnsi="Courier New"/>
          <w:color w:val="1A1A2E"/>
          <w:sz w:val="16"/>
        </w:rPr>
        <w:t xml:space="preserve">   :  27.563 </w:t>
      </w:r>
      <w:proofErr w:type="spellStart"/>
      <w:r>
        <w:rPr>
          <w:rFonts w:ascii="Courier New" w:hAnsi="Courier New"/>
          <w:color w:val="1A1A2E"/>
          <w:sz w:val="16"/>
        </w:rPr>
        <w:t>ms</w:t>
      </w:r>
      <w:proofErr w:type="spellEnd"/>
      <w:r>
        <w:rPr>
          <w:rFonts w:ascii="Courier New" w:hAnsi="Courier New"/>
          <w:color w:val="1A1A2E"/>
          <w:sz w:val="16"/>
        </w:rPr>
        <w:t xml:space="preserve">  (2 sites + </w:t>
      </w:r>
      <w:proofErr w:type="spellStart"/>
      <w:r>
        <w:rPr>
          <w:rFonts w:ascii="Courier New" w:hAnsi="Courier New"/>
          <w:color w:val="1A1A2E"/>
          <w:sz w:val="16"/>
        </w:rPr>
        <w:t>latence</w:t>
      </w:r>
      <w:proofErr w:type="spellEnd"/>
      <w:r>
        <w:rPr>
          <w:rFonts w:ascii="Courier New" w:hAnsi="Courier New"/>
          <w:color w:val="1A1A2E"/>
          <w:sz w:val="16"/>
        </w:rPr>
        <w:t xml:space="preserve"> reseau D</w:t>
      </w:r>
      <w:r>
        <w:rPr>
          <w:rFonts w:ascii="Courier New" w:hAnsi="Courier New"/>
          <w:color w:val="1A1A2E"/>
          <w:sz w:val="16"/>
        </w:rPr>
        <w:t>ocker)</w:t>
      </w:r>
    </w:p>
    <w:p w14:paraId="57BEA4FD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 xml:space="preserve">17.2 </w:t>
      </w:r>
      <w:proofErr w:type="spellStart"/>
      <w:r>
        <w:rPr>
          <w:rFonts w:ascii="Calibri" w:hAnsi="Calibri"/>
          <w:b/>
          <w:color w:val="1A569C"/>
          <w:sz w:val="24"/>
        </w:rPr>
        <w:t>Resultats</w:t>
      </w:r>
      <w:proofErr w:type="spellEnd"/>
      <w:r>
        <w:rPr>
          <w:rFonts w:ascii="Calibri" w:hAnsi="Calibri"/>
          <w:b/>
          <w:color w:val="1A569C"/>
          <w:sz w:val="24"/>
        </w:rPr>
        <w:t xml:space="preserve"> </w:t>
      </w:r>
      <w:proofErr w:type="spellStart"/>
      <w:r>
        <w:rPr>
          <w:rFonts w:ascii="Calibri" w:hAnsi="Calibri"/>
          <w:b/>
          <w:color w:val="1A569C"/>
          <w:sz w:val="24"/>
        </w:rPr>
        <w:t>comparatifs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3395"/>
        <w:gridCol w:w="1698"/>
        <w:gridCol w:w="2264"/>
      </w:tblGrid>
      <w:tr w:rsidR="00E37C87" w14:paraId="57A344B1" w14:textId="77777777">
        <w:trPr>
          <w:jc w:val="center"/>
        </w:trPr>
        <w:tc>
          <w:tcPr>
            <w:tcW w:w="2268" w:type="dxa"/>
            <w:shd w:val="clear" w:color="auto" w:fill="0D2B55"/>
            <w:vAlign w:val="center"/>
          </w:tcPr>
          <w:p w14:paraId="47CC50B5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Scenario</w:t>
            </w:r>
          </w:p>
        </w:tc>
        <w:tc>
          <w:tcPr>
            <w:tcW w:w="3402" w:type="dxa"/>
            <w:shd w:val="clear" w:color="auto" w:fill="0D2B55"/>
            <w:vAlign w:val="center"/>
          </w:tcPr>
          <w:p w14:paraId="04410CF8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 Oracle</w:t>
            </w:r>
          </w:p>
        </w:tc>
        <w:tc>
          <w:tcPr>
            <w:tcW w:w="1701" w:type="dxa"/>
            <w:shd w:val="clear" w:color="auto" w:fill="0D2B55"/>
            <w:vAlign w:val="center"/>
          </w:tcPr>
          <w:p w14:paraId="4E9B3812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Temps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estime</w:t>
            </w:r>
            <w:proofErr w:type="spellEnd"/>
          </w:p>
        </w:tc>
        <w:tc>
          <w:tcPr>
            <w:tcW w:w="2268" w:type="dxa"/>
            <w:shd w:val="clear" w:color="auto" w:fill="0D2B55"/>
            <w:vAlign w:val="center"/>
          </w:tcPr>
          <w:p w14:paraId="33C2EA4C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Consistent Gets</w:t>
            </w:r>
          </w:p>
        </w:tc>
      </w:tr>
      <w:tr w:rsidR="00E37C87" w14:paraId="013671ED" w14:textId="77777777">
        <w:trPr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2D8F2766" w14:textId="77777777" w:rsidR="00E37C87" w:rsidRDefault="00B31723">
            <w:pPr>
              <w:spacing w:before="40" w:after="40" w:line="240" w:lineRule="auto"/>
            </w:pPr>
            <w:proofErr w:type="gramStart"/>
            <w:r>
              <w:rPr>
                <w:rFonts w:ascii="Calibri" w:hAnsi="Calibri"/>
                <w:color w:val="404040"/>
                <w:sz w:val="18"/>
              </w:rPr>
              <w:t>Sans</w:t>
            </w:r>
            <w:proofErr w:type="gramEnd"/>
            <w:r>
              <w:rPr>
                <w:rFonts w:ascii="Calibri" w:hAnsi="Calibri"/>
                <w:color w:val="404040"/>
                <w:sz w:val="18"/>
              </w:rPr>
              <w:t xml:space="preserve"> index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67E7398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TABLE ACCESS FULL + HASH JOIN + SORT ORDER BY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2C963F0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~8-15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ms</w:t>
            </w:r>
            <w:proofErr w:type="spellEnd"/>
          </w:p>
        </w:tc>
        <w:tc>
          <w:tcPr>
            <w:tcW w:w="2268" w:type="dxa"/>
            <w:shd w:val="clear" w:color="auto" w:fill="EBF3FB"/>
            <w:vAlign w:val="center"/>
          </w:tcPr>
          <w:p w14:paraId="1AFD446B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~350-500 blocs</w:t>
            </w:r>
          </w:p>
        </w:tc>
      </w:tr>
      <w:tr w:rsidR="00E37C87" w14:paraId="7C5D4EAF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0BD354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Avec index B-Tree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15B2277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INDEX RANGE SCAN + NESTED LOOPS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A09518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~3-6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ms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2184BD42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~80-150 blocs</w:t>
            </w:r>
          </w:p>
        </w:tc>
      </w:tr>
      <w:tr w:rsidR="00E37C87" w14:paraId="79C3789E" w14:textId="77777777">
        <w:trPr>
          <w:jc w:val="center"/>
        </w:trPr>
        <w:tc>
          <w:tcPr>
            <w:tcW w:w="2268" w:type="dxa"/>
            <w:shd w:val="clear" w:color="auto" w:fill="EBF3FB"/>
            <w:vAlign w:val="center"/>
          </w:tcPr>
          <w:p w14:paraId="22A09B3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Avec index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fonction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.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0670632F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INDEX RANGE SCAN sur </w:t>
            </w:r>
            <w:proofErr w:type="gramStart"/>
            <w:r>
              <w:rPr>
                <w:rFonts w:ascii="Calibri" w:hAnsi="Calibri"/>
                <w:color w:val="404040"/>
                <w:sz w:val="18"/>
                <w:lang w:val="fr-FR"/>
              </w:rPr>
              <w:t>EXTRACT(</w:t>
            </w:r>
            <w:proofErr w:type="gramEnd"/>
            <w:r>
              <w:rPr>
                <w:rFonts w:ascii="Calibri" w:hAnsi="Calibri"/>
                <w:color w:val="404040"/>
                <w:sz w:val="18"/>
                <w:lang w:val="fr-FR"/>
              </w:rPr>
              <w:t>)</w:t>
            </w:r>
          </w:p>
        </w:tc>
        <w:tc>
          <w:tcPr>
            <w:tcW w:w="1701" w:type="dxa"/>
            <w:shd w:val="clear" w:color="auto" w:fill="EBF3FB"/>
            <w:vAlign w:val="center"/>
          </w:tcPr>
          <w:p w14:paraId="2099A465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~2-4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ms</w:t>
            </w:r>
            <w:proofErr w:type="spellEnd"/>
          </w:p>
        </w:tc>
        <w:tc>
          <w:tcPr>
            <w:tcW w:w="2268" w:type="dxa"/>
            <w:shd w:val="clear" w:color="auto" w:fill="EBF3FB"/>
            <w:vAlign w:val="center"/>
          </w:tcPr>
          <w:p w14:paraId="4144718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~40-80 blocs</w:t>
            </w:r>
          </w:p>
        </w:tc>
      </w:tr>
      <w:tr w:rsidR="00E37C87" w14:paraId="2F5935C9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AF730EB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Requete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distribuee</w:t>
            </w:r>
            <w:proofErr w:type="spellEnd"/>
          </w:p>
        </w:tc>
        <w:tc>
          <w:tcPr>
            <w:tcW w:w="3402" w:type="dxa"/>
            <w:shd w:val="clear" w:color="auto" w:fill="FFFFFF"/>
            <w:vAlign w:val="center"/>
          </w:tcPr>
          <w:p w14:paraId="581C9A63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2x REMOTE (Site1+Site2) + jointure locale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5B9AD6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~15-40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ms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414FD989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Inclut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latence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reseau</w:t>
            </w:r>
          </w:p>
        </w:tc>
      </w:tr>
    </w:tbl>
    <w:p w14:paraId="0C7131C5" w14:textId="77777777" w:rsidR="00E37C87" w:rsidRDefault="00E37C87">
      <w:pPr>
        <w:spacing w:after="80"/>
      </w:pPr>
    </w:p>
    <w:p w14:paraId="6D8F0C8F" w14:textId="77777777" w:rsidR="00E37C87" w:rsidRDefault="00B31723">
      <w:pPr>
        <w:shd w:val="clear" w:color="auto" w:fill="FFF3CD"/>
        <w:spacing w:before="80" w:after="160"/>
        <w:ind w:left="283"/>
        <w:rPr>
          <w:lang w:val="fr-FR"/>
        </w:rPr>
      </w:pPr>
      <w:r>
        <w:rPr>
          <w:rFonts w:ascii="Calibri" w:hAnsi="Calibri"/>
          <w:i/>
          <w:color w:val="7D4E00"/>
          <w:sz w:val="19"/>
          <w:lang w:val="fr-FR"/>
        </w:rPr>
        <w:t xml:space="preserve">  Note : L'index fonctionnel IDX_CMD_YEAR_FUNC est la correction la plus impactante : sans lui, aucun index sur DATECOMMANDE n'est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utilise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 xml:space="preserve"> avec </w:t>
      </w:r>
      <w:proofErr w:type="gramStart"/>
      <w:r>
        <w:rPr>
          <w:rFonts w:ascii="Calibri" w:hAnsi="Calibri"/>
          <w:i/>
          <w:color w:val="7D4E00"/>
          <w:sz w:val="19"/>
          <w:lang w:val="fr-FR"/>
        </w:rPr>
        <w:t>EXTRACT(</w:t>
      </w:r>
      <w:proofErr w:type="gramEnd"/>
      <w:r>
        <w:rPr>
          <w:rFonts w:ascii="Calibri" w:hAnsi="Calibri"/>
          <w:i/>
          <w:color w:val="7D4E00"/>
          <w:sz w:val="19"/>
          <w:lang w:val="fr-FR"/>
        </w:rPr>
        <w:t xml:space="preserve">), ce que seul EXPLAIN PLAN permet de </w:t>
      </w:r>
      <w:proofErr w:type="spellStart"/>
      <w:r>
        <w:rPr>
          <w:rFonts w:ascii="Calibri" w:hAnsi="Calibri"/>
          <w:i/>
          <w:color w:val="7D4E00"/>
          <w:sz w:val="19"/>
          <w:lang w:val="fr-FR"/>
        </w:rPr>
        <w:t>detecter</w:t>
      </w:r>
      <w:proofErr w:type="spellEnd"/>
      <w:r>
        <w:rPr>
          <w:rFonts w:ascii="Calibri" w:hAnsi="Calibri"/>
          <w:i/>
          <w:color w:val="7D4E00"/>
          <w:sz w:val="19"/>
          <w:lang w:val="fr-FR"/>
        </w:rPr>
        <w:t>.</w:t>
      </w:r>
    </w:p>
    <w:p w14:paraId="23E1BA6B" w14:textId="77777777" w:rsidR="00E37C87" w:rsidRDefault="00E37C87">
      <w:pPr>
        <w:pBdr>
          <w:bottom w:val="single" w:sz="6" w:space="1" w:color="BDD7EE"/>
        </w:pBdr>
        <w:spacing w:before="160" w:after="160"/>
        <w:rPr>
          <w:lang w:val="fr-FR"/>
        </w:rPr>
      </w:pPr>
    </w:p>
    <w:p w14:paraId="25B96713" w14:textId="77777777" w:rsidR="00E37C87" w:rsidRDefault="00B31723">
      <w:pPr>
        <w:rPr>
          <w:lang w:val="fr-FR"/>
        </w:rPr>
      </w:pPr>
      <w:r>
        <w:rPr>
          <w:lang w:val="fr-FR"/>
        </w:rPr>
        <w:br w:type="page"/>
      </w:r>
    </w:p>
    <w:p w14:paraId="54B41353" w14:textId="77777777" w:rsidR="00E37C87" w:rsidRDefault="00B31723">
      <w:pPr>
        <w:pBdr>
          <w:bottom w:val="single" w:sz="18" w:space="1" w:color="E86A17"/>
        </w:pBdr>
        <w:spacing w:before="360" w:after="80"/>
        <w:rPr>
          <w:lang w:val="fr-FR"/>
        </w:rPr>
      </w:pPr>
      <w:r>
        <w:rPr>
          <w:rFonts w:ascii="Calibri" w:hAnsi="Calibri"/>
          <w:b/>
          <w:color w:val="0D2B55"/>
          <w:sz w:val="28"/>
          <w:lang w:val="fr-FR"/>
        </w:rPr>
        <w:lastRenderedPageBreak/>
        <w:t>18. MONITORING ET MAINTENANCE DES PERFORMANCES</w:t>
      </w:r>
    </w:p>
    <w:p w14:paraId="1B5645AD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>18.1 S</w:t>
      </w:r>
      <w:r>
        <w:rPr>
          <w:rFonts w:ascii="Calibri" w:hAnsi="Calibri"/>
          <w:b/>
          <w:color w:val="1A569C"/>
          <w:sz w:val="24"/>
          <w:lang w:val="fr-FR"/>
        </w:rPr>
        <w:t>urveillance des tables de log</w:t>
      </w:r>
    </w:p>
    <w:p w14:paraId="57BBAE40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monitoring/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monitor_logs.sql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-- Surveillance de l'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activite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DML</w:t>
      </w:r>
    </w:p>
    <w:p w14:paraId="5618B420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monitor_logs.sql</w:t>
      </w:r>
      <w:proofErr w:type="spellEnd"/>
      <w:r>
        <w:rPr>
          <w:rFonts w:ascii="Courier New" w:hAnsi="Courier New"/>
          <w:color w:val="1A1A2E"/>
          <w:sz w:val="16"/>
        </w:rPr>
        <w:t xml:space="preserve"> -- Surveillance de </w:t>
      </w:r>
      <w:proofErr w:type="spellStart"/>
      <w:r>
        <w:rPr>
          <w:rFonts w:ascii="Courier New" w:hAnsi="Courier New"/>
          <w:color w:val="1A1A2E"/>
          <w:sz w:val="16"/>
        </w:rPr>
        <w:t>l'activite</w:t>
      </w:r>
      <w:proofErr w:type="spellEnd"/>
      <w:r>
        <w:rPr>
          <w:rFonts w:ascii="Courier New" w:hAnsi="Courier New"/>
          <w:color w:val="1A1A2E"/>
          <w:sz w:val="16"/>
        </w:rPr>
        <w:t xml:space="preserve"> sur les sites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Resume global : </w:t>
      </w:r>
      <w:proofErr w:type="spellStart"/>
      <w:r>
        <w:rPr>
          <w:rFonts w:ascii="Courier New" w:hAnsi="Courier New"/>
          <w:color w:val="1A1A2E"/>
          <w:sz w:val="16"/>
        </w:rPr>
        <w:t>nombre</w:t>
      </w:r>
      <w:proofErr w:type="spellEnd"/>
      <w:r>
        <w:rPr>
          <w:rFonts w:ascii="Courier New" w:hAnsi="Courier New"/>
          <w:color w:val="1A1A2E"/>
          <w:sz w:val="16"/>
        </w:rPr>
        <w:t xml:space="preserve"> </w:t>
      </w:r>
      <w:proofErr w:type="spellStart"/>
      <w:r>
        <w:rPr>
          <w:rFonts w:ascii="Courier New" w:hAnsi="Courier New"/>
          <w:color w:val="1A1A2E"/>
          <w:sz w:val="16"/>
        </w:rPr>
        <w:t>d'operations</w:t>
      </w:r>
      <w:proofErr w:type="spellEnd"/>
      <w:r>
        <w:rPr>
          <w:rFonts w:ascii="Courier New" w:hAnsi="Courier New"/>
          <w:color w:val="1A1A2E"/>
          <w:sz w:val="16"/>
        </w:rPr>
        <w:t xml:space="preserve"> par type</w:t>
      </w:r>
      <w:r>
        <w:rPr>
          <w:rFonts w:ascii="Courier New" w:hAnsi="Courier New"/>
          <w:color w:val="1A1A2E"/>
          <w:sz w:val="16"/>
        </w:rPr>
        <w:br/>
        <w:t>SELECT</w:t>
      </w:r>
      <w:r>
        <w:rPr>
          <w:rFonts w:ascii="Courier New" w:hAnsi="Courier New"/>
          <w:color w:val="1A1A2E"/>
          <w:sz w:val="16"/>
        </w:rPr>
        <w:br/>
        <w:t xml:space="preserve">    OPERATION,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t xml:space="preserve">    COUNT(*)             AS NB_OPERATIONS,</w:t>
      </w:r>
      <w:r>
        <w:rPr>
          <w:rFonts w:ascii="Courier New" w:hAnsi="Courier New"/>
          <w:color w:val="1A1A2E"/>
          <w:sz w:val="16"/>
        </w:rPr>
        <w:br/>
        <w:t xml:space="preserve">    MIN(DATE_OPERATION)  AS PREMIERE_OP,</w:t>
      </w:r>
      <w:r>
        <w:rPr>
          <w:rFonts w:ascii="Courier New" w:hAnsi="Courier New"/>
          <w:color w:val="1A1A2E"/>
          <w:sz w:val="16"/>
        </w:rPr>
        <w:br/>
        <w:t xml:space="preserve">    MAX(DATE_OPERATION)  AS DERNIERE_OP</w:t>
      </w:r>
      <w:r>
        <w:rPr>
          <w:rFonts w:ascii="Courier New" w:hAnsi="Courier New"/>
          <w:color w:val="1A1A2E"/>
          <w:sz w:val="16"/>
        </w:rPr>
        <w:br/>
        <w:t>FROM LOG_SITE1</w:t>
      </w:r>
      <w:r>
        <w:rPr>
          <w:rFonts w:ascii="Courier New" w:hAnsi="Courier New"/>
          <w:color w:val="1A1A2E"/>
          <w:sz w:val="16"/>
        </w:rPr>
        <w:br/>
        <w:t>GROUP BY OPERATION</w:t>
      </w:r>
      <w:r>
        <w:rPr>
          <w:rFonts w:ascii="Courier New" w:hAnsi="Courier New"/>
          <w:color w:val="1A1A2E"/>
          <w:sz w:val="16"/>
        </w:rPr>
        <w:br/>
        <w:t>ORDER BY NB_OPERATIONS DESC;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-- 20 </w:t>
      </w:r>
      <w:proofErr w:type="spellStart"/>
      <w:r>
        <w:rPr>
          <w:rFonts w:ascii="Courier New" w:hAnsi="Courier New"/>
          <w:color w:val="1A1A2E"/>
          <w:sz w:val="16"/>
        </w:rPr>
        <w:t>dernieres</w:t>
      </w:r>
      <w:proofErr w:type="spellEnd"/>
      <w:r>
        <w:rPr>
          <w:rFonts w:ascii="Courier New" w:hAnsi="Courier New"/>
          <w:color w:val="1A1A2E"/>
          <w:sz w:val="16"/>
        </w:rPr>
        <w:t xml:space="preserve"> operations (pour audit)</w:t>
      </w:r>
      <w:r>
        <w:rPr>
          <w:rFonts w:ascii="Courier New" w:hAnsi="Courier New"/>
          <w:color w:val="1A1A2E"/>
          <w:sz w:val="16"/>
        </w:rPr>
        <w:br/>
        <w:t>SELECT ID_LOG, OPERATION, ID</w:t>
      </w:r>
      <w:r>
        <w:rPr>
          <w:rFonts w:ascii="Courier New" w:hAnsi="Courier New"/>
          <w:color w:val="1A1A2E"/>
          <w:sz w:val="16"/>
        </w:rPr>
        <w:t>LIGNECOMMANDE,</w:t>
      </w:r>
      <w:r>
        <w:rPr>
          <w:rFonts w:ascii="Courier New" w:hAnsi="Courier New"/>
          <w:color w:val="1A1A2E"/>
          <w:sz w:val="16"/>
        </w:rPr>
        <w:br/>
        <w:t xml:space="preserve">       QUANTITE_OLD, QUANTITE_NEW,</w:t>
      </w:r>
      <w:r>
        <w:rPr>
          <w:rFonts w:ascii="Courier New" w:hAnsi="Courier New"/>
          <w:color w:val="1A1A2E"/>
          <w:sz w:val="16"/>
        </w:rPr>
        <w:br/>
        <w:t xml:space="preserve">       TO_CHAR(DATE_OPERATION,'DD/MM/YYYY HH24:MI:SS') AS DATE_OP,</w:t>
      </w:r>
      <w:r>
        <w:rPr>
          <w:rFonts w:ascii="Courier New" w:hAnsi="Courier New"/>
          <w:color w:val="1A1A2E"/>
          <w:sz w:val="16"/>
        </w:rPr>
        <w:br/>
        <w:t xml:space="preserve">       UTILISATEUR</w:t>
      </w:r>
      <w:r>
        <w:rPr>
          <w:rFonts w:ascii="Courier New" w:hAnsi="Courier New"/>
          <w:color w:val="1A1A2E"/>
          <w:sz w:val="16"/>
        </w:rPr>
        <w:br/>
        <w:t>FROM LOG_SITE1</w:t>
      </w:r>
      <w:r>
        <w:rPr>
          <w:rFonts w:ascii="Courier New" w:hAnsi="Courier New"/>
          <w:color w:val="1A1A2E"/>
          <w:sz w:val="16"/>
        </w:rPr>
        <w:br/>
        <w:t>ORDER BY ID_LOG DESC FETCH FIRST 20 ROWS ONLY;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Alertes</w:t>
      </w:r>
      <w:proofErr w:type="spellEnd"/>
      <w:r>
        <w:rPr>
          <w:rFonts w:ascii="Courier New" w:hAnsi="Courier New"/>
          <w:color w:val="1A1A2E"/>
          <w:sz w:val="16"/>
        </w:rPr>
        <w:t xml:space="preserve"> : operations des </w:t>
      </w:r>
      <w:proofErr w:type="spellStart"/>
      <w:r>
        <w:rPr>
          <w:rFonts w:ascii="Courier New" w:hAnsi="Courier New"/>
          <w:color w:val="1A1A2E"/>
          <w:sz w:val="16"/>
        </w:rPr>
        <w:t>dernieres</w:t>
      </w:r>
      <w:proofErr w:type="spellEnd"/>
      <w:r>
        <w:rPr>
          <w:rFonts w:ascii="Courier New" w:hAnsi="Courier New"/>
          <w:color w:val="1A1A2E"/>
          <w:sz w:val="16"/>
        </w:rPr>
        <w:t xml:space="preserve"> 24h</w:t>
      </w:r>
      <w:r>
        <w:rPr>
          <w:rFonts w:ascii="Courier New" w:hAnsi="Courier New"/>
          <w:color w:val="1A1A2E"/>
          <w:sz w:val="16"/>
        </w:rPr>
        <w:br/>
        <w:t>SELECT COUNT(*)</w:t>
      </w:r>
      <w:r>
        <w:rPr>
          <w:rFonts w:ascii="Courier New" w:hAnsi="Courier New"/>
          <w:color w:val="1A1A2E"/>
          <w:sz w:val="16"/>
        </w:rPr>
        <w:t xml:space="preserve"> AS OPS_RECENTES_24H</w:t>
      </w:r>
      <w:r>
        <w:rPr>
          <w:rFonts w:ascii="Courier New" w:hAnsi="Courier New"/>
          <w:color w:val="1A1A2E"/>
          <w:sz w:val="16"/>
        </w:rPr>
        <w:br/>
        <w:t>FROM LOG_SITE1</w:t>
      </w:r>
      <w:r>
        <w:rPr>
          <w:rFonts w:ascii="Courier New" w:hAnsi="Courier New"/>
          <w:color w:val="1A1A2E"/>
          <w:sz w:val="16"/>
        </w:rPr>
        <w:br/>
        <w:t>WHERE DATE_OPERATION &gt; SYSTIMESTAMP - INTERVAL '1' DAY;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br/>
        <w:t>-- Volume total des 4 tables de log</w:t>
      </w:r>
      <w:r>
        <w:rPr>
          <w:rFonts w:ascii="Courier New" w:hAnsi="Courier New"/>
          <w:color w:val="1A1A2E"/>
          <w:sz w:val="16"/>
        </w:rPr>
        <w:br/>
        <w:t>SELECT 'LOG_SITE1'     AS LOG_TABLE, COUNT(*) AS NB FROM LOG_SITE1</w:t>
      </w:r>
      <w:r>
        <w:rPr>
          <w:rFonts w:ascii="Courier New" w:hAnsi="Courier New"/>
          <w:color w:val="1A1A2E"/>
          <w:sz w:val="16"/>
        </w:rPr>
        <w:br/>
        <w:t>UNION ALL</w:t>
      </w:r>
      <w:r>
        <w:rPr>
          <w:rFonts w:ascii="Courier New" w:hAnsi="Courier New"/>
          <w:color w:val="1A1A2E"/>
          <w:sz w:val="16"/>
        </w:rPr>
        <w:br/>
        <w:t>SELECT 'LOG_SITE2',     COUNT(*) FROM LOG_SITE2</w:t>
      </w:r>
      <w:r>
        <w:rPr>
          <w:rFonts w:ascii="Courier New" w:hAnsi="Courier New"/>
          <w:color w:val="1A1A2E"/>
          <w:sz w:val="16"/>
        </w:rPr>
        <w:br/>
        <w:t>UN</w:t>
      </w:r>
      <w:r>
        <w:rPr>
          <w:rFonts w:ascii="Courier New" w:hAnsi="Courier New"/>
          <w:color w:val="1A1A2E"/>
          <w:sz w:val="16"/>
        </w:rPr>
        <w:t>ION ALL</w:t>
      </w:r>
      <w:r>
        <w:rPr>
          <w:rFonts w:ascii="Courier New" w:hAnsi="Courier New"/>
          <w:color w:val="1A1A2E"/>
          <w:sz w:val="16"/>
        </w:rPr>
        <w:br/>
        <w:t>SELECT 'LOG_SITE1_SC1', COUNT(*) FROM LOG_SITE1_SC1</w:t>
      </w:r>
      <w:r>
        <w:rPr>
          <w:rFonts w:ascii="Courier New" w:hAnsi="Courier New"/>
          <w:color w:val="1A1A2E"/>
          <w:sz w:val="16"/>
        </w:rPr>
        <w:br/>
        <w:t>UNION ALL</w:t>
      </w:r>
      <w:r>
        <w:rPr>
          <w:rFonts w:ascii="Courier New" w:hAnsi="Courier New"/>
          <w:color w:val="1A1A2E"/>
          <w:sz w:val="16"/>
        </w:rPr>
        <w:br/>
        <w:t>SELECT 'LOG_SITE2_SC1', COUNT(*) FROM LOG_SITE2_SC1;</w:t>
      </w:r>
    </w:p>
    <w:p w14:paraId="0CC31887" w14:textId="77777777" w:rsidR="00E37C87" w:rsidRDefault="00B31723">
      <w:pPr>
        <w:pBdr>
          <w:bottom w:val="single" w:sz="8" w:space="1" w:color="2E74B5"/>
        </w:pBdr>
        <w:spacing w:before="240" w:after="60"/>
        <w:rPr>
          <w:lang w:val="fr-FR"/>
        </w:rPr>
      </w:pPr>
      <w:r>
        <w:rPr>
          <w:rFonts w:ascii="Calibri" w:hAnsi="Calibri"/>
          <w:b/>
          <w:color w:val="1A569C"/>
          <w:sz w:val="24"/>
          <w:lang w:val="fr-FR"/>
        </w:rPr>
        <w:t xml:space="preserve">18.2 Maintenance </w:t>
      </w:r>
      <w:proofErr w:type="spellStart"/>
      <w:r>
        <w:rPr>
          <w:rFonts w:ascii="Calibri" w:hAnsi="Calibri"/>
          <w:b/>
          <w:color w:val="1A569C"/>
          <w:sz w:val="24"/>
          <w:lang w:val="fr-FR"/>
        </w:rPr>
        <w:t>periodique</w:t>
      </w:r>
      <w:proofErr w:type="spellEnd"/>
    </w:p>
    <w:p w14:paraId="3390B1E9" w14:textId="77777777" w:rsidR="00E37C87" w:rsidRDefault="00B31723">
      <w:pPr>
        <w:shd w:val="clear" w:color="auto" w:fill="1A569C"/>
        <w:spacing w:before="160" w:after="0"/>
        <w:rPr>
          <w:lang w:val="fr-FR"/>
        </w:rPr>
      </w:pPr>
      <w:r>
        <w:rPr>
          <w:rFonts w:ascii="Calibri" w:hAnsi="Calibri"/>
          <w:b/>
          <w:color w:val="FFFFFF"/>
          <w:sz w:val="17"/>
          <w:lang w:val="fr-FR"/>
        </w:rPr>
        <w:t xml:space="preserve">  </w:t>
      </w:r>
      <w:proofErr w:type="gramStart"/>
      <w:r>
        <w:rPr>
          <w:rFonts w:ascii="Calibri" w:hAnsi="Calibri"/>
          <w:b/>
          <w:color w:val="FFFFFF"/>
          <w:sz w:val="17"/>
          <w:lang w:val="fr-FR"/>
        </w:rPr>
        <w:t>maintenance</w:t>
      </w:r>
      <w:proofErr w:type="gramEnd"/>
      <w:r>
        <w:rPr>
          <w:rFonts w:ascii="Calibri" w:hAnsi="Calibri"/>
          <w:b/>
          <w:color w:val="FFFFFF"/>
          <w:sz w:val="17"/>
          <w:lang w:val="fr-FR"/>
        </w:rPr>
        <w:t xml:space="preserve">/ -- </w:t>
      </w:r>
      <w:proofErr w:type="spellStart"/>
      <w:r>
        <w:rPr>
          <w:rFonts w:ascii="Calibri" w:hAnsi="Calibri"/>
          <w:b/>
          <w:color w:val="FFFFFF"/>
          <w:sz w:val="17"/>
          <w:lang w:val="fr-FR"/>
        </w:rPr>
        <w:t>Rebuild</w:t>
      </w:r>
      <w:proofErr w:type="spellEnd"/>
      <w:r>
        <w:rPr>
          <w:rFonts w:ascii="Calibri" w:hAnsi="Calibri"/>
          <w:b/>
          <w:color w:val="FFFFFF"/>
          <w:sz w:val="17"/>
          <w:lang w:val="fr-FR"/>
        </w:rPr>
        <w:t xml:space="preserve"> index et purge logs</w:t>
      </w:r>
    </w:p>
    <w:p w14:paraId="5105FA54" w14:textId="77777777" w:rsidR="00E37C87" w:rsidRDefault="00B31723">
      <w:pPr>
        <w:shd w:val="clear" w:color="auto" w:fill="EAEAEA"/>
        <w:ind w:left="170" w:right="170"/>
      </w:pPr>
      <w:r>
        <w:rPr>
          <w:rFonts w:ascii="Courier New" w:hAnsi="Courier New"/>
          <w:color w:val="1A1A2E"/>
          <w:sz w:val="16"/>
        </w:rPr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rebuild_indexes.sql</w:t>
      </w:r>
      <w:proofErr w:type="spellEnd"/>
      <w:r>
        <w:rPr>
          <w:rFonts w:ascii="Courier New" w:hAnsi="Courier New"/>
          <w:color w:val="1A1A2E"/>
          <w:sz w:val="16"/>
        </w:rPr>
        <w:t xml:space="preserve"> -- Reconstruction des index </w:t>
      </w:r>
      <w:proofErr w:type="spellStart"/>
      <w:r>
        <w:rPr>
          <w:rFonts w:ascii="Courier New" w:hAnsi="Courier New"/>
          <w:color w:val="1A1A2E"/>
          <w:sz w:val="16"/>
        </w:rPr>
        <w:t>fragment</w:t>
      </w:r>
      <w:r>
        <w:rPr>
          <w:rFonts w:ascii="Courier New" w:hAnsi="Courier New"/>
          <w:color w:val="1A1A2E"/>
          <w:sz w:val="16"/>
        </w:rPr>
        <w:t>es</w:t>
      </w:r>
      <w:proofErr w:type="spellEnd"/>
      <w:r>
        <w:rPr>
          <w:rFonts w:ascii="Courier New" w:hAnsi="Courier New"/>
          <w:color w:val="1A1A2E"/>
          <w:sz w:val="16"/>
        </w:rPr>
        <w:br/>
        <w:t>DECLARE</w:t>
      </w:r>
      <w:r>
        <w:rPr>
          <w:rFonts w:ascii="Courier New" w:hAnsi="Courier New"/>
          <w:color w:val="1A1A2E"/>
          <w:sz w:val="16"/>
        </w:rPr>
        <w:br/>
        <w:t xml:space="preserve">    PROCEDURE </w:t>
      </w:r>
      <w:proofErr w:type="spellStart"/>
      <w:r>
        <w:rPr>
          <w:rFonts w:ascii="Courier New" w:hAnsi="Courier New"/>
          <w:color w:val="1A1A2E"/>
          <w:sz w:val="16"/>
        </w:rPr>
        <w:t>rebuild_if_exists</w:t>
      </w:r>
      <w:proofErr w:type="spellEnd"/>
      <w:r>
        <w:rPr>
          <w:rFonts w:ascii="Courier New" w:hAnsi="Courier New"/>
          <w:color w:val="1A1A2E"/>
          <w:sz w:val="16"/>
        </w:rPr>
        <w:t>(</w:t>
      </w:r>
      <w:proofErr w:type="spellStart"/>
      <w:r>
        <w:rPr>
          <w:rFonts w:ascii="Courier New" w:hAnsi="Courier New"/>
          <w:color w:val="1A1A2E"/>
          <w:sz w:val="16"/>
        </w:rPr>
        <w:t>p_index</w:t>
      </w:r>
      <w:proofErr w:type="spellEnd"/>
      <w:r>
        <w:rPr>
          <w:rFonts w:ascii="Courier New" w:hAnsi="Courier New"/>
          <w:color w:val="1A1A2E"/>
          <w:sz w:val="16"/>
        </w:rPr>
        <w:t xml:space="preserve"> VARCHAR2) IS</w:t>
      </w:r>
      <w:r>
        <w:rPr>
          <w:rFonts w:ascii="Courier New" w:hAnsi="Courier New"/>
          <w:color w:val="1A1A2E"/>
          <w:sz w:val="16"/>
        </w:rPr>
        <w:br/>
        <w:t xml:space="preserve">       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NUMBER;</w:t>
      </w:r>
      <w:r>
        <w:rPr>
          <w:rFonts w:ascii="Courier New" w:hAnsi="Courier New"/>
          <w:color w:val="1A1A2E"/>
          <w:sz w:val="16"/>
        </w:rPr>
        <w:br/>
        <w:t xml:space="preserve">    BEGIN</w:t>
      </w:r>
      <w:r>
        <w:rPr>
          <w:rFonts w:ascii="Courier New" w:hAnsi="Courier New"/>
          <w:color w:val="1A1A2E"/>
          <w:sz w:val="16"/>
        </w:rPr>
        <w:br/>
        <w:t xml:space="preserve">        SELECT COUNT(*) INTO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FROM USER_INDEXES</w:t>
      </w:r>
      <w:r>
        <w:rPr>
          <w:rFonts w:ascii="Courier New" w:hAnsi="Courier New"/>
          <w:color w:val="1A1A2E"/>
          <w:sz w:val="16"/>
        </w:rPr>
        <w:br/>
        <w:t xml:space="preserve">        WHERE INDEX_NAME = UPPER(</w:t>
      </w:r>
      <w:proofErr w:type="spellStart"/>
      <w:r>
        <w:rPr>
          <w:rFonts w:ascii="Courier New" w:hAnsi="Courier New"/>
          <w:color w:val="1A1A2E"/>
          <w:sz w:val="16"/>
        </w:rPr>
        <w:t>p_index</w:t>
      </w:r>
      <w:proofErr w:type="spellEnd"/>
      <w:r>
        <w:rPr>
          <w:rFonts w:ascii="Courier New" w:hAnsi="Courier New"/>
          <w:color w:val="1A1A2E"/>
          <w:sz w:val="16"/>
        </w:rPr>
        <w:t>);</w:t>
      </w:r>
      <w:r>
        <w:rPr>
          <w:rFonts w:ascii="Courier New" w:hAnsi="Courier New"/>
          <w:color w:val="1A1A2E"/>
          <w:sz w:val="16"/>
        </w:rPr>
        <w:br/>
        <w:t xml:space="preserve">        IF </w:t>
      </w:r>
      <w:proofErr w:type="spellStart"/>
      <w:r>
        <w:rPr>
          <w:rFonts w:ascii="Courier New" w:hAnsi="Courier New"/>
          <w:color w:val="1A1A2E"/>
          <w:sz w:val="16"/>
        </w:rPr>
        <w:t>v_count</w:t>
      </w:r>
      <w:proofErr w:type="spellEnd"/>
      <w:r>
        <w:rPr>
          <w:rFonts w:ascii="Courier New" w:hAnsi="Courier New"/>
          <w:color w:val="1A1A2E"/>
          <w:sz w:val="16"/>
        </w:rPr>
        <w:t xml:space="preserve"> &gt; 0 THEN</w:t>
      </w:r>
      <w:r>
        <w:rPr>
          <w:rFonts w:ascii="Courier New" w:hAnsi="Courier New"/>
          <w:color w:val="1A1A2E"/>
          <w:sz w:val="16"/>
        </w:rPr>
        <w:br/>
        <w:t xml:space="preserve">            EXECUTE IMMEDIATE 'A</w:t>
      </w:r>
      <w:r>
        <w:rPr>
          <w:rFonts w:ascii="Courier New" w:hAnsi="Courier New"/>
          <w:color w:val="1A1A2E"/>
          <w:sz w:val="16"/>
        </w:rPr>
        <w:t xml:space="preserve">LTER INDEX ' || </w:t>
      </w:r>
      <w:proofErr w:type="spellStart"/>
      <w:r>
        <w:rPr>
          <w:rFonts w:ascii="Courier New" w:hAnsi="Courier New"/>
          <w:color w:val="1A1A2E"/>
          <w:sz w:val="16"/>
        </w:rPr>
        <w:t>p_index</w:t>
      </w:r>
      <w:proofErr w:type="spellEnd"/>
      <w:r>
        <w:rPr>
          <w:rFonts w:ascii="Courier New" w:hAnsi="Courier New"/>
          <w:color w:val="1A1A2E"/>
          <w:sz w:val="16"/>
        </w:rPr>
        <w:t xml:space="preserve"> || ' REBUILD';</w:t>
      </w:r>
      <w:r>
        <w:rPr>
          <w:rFonts w:ascii="Courier New" w:hAnsi="Courier New"/>
          <w:color w:val="1A1A2E"/>
          <w:sz w:val="16"/>
        </w:rPr>
        <w:br/>
        <w:t xml:space="preserve">            DBMS_OUTPUT.PUT_LINE('  </w:t>
      </w:r>
      <w:proofErr w:type="spellStart"/>
      <w:r>
        <w:rPr>
          <w:rFonts w:ascii="Courier New" w:hAnsi="Courier New"/>
          <w:color w:val="1A1A2E"/>
          <w:sz w:val="16"/>
        </w:rPr>
        <w:t>Reconstruit</w:t>
      </w:r>
      <w:proofErr w:type="spellEnd"/>
      <w:r>
        <w:rPr>
          <w:rFonts w:ascii="Courier New" w:hAnsi="Courier New"/>
          <w:color w:val="1A1A2E"/>
          <w:sz w:val="16"/>
        </w:rPr>
        <w:t xml:space="preserve"> : ' || </w:t>
      </w:r>
      <w:proofErr w:type="spellStart"/>
      <w:r>
        <w:rPr>
          <w:rFonts w:ascii="Courier New" w:hAnsi="Courier New"/>
          <w:color w:val="1A1A2E"/>
          <w:sz w:val="16"/>
        </w:rPr>
        <w:t>p_index</w:t>
      </w:r>
      <w:proofErr w:type="spellEnd"/>
      <w:r>
        <w:rPr>
          <w:rFonts w:ascii="Courier New" w:hAnsi="Courier New"/>
          <w:color w:val="1A1A2E"/>
          <w:sz w:val="16"/>
        </w:rPr>
        <w:t>);</w:t>
      </w:r>
      <w:r>
        <w:rPr>
          <w:rFonts w:ascii="Courier New" w:hAnsi="Courier New"/>
          <w:color w:val="1A1A2E"/>
          <w:sz w:val="16"/>
        </w:rPr>
        <w:br/>
        <w:t xml:space="preserve">        END IF;</w:t>
      </w:r>
      <w:r>
        <w:rPr>
          <w:rFonts w:ascii="Courier New" w:hAnsi="Courier New"/>
          <w:color w:val="1A1A2E"/>
          <w:sz w:val="16"/>
        </w:rPr>
        <w:br/>
        <w:t xml:space="preserve">    END;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rebuild_if_exists</w:t>
      </w:r>
      <w:proofErr w:type="spellEnd"/>
      <w:r>
        <w:rPr>
          <w:rFonts w:ascii="Courier New" w:hAnsi="Courier New"/>
          <w:color w:val="1A1A2E"/>
          <w:sz w:val="16"/>
        </w:rPr>
        <w:t>('IDX_LC1_QUANTITE');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rebuild_if_exists</w:t>
      </w:r>
      <w:proofErr w:type="spellEnd"/>
      <w:r>
        <w:rPr>
          <w:rFonts w:ascii="Courier New" w:hAnsi="Courier New"/>
          <w:color w:val="1A1A2E"/>
          <w:sz w:val="16"/>
        </w:rPr>
        <w:t>('IDX_LC1_IDCOMMANDE');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rebuild_if_exists</w:t>
      </w:r>
      <w:proofErr w:type="spellEnd"/>
      <w:r>
        <w:rPr>
          <w:rFonts w:ascii="Courier New" w:hAnsi="Courier New"/>
          <w:color w:val="1A1A2E"/>
          <w:sz w:val="16"/>
        </w:rPr>
        <w:t>('IDX_LC1_CM</w:t>
      </w:r>
      <w:r>
        <w:rPr>
          <w:rFonts w:ascii="Courier New" w:hAnsi="Courier New"/>
          <w:color w:val="1A1A2E"/>
          <w:sz w:val="16"/>
        </w:rPr>
        <w:t>D_QTE');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rebuild_if_exists</w:t>
      </w:r>
      <w:proofErr w:type="spellEnd"/>
      <w:r>
        <w:rPr>
          <w:rFonts w:ascii="Courier New" w:hAnsi="Courier New"/>
          <w:color w:val="1A1A2E"/>
          <w:sz w:val="16"/>
        </w:rPr>
        <w:t>('IDX_CMD1_DATE');</w:t>
      </w:r>
      <w:r>
        <w:rPr>
          <w:rFonts w:ascii="Courier New" w:hAnsi="Courier New"/>
          <w:color w:val="1A1A2E"/>
          <w:sz w:val="16"/>
        </w:rPr>
        <w:br/>
        <w:t>END;</w:t>
      </w:r>
      <w:r>
        <w:rPr>
          <w:rFonts w:ascii="Courier New" w:hAnsi="Courier New"/>
          <w:color w:val="1A1A2E"/>
          <w:sz w:val="16"/>
        </w:rPr>
        <w:br/>
        <w:t>/</w:t>
      </w:r>
      <w:r>
        <w:rPr>
          <w:rFonts w:ascii="Courier New" w:hAnsi="Courier New"/>
          <w:color w:val="1A1A2E"/>
          <w:sz w:val="16"/>
        </w:rPr>
        <w:br/>
      </w:r>
      <w:r>
        <w:rPr>
          <w:rFonts w:ascii="Courier New" w:hAnsi="Courier New"/>
          <w:color w:val="1A1A2E"/>
          <w:sz w:val="16"/>
        </w:rPr>
        <w:lastRenderedPageBreak/>
        <w:br/>
        <w:t xml:space="preserve">-- </w:t>
      </w:r>
      <w:proofErr w:type="spellStart"/>
      <w:r>
        <w:rPr>
          <w:rFonts w:ascii="Courier New" w:hAnsi="Courier New"/>
          <w:color w:val="1A1A2E"/>
          <w:sz w:val="16"/>
        </w:rPr>
        <w:t>purge_logs.sql</w:t>
      </w:r>
      <w:proofErr w:type="spellEnd"/>
      <w:r>
        <w:rPr>
          <w:rFonts w:ascii="Courier New" w:hAnsi="Courier New"/>
          <w:color w:val="1A1A2E"/>
          <w:sz w:val="16"/>
        </w:rPr>
        <w:t xml:space="preserve"> -- Purge des logs </w:t>
      </w:r>
      <w:proofErr w:type="spellStart"/>
      <w:r>
        <w:rPr>
          <w:rFonts w:ascii="Courier New" w:hAnsi="Courier New"/>
          <w:color w:val="1A1A2E"/>
          <w:sz w:val="16"/>
        </w:rPr>
        <w:t>anciens</w:t>
      </w:r>
      <w:proofErr w:type="spellEnd"/>
      <w:r>
        <w:rPr>
          <w:rFonts w:ascii="Courier New" w:hAnsi="Courier New"/>
          <w:color w:val="1A1A2E"/>
          <w:sz w:val="16"/>
        </w:rPr>
        <w:t xml:space="preserve"> (&gt; 30 </w:t>
      </w:r>
      <w:proofErr w:type="spellStart"/>
      <w:r>
        <w:rPr>
          <w:rFonts w:ascii="Courier New" w:hAnsi="Courier New"/>
          <w:color w:val="1A1A2E"/>
          <w:sz w:val="16"/>
        </w:rPr>
        <w:t>jours</w:t>
      </w:r>
      <w:proofErr w:type="spellEnd"/>
      <w:r>
        <w:rPr>
          <w:rFonts w:ascii="Courier New" w:hAnsi="Courier New"/>
          <w:color w:val="1A1A2E"/>
          <w:sz w:val="16"/>
        </w:rPr>
        <w:t>)</w:t>
      </w:r>
      <w:r>
        <w:rPr>
          <w:rFonts w:ascii="Courier New" w:hAnsi="Courier New"/>
          <w:color w:val="1A1A2E"/>
          <w:sz w:val="16"/>
        </w:rPr>
        <w:br/>
        <w:t>DECLARE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v_seuil</w:t>
      </w:r>
      <w:proofErr w:type="spellEnd"/>
      <w:r>
        <w:rPr>
          <w:rFonts w:ascii="Courier New" w:hAnsi="Courier New"/>
          <w:color w:val="1A1A2E"/>
          <w:sz w:val="16"/>
        </w:rPr>
        <w:t xml:space="preserve">   TIMESTAMP := SYSTIMESTAMP - INTERVAL '30' DAY;</w:t>
      </w:r>
      <w:r>
        <w:rPr>
          <w:rFonts w:ascii="Courier New" w:hAnsi="Courier New"/>
          <w:color w:val="1A1A2E"/>
          <w:sz w:val="16"/>
        </w:rPr>
        <w:br/>
        <w:t xml:space="preserve">    </w:t>
      </w:r>
      <w:proofErr w:type="spellStart"/>
      <w:r>
        <w:rPr>
          <w:rFonts w:ascii="Courier New" w:hAnsi="Courier New"/>
          <w:color w:val="1A1A2E"/>
          <w:sz w:val="16"/>
        </w:rPr>
        <w:t>v_deleted</w:t>
      </w:r>
      <w:proofErr w:type="spellEnd"/>
      <w:r>
        <w:rPr>
          <w:rFonts w:ascii="Courier New" w:hAnsi="Courier New"/>
          <w:color w:val="1A1A2E"/>
          <w:sz w:val="16"/>
        </w:rPr>
        <w:t xml:space="preserve"> NUMBER;</w:t>
      </w:r>
      <w:r>
        <w:rPr>
          <w:rFonts w:ascii="Courier New" w:hAnsi="Courier New"/>
          <w:color w:val="1A1A2E"/>
          <w:sz w:val="16"/>
        </w:rPr>
        <w:br/>
        <w:t>BEGIN</w:t>
      </w:r>
      <w:r>
        <w:rPr>
          <w:rFonts w:ascii="Courier New" w:hAnsi="Courier New"/>
          <w:color w:val="1A1A2E"/>
          <w:sz w:val="16"/>
        </w:rPr>
        <w:br/>
        <w:t xml:space="preserve">    SELECT COUNT(*) INTO </w:t>
      </w:r>
      <w:proofErr w:type="spellStart"/>
      <w:r>
        <w:rPr>
          <w:rFonts w:ascii="Courier New" w:hAnsi="Courier New"/>
          <w:color w:val="1A1A2E"/>
          <w:sz w:val="16"/>
        </w:rPr>
        <w:t>v_deleted</w:t>
      </w:r>
      <w:proofErr w:type="spellEnd"/>
      <w:r>
        <w:rPr>
          <w:rFonts w:ascii="Courier New" w:hAnsi="Courier New"/>
          <w:color w:val="1A1A2E"/>
          <w:sz w:val="16"/>
        </w:rPr>
        <w:t xml:space="preserve"> FROM LOG_S</w:t>
      </w:r>
      <w:r>
        <w:rPr>
          <w:rFonts w:ascii="Courier New" w:hAnsi="Courier New"/>
          <w:color w:val="1A1A2E"/>
          <w:sz w:val="16"/>
        </w:rPr>
        <w:t>ITE1</w:t>
      </w:r>
      <w:r>
        <w:rPr>
          <w:rFonts w:ascii="Courier New" w:hAnsi="Courier New"/>
          <w:color w:val="1A1A2E"/>
          <w:sz w:val="16"/>
        </w:rPr>
        <w:br/>
        <w:t xml:space="preserve">    WHERE DATE_OPERATION &lt; </w:t>
      </w:r>
      <w:proofErr w:type="spellStart"/>
      <w:r>
        <w:rPr>
          <w:rFonts w:ascii="Courier New" w:hAnsi="Courier New"/>
          <w:color w:val="1A1A2E"/>
          <w:sz w:val="16"/>
        </w:rPr>
        <w:t>v_seuil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 xml:space="preserve">    DELETE FROM LOG_SITE1 WHERE DATE_OPERATION &lt; </w:t>
      </w:r>
      <w:proofErr w:type="spellStart"/>
      <w:r>
        <w:rPr>
          <w:rFonts w:ascii="Courier New" w:hAnsi="Courier New"/>
          <w:color w:val="1A1A2E"/>
          <w:sz w:val="16"/>
        </w:rPr>
        <w:t>v_seuil</w:t>
      </w:r>
      <w:proofErr w:type="spellEnd"/>
      <w:r>
        <w:rPr>
          <w:rFonts w:ascii="Courier New" w:hAnsi="Courier New"/>
          <w:color w:val="1A1A2E"/>
          <w:sz w:val="16"/>
        </w:rPr>
        <w:t>;</w:t>
      </w:r>
      <w:r>
        <w:rPr>
          <w:rFonts w:ascii="Courier New" w:hAnsi="Courier New"/>
          <w:color w:val="1A1A2E"/>
          <w:sz w:val="16"/>
        </w:rPr>
        <w:br/>
        <w:t xml:space="preserve">    DBMS_OUTPUT.PUT_LINE('LOG_SITE1 : ' || </w:t>
      </w:r>
      <w:proofErr w:type="spellStart"/>
      <w:r>
        <w:rPr>
          <w:rFonts w:ascii="Courier New" w:hAnsi="Courier New"/>
          <w:color w:val="1A1A2E"/>
          <w:sz w:val="16"/>
        </w:rPr>
        <w:t>v_deleted</w:t>
      </w:r>
      <w:proofErr w:type="spellEnd"/>
      <w:r>
        <w:rPr>
          <w:rFonts w:ascii="Courier New" w:hAnsi="Courier New"/>
          <w:color w:val="1A1A2E"/>
          <w:sz w:val="16"/>
        </w:rPr>
        <w:t xml:space="preserve"> || ' </w:t>
      </w:r>
      <w:proofErr w:type="spellStart"/>
      <w:r>
        <w:rPr>
          <w:rFonts w:ascii="Courier New" w:hAnsi="Courier New"/>
          <w:color w:val="1A1A2E"/>
          <w:sz w:val="16"/>
        </w:rPr>
        <w:t>supprimee</w:t>
      </w:r>
      <w:proofErr w:type="spellEnd"/>
      <w:r>
        <w:rPr>
          <w:rFonts w:ascii="Courier New" w:hAnsi="Courier New"/>
          <w:color w:val="1A1A2E"/>
          <w:sz w:val="16"/>
        </w:rPr>
        <w:t>(s)');</w:t>
      </w:r>
      <w:r>
        <w:rPr>
          <w:rFonts w:ascii="Courier New" w:hAnsi="Courier New"/>
          <w:color w:val="1A1A2E"/>
          <w:sz w:val="16"/>
        </w:rPr>
        <w:br/>
        <w:t xml:space="preserve">    COMMIT;</w:t>
      </w:r>
      <w:r>
        <w:rPr>
          <w:rFonts w:ascii="Courier New" w:hAnsi="Courier New"/>
          <w:color w:val="1A1A2E"/>
          <w:sz w:val="16"/>
        </w:rPr>
        <w:br/>
        <w:t>EXCEPTION WHEN OTHERS THEN ROLLBACK; RAISE;</w:t>
      </w:r>
      <w:r>
        <w:rPr>
          <w:rFonts w:ascii="Courier New" w:hAnsi="Courier New"/>
          <w:color w:val="1A1A2E"/>
          <w:sz w:val="16"/>
        </w:rPr>
        <w:br/>
        <w:t>END;</w:t>
      </w:r>
      <w:r>
        <w:rPr>
          <w:rFonts w:ascii="Courier New" w:hAnsi="Courier New"/>
          <w:color w:val="1A1A2E"/>
          <w:sz w:val="16"/>
        </w:rPr>
        <w:br/>
        <w:t>/</w:t>
      </w:r>
    </w:p>
    <w:p w14:paraId="6D615BAE" w14:textId="77777777" w:rsidR="00E37C87" w:rsidRDefault="00B31723">
      <w:pPr>
        <w:pBdr>
          <w:bottom w:val="single" w:sz="8" w:space="1" w:color="2E74B5"/>
        </w:pBdr>
        <w:spacing w:before="240" w:after="60"/>
      </w:pPr>
      <w:r>
        <w:rPr>
          <w:rFonts w:ascii="Calibri" w:hAnsi="Calibri"/>
          <w:b/>
          <w:color w:val="1A569C"/>
          <w:sz w:val="24"/>
        </w:rPr>
        <w:t>18.3 Planification d</w:t>
      </w:r>
      <w:r>
        <w:rPr>
          <w:rFonts w:ascii="Calibri" w:hAnsi="Calibri"/>
          <w:b/>
          <w:color w:val="1A569C"/>
          <w:sz w:val="24"/>
        </w:rPr>
        <w:t>e la maintenance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548"/>
        <w:gridCol w:w="5374"/>
      </w:tblGrid>
      <w:tr w:rsidR="00E37C87" w14:paraId="4FAA72B6" w14:textId="77777777">
        <w:trPr>
          <w:jc w:val="center"/>
        </w:trPr>
        <w:tc>
          <w:tcPr>
            <w:tcW w:w="1701" w:type="dxa"/>
            <w:shd w:val="clear" w:color="auto" w:fill="0D2B55"/>
            <w:vAlign w:val="center"/>
          </w:tcPr>
          <w:p w14:paraId="4B070305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Frequence</w:t>
            </w:r>
            <w:proofErr w:type="spellEnd"/>
          </w:p>
        </w:tc>
        <w:tc>
          <w:tcPr>
            <w:tcW w:w="2551" w:type="dxa"/>
            <w:shd w:val="clear" w:color="auto" w:fill="0D2B55"/>
            <w:vAlign w:val="center"/>
          </w:tcPr>
          <w:p w14:paraId="670BA45D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Script</w:t>
            </w:r>
          </w:p>
        </w:tc>
        <w:tc>
          <w:tcPr>
            <w:tcW w:w="5386" w:type="dxa"/>
            <w:shd w:val="clear" w:color="auto" w:fill="0D2B55"/>
            <w:vAlign w:val="center"/>
          </w:tcPr>
          <w:p w14:paraId="44AD83EA" w14:textId="77777777" w:rsidR="00E37C87" w:rsidRDefault="00B31723">
            <w:pPr>
              <w:spacing w:before="60" w:after="6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Objectif</w:t>
            </w:r>
          </w:p>
        </w:tc>
      </w:tr>
      <w:tr w:rsidR="00E37C87" w:rsidRPr="00A24A94" w14:paraId="097CAF53" w14:textId="77777777">
        <w:trPr>
          <w:jc w:val="center"/>
        </w:trPr>
        <w:tc>
          <w:tcPr>
            <w:tcW w:w="1701" w:type="dxa"/>
            <w:shd w:val="clear" w:color="auto" w:fill="EBF3FB"/>
            <w:vAlign w:val="center"/>
          </w:tcPr>
          <w:p w14:paraId="58FF8DA0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Quotidienne</w:t>
            </w:r>
            <w:proofErr w:type="spellEnd"/>
          </w:p>
        </w:tc>
        <w:tc>
          <w:tcPr>
            <w:tcW w:w="2551" w:type="dxa"/>
            <w:shd w:val="clear" w:color="auto" w:fill="EBF3FB"/>
            <w:vAlign w:val="center"/>
          </w:tcPr>
          <w:p w14:paraId="5EE92756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monitor_logs.sql</w:t>
            </w:r>
            <w:proofErr w:type="spellEnd"/>
          </w:p>
        </w:tc>
        <w:tc>
          <w:tcPr>
            <w:tcW w:w="5386" w:type="dxa"/>
            <w:shd w:val="clear" w:color="auto" w:fill="EBF3FB"/>
            <w:vAlign w:val="center"/>
          </w:tcPr>
          <w:p w14:paraId="319703E1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Surveillance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activite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DML + alertes 24h</w:t>
            </w:r>
          </w:p>
        </w:tc>
      </w:tr>
      <w:tr w:rsidR="00E37C87" w14:paraId="17F932BD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F5EBBCD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Hebdomadaire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4057673D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check_dblinks.sql</w:t>
            </w:r>
            <w:proofErr w:type="spellEnd"/>
          </w:p>
        </w:tc>
        <w:tc>
          <w:tcPr>
            <w:tcW w:w="5386" w:type="dxa"/>
            <w:shd w:val="clear" w:color="auto" w:fill="FFFFFF"/>
            <w:vAlign w:val="center"/>
          </w:tcPr>
          <w:p w14:paraId="742058B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Test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connectivite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DB Links +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latence</w:t>
            </w:r>
            <w:proofErr w:type="spellEnd"/>
          </w:p>
        </w:tc>
      </w:tr>
      <w:tr w:rsidR="00E37C87" w:rsidRPr="00A24A94" w14:paraId="2F16C383" w14:textId="77777777">
        <w:trPr>
          <w:jc w:val="center"/>
        </w:trPr>
        <w:tc>
          <w:tcPr>
            <w:tcW w:w="1701" w:type="dxa"/>
            <w:shd w:val="clear" w:color="auto" w:fill="EBF3FB"/>
            <w:vAlign w:val="center"/>
          </w:tcPr>
          <w:p w14:paraId="4E1C3BAD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Hebdomadaire</w:t>
            </w:r>
            <w:proofErr w:type="spellEnd"/>
          </w:p>
        </w:tc>
        <w:tc>
          <w:tcPr>
            <w:tcW w:w="2551" w:type="dxa"/>
            <w:shd w:val="clear" w:color="auto" w:fill="EBF3FB"/>
            <w:vAlign w:val="center"/>
          </w:tcPr>
          <w:p w14:paraId="2C2A2C79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rebuild_indexes.sql</w:t>
            </w:r>
            <w:proofErr w:type="spellEnd"/>
          </w:p>
        </w:tc>
        <w:tc>
          <w:tcPr>
            <w:tcW w:w="5386" w:type="dxa"/>
            <w:shd w:val="clear" w:color="auto" w:fill="EBF3FB"/>
            <w:vAlign w:val="center"/>
          </w:tcPr>
          <w:p w14:paraId="68F8E28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Reconstruction index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apres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forte </w:t>
            </w:r>
            <w:r>
              <w:rPr>
                <w:rFonts w:ascii="Calibri" w:hAnsi="Calibri"/>
                <w:color w:val="404040"/>
                <w:sz w:val="18"/>
                <w:lang w:val="fr-FR"/>
              </w:rPr>
              <w:t>charge</w:t>
            </w:r>
          </w:p>
        </w:tc>
      </w:tr>
      <w:tr w:rsidR="00E37C87" w:rsidRPr="00A24A94" w14:paraId="4908F36F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7573F1A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Mensuelle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091C7901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purge_logs.sql</w:t>
            </w:r>
            <w:proofErr w:type="spellEnd"/>
          </w:p>
        </w:tc>
        <w:tc>
          <w:tcPr>
            <w:tcW w:w="5386" w:type="dxa"/>
            <w:shd w:val="clear" w:color="auto" w:fill="FFFFFF"/>
            <w:vAlign w:val="center"/>
          </w:tcPr>
          <w:p w14:paraId="245AC374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Purge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entrees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log de plus de 30 jours</w:t>
            </w:r>
          </w:p>
        </w:tc>
      </w:tr>
      <w:tr w:rsidR="00E37C87" w:rsidRPr="00A24A94" w14:paraId="65BD9C44" w14:textId="77777777">
        <w:trPr>
          <w:jc w:val="center"/>
        </w:trPr>
        <w:tc>
          <w:tcPr>
            <w:tcW w:w="1701" w:type="dxa"/>
            <w:shd w:val="clear" w:color="auto" w:fill="EBF3FB"/>
            <w:vAlign w:val="center"/>
          </w:tcPr>
          <w:p w14:paraId="776FCF4C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Apres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charge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17709EFB" w14:textId="77777777" w:rsidR="00E37C87" w:rsidRDefault="00B31723">
            <w:pPr>
              <w:spacing w:before="40" w:after="40" w:line="240" w:lineRule="auto"/>
            </w:pPr>
            <w:proofErr w:type="spellStart"/>
            <w:r>
              <w:rPr>
                <w:rFonts w:ascii="Calibri" w:hAnsi="Calibri"/>
                <w:color w:val="404040"/>
                <w:sz w:val="18"/>
              </w:rPr>
              <w:t>analyze_tables.sql</w:t>
            </w:r>
            <w:proofErr w:type="spellEnd"/>
          </w:p>
        </w:tc>
        <w:tc>
          <w:tcPr>
            <w:tcW w:w="5386" w:type="dxa"/>
            <w:shd w:val="clear" w:color="auto" w:fill="EBF3FB"/>
            <w:vAlign w:val="center"/>
          </w:tcPr>
          <w:p w14:paraId="568FCD23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Collecte statistiques CBO (DBMS_STATS)</w:t>
            </w:r>
          </w:p>
        </w:tc>
      </w:tr>
      <w:tr w:rsidR="00E37C87" w14:paraId="72409364" w14:textId="77777777">
        <w:trPr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620D3C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A la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demande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2468D1BC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check_health.sh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6442D05E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Health check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complet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avant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>/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apres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intervention</w:t>
            </w:r>
          </w:p>
        </w:tc>
      </w:tr>
    </w:tbl>
    <w:p w14:paraId="32635D16" w14:textId="77777777" w:rsidR="00E37C87" w:rsidRDefault="00E37C87">
      <w:pPr>
        <w:spacing w:after="80"/>
      </w:pPr>
    </w:p>
    <w:p w14:paraId="28F6F547" w14:textId="77777777" w:rsidR="00E37C87" w:rsidRDefault="00E37C87">
      <w:pPr>
        <w:pBdr>
          <w:bottom w:val="single" w:sz="6" w:space="1" w:color="BDD7EE"/>
        </w:pBdr>
        <w:spacing w:before="160" w:after="160"/>
      </w:pPr>
    </w:p>
    <w:p w14:paraId="252C67EE" w14:textId="77777777" w:rsidR="00E37C87" w:rsidRDefault="00B31723">
      <w:r>
        <w:br w:type="page"/>
      </w:r>
    </w:p>
    <w:p w14:paraId="339BE5B6" w14:textId="77777777" w:rsidR="00E37C87" w:rsidRDefault="00B31723">
      <w:pPr>
        <w:pBdr>
          <w:bottom w:val="single" w:sz="18" w:space="1" w:color="E86A17"/>
        </w:pBdr>
        <w:spacing w:before="360" w:after="80"/>
      </w:pPr>
      <w:r>
        <w:rPr>
          <w:rFonts w:ascii="Calibri" w:hAnsi="Calibri"/>
          <w:b/>
          <w:color w:val="0D2B55"/>
          <w:sz w:val="28"/>
        </w:rPr>
        <w:lastRenderedPageBreak/>
        <w:t>19. CONCLUSION</w:t>
      </w:r>
    </w:p>
    <w:p w14:paraId="7EC83F32" w14:textId="77777777" w:rsidR="00E37C87" w:rsidRDefault="00B31723">
      <w:pPr>
        <w:spacing w:before="40" w:after="80" w:line="360" w:lineRule="auto"/>
      </w:pPr>
      <w:r>
        <w:rPr>
          <w:rFonts w:ascii="Calibri" w:hAnsi="Calibri"/>
          <w:color w:val="404040"/>
          <w:sz w:val="21"/>
          <w:lang w:val="fr-FR"/>
        </w:rPr>
        <w:t xml:space="preserve">Ce projet nous a permis de mettre en pratique de </w:t>
      </w:r>
      <w:proofErr w:type="spellStart"/>
      <w:r>
        <w:rPr>
          <w:rFonts w:ascii="Calibri" w:hAnsi="Calibri"/>
          <w:color w:val="404040"/>
          <w:sz w:val="21"/>
          <w:lang w:val="fr-FR"/>
        </w:rPr>
        <w:t>maniere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concrete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les concepts </w:t>
      </w:r>
      <w:proofErr w:type="spellStart"/>
      <w:r>
        <w:rPr>
          <w:rFonts w:ascii="Calibri" w:hAnsi="Calibri"/>
          <w:color w:val="404040"/>
          <w:sz w:val="21"/>
          <w:lang w:val="fr-FR"/>
        </w:rPr>
        <w:t>theoriques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des bases de </w:t>
      </w:r>
      <w:proofErr w:type="spellStart"/>
      <w:r>
        <w:rPr>
          <w:rFonts w:ascii="Calibri" w:hAnsi="Calibri"/>
          <w:color w:val="404040"/>
          <w:sz w:val="21"/>
          <w:lang w:val="fr-FR"/>
        </w:rPr>
        <w:t>donnees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1"/>
          <w:lang w:val="fr-FR"/>
        </w:rPr>
        <w:t>distribuees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dans un environnement </w:t>
      </w:r>
      <w:proofErr w:type="spellStart"/>
      <w:r>
        <w:rPr>
          <w:rFonts w:ascii="Calibri" w:hAnsi="Calibri"/>
          <w:color w:val="404040"/>
          <w:sz w:val="21"/>
          <w:lang w:val="fr-FR"/>
        </w:rPr>
        <w:t>realiste</w:t>
      </w:r>
      <w:proofErr w:type="spellEnd"/>
      <w:r>
        <w:rPr>
          <w:rFonts w:ascii="Calibri" w:hAnsi="Calibri"/>
          <w:color w:val="404040"/>
          <w:sz w:val="21"/>
          <w:lang w:val="fr-FR"/>
        </w:rPr>
        <w:t xml:space="preserve"> orchestre par Docker. </w:t>
      </w:r>
      <w:proofErr w:type="spellStart"/>
      <w:r>
        <w:rPr>
          <w:rFonts w:ascii="Calibri" w:hAnsi="Calibri"/>
          <w:color w:val="404040"/>
          <w:sz w:val="21"/>
        </w:rPr>
        <w:t>Plusieurs</w:t>
      </w:r>
      <w:proofErr w:type="spellEnd"/>
      <w:r>
        <w:rPr>
          <w:rFonts w:ascii="Calibri" w:hAnsi="Calibri"/>
          <w:color w:val="404040"/>
          <w:sz w:val="21"/>
        </w:rPr>
        <w:t xml:space="preserve"> </w:t>
      </w:r>
      <w:proofErr w:type="spellStart"/>
      <w:r>
        <w:rPr>
          <w:rFonts w:ascii="Calibri" w:hAnsi="Calibri"/>
          <w:color w:val="404040"/>
          <w:sz w:val="21"/>
        </w:rPr>
        <w:t>enseignements</w:t>
      </w:r>
      <w:proofErr w:type="spellEnd"/>
      <w:r>
        <w:rPr>
          <w:rFonts w:ascii="Calibri" w:hAnsi="Calibri"/>
          <w:color w:val="404040"/>
          <w:sz w:val="21"/>
        </w:rPr>
        <w:t xml:space="preserve"> </w:t>
      </w:r>
      <w:proofErr w:type="spellStart"/>
      <w:r>
        <w:rPr>
          <w:rFonts w:ascii="Calibri" w:hAnsi="Calibri"/>
          <w:color w:val="404040"/>
          <w:sz w:val="21"/>
        </w:rPr>
        <w:t>importants</w:t>
      </w:r>
      <w:proofErr w:type="spellEnd"/>
      <w:r>
        <w:rPr>
          <w:rFonts w:ascii="Calibri" w:hAnsi="Calibri"/>
          <w:color w:val="404040"/>
          <w:sz w:val="21"/>
        </w:rPr>
        <w:t xml:space="preserve"> </w:t>
      </w:r>
      <w:proofErr w:type="spellStart"/>
      <w:r>
        <w:rPr>
          <w:rFonts w:ascii="Calibri" w:hAnsi="Calibri"/>
          <w:color w:val="404040"/>
          <w:sz w:val="21"/>
        </w:rPr>
        <w:t>en</w:t>
      </w:r>
      <w:proofErr w:type="spellEnd"/>
      <w:r>
        <w:rPr>
          <w:rFonts w:ascii="Calibri" w:hAnsi="Calibri"/>
          <w:color w:val="404040"/>
          <w:sz w:val="21"/>
        </w:rPr>
        <w:t xml:space="preserve"> </w:t>
      </w:r>
      <w:proofErr w:type="spellStart"/>
      <w:r>
        <w:rPr>
          <w:rFonts w:ascii="Calibri" w:hAnsi="Calibri"/>
          <w:color w:val="404040"/>
          <w:sz w:val="21"/>
        </w:rPr>
        <w:t>sont</w:t>
      </w:r>
      <w:proofErr w:type="spellEnd"/>
      <w:r>
        <w:rPr>
          <w:rFonts w:ascii="Calibri" w:hAnsi="Calibri"/>
          <w:color w:val="404040"/>
          <w:sz w:val="21"/>
        </w:rPr>
        <w:t xml:space="preserve"> </w:t>
      </w:r>
      <w:proofErr w:type="spellStart"/>
      <w:r>
        <w:rPr>
          <w:rFonts w:ascii="Calibri" w:hAnsi="Calibri"/>
          <w:color w:val="404040"/>
          <w:sz w:val="21"/>
        </w:rPr>
        <w:t>ressortis</w:t>
      </w:r>
      <w:proofErr w:type="spellEnd"/>
      <w:r>
        <w:rPr>
          <w:rFonts w:ascii="Calibri" w:hAnsi="Calibri"/>
          <w:color w:val="404040"/>
          <w:sz w:val="21"/>
        </w:rPr>
        <w:t>.</w:t>
      </w:r>
    </w:p>
    <w:p w14:paraId="632D5753" w14:textId="77777777" w:rsidR="00E37C87" w:rsidRDefault="00B31723">
      <w:pPr>
        <w:pBdr>
          <w:bottom w:val="single" w:sz="8" w:space="1" w:color="2E74B5"/>
        </w:pBdr>
        <w:spacing w:before="240" w:after="60"/>
      </w:pPr>
      <w:proofErr w:type="spellStart"/>
      <w:r>
        <w:rPr>
          <w:rFonts w:ascii="Calibri" w:hAnsi="Calibri"/>
          <w:b/>
          <w:color w:val="1A569C"/>
          <w:sz w:val="24"/>
        </w:rPr>
        <w:t>Bilan</w:t>
      </w:r>
      <w:proofErr w:type="spellEnd"/>
      <w:r>
        <w:rPr>
          <w:rFonts w:ascii="Calibri" w:hAnsi="Calibri"/>
          <w:b/>
          <w:color w:val="1A569C"/>
          <w:sz w:val="24"/>
        </w:rPr>
        <w:t xml:space="preserve"> technique</w:t>
      </w:r>
    </w:p>
    <w:p w14:paraId="5D7BF639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b/>
          <w:color w:val="1A569C"/>
          <w:sz w:val="20"/>
          <w:lang w:val="fr-FR"/>
        </w:rPr>
        <w:t>Ordre d'in</w:t>
      </w:r>
      <w:r>
        <w:rPr>
          <w:rFonts w:ascii="Calibri" w:hAnsi="Calibri"/>
          <w:b/>
          <w:color w:val="1A569C"/>
          <w:sz w:val="20"/>
          <w:lang w:val="fr-FR"/>
        </w:rPr>
        <w:t xml:space="preserve">itialisation : </w:t>
      </w:r>
      <w:r>
        <w:rPr>
          <w:rFonts w:ascii="Calibri" w:hAnsi="Calibri"/>
          <w:color w:val="404040"/>
          <w:sz w:val="20"/>
          <w:lang w:val="fr-FR"/>
        </w:rPr>
        <w:t xml:space="preserve">L'ordre d'initialisation des scripts Docker est critique : le </w:t>
      </w:r>
      <w:proofErr w:type="spellStart"/>
      <w:r>
        <w:rPr>
          <w:rFonts w:ascii="Calibri" w:hAnsi="Calibri"/>
          <w:color w:val="404040"/>
          <w:sz w:val="20"/>
          <w:lang w:val="fr-FR"/>
        </w:rPr>
        <w:t>prefixage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0"/>
          <w:lang w:val="fr-FR"/>
        </w:rPr>
        <w:t>numerique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des </w:t>
      </w:r>
      <w:proofErr w:type="spellStart"/>
      <w:r>
        <w:rPr>
          <w:rFonts w:ascii="Calibri" w:hAnsi="Calibri"/>
          <w:color w:val="404040"/>
          <w:sz w:val="20"/>
          <w:lang w:val="fr-FR"/>
        </w:rPr>
        <w:t>repertoires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montes (01_schema, 02_data, ...) est indispensable pour garantir l'</w:t>
      </w:r>
      <w:proofErr w:type="spellStart"/>
      <w:r>
        <w:rPr>
          <w:rFonts w:ascii="Calibri" w:hAnsi="Calibri"/>
          <w:color w:val="404040"/>
          <w:sz w:val="20"/>
          <w:lang w:val="fr-FR"/>
        </w:rPr>
        <w:t>execution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0"/>
          <w:lang w:val="fr-FR"/>
        </w:rPr>
        <w:t>ordonnee</w:t>
      </w:r>
      <w:proofErr w:type="spellEnd"/>
      <w:r>
        <w:rPr>
          <w:rFonts w:ascii="Calibri" w:hAnsi="Calibri"/>
          <w:color w:val="404040"/>
          <w:sz w:val="20"/>
          <w:lang w:val="fr-FR"/>
        </w:rPr>
        <w:t>.</w:t>
      </w:r>
    </w:p>
    <w:p w14:paraId="77A1D832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proofErr w:type="spellStart"/>
      <w:r>
        <w:rPr>
          <w:rFonts w:ascii="Calibri" w:hAnsi="Calibri"/>
          <w:b/>
          <w:color w:val="1A569C"/>
          <w:sz w:val="20"/>
          <w:lang w:val="fr-FR"/>
        </w:rPr>
        <w:t>Dependances</w:t>
      </w:r>
      <w:proofErr w:type="spellEnd"/>
      <w:r>
        <w:rPr>
          <w:rFonts w:ascii="Calibri" w:hAnsi="Calibri"/>
          <w:b/>
          <w:color w:val="1A569C"/>
          <w:sz w:val="20"/>
          <w:lang w:val="fr-FR"/>
        </w:rPr>
        <w:t xml:space="preserve"> </w:t>
      </w:r>
      <w:proofErr w:type="spellStart"/>
      <w:r>
        <w:rPr>
          <w:rFonts w:ascii="Calibri" w:hAnsi="Calibri"/>
          <w:b/>
          <w:color w:val="1A569C"/>
          <w:sz w:val="20"/>
          <w:lang w:val="fr-FR"/>
        </w:rPr>
        <w:t>referentielles</w:t>
      </w:r>
      <w:proofErr w:type="spellEnd"/>
      <w:r>
        <w:rPr>
          <w:rFonts w:ascii="Calibri" w:hAnsi="Calibri"/>
          <w:b/>
          <w:color w:val="1A569C"/>
          <w:sz w:val="20"/>
          <w:lang w:val="fr-FR"/>
        </w:rPr>
        <w:t xml:space="preserve"> : </w:t>
      </w:r>
      <w:r>
        <w:rPr>
          <w:rFonts w:ascii="Calibri" w:hAnsi="Calibri"/>
          <w:color w:val="404040"/>
          <w:sz w:val="20"/>
          <w:lang w:val="fr-FR"/>
        </w:rPr>
        <w:t>La procédure ensure_site1_r</w:t>
      </w:r>
      <w:r>
        <w:rPr>
          <w:rFonts w:ascii="Calibri" w:hAnsi="Calibri"/>
          <w:color w:val="404040"/>
          <w:sz w:val="20"/>
          <w:lang w:val="fr-FR"/>
        </w:rPr>
        <w:t xml:space="preserve">efs illustre la </w:t>
      </w:r>
      <w:proofErr w:type="spellStart"/>
      <w:r>
        <w:rPr>
          <w:rFonts w:ascii="Calibri" w:hAnsi="Calibri"/>
          <w:color w:val="404040"/>
          <w:sz w:val="20"/>
          <w:lang w:val="fr-FR"/>
        </w:rPr>
        <w:t>complexite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de la gestion des </w:t>
      </w:r>
      <w:proofErr w:type="spellStart"/>
      <w:r>
        <w:rPr>
          <w:rFonts w:ascii="Calibri" w:hAnsi="Calibri"/>
          <w:color w:val="404040"/>
          <w:sz w:val="20"/>
          <w:lang w:val="fr-FR"/>
        </w:rPr>
        <w:t>dependances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: fragmenter la table principale ne suffit pas, il faut propager les tables de </w:t>
      </w:r>
      <w:proofErr w:type="spellStart"/>
      <w:r>
        <w:rPr>
          <w:rFonts w:ascii="Calibri" w:hAnsi="Calibri"/>
          <w:color w:val="404040"/>
          <w:sz w:val="20"/>
          <w:lang w:val="fr-FR"/>
        </w:rPr>
        <w:t>reference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vers chaque site.</w:t>
      </w:r>
    </w:p>
    <w:p w14:paraId="16F00129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b/>
          <w:color w:val="1A569C"/>
          <w:sz w:val="20"/>
          <w:lang w:val="fr-FR"/>
        </w:rPr>
        <w:t xml:space="preserve">Index fonctionnels : </w:t>
      </w:r>
      <w:r>
        <w:rPr>
          <w:rFonts w:ascii="Calibri" w:hAnsi="Calibri"/>
          <w:color w:val="404040"/>
          <w:sz w:val="20"/>
          <w:lang w:val="fr-FR"/>
        </w:rPr>
        <w:t xml:space="preserve">L'index fonctionnel IDX_CMD_YEAR_FUNC est la </w:t>
      </w:r>
      <w:proofErr w:type="spellStart"/>
      <w:r>
        <w:rPr>
          <w:rFonts w:ascii="Calibri" w:hAnsi="Calibri"/>
          <w:color w:val="404040"/>
          <w:sz w:val="20"/>
          <w:lang w:val="fr-FR"/>
        </w:rPr>
        <w:t>decouverte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la plus instruc</w:t>
      </w:r>
      <w:r>
        <w:rPr>
          <w:rFonts w:ascii="Calibri" w:hAnsi="Calibri"/>
          <w:color w:val="404040"/>
          <w:sz w:val="20"/>
          <w:lang w:val="fr-FR"/>
        </w:rPr>
        <w:t>tive : Oracle ne peut pas utiliser un index B-</w:t>
      </w:r>
      <w:proofErr w:type="spellStart"/>
      <w:r>
        <w:rPr>
          <w:rFonts w:ascii="Calibri" w:hAnsi="Calibri"/>
          <w:color w:val="404040"/>
          <w:sz w:val="20"/>
          <w:lang w:val="fr-FR"/>
        </w:rPr>
        <w:t>Tree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classique sur DATECOMMANDE quand </w:t>
      </w:r>
      <w:proofErr w:type="gramStart"/>
      <w:r>
        <w:rPr>
          <w:rFonts w:ascii="Calibri" w:hAnsi="Calibri"/>
          <w:color w:val="404040"/>
          <w:sz w:val="20"/>
          <w:lang w:val="fr-FR"/>
        </w:rPr>
        <w:t>EXTRACT(</w:t>
      </w:r>
      <w:proofErr w:type="gramEnd"/>
      <w:r>
        <w:rPr>
          <w:rFonts w:ascii="Calibri" w:hAnsi="Calibri"/>
          <w:color w:val="404040"/>
          <w:sz w:val="20"/>
          <w:lang w:val="fr-FR"/>
        </w:rPr>
        <w:t>) enveloppe la colonne.</w:t>
      </w:r>
    </w:p>
    <w:p w14:paraId="10693347" w14:textId="77777777" w:rsidR="00E37C87" w:rsidRDefault="00B31723">
      <w:pPr>
        <w:pStyle w:val="Listepuces"/>
        <w:spacing w:before="20" w:after="20"/>
        <w:ind w:left="454"/>
        <w:rPr>
          <w:lang w:val="fr-FR"/>
        </w:rPr>
      </w:pPr>
      <w:r>
        <w:rPr>
          <w:rFonts w:ascii="Calibri" w:hAnsi="Calibri"/>
          <w:b/>
          <w:color w:val="1A569C"/>
          <w:sz w:val="20"/>
          <w:lang w:val="fr-FR"/>
        </w:rPr>
        <w:t xml:space="preserve">Routage transparent : </w:t>
      </w:r>
      <w:r>
        <w:rPr>
          <w:rFonts w:ascii="Calibri" w:hAnsi="Calibri"/>
          <w:color w:val="404040"/>
          <w:sz w:val="20"/>
          <w:lang w:val="fr-FR"/>
        </w:rPr>
        <w:t xml:space="preserve">Le pattern vue INSTEAD OF + trigger de routage + </w:t>
      </w:r>
      <w:proofErr w:type="spellStart"/>
      <w:r>
        <w:rPr>
          <w:rFonts w:ascii="Calibri" w:hAnsi="Calibri"/>
          <w:color w:val="404040"/>
          <w:sz w:val="20"/>
          <w:lang w:val="fr-FR"/>
        </w:rPr>
        <w:t>procedures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</w:t>
      </w:r>
      <w:proofErr w:type="spellStart"/>
      <w:r>
        <w:rPr>
          <w:rFonts w:ascii="Calibri" w:hAnsi="Calibri"/>
          <w:color w:val="404040"/>
          <w:sz w:val="20"/>
          <w:lang w:val="fr-FR"/>
        </w:rPr>
        <w:t>stockees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rend la distribution </w:t>
      </w:r>
      <w:proofErr w:type="spellStart"/>
      <w:r>
        <w:rPr>
          <w:rFonts w:ascii="Calibri" w:hAnsi="Calibri"/>
          <w:color w:val="404040"/>
          <w:sz w:val="20"/>
          <w:lang w:val="fr-FR"/>
        </w:rPr>
        <w:t>completement</w:t>
      </w:r>
      <w:proofErr w:type="spellEnd"/>
      <w:r>
        <w:rPr>
          <w:rFonts w:ascii="Calibri" w:hAnsi="Calibri"/>
          <w:color w:val="404040"/>
          <w:sz w:val="20"/>
          <w:lang w:val="fr-FR"/>
        </w:rPr>
        <w:t xml:space="preserve"> transparente po</w:t>
      </w:r>
      <w:r>
        <w:rPr>
          <w:rFonts w:ascii="Calibri" w:hAnsi="Calibri"/>
          <w:color w:val="404040"/>
          <w:sz w:val="20"/>
          <w:lang w:val="fr-FR"/>
        </w:rPr>
        <w:t>ur l'application cliente.</w:t>
      </w:r>
    </w:p>
    <w:p w14:paraId="2EE0D2CE" w14:textId="77777777" w:rsidR="00E37C87" w:rsidRDefault="00B31723">
      <w:pPr>
        <w:pBdr>
          <w:bottom w:val="single" w:sz="8" w:space="1" w:color="2E74B5"/>
        </w:pBdr>
        <w:spacing w:before="240" w:after="60"/>
      </w:pPr>
      <w:proofErr w:type="spellStart"/>
      <w:r>
        <w:rPr>
          <w:rFonts w:ascii="Calibri" w:hAnsi="Calibri"/>
          <w:b/>
          <w:color w:val="1A569C"/>
          <w:sz w:val="24"/>
        </w:rPr>
        <w:t>Resultats</w:t>
      </w:r>
      <w:proofErr w:type="spellEnd"/>
      <w:r>
        <w:rPr>
          <w:rFonts w:ascii="Calibri" w:hAnsi="Calibri"/>
          <w:b/>
          <w:color w:val="1A569C"/>
          <w:sz w:val="24"/>
        </w:rPr>
        <w:t xml:space="preserve"> </w:t>
      </w:r>
      <w:proofErr w:type="spellStart"/>
      <w:r>
        <w:rPr>
          <w:rFonts w:ascii="Calibri" w:hAnsi="Calibri"/>
          <w:b/>
          <w:color w:val="1A569C"/>
          <w:sz w:val="24"/>
        </w:rPr>
        <w:t>obtenus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7640"/>
      </w:tblGrid>
      <w:tr w:rsidR="00E37C87" w14:paraId="647A8BED" w14:textId="77777777">
        <w:trPr>
          <w:jc w:val="center"/>
        </w:trPr>
        <w:tc>
          <w:tcPr>
            <w:tcW w:w="1984" w:type="dxa"/>
            <w:shd w:val="clear" w:color="auto" w:fill="0D2B55"/>
            <w:vAlign w:val="center"/>
          </w:tcPr>
          <w:p w14:paraId="02040287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Composant</w:t>
            </w:r>
            <w:proofErr w:type="spellEnd"/>
          </w:p>
        </w:tc>
        <w:tc>
          <w:tcPr>
            <w:tcW w:w="7654" w:type="dxa"/>
            <w:shd w:val="clear" w:color="auto" w:fill="0D2B55"/>
            <w:vAlign w:val="center"/>
          </w:tcPr>
          <w:p w14:paraId="6EE1B8C7" w14:textId="77777777" w:rsidR="00E37C87" w:rsidRDefault="00B31723">
            <w:pPr>
              <w:spacing w:before="60" w:after="60" w:line="240" w:lineRule="auto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Realisation</w:t>
            </w:r>
            <w:proofErr w:type="spellEnd"/>
          </w:p>
        </w:tc>
      </w:tr>
      <w:tr w:rsidR="00E37C87" w:rsidRPr="00A24A94" w14:paraId="1943F1CA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4C56E793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Architecture</w:t>
            </w:r>
          </w:p>
        </w:tc>
        <w:tc>
          <w:tcPr>
            <w:tcW w:w="7654" w:type="dxa"/>
            <w:shd w:val="clear" w:color="auto" w:fill="EBF3FB"/>
            <w:vAlign w:val="center"/>
          </w:tcPr>
          <w:p w14:paraId="3CFEE27F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3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noeuds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Oracle XE 21c sur Docker Compose avec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reseau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bridge prive</w:t>
            </w:r>
          </w:p>
        </w:tc>
      </w:tr>
      <w:tr w:rsidR="00E37C87" w:rsidRPr="00A24A94" w14:paraId="17DFDBE9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E9F8914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Fragmentation</w:t>
            </w:r>
          </w:p>
        </w:tc>
        <w:tc>
          <w:tcPr>
            <w:tcW w:w="7654" w:type="dxa"/>
            <w:shd w:val="clear" w:color="auto" w:fill="FFFFFF"/>
            <w:vAlign w:val="center"/>
          </w:tcPr>
          <w:p w14:paraId="295AB509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2 scenarios (volume +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categorie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>), 25 lignes correctement reparties</w:t>
            </w:r>
          </w:p>
        </w:tc>
      </w:tr>
      <w:tr w:rsidR="00E37C87" w:rsidRPr="00A24A94" w14:paraId="1E0DAEA8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0204319F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DB Links</w:t>
            </w:r>
          </w:p>
        </w:tc>
        <w:tc>
          <w:tcPr>
            <w:tcW w:w="7654" w:type="dxa"/>
            <w:shd w:val="clear" w:color="auto" w:fill="EBF3FB"/>
            <w:vAlign w:val="center"/>
          </w:tcPr>
          <w:p w14:paraId="75F0482C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6 liens </w:t>
            </w: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bidirectionnels entre les 3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noeuds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>, tous fonctionnels</w:t>
            </w:r>
          </w:p>
        </w:tc>
      </w:tr>
      <w:tr w:rsidR="00E37C87" w:rsidRPr="00A24A94" w14:paraId="0CD72987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0DF2386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Procedures</w:t>
            </w:r>
          </w:p>
        </w:tc>
        <w:tc>
          <w:tcPr>
            <w:tcW w:w="7654" w:type="dxa"/>
            <w:shd w:val="clear" w:color="auto" w:fill="FFFFFF"/>
            <w:vAlign w:val="center"/>
          </w:tcPr>
          <w:p w14:paraId="20699072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6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procedures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CRUD par site + 4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procedures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 de routage sur le Central</w:t>
            </w:r>
          </w:p>
        </w:tc>
      </w:tr>
      <w:tr w:rsidR="00E37C87" w14:paraId="31EC6512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3560D7CA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Triggers</w:t>
            </w:r>
          </w:p>
        </w:tc>
        <w:tc>
          <w:tcPr>
            <w:tcW w:w="7654" w:type="dxa"/>
            <w:shd w:val="clear" w:color="auto" w:fill="EBF3FB"/>
            <w:vAlign w:val="center"/>
          </w:tcPr>
          <w:p w14:paraId="5F433F9D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 xml:space="preserve">12 </w:t>
            </w:r>
            <w:proofErr w:type="gramStart"/>
            <w:r>
              <w:rPr>
                <w:rFonts w:ascii="Calibri" w:hAnsi="Calibri"/>
                <w:color w:val="404040"/>
                <w:sz w:val="18"/>
              </w:rPr>
              <w:t>triggers :</w:t>
            </w:r>
            <w:proofErr w:type="gramEnd"/>
            <w:r>
              <w:rPr>
                <w:rFonts w:ascii="Calibri" w:hAnsi="Calibri"/>
                <w:color w:val="404040"/>
                <w:sz w:val="18"/>
              </w:rPr>
              <w:t xml:space="preserve"> 4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controle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+ 4 log + 4 </w:t>
            </w:r>
            <w:proofErr w:type="spellStart"/>
            <w:r>
              <w:rPr>
                <w:rFonts w:ascii="Calibri" w:hAnsi="Calibri"/>
                <w:color w:val="404040"/>
                <w:sz w:val="18"/>
              </w:rPr>
              <w:t>routage</w:t>
            </w:r>
            <w:proofErr w:type="spellEnd"/>
            <w:r>
              <w:rPr>
                <w:rFonts w:ascii="Calibri" w:hAnsi="Calibri"/>
                <w:color w:val="404040"/>
                <w:sz w:val="18"/>
              </w:rPr>
              <w:t xml:space="preserve"> INSTEAD OF</w:t>
            </w:r>
          </w:p>
        </w:tc>
      </w:tr>
      <w:tr w:rsidR="00E37C87" w:rsidRPr="00A24A94" w14:paraId="0B8058CE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54EE20C1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Index</w:t>
            </w:r>
          </w:p>
        </w:tc>
        <w:tc>
          <w:tcPr>
            <w:tcW w:w="7654" w:type="dxa"/>
            <w:shd w:val="clear" w:color="auto" w:fill="FFFFFF"/>
            <w:vAlign w:val="center"/>
          </w:tcPr>
          <w:p w14:paraId="4E6B7550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>20+ index B-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Tree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, composites et </w:t>
            </w:r>
            <w:r>
              <w:rPr>
                <w:rFonts w:ascii="Calibri" w:hAnsi="Calibri"/>
                <w:color w:val="404040"/>
                <w:sz w:val="18"/>
                <w:lang w:val="fr-FR"/>
              </w:rPr>
              <w:t>fonctionnels sur les 2 sites</w:t>
            </w:r>
          </w:p>
        </w:tc>
      </w:tr>
      <w:tr w:rsidR="00E37C87" w:rsidRPr="00A24A94" w14:paraId="43542D8C" w14:textId="77777777">
        <w:trPr>
          <w:jc w:val="center"/>
        </w:trPr>
        <w:tc>
          <w:tcPr>
            <w:tcW w:w="1984" w:type="dxa"/>
            <w:shd w:val="clear" w:color="auto" w:fill="EBF3FB"/>
            <w:vAlign w:val="center"/>
          </w:tcPr>
          <w:p w14:paraId="55DB8909" w14:textId="77777777" w:rsidR="00E37C87" w:rsidRDefault="00B31723">
            <w:pPr>
              <w:spacing w:before="40" w:after="40" w:line="240" w:lineRule="auto"/>
            </w:pPr>
            <w:r>
              <w:rPr>
                <w:rFonts w:ascii="Calibri" w:hAnsi="Calibri"/>
                <w:color w:val="404040"/>
                <w:sz w:val="18"/>
              </w:rPr>
              <w:t>Monitoring</w:t>
            </w:r>
          </w:p>
        </w:tc>
        <w:tc>
          <w:tcPr>
            <w:tcW w:w="7654" w:type="dxa"/>
            <w:shd w:val="clear" w:color="auto" w:fill="EBF3FB"/>
            <w:vAlign w:val="center"/>
          </w:tcPr>
          <w:p w14:paraId="622512EE" w14:textId="77777777" w:rsidR="00E37C87" w:rsidRDefault="00B31723">
            <w:pPr>
              <w:spacing w:before="40" w:after="40" w:line="240" w:lineRule="auto"/>
              <w:rPr>
                <w:lang w:val="fr-FR"/>
              </w:rPr>
            </w:pPr>
            <w:r>
              <w:rPr>
                <w:rFonts w:ascii="Calibri" w:hAnsi="Calibri"/>
                <w:color w:val="404040"/>
                <w:sz w:val="18"/>
                <w:lang w:val="fr-FR"/>
              </w:rPr>
              <w:t xml:space="preserve">Scripts de </w:t>
            </w:r>
            <w:proofErr w:type="spellStart"/>
            <w:r>
              <w:rPr>
                <w:rFonts w:ascii="Calibri" w:hAnsi="Calibri"/>
                <w:color w:val="404040"/>
                <w:sz w:val="18"/>
                <w:lang w:val="fr-FR"/>
              </w:rPr>
              <w:t>healthcheck</w:t>
            </w:r>
            <w:proofErr w:type="spellEnd"/>
            <w:r>
              <w:rPr>
                <w:rFonts w:ascii="Calibri" w:hAnsi="Calibri"/>
                <w:color w:val="404040"/>
                <w:sz w:val="18"/>
                <w:lang w:val="fr-FR"/>
              </w:rPr>
              <w:t>, log et maintenance planifiable</w:t>
            </w:r>
          </w:p>
        </w:tc>
      </w:tr>
    </w:tbl>
    <w:p w14:paraId="0F641BB8" w14:textId="77777777" w:rsidR="00E37C87" w:rsidRDefault="00E37C87">
      <w:pPr>
        <w:spacing w:after="80"/>
        <w:rPr>
          <w:lang w:val="fr-FR"/>
        </w:rPr>
      </w:pPr>
    </w:p>
    <w:p w14:paraId="0E881CBE" w14:textId="77777777" w:rsidR="00E37C87" w:rsidRDefault="00E37C87">
      <w:pPr>
        <w:spacing w:before="40" w:after="80" w:line="360" w:lineRule="auto"/>
        <w:rPr>
          <w:lang w:val="fr-FR"/>
        </w:rPr>
      </w:pPr>
    </w:p>
    <w:p w14:paraId="16C34FA9" w14:textId="77777777" w:rsidR="00E37C87" w:rsidRDefault="00B31723">
      <w:pPr>
        <w:pBdr>
          <w:bottom w:val="single" w:sz="12" w:space="1" w:color="E86A17"/>
        </w:pBdr>
        <w:jc w:val="center"/>
        <w:rPr>
          <w:lang w:val="fr-FR"/>
        </w:rPr>
      </w:pPr>
      <w:r>
        <w:rPr>
          <w:sz w:val="8"/>
          <w:lang w:val="fr-FR"/>
        </w:rPr>
        <w:t xml:space="preserve"> </w:t>
      </w:r>
    </w:p>
    <w:p w14:paraId="5DD3C76E" w14:textId="77777777" w:rsidR="00E37C87" w:rsidRDefault="00E37C87">
      <w:pPr>
        <w:rPr>
          <w:lang w:val="fr-FR"/>
        </w:rPr>
      </w:pPr>
    </w:p>
    <w:p w14:paraId="2096BA47" w14:textId="77777777" w:rsidR="00E37C87" w:rsidRPr="00A24A94" w:rsidRDefault="00E37C87">
      <w:pPr>
        <w:jc w:val="center"/>
        <w:rPr>
          <w:lang w:val="fr-FR"/>
        </w:rPr>
      </w:pPr>
    </w:p>
    <w:sectPr w:rsidR="00E37C87" w:rsidRPr="00A24A94">
      <w:headerReference w:type="default" r:id="rId10"/>
      <w:footerReference w:type="default" r:id="rId11"/>
      <w:pgSz w:w="12240" w:h="15840"/>
      <w:pgMar w:top="1247" w:right="1247" w:bottom="1247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9481B" w14:textId="77777777" w:rsidR="00B31723" w:rsidRDefault="00B31723">
      <w:pPr>
        <w:spacing w:line="240" w:lineRule="auto"/>
      </w:pPr>
      <w:r>
        <w:separator/>
      </w:r>
    </w:p>
  </w:endnote>
  <w:endnote w:type="continuationSeparator" w:id="0">
    <w:p w14:paraId="6DE87560" w14:textId="77777777" w:rsidR="00B31723" w:rsidRDefault="00B317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7E1BE" w14:textId="77777777" w:rsidR="00E37C87" w:rsidRDefault="00B31723">
    <w:pPr>
      <w:pStyle w:val="Pieddepage"/>
      <w:pBdr>
        <w:top w:val="single" w:sz="6" w:space="1" w:color="1A569C"/>
      </w:pBdr>
      <w:jc w:val="center"/>
      <w:rPr>
        <w:lang w:val="fr-FR"/>
      </w:rPr>
    </w:pPr>
    <w:proofErr w:type="spellStart"/>
    <w:r>
      <w:rPr>
        <w:color w:val="707070"/>
        <w:sz w:val="16"/>
        <w:lang w:val="fr-FR"/>
      </w:rPr>
      <w:t>EShop</w:t>
    </w:r>
    <w:proofErr w:type="spellEnd"/>
    <w:r>
      <w:rPr>
        <w:color w:val="707070"/>
        <w:sz w:val="16"/>
        <w:lang w:val="fr-FR"/>
      </w:rPr>
      <w:t xml:space="preserve"> Distribue -- Oracle XE 21c + Docker   |   Page </w:t>
    </w:r>
    <w:r>
      <w:rPr>
        <w:color w:val="1A569C"/>
        <w:sz w:val="16"/>
      </w:rPr>
      <w:fldChar w:fldCharType="begin"/>
    </w:r>
    <w:r>
      <w:rPr>
        <w:color w:val="1A569C"/>
        <w:sz w:val="16"/>
        <w:lang w:val="fr-FR"/>
      </w:rPr>
      <w:instrText>PAGE</w:instrText>
    </w:r>
    <w:r>
      <w:rPr>
        <w:color w:val="1A569C"/>
        <w:sz w:val="16"/>
      </w:rPr>
      <w:fldChar w:fldCharType="separate"/>
    </w:r>
    <w:r>
      <w:rPr>
        <w:color w:val="1A569C"/>
        <w:sz w:val="16"/>
        <w:lang w:val="fr-FR"/>
      </w:rPr>
      <w:t>2</w:t>
    </w:r>
    <w:r>
      <w:rPr>
        <w:color w:val="1A569C"/>
        <w:sz w:val="16"/>
      </w:rPr>
      <w:fldChar w:fldCharType="end"/>
    </w:r>
    <w:r>
      <w:rPr>
        <w:color w:val="707070"/>
        <w:sz w:val="16"/>
        <w:lang w:val="fr-FR"/>
      </w:rPr>
      <w:t xml:space="preserve">   |   2025-2026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7ECB9" w14:textId="77777777" w:rsidR="00B31723" w:rsidRDefault="00B31723">
      <w:pPr>
        <w:spacing w:after="0"/>
      </w:pPr>
      <w:r>
        <w:separator/>
      </w:r>
    </w:p>
  </w:footnote>
  <w:footnote w:type="continuationSeparator" w:id="0">
    <w:p w14:paraId="5D0CD19B" w14:textId="77777777" w:rsidR="00B31723" w:rsidRDefault="00B317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F227D" w14:textId="77777777" w:rsidR="00E37C87" w:rsidRDefault="00B31723">
    <w:pPr>
      <w:pStyle w:val="En-tte"/>
      <w:pBdr>
        <w:bottom w:val="single" w:sz="6" w:space="1" w:color="1A569C"/>
      </w:pBdr>
      <w:jc w:val="right"/>
      <w:rPr>
        <w:lang w:val="fr-FR"/>
      </w:rPr>
    </w:pPr>
    <w:r>
      <w:rPr>
        <w:i/>
        <w:color w:val="2E74B5"/>
        <w:sz w:val="16"/>
        <w:lang w:val="fr-FR"/>
      </w:rPr>
      <w:t xml:space="preserve">Rapport Technique -- Bases de </w:t>
    </w:r>
    <w:proofErr w:type="spellStart"/>
    <w:r>
      <w:rPr>
        <w:i/>
        <w:color w:val="2E74B5"/>
        <w:sz w:val="16"/>
        <w:lang w:val="fr-FR"/>
      </w:rPr>
      <w:t>Donnees</w:t>
    </w:r>
    <w:proofErr w:type="spellEnd"/>
    <w:r>
      <w:rPr>
        <w:i/>
        <w:color w:val="2E74B5"/>
        <w:sz w:val="16"/>
        <w:lang w:val="fr-FR"/>
      </w:rPr>
      <w:t xml:space="preserve"> </w:t>
    </w:r>
    <w:proofErr w:type="spellStart"/>
    <w:r>
      <w:rPr>
        <w:i/>
        <w:color w:val="2E74B5"/>
        <w:sz w:val="16"/>
        <w:lang w:val="fr-FR"/>
      </w:rPr>
      <w:t>Distribuees</w:t>
    </w:r>
    <w:proofErr w:type="spellEnd"/>
    <w:r>
      <w:rPr>
        <w:i/>
        <w:color w:val="2E74B5"/>
        <w:sz w:val="16"/>
        <w:lang w:val="fr-FR"/>
      </w:rPr>
      <w:t xml:space="preserve"> Oracle + Docker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288"/>
    <w:rsid w:val="0029639D"/>
    <w:rsid w:val="00326F90"/>
    <w:rsid w:val="003E22CC"/>
    <w:rsid w:val="006B434B"/>
    <w:rsid w:val="00844017"/>
    <w:rsid w:val="00A24A94"/>
    <w:rsid w:val="00AA1D8D"/>
    <w:rsid w:val="00AC15A5"/>
    <w:rsid w:val="00B31723"/>
    <w:rsid w:val="00B47730"/>
    <w:rsid w:val="00CB0664"/>
    <w:rsid w:val="00E37C87"/>
    <w:rsid w:val="00F448E2"/>
    <w:rsid w:val="00FC693F"/>
    <w:rsid w:val="0A923199"/>
    <w:rsid w:val="553F5582"/>
    <w:rsid w:val="58AC1A08"/>
    <w:rsid w:val="731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4B09D"/>
  <w14:defaultImageDpi w14:val="300"/>
  <w15:docId w15:val="{FF6E01A1-C483-411B-BFE5-94B7681E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uces2">
    <w:name w:val="List Bullet 2"/>
    <w:basedOn w:val="Normal"/>
    <w:uiPriority w:val="99"/>
    <w:unhideWhenUsed/>
    <w:pPr>
      <w:numPr>
        <w:numId w:val="1"/>
      </w:numPr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Corpsdetexte3">
    <w:name w:val="Body Text 3"/>
    <w:basedOn w:val="Normal"/>
    <w:link w:val="Corpsdetexte3Car"/>
    <w:uiPriority w:val="99"/>
    <w:unhideWhenUsed/>
    <w:pPr>
      <w:spacing w:after="120"/>
    </w:pPr>
    <w:rPr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enum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Corpsdetexte">
    <w:name w:val="Body Text"/>
    <w:basedOn w:val="Normal"/>
    <w:link w:val="CorpsdetexteCar"/>
    <w:uiPriority w:val="99"/>
    <w:unhideWhenUsed/>
    <w:pPr>
      <w:spacing w:after="120"/>
    </w:pPr>
  </w:style>
  <w:style w:type="paragraph" w:styleId="Liste3">
    <w:name w:val="List 3"/>
    <w:basedOn w:val="Normal"/>
    <w:uiPriority w:val="99"/>
    <w:unhideWhenUsed/>
    <w:pPr>
      <w:ind w:left="1080" w:hanging="36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pPr>
      <w:spacing w:after="120" w:line="480" w:lineRule="auto"/>
    </w:p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pPr>
      <w:ind w:left="360" w:hanging="360"/>
      <w:contextualSpacing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4"/>
      </w:numPr>
      <w:contextualSpacing/>
    </w:pPr>
  </w:style>
  <w:style w:type="paragraph" w:styleId="Listepuces3">
    <w:name w:val="List Bullet 3"/>
    <w:basedOn w:val="Normal"/>
    <w:uiPriority w:val="99"/>
    <w:unhideWhenUsed/>
    <w:pPr>
      <w:numPr>
        <w:numId w:val="5"/>
      </w:numPr>
      <w:contextualSpacing/>
    </w:pPr>
  </w:style>
  <w:style w:type="paragraph" w:styleId="Liste2">
    <w:name w:val="List 2"/>
    <w:basedOn w:val="Normal"/>
    <w:uiPriority w:val="99"/>
    <w:unhideWhenUsed/>
    <w:pPr>
      <w:ind w:left="720" w:hanging="360"/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6"/>
      </w:numPr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</w:style>
  <w:style w:type="paragraph" w:styleId="Sansinterlign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CorpsdetexteCar">
    <w:name w:val="Corps de texte Car"/>
    <w:basedOn w:val="Policepardfaut"/>
    <w:link w:val="Corpsdetexte"/>
    <w:uiPriority w:val="99"/>
  </w:style>
  <w:style w:type="character" w:customStyle="1" w:styleId="Corpsdetexte2Car">
    <w:name w:val="Corps de texte 2 Car"/>
    <w:basedOn w:val="Policepardfaut"/>
    <w:link w:val="Corpsdetexte2"/>
    <w:uiPriority w:val="99"/>
  </w:style>
  <w:style w:type="character" w:customStyle="1" w:styleId="Corpsdetexte3Car">
    <w:name w:val="Corps de texte 3 Car"/>
    <w:basedOn w:val="Policepardfaut"/>
    <w:link w:val="Corpsdetexte3"/>
    <w:uiPriority w:val="99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customStyle="1" w:styleId="Accentuationlgre1">
    <w:name w:val="Accentuation légère1"/>
    <w:basedOn w:val="Policepardfaut"/>
    <w:uiPriority w:val="19"/>
    <w:qFormat/>
    <w:rPr>
      <w:i/>
      <w:iCs/>
      <w:color w:val="7F7F7F" w:themeColor="text1" w:themeTint="80"/>
    </w:rPr>
  </w:style>
  <w:style w:type="character" w:customStyle="1" w:styleId="Accentuationintense1">
    <w:name w:val="Accentuation intense1"/>
    <w:basedOn w:val="Policepardfaut"/>
    <w:uiPriority w:val="21"/>
    <w:qFormat/>
    <w:rPr>
      <w:b/>
      <w:bCs/>
      <w:i/>
      <w:iCs/>
      <w:color w:val="4F81BD" w:themeColor="accent1"/>
    </w:rPr>
  </w:style>
  <w:style w:type="character" w:customStyle="1" w:styleId="Rfrencelgre1">
    <w:name w:val="Référence légère1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Policepardfau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ramemoyenne1">
    <w:name w:val="Medium Shading 1"/>
    <w:basedOn w:val="Tableau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6983</Words>
  <Characters>38408</Characters>
  <Application>Microsoft Office Word</Application>
  <DocSecurity>0</DocSecurity>
  <Lines>320</Lines>
  <Paragraphs>90</Paragraphs>
  <ScaleCrop>false</ScaleCrop>
  <Company/>
  <LinksUpToDate>false</LinksUpToDate>
  <CharactersWithSpaces>45301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ahlam2004nasri@gmail.com</cp:lastModifiedBy>
  <cp:revision>6</cp:revision>
  <dcterms:created xsi:type="dcterms:W3CDTF">2013-12-23T23:15:00Z</dcterms:created>
  <dcterms:modified xsi:type="dcterms:W3CDTF">2026-06-09T22:15:00Z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eyJoZGlkIjoiYTJiMDEwYTMzNDdkZWEzMzVkMThkMzVjMTNlODdlODIiLCJ1c2VySWQiOiIzNzI4Mzc0NjcyODk0In0=</vt:lpwstr>
  </property>
  <property fmtid="{D5CDD505-2E9C-101B-9397-08002B2CF9AE}" pid="3" name="KSOProductBuildVer">
    <vt:lpwstr>1036-12.1.0.26880</vt:lpwstr>
  </property>
  <property fmtid="{D5CDD505-2E9C-101B-9397-08002B2CF9AE}" pid="4" name="ICV">
    <vt:lpwstr>E3062E1043F24FA0A1F844C9FB43CB57_13</vt:lpwstr>
  </property>
</Properties>
</file>