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4B2C84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Pr="00797DE5" w:rsidRDefault="00797DE5" w:rsidP="00797DE5">
      <w:r>
        <w:rPr>
          <w:rFonts w:ascii="TeXGyreHeros-Regular" w:hAnsi="TeXGyreHeros-Regular" w:cs="TeXGyreHeros-Regular"/>
        </w:rPr>
        <w:t>documento) que não foram implementados.</w:t>
      </w:r>
      <w:bookmarkStart w:id="0" w:name="_GoBack"/>
      <w:bookmarkEnd w:id="0"/>
    </w:p>
    <w:sectPr w:rsidR="00797DE5" w:rsidRPr="00797DE5">
      <w:headerReference w:type="default" r:id="rId9"/>
      <w:footerReference w:type="even" r:id="rId10"/>
      <w:footerReference w:type="default" r:id="rId11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C84" w:rsidRDefault="004B2C84">
      <w:pPr>
        <w:spacing w:after="0" w:line="240" w:lineRule="auto"/>
      </w:pPr>
      <w:r>
        <w:separator/>
      </w:r>
    </w:p>
  </w:endnote>
  <w:endnote w:type="continuationSeparator" w:id="0">
    <w:p w:rsidR="004B2C84" w:rsidRDefault="004B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825C7C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825C7C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825C7C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 w:rsidR="00797DE5">
      <w:rPr>
        <w:color w:val="6076B4" w:themeColor="accent1"/>
      </w:rPr>
      <w:fldChar w:fldCharType="separate"/>
    </w:r>
    <w:r w:rsidR="00797DE5">
      <w:rPr>
        <w:b/>
        <w:bCs/>
        <w:noProof/>
        <w:color w:val="6076B4" w:themeColor="accent1"/>
      </w:rPr>
      <w:t>Erro! Não existe nenhum texto com o estilo especificado no documento.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797DE5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C84" w:rsidRDefault="004B2C84">
      <w:pPr>
        <w:spacing w:after="0" w:line="240" w:lineRule="auto"/>
      </w:pPr>
      <w:r>
        <w:separator/>
      </w:r>
    </w:p>
  </w:footnote>
  <w:footnote w:type="continuationSeparator" w:id="0">
    <w:p w:rsidR="004B2C84" w:rsidRDefault="004B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AD013A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1F3C3C" w:rsidRDefault="00825C7C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1F3C3C"/>
    <w:rsid w:val="004B2C84"/>
    <w:rsid w:val="00797DE5"/>
    <w:rsid w:val="00825C7C"/>
    <w:rsid w:val="00A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58F1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0F00E-416D-4DD6-84A6-080D67B5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2</TotalTime>
  <Pages>2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Ricardo José Morais</cp:lastModifiedBy>
  <cp:revision>2</cp:revision>
  <dcterms:created xsi:type="dcterms:W3CDTF">2016-12-12T01:55:00Z</dcterms:created>
  <dcterms:modified xsi:type="dcterms:W3CDTF">2016-12-12T13:44:00Z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