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62"/>
          <w:szCs w:val="62"/>
        </w:rPr>
      </w:pPr>
      <w:r w:rsidDel="00000000" w:rsidR="00000000" w:rsidRPr="00000000">
        <w:rPr>
          <w:rFonts w:ascii="Comfortaa" w:cs="Comfortaa" w:eastAsia="Comfortaa" w:hAnsi="Comfortaa"/>
          <w:b w:val="1"/>
          <w:sz w:val="62"/>
          <w:szCs w:val="62"/>
          <w:rtl w:val="0"/>
        </w:rPr>
        <w:t xml:space="preserve"> Array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Main Points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rtl w:val="0"/>
        </w:rPr>
        <w:t xml:space="preserve">What Is Array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rtl w:val="0"/>
        </w:rPr>
        <w:t xml:space="preserve">Advantages Of Array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288" w:lineRule="auto"/>
        <w:ind w:left="720" w:hanging="360"/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u w:val="none"/>
        </w:rPr>
      </w:pPr>
      <w:bookmarkStart w:colFirst="0" w:colLast="0" w:name="_5ximg5gw6scz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rtl w:val="0"/>
        </w:rPr>
        <w:t xml:space="preserve">Disadvantages Of Array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288" w:lineRule="auto"/>
        <w:ind w:left="720" w:hanging="360"/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u w:val="none"/>
        </w:rPr>
      </w:pPr>
      <w:bookmarkStart w:colFirst="0" w:colLast="0" w:name="_7vhzraczha6a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rtl w:val="0"/>
        </w:rPr>
        <w:t xml:space="preserve">Time Complexity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288" w:lineRule="auto"/>
        <w:ind w:left="720" w:hanging="360"/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u w:val="none"/>
        </w:rPr>
      </w:pPr>
      <w:bookmarkStart w:colFirst="0" w:colLast="0" w:name="_5kq9rwbch7p3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rtl w:val="0"/>
        </w:rPr>
        <w:t xml:space="preserve">Space Complexity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288" w:lineRule="auto"/>
        <w:ind w:left="720" w:hanging="360"/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u w:val="none"/>
        </w:rPr>
      </w:pPr>
      <w:bookmarkStart w:colFirst="0" w:colLast="0" w:name="_mweo9zz8xv3a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rtl w:val="0"/>
        </w:rPr>
        <w:t xml:space="preserve">2D Array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40" w:before="0" w:line="288" w:lineRule="auto"/>
        <w:ind w:left="720" w:hanging="360"/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</w:rPr>
      </w:pPr>
      <w:bookmarkStart w:colFirst="0" w:colLast="0" w:name="_5htpdilrpoiq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6"/>
          <w:szCs w:val="46"/>
          <w:highlight w:val="white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0000"/>
          <w:sz w:val="48"/>
          <w:szCs w:val="48"/>
          <w:highlight w:val="white"/>
          <w:u w:val="single"/>
          <w:rtl w:val="0"/>
        </w:rPr>
        <w:t xml:space="preserve">What Is Array 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highlight w:val="white"/>
          <w:rtl w:val="0"/>
        </w:rPr>
        <w:t xml:space="preserve">collection of similar type of data items stored at contiguous memory locations.</w:t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</w:rPr>
        <w:drawing>
          <wp:inline distB="114300" distT="114300" distL="114300" distR="114300">
            <wp:extent cx="5772150" cy="4133850"/>
            <wp:effectExtent b="0" l="0" r="0" t="0"/>
            <wp:docPr id="2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mfortaa" w:cs="Comfortaa" w:eastAsia="Comfortaa" w:hAnsi="Comfortaa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fortaa" w:cs="Comfortaa" w:eastAsia="Comfortaa" w:hAnsi="Comfortaa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mfortaa" w:cs="Comfortaa" w:eastAsia="Comfortaa" w:hAnsi="Comfortaa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0000"/>
          <w:sz w:val="48"/>
          <w:szCs w:val="48"/>
          <w:highlight w:val="white"/>
          <w:u w:val="single"/>
          <w:rtl w:val="0"/>
        </w:rPr>
        <w:t xml:space="preserve">Advantages Of Array :</w:t>
      </w:r>
    </w:p>
    <w:p w:rsidR="00000000" w:rsidDel="00000000" w:rsidP="00000000" w:rsidRDefault="00000000" w:rsidRPr="00000000" w14:paraId="00000025">
      <w:pPr>
        <w:ind w:left="0" w:firstLine="0"/>
        <w:rPr>
          <w:rFonts w:ascii="Comfortaa" w:cs="Comfortaa" w:eastAsia="Comfortaa" w:hAnsi="Comforta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mfortaa" w:cs="Comfortaa" w:eastAsia="Comfortaa" w:hAnsi="Comfortaa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highlight w:val="white"/>
          <w:u w:val="single"/>
          <w:rtl w:val="0"/>
        </w:rPr>
        <w:t xml:space="preserve">1- Single Name , Multi Values </w:t>
      </w:r>
    </w:p>
    <w:p w:rsidR="00000000" w:rsidDel="00000000" w:rsidP="00000000" w:rsidRDefault="00000000" w:rsidRPr="00000000" w14:paraId="00000027">
      <w:pPr>
        <w:ind w:left="0" w:firstLine="0"/>
        <w:rPr>
          <w:rFonts w:ascii="Comfortaa" w:cs="Comfortaa" w:eastAsia="Comfortaa" w:hAnsi="Comforta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mfortaa" w:cs="Comfortaa" w:eastAsia="Comfortaa" w:hAnsi="Comforta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highlight w:val="white"/>
          <w:rtl w:val="0"/>
        </w:rPr>
        <w:t xml:space="preserve">Instead Of Define Large Numbers Of Variables To Store Similer Data Type Items .. Array Has Single Name That Can Store Multi Values in it.</w:t>
      </w:r>
    </w:p>
    <w:p w:rsidR="00000000" w:rsidDel="00000000" w:rsidP="00000000" w:rsidRDefault="00000000" w:rsidRPr="00000000" w14:paraId="00000029">
      <w:pPr>
        <w:ind w:left="0" w:firstLine="0"/>
        <w:rPr>
          <w:rFonts w:ascii="Comfortaa" w:cs="Comfortaa" w:eastAsia="Comfortaa" w:hAnsi="Comforta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highlight w:val="white"/>
        </w:rPr>
        <w:drawing>
          <wp:inline distB="114300" distT="114300" distL="114300" distR="114300">
            <wp:extent cx="5943600" cy="574620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highlight w:val="white"/>
          <w:u w:val="single"/>
          <w:rtl w:val="0"/>
        </w:rPr>
        <w:t xml:space="preserve">2- Direct Access Using Index</w:t>
      </w:r>
    </w:p>
    <w:p w:rsidR="00000000" w:rsidDel="00000000" w:rsidP="00000000" w:rsidRDefault="00000000" w:rsidRPr="00000000" w14:paraId="0000002C">
      <w:pPr>
        <w:ind w:left="0" w:firstLine="0"/>
        <w:rPr>
          <w:rFonts w:ascii="Comfortaa" w:cs="Comfortaa" w:eastAsia="Comfortaa" w:hAnsi="Comfortaa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mfortaa" w:cs="Comfortaa" w:eastAsia="Comfortaa" w:hAnsi="Comforta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highlight w:val="white"/>
          <w:rtl w:val="0"/>
        </w:rPr>
        <w:t xml:space="preserve">Any element in any position in the array can be directly accessed using the index in just one step Because We Have Equation That Calculate Memory Address Of That Element.</w:t>
      </w:r>
    </w:p>
    <w:p w:rsidR="00000000" w:rsidDel="00000000" w:rsidP="00000000" w:rsidRDefault="00000000" w:rsidRPr="00000000" w14:paraId="0000002E">
      <w:pPr>
        <w:ind w:left="0" w:firstLine="0"/>
        <w:rPr>
          <w:rFonts w:ascii="Comfortaa" w:cs="Comfortaa" w:eastAsia="Comfortaa" w:hAnsi="Comforta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highlight w:val="white"/>
          <w:rtl w:val="0"/>
        </w:rPr>
        <w:t xml:space="preserve">Access Element Mean Read Or Write Value On It.</w:t>
      </w:r>
    </w:p>
    <w:p w:rsidR="00000000" w:rsidDel="00000000" w:rsidP="00000000" w:rsidRDefault="00000000" w:rsidRPr="00000000" w14:paraId="0000002F">
      <w:pPr>
        <w:ind w:left="0" w:firstLine="0"/>
        <w:rPr>
          <w:rFonts w:ascii="Comfortaa" w:cs="Comfortaa" w:eastAsia="Comfortaa" w:hAnsi="Comforta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highlight w:val="white"/>
          <w:rtl w:val="0"/>
        </w:rPr>
        <w:t xml:space="preserve">Access Element in Array --&gt; Big(o) = 1</w:t>
      </w:r>
    </w:p>
    <w:p w:rsidR="00000000" w:rsidDel="00000000" w:rsidP="00000000" w:rsidRDefault="00000000" w:rsidRPr="00000000" w14:paraId="00000030">
      <w:pPr>
        <w:ind w:left="0" w:firstLine="0"/>
        <w:rPr>
          <w:rFonts w:ascii="Comfortaa" w:cs="Comfortaa" w:eastAsia="Comfortaa" w:hAnsi="Comfortaa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mfortaa" w:cs="Comfortaa" w:eastAsia="Comfortaa" w:hAnsi="Comfortaa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highlight w:val="white"/>
        </w:rPr>
        <w:drawing>
          <wp:inline distB="114300" distT="114300" distL="114300" distR="114300">
            <wp:extent cx="5943600" cy="555231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mfortaa" w:cs="Comfortaa" w:eastAsia="Comfortaa" w:hAnsi="Comfortaa"/>
          <w:b w:val="1"/>
          <w:color w:val="222426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426"/>
          <w:sz w:val="40"/>
          <w:szCs w:val="40"/>
          <w:highlight w:val="white"/>
          <w:u w:val="single"/>
          <w:rtl w:val="0"/>
        </w:rPr>
        <w:t xml:space="preserve">3- Array is a foundation of other data structures. </w:t>
      </w:r>
    </w:p>
    <w:p w:rsidR="00000000" w:rsidDel="00000000" w:rsidP="00000000" w:rsidRDefault="00000000" w:rsidRPr="00000000" w14:paraId="00000033">
      <w:pPr>
        <w:ind w:left="0" w:firstLine="0"/>
        <w:rPr>
          <w:rFonts w:ascii="Comfortaa" w:cs="Comfortaa" w:eastAsia="Comfortaa" w:hAnsi="Comfortaa"/>
          <w:b w:val="1"/>
          <w:color w:val="222426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  <w:rtl w:val="0"/>
        </w:rPr>
        <w:t xml:space="preserve">For example other data structures such as LinkedList, Stack, Queue etc. are implemented using array.</w:t>
      </w:r>
    </w:p>
    <w:p w:rsidR="00000000" w:rsidDel="00000000" w:rsidP="00000000" w:rsidRDefault="00000000" w:rsidRPr="00000000" w14:paraId="00000035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mfortaa" w:cs="Comfortaa" w:eastAsia="Comfortaa" w:hAnsi="Comfortaa"/>
          <w:b w:val="1"/>
          <w:color w:val="22242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after="240" w:before="0" w:line="288" w:lineRule="auto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bookmarkStart w:colFirst="0" w:colLast="0" w:name="_kjbym8inho4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after="240" w:before="0" w:line="288" w:lineRule="auto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bookmarkStart w:colFirst="0" w:colLast="0" w:name="_8z94dftttcow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rtl w:val="0"/>
        </w:rPr>
        <w:t xml:space="preserve">Disadvantages Of Array :</w:t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b w:val="1"/>
          <w:sz w:val="40"/>
          <w:szCs w:val="4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u w:val="single"/>
          <w:rtl w:val="0"/>
        </w:rPr>
        <w:t xml:space="preserve">1- Fixed Size Or Static Structure :</w:t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  <w:b w:val="1"/>
          <w:sz w:val="40"/>
          <w:szCs w:val="4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u w:val="single"/>
          <w:rtl w:val="0"/>
        </w:rPr>
        <w:t xml:space="preserve">1.1 We Need To Know The Size Of Array Before We Declare It </w:t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rebuchet MS" w:cs="Trebuchet MS" w:eastAsia="Trebuchet MS" w:hAnsi="Trebuchet MS"/>
          <w:b w:val="1"/>
          <w:sz w:val="40"/>
          <w:szCs w:val="4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u w:val="single"/>
          <w:rtl w:val="0"/>
        </w:rPr>
        <w:t xml:space="preserve">1.2 Empty Or Unused Elements Caused Waste In Memory </w:t>
      </w:r>
    </w:p>
    <w:p w:rsidR="00000000" w:rsidDel="00000000" w:rsidP="00000000" w:rsidRDefault="00000000" w:rsidRPr="00000000" w14:paraId="00000054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If We Need Array Of 50 Elements And We Declare Array Of 100 Elements , So We Waste a lot Of Memory Size </w:t>
      </w:r>
    </w:p>
    <w:p w:rsidR="00000000" w:rsidDel="00000000" w:rsidP="00000000" w:rsidRDefault="00000000" w:rsidRPr="00000000" w14:paraId="00000055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u w:val="single"/>
          <w:rtl w:val="0"/>
        </w:rPr>
        <w:t xml:space="preserve">1.3 ReCreate New Array To Extend Old Array Size</w:t>
      </w: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If We Need Array Of 50 Elements And Declare Array Of 50 Elements , But In The RunTime We Need To Extend The Size Of Array To 80 Elements , We Can Not Do That , And We Need To Declare New Array With Size Of 80 And Copy Old Elements In The New Array</w:t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  <w:b w:val="1"/>
          <w:sz w:val="40"/>
          <w:szCs w:val="4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u w:val="single"/>
          <w:rtl w:val="0"/>
        </w:rPr>
        <w:t xml:space="preserve">1.4 Insert New Element Is Very Slow : O(N)</w:t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 Actually We Can not Insert New Element Directly In Our Array Because it Has Static Structure.But We</w:t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1- Create New Array That Has Higher Size. </w:t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2- Copy Elements From Old Array To New Array Until We Reached To The Position Required.</w:t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3- Insert New Element At this Position.</w:t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4- Copy And Shift Remaining Items. </w:t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</w:rPr>
        <w:drawing>
          <wp:inline distB="114300" distT="114300" distL="114300" distR="114300">
            <wp:extent cx="5943600" cy="36576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  <w:b w:val="1"/>
          <w:sz w:val="40"/>
          <w:szCs w:val="4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u w:val="single"/>
          <w:rtl w:val="0"/>
        </w:rPr>
        <w:t xml:space="preserve">1.5 Delete Element Is Very Slow : O(N)</w:t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Actually We Can not Remove Element Directly From Our Array Because it Has Static Structure.But We</w:t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1- Create New Array With Lower Size. </w:t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2- Copy Elements From Old Array To New Array Until We Reached To The Position Required.</w:t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3- Delete Element At this Position.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4- Copy And Shift Remaining Items. </w:t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</w:rPr>
        <w:drawing>
          <wp:inline distB="114300" distT="114300" distL="114300" distR="114300">
            <wp:extent cx="4448175" cy="21015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01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rtl w:val="0"/>
        </w:rPr>
        <w:t xml:space="preserve">Time Complexity 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569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hd w:fill="ffffff" w:val="clear"/>
        <w:spacing w:after="240" w:before="0" w:line="288" w:lineRule="auto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bookmarkStart w:colFirst="0" w:colLast="0" w:name="_tbahbr6gw9h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hd w:fill="ffffff" w:val="clear"/>
        <w:spacing w:after="240" w:before="0" w:line="288" w:lineRule="auto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bookmarkStart w:colFirst="0" w:colLast="0" w:name="_633u5eu5m7hi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rtl w:val="0"/>
        </w:rPr>
        <w:t xml:space="preserve">Space Complexity :</w:t>
      </w:r>
    </w:p>
    <w:p w:rsidR="00000000" w:rsidDel="00000000" w:rsidP="00000000" w:rsidRDefault="00000000" w:rsidRPr="00000000" w14:paraId="0000007C">
      <w:pPr>
        <w:rPr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In array, space complexity for worst case is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highlight w:val="white"/>
          <w:rtl w:val="0"/>
        </w:rPr>
        <w:t xml:space="preserve">O(n)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hd w:fill="ffffff" w:val="clear"/>
        <w:spacing w:after="240" w:before="0" w:line="288" w:lineRule="auto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bookmarkStart w:colFirst="0" w:colLast="0" w:name="_nso0d5u8zwix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rtl w:val="0"/>
        </w:rPr>
        <w:t xml:space="preserve">2D Array :</w:t>
      </w:r>
    </w:p>
    <w:p w:rsidR="00000000" w:rsidDel="00000000" w:rsidP="00000000" w:rsidRDefault="00000000" w:rsidRPr="00000000" w14:paraId="00000090">
      <w:pPr>
        <w:ind w:left="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- What is 2D array ?</w:t>
      </w:r>
    </w:p>
    <w:p w:rsidR="00000000" w:rsidDel="00000000" w:rsidP="00000000" w:rsidRDefault="00000000" w:rsidRPr="00000000" w14:paraId="00000091">
      <w:pPr>
        <w:ind w:left="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- How to declare 2D Array ?</w:t>
      </w:r>
    </w:p>
    <w:p w:rsidR="00000000" w:rsidDel="00000000" w:rsidP="00000000" w:rsidRDefault="00000000" w:rsidRPr="00000000" w14:paraId="00000092">
      <w:pPr>
        <w:ind w:left="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- How do we access data in a 2D array ?</w:t>
      </w:r>
    </w:p>
    <w:p w:rsidR="00000000" w:rsidDel="00000000" w:rsidP="00000000" w:rsidRDefault="00000000" w:rsidRPr="00000000" w14:paraId="00000093">
      <w:pPr>
        <w:ind w:left="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- How To Store 2D Array in the memory ?</w:t>
      </w:r>
    </w:p>
    <w:p w:rsidR="00000000" w:rsidDel="00000000" w:rsidP="00000000" w:rsidRDefault="00000000" w:rsidRPr="00000000" w14:paraId="00000094">
      <w:pPr>
        <w:ind w:left="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- Calculating Address of element of a 2D array ?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hd w:fill="ffffff" w:val="clear"/>
        <w:spacing w:after="240" w:before="0" w:line="288" w:lineRule="auto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bookmarkStart w:colFirst="0" w:colLast="0" w:name="_5vyxa4vlt1q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hd w:fill="ffffff" w:val="clear"/>
        <w:spacing w:after="240" w:before="0" w:line="288" w:lineRule="auto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bookmarkStart w:colFirst="0" w:colLast="0" w:name="_w63kq196i9ls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rtl w:val="0"/>
        </w:rPr>
        <w:t xml:space="preserve">What is 2D Array ?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highlight w:val="white"/>
          <w:rtl w:val="0"/>
        </w:rPr>
        <w:t xml:space="preserve">an array of arrays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40"/>
          <w:szCs w:val="4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highlight w:val="white"/>
          <w:rtl w:val="0"/>
        </w:rPr>
        <w:t xml:space="preserve">organized as matrices which can be represented as the collection of rows and columns.</w:t>
      </w:r>
    </w:p>
    <w:p w:rsidR="00000000" w:rsidDel="00000000" w:rsidP="00000000" w:rsidRDefault="00000000" w:rsidRPr="00000000" w14:paraId="000000B5">
      <w:pPr>
        <w:ind w:left="720" w:firstLine="0"/>
        <w:rPr>
          <w:rFonts w:ascii="Verdana" w:cs="Verdana" w:eastAsia="Verdana" w:hAnsi="Verdana"/>
          <w:sz w:val="40"/>
          <w:szCs w:val="4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highlight w:val="white"/>
        </w:rPr>
        <w:drawing>
          <wp:inline distB="114300" distT="114300" distL="114300" distR="114300">
            <wp:extent cx="4800600" cy="4543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Verdana" w:cs="Verdana" w:eastAsia="Verdana" w:hAnsi="Verdan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Verdana" w:cs="Verdana" w:eastAsia="Verdana" w:hAnsi="Verdan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ffffff" w:val="clear"/>
        <w:spacing w:after="80" w:line="312" w:lineRule="auto"/>
        <w:ind w:left="0" w:firstLine="0"/>
        <w:rPr>
          <w:rFonts w:ascii="Trebuchet MS" w:cs="Trebuchet MS" w:eastAsia="Trebuchet MS" w:hAnsi="Trebuchet MS"/>
          <w:b w:val="1"/>
          <w:color w:val="cc0000"/>
          <w:sz w:val="40"/>
          <w:szCs w:val="40"/>
          <w:highlight w:val="white"/>
          <w:u w:val="single"/>
        </w:rPr>
      </w:pPr>
      <w:bookmarkStart w:colFirst="0" w:colLast="0" w:name="_5fhbnvluvfl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hd w:fill="ffffff" w:val="clear"/>
        <w:spacing w:after="80" w:line="312" w:lineRule="auto"/>
        <w:ind w:left="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bookmarkStart w:colFirst="0" w:colLast="0" w:name="_17iv0b2q5c9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hd w:fill="ffffff" w:val="clear"/>
        <w:spacing w:after="80" w:line="312" w:lineRule="auto"/>
        <w:ind w:left="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bookmarkStart w:colFirst="0" w:colLast="0" w:name="_s6avc4b5634r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  <w:rtl w:val="0"/>
        </w:rPr>
        <w:t xml:space="preserve">How to declare 2D Array ?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t xml:space="preserve">In C# :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33875" cy="2924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b w:val="1"/>
          <w:sz w:val="40"/>
          <w:szCs w:val="4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In C++ :</w:t>
      </w:r>
    </w:p>
    <w:p w:rsidR="00000000" w:rsidDel="00000000" w:rsidP="00000000" w:rsidRDefault="00000000" w:rsidRPr="00000000" w14:paraId="000000C0">
      <w:pPr>
        <w:ind w:left="72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</w:rPr>
        <w:drawing>
          <wp:inline distB="114300" distT="114300" distL="114300" distR="114300">
            <wp:extent cx="4291013" cy="7334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hd w:fill="ffffff" w:val="clear"/>
        <w:spacing w:after="240" w:before="0" w:line="288" w:lineRule="auto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</w:rPr>
      </w:pPr>
      <w:bookmarkStart w:colFirst="0" w:colLast="0" w:name="_mw5pakg9atwa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rtl w:val="0"/>
        </w:rPr>
        <w:t xml:space="preserve">How To Store 2D array into the memory </w:t>
      </w:r>
    </w:p>
    <w:p w:rsidR="00000000" w:rsidDel="00000000" w:rsidP="00000000" w:rsidRDefault="00000000" w:rsidRPr="00000000" w14:paraId="000000CA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40"/>
          <w:szCs w:val="40"/>
          <w:highlight w:val="white"/>
          <w:rtl w:val="0"/>
        </w:rPr>
        <w:t xml:space="preserve">There are two main techniques of storing 2D array elements into memory :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hd w:fill="ffffff" w:val="clear"/>
        <w:spacing w:before="280" w:line="312.00000000000006" w:lineRule="auto"/>
        <w:rPr>
          <w:b w:val="1"/>
          <w:color w:val="000000"/>
          <w:sz w:val="40"/>
          <w:szCs w:val="40"/>
          <w:highlight w:val="white"/>
        </w:rPr>
      </w:pPr>
      <w:bookmarkStart w:colFirst="0" w:colLast="0" w:name="_sbn19152zftk" w:id="16"/>
      <w:bookmarkEnd w:id="16"/>
      <w:r w:rsidDel="00000000" w:rsidR="00000000" w:rsidRPr="00000000">
        <w:rPr>
          <w:b w:val="1"/>
          <w:color w:val="000000"/>
          <w:sz w:val="40"/>
          <w:szCs w:val="40"/>
          <w:highlight w:val="white"/>
          <w:rtl w:val="0"/>
        </w:rPr>
        <w:t xml:space="preserve">1. Row Major ordering ( Row By Row 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993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hd w:fill="ffffff" w:val="clear"/>
        <w:spacing w:before="280" w:line="312.00000000000006" w:lineRule="auto"/>
        <w:rPr>
          <w:rFonts w:ascii="Trebuchet MS" w:cs="Trebuchet MS" w:eastAsia="Trebuchet MS" w:hAnsi="Trebuchet MS"/>
          <w:b w:val="1"/>
          <w:color w:val="000000"/>
          <w:sz w:val="40"/>
          <w:szCs w:val="40"/>
          <w:highlight w:val="white"/>
        </w:rPr>
      </w:pPr>
      <w:bookmarkStart w:colFirst="0" w:colLast="0" w:name="_mqd03jo4bd7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hd w:fill="ffffff" w:val="clear"/>
        <w:spacing w:before="280" w:line="312.00000000000006" w:lineRule="auto"/>
        <w:rPr>
          <w:rFonts w:ascii="Trebuchet MS" w:cs="Trebuchet MS" w:eastAsia="Trebuchet MS" w:hAnsi="Trebuchet MS"/>
          <w:b w:val="1"/>
          <w:color w:val="000000"/>
          <w:sz w:val="40"/>
          <w:szCs w:val="40"/>
          <w:highlight w:val="white"/>
        </w:rPr>
      </w:pPr>
      <w:bookmarkStart w:colFirst="0" w:colLast="0" w:name="_96xlr6asw41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hd w:fill="ffffff" w:val="clear"/>
        <w:spacing w:before="280" w:line="312.00000000000006" w:lineRule="auto"/>
        <w:rPr>
          <w:rFonts w:ascii="Trebuchet MS" w:cs="Trebuchet MS" w:eastAsia="Trebuchet MS" w:hAnsi="Trebuchet MS"/>
          <w:b w:val="1"/>
          <w:color w:val="000000"/>
          <w:sz w:val="40"/>
          <w:szCs w:val="40"/>
          <w:highlight w:val="white"/>
        </w:rPr>
      </w:pPr>
      <w:bookmarkStart w:colFirst="0" w:colLast="0" w:name="_lppve79rtv0p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40"/>
          <w:szCs w:val="40"/>
          <w:highlight w:val="white"/>
          <w:rtl w:val="0"/>
        </w:rPr>
        <w:t xml:space="preserve">2. Column Major ordering </w:t>
      </w:r>
      <w:r w:rsidDel="00000000" w:rsidR="00000000" w:rsidRPr="00000000">
        <w:rPr>
          <w:b w:val="1"/>
          <w:color w:val="000000"/>
          <w:sz w:val="40"/>
          <w:szCs w:val="40"/>
          <w:highlight w:val="white"/>
          <w:rtl w:val="0"/>
        </w:rPr>
        <w:t xml:space="preserve">( Column By Column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08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rebuchet MS" w:cs="Trebuchet MS" w:eastAsia="Trebuchet MS" w:hAnsi="Trebuchet MS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Verdana" w:cs="Verdana" w:eastAsia="Verdana" w:hAnsi="Verdan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Verdana" w:cs="Verdana" w:eastAsia="Verdana" w:hAnsi="Verdan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  <w:rtl w:val="0"/>
        </w:rPr>
        <w:t xml:space="preserve">Resources :</w:t>
      </w:r>
    </w:p>
    <w:p w:rsidR="00000000" w:rsidDel="00000000" w:rsidP="00000000" w:rsidRDefault="00000000" w:rsidRPr="00000000" w14:paraId="000000E0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  <w:rtl w:val="0"/>
        </w:rPr>
        <w:t xml:space="preserve">1- </w:t>
      </w:r>
      <w:hyperlink r:id="rId17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https://www.javatpoint.com/data-structure-array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  <w:rtl w:val="0"/>
        </w:rPr>
        <w:t xml:space="preserve">3- </w:t>
      </w:r>
    </w:p>
    <w:p w:rsidR="00000000" w:rsidDel="00000000" w:rsidP="00000000" w:rsidRDefault="00000000" w:rsidRPr="00000000" w14:paraId="000000E3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https://www.guru99.com/array-data-structure.html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  <w:rtl w:val="0"/>
        </w:rPr>
        <w:t xml:space="preserve">4- </w:t>
      </w:r>
      <w:hyperlink r:id="rId19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https://beginnersbook.com/2018/10/data-structure-array/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  <w:rtl w:val="0"/>
        </w:rPr>
        <w:t xml:space="preserve">5- </w:t>
      </w:r>
    </w:p>
    <w:p w:rsidR="00000000" w:rsidDel="00000000" w:rsidP="00000000" w:rsidRDefault="00000000" w:rsidRPr="00000000" w14:paraId="000000E8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hyperlink r:id="rId20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http://www.mathcs.emory.edu/~cheung/Courses/170/Syllabus/09/basics.html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  <w:rtl w:val="0"/>
        </w:rPr>
        <w:t xml:space="preserve">6- </w:t>
      </w:r>
    </w:p>
    <w:p w:rsidR="00000000" w:rsidDel="00000000" w:rsidP="00000000" w:rsidRDefault="00000000" w:rsidRPr="00000000" w14:paraId="000000ED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https://career.guru99.com/top-50-array-interview-questions-answers/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  <w:rtl w:val="0"/>
        </w:rPr>
        <w:t xml:space="preserve">7- </w:t>
      </w:r>
    </w:p>
    <w:p w:rsidR="00000000" w:rsidDel="00000000" w:rsidP="00000000" w:rsidRDefault="00000000" w:rsidRPr="00000000" w14:paraId="000000F0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https://hackernoon.com/50-data-structure-and-algorithms-interview-questions-for-programmers-b4b1ac61f5b0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Trebuchet MS" w:cs="Trebuchet MS" w:eastAsia="Trebuchet MS" w:hAnsi="Trebuchet MS"/>
          <w:b w:val="1"/>
          <w:color w:val="cc0000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Verdana" w:cs="Verdana" w:eastAsia="Verdana" w:hAnsi="Verdan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athcs.emory.edu/~cheung/Courses/170/Syllabus/09/basics.html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hackernoon.com/50-data-structure-and-algorithms-interview-questions-for-programmers-b4b1ac61f5b0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s://career.guru99.com/top-50-array-interview-questions-answers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hyperlink" Target="https://www.javatpoint.com/data-structure-array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beginnersbook.com/2018/10/data-structure-array/" TargetMode="External"/><Relationship Id="rId6" Type="http://schemas.openxmlformats.org/officeDocument/2006/relationships/image" Target="media/image8.gif"/><Relationship Id="rId18" Type="http://schemas.openxmlformats.org/officeDocument/2006/relationships/hyperlink" Target="https://www.guru99.com/array-data-structure.htm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