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center"/>
        <w:rPr>
          <w:sz w:val="60"/>
          <w:szCs w:val="60"/>
          <w:u w:val="single"/>
        </w:rPr>
      </w:pPr>
      <w:r w:rsidDel="00000000" w:rsidR="00000000" w:rsidRPr="00000000">
        <w:rPr>
          <w:sz w:val="60"/>
          <w:szCs w:val="60"/>
          <w:u w:val="single"/>
          <w:rtl w:val="1"/>
        </w:rPr>
        <w:t xml:space="preserve">قواعد</w:t>
      </w:r>
      <w:r w:rsidDel="00000000" w:rsidR="00000000" w:rsidRPr="00000000">
        <w:rPr>
          <w:sz w:val="60"/>
          <w:szCs w:val="60"/>
          <w:u w:val="single"/>
          <w:rtl w:val="1"/>
        </w:rPr>
        <w:t xml:space="preserve"> </w:t>
      </w:r>
      <w:r w:rsidDel="00000000" w:rsidR="00000000" w:rsidRPr="00000000">
        <w:rPr>
          <w:sz w:val="60"/>
          <w:szCs w:val="60"/>
          <w:u w:val="single"/>
          <w:rtl w:val="1"/>
        </w:rPr>
        <w:t xml:space="preserve">نطق</w:t>
      </w:r>
      <w:r w:rsidDel="00000000" w:rsidR="00000000" w:rsidRPr="00000000">
        <w:rPr>
          <w:sz w:val="60"/>
          <w:szCs w:val="60"/>
          <w:u w:val="single"/>
          <w:rtl w:val="1"/>
        </w:rPr>
        <w:t xml:space="preserve"> </w:t>
      </w:r>
      <w:r w:rsidDel="00000000" w:rsidR="00000000" w:rsidRPr="00000000">
        <w:rPr>
          <w:sz w:val="60"/>
          <w:szCs w:val="60"/>
          <w:u w:val="single"/>
          <w:rtl w:val="1"/>
        </w:rPr>
        <w:t xml:space="preserve">الحرف</w:t>
      </w:r>
      <w:r w:rsidDel="00000000" w:rsidR="00000000" w:rsidRPr="00000000">
        <w:rPr>
          <w:sz w:val="60"/>
          <w:szCs w:val="60"/>
          <w:u w:val="single"/>
          <w:rtl w:val="1"/>
        </w:rPr>
        <w:t xml:space="preserve"> </w:t>
      </w:r>
      <w:r w:rsidDel="00000000" w:rsidR="00000000" w:rsidRPr="00000000">
        <w:rPr>
          <w:sz w:val="60"/>
          <w:szCs w:val="60"/>
          <w:u w:val="single"/>
          <w:rtl w:val="0"/>
        </w:rPr>
        <w:t xml:space="preserve">L</w:t>
      </w:r>
    </w:p>
    <w:p w:rsidR="00000000" w:rsidDel="00000000" w:rsidP="00000000" w:rsidRDefault="00000000" w:rsidRPr="00000000" w14:paraId="00000003">
      <w:pPr>
        <w:bidi w:val="1"/>
        <w:jc w:val="center"/>
        <w:rPr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"/>
        <w:gridCol w:w="2775"/>
        <w:gridCol w:w="4470"/>
        <w:gridCol w:w="1845"/>
        <w:tblGridChange w:id="0">
          <w:tblGrid>
            <w:gridCol w:w="255"/>
            <w:gridCol w:w="2775"/>
            <w:gridCol w:w="4470"/>
            <w:gridCol w:w="1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60"/>
                <w:szCs w:val="6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60"/>
                <w:szCs w:val="60"/>
                <w:highlight w:val="white"/>
              </w:rPr>
            </w:pPr>
            <w:r w:rsidDel="00000000" w:rsidR="00000000" w:rsidRPr="00000000">
              <w:rPr>
                <w:sz w:val="60"/>
                <w:szCs w:val="60"/>
                <w:highlight w:val="white"/>
                <w:rtl w:val="1"/>
              </w:rPr>
              <w:t xml:space="preserve">امثلة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60"/>
                <w:szCs w:val="60"/>
                <w:highlight w:val="white"/>
              </w:rPr>
            </w:pPr>
            <w:r w:rsidDel="00000000" w:rsidR="00000000" w:rsidRPr="00000000">
              <w:rPr>
                <w:sz w:val="60"/>
                <w:szCs w:val="60"/>
                <w:highlight w:val="white"/>
                <w:rtl w:val="1"/>
              </w:rPr>
              <w:t xml:space="preserve">النطق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60"/>
                <w:szCs w:val="60"/>
                <w:highlight w:val="white"/>
              </w:rPr>
            </w:pPr>
            <w:r w:rsidDel="00000000" w:rsidR="00000000" w:rsidRPr="00000000">
              <w:rPr>
                <w:sz w:val="60"/>
                <w:szCs w:val="60"/>
                <w:highlight w:val="white"/>
                <w:rtl w:val="1"/>
              </w:rPr>
              <w:t xml:space="preserve">الحالة</w:t>
            </w:r>
            <w:r w:rsidDel="00000000" w:rsidR="00000000" w:rsidRPr="00000000">
              <w:rPr>
                <w:sz w:val="60"/>
                <w:szCs w:val="60"/>
                <w:highlight w:val="white"/>
                <w:rtl w:val="1"/>
              </w:rPr>
              <w:t xml:space="preserve"> </w:t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Could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Yolk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talk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Half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Calves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calm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1"/>
              </w:rPr>
              <w:t xml:space="preserve">لا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حرف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ال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ou</w:t>
            </w:r>
            <w:r w:rsidDel="00000000" w:rsidR="00000000" w:rsidRPr="00000000">
              <w:rPr>
                <w:color w:val="ff0000"/>
                <w:sz w:val="36"/>
                <w:szCs w:val="36"/>
                <w:highlight w:val="white"/>
                <w:rtl w:val="0"/>
              </w:rPr>
              <w:t xml:space="preserve">l</w:t>
            </w: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color w:val="ff0000"/>
                <w:sz w:val="36"/>
                <w:szCs w:val="36"/>
                <w:highlight w:val="white"/>
                <w:rtl w:val="0"/>
              </w:rPr>
              <w:t xml:space="preserve">l</w:t>
            </w: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color w:val="ff0000"/>
                <w:sz w:val="36"/>
                <w:szCs w:val="36"/>
                <w:highlight w:val="white"/>
                <w:rtl w:val="0"/>
              </w:rPr>
              <w:t xml:space="preserve">l</w:t>
            </w: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k</w:t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color w:val="ff0000"/>
                <w:sz w:val="36"/>
                <w:szCs w:val="36"/>
                <w:highlight w:val="white"/>
                <w:rtl w:val="0"/>
              </w:rPr>
              <w:t xml:space="preserve">l</w:t>
            </w: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f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color w:val="ff0000"/>
                <w:sz w:val="36"/>
                <w:szCs w:val="36"/>
                <w:highlight w:val="white"/>
                <w:rtl w:val="0"/>
              </w:rPr>
              <w:t xml:space="preserve">l</w:t>
            </w: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bidi w:val="1"/>
              <w:spacing w:after="0" w:before="0" w:line="240" w:lineRule="auto"/>
              <w:ind w:left="0" w:firstLine="0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color w:val="ff0000"/>
                <w:sz w:val="36"/>
                <w:szCs w:val="36"/>
                <w:highlight w:val="white"/>
                <w:rtl w:val="0"/>
              </w:rPr>
              <w:t xml:space="preserve">l</w:t>
            </w: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love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Light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clean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bidi w:val="1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حرف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ال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L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مخففا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اذا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جاء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بعده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متحرك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او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حرف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ال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1"/>
                <w:sz w:val="28"/>
                <w:szCs w:val="28"/>
                <w:highlight w:val="white"/>
                <w:u w:val="single"/>
              </w:rPr>
            </w:pPr>
            <w:r w:rsidDel="00000000" w:rsidR="00000000" w:rsidRPr="00000000">
              <w:rPr>
                <w:color w:val="0000ff"/>
                <w:sz w:val="36"/>
                <w:szCs w:val="36"/>
                <w:highlight w:val="white"/>
                <w:rtl w:val="0"/>
              </w:rPr>
              <w:t xml:space="preserve">L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8"/>
                <w:szCs w:val="28"/>
                <w:highlight w:val="white"/>
                <w:u w:val="single"/>
                <w:rtl w:val="0"/>
              </w:rPr>
              <w:t xml:space="preserve">VOWEL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film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always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table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fool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well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bidi w:val="1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حرف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ال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L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ثقيلا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اذا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جاء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بعده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ساكن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او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جاء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في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نهاية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الكلمة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hanging="360"/>
              <w:rPr>
                <w:sz w:val="36"/>
                <w:szCs w:val="36"/>
                <w:highlight w:val="white"/>
                <w:u w:val="non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ثقيلا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تعني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و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كانه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جاء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مكررا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i w:val="1"/>
                <w:sz w:val="28"/>
                <w:szCs w:val="28"/>
                <w:highlight w:val="white"/>
                <w:u w:val="single"/>
              </w:rPr>
            </w:pPr>
            <w:r w:rsidDel="00000000" w:rsidR="00000000" w:rsidRPr="00000000">
              <w:rPr>
                <w:color w:val="0000ff"/>
                <w:sz w:val="36"/>
                <w:szCs w:val="36"/>
                <w:highlight w:val="white"/>
                <w:rtl w:val="0"/>
              </w:rPr>
              <w:t xml:space="preserve">L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8"/>
                <w:szCs w:val="28"/>
                <w:highlight w:val="white"/>
                <w:u w:val="single"/>
                <w:rtl w:val="0"/>
              </w:rPr>
              <w:t xml:space="preserve">Consonant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0000ff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