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2D" w:rsidRDefault="00E2372D"/>
    <w:tbl>
      <w:tblPr>
        <w:tblStyle w:val="TableGrid"/>
        <w:tblW w:w="10680" w:type="dxa"/>
        <w:tblCellMar>
          <w:right w:w="567" w:type="dxa"/>
        </w:tblCellMar>
        <w:tblLook w:val="04A0" w:firstRow="1" w:lastRow="0" w:firstColumn="1" w:lastColumn="0" w:noHBand="0" w:noVBand="1"/>
      </w:tblPr>
      <w:tblGrid>
        <w:gridCol w:w="2517"/>
        <w:gridCol w:w="8163"/>
      </w:tblGrid>
      <w:tr w:rsidR="00E2372D" w:rsidTr="00E2372D">
        <w:trPr>
          <w:trHeight w:val="1673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E2372D" w:rsidRDefault="00E2372D" w:rsidP="00E2372D">
            <w:pPr>
              <w:jc w:val="center"/>
              <w:rPr>
                <w:sz w:val="44"/>
                <w:szCs w:val="44"/>
              </w:rPr>
            </w:pPr>
          </w:p>
          <w:p w:rsidR="00E2372D" w:rsidRPr="00E2372D" w:rsidRDefault="00E2372D" w:rsidP="00E2372D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 w:rsidRPr="00E2372D">
              <w:rPr>
                <w:sz w:val="72"/>
                <w:szCs w:val="72"/>
              </w:rPr>
              <w:t>2015</w:t>
            </w:r>
          </w:p>
        </w:tc>
        <w:tc>
          <w:tcPr>
            <w:tcW w:w="81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Ponuda sistema za evidenciju</w:t>
            </w: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rada uposlenika</w:t>
            </w: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Pr="00F94DCF" w:rsidRDefault="00E2372D" w:rsidP="00F94DCF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QuickSheet  menadžer</w:t>
            </w:r>
          </w:p>
        </w:tc>
      </w:tr>
      <w:tr w:rsidR="00E2372D" w:rsidTr="00E2372D">
        <w:trPr>
          <w:trHeight w:val="1315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:rsidR="00E2372D" w:rsidRDefault="00E2372D"/>
        </w:tc>
        <w:tc>
          <w:tcPr>
            <w:tcW w:w="81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</w:tc>
      </w:tr>
    </w:tbl>
    <w:p w:rsidR="00E90E36" w:rsidRDefault="00E90E36">
      <w:pPr>
        <w:sectPr w:rsidR="00E90E36" w:rsidSect="00F94D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8100E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lastRenderedPageBreak/>
        <w:t>Poštovani,</w:t>
      </w:r>
    </w:p>
    <w:p w:rsidR="00E90E36" w:rsidRPr="002653F4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t>Obzirom da smo upoznati sa radom Vaše firme, Quicksheet Vam nudi softwersko rješenje evidencije rada uposlenika koje bi uštedilo vrijme potrošeno na praćenje rada uposlenika.</w:t>
      </w:r>
    </w:p>
    <w:p w:rsidR="00B649F1" w:rsidRPr="002653F4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t>Naše  softversk</w:t>
      </w:r>
      <w:r w:rsidR="0068100E">
        <w:rPr>
          <w:sz w:val="24"/>
          <w:szCs w:val="24"/>
        </w:rPr>
        <w:t>o rješenje omogućava jednostavan monitoring rada uposlenika, kao i obračun</w:t>
      </w:r>
      <w:r w:rsidRPr="002653F4">
        <w:rPr>
          <w:sz w:val="24"/>
          <w:szCs w:val="24"/>
        </w:rPr>
        <w:t xml:space="preserve"> troškova razvoja softvera</w:t>
      </w:r>
      <w:r w:rsidR="00BF28E0" w:rsidRPr="002653F4">
        <w:rPr>
          <w:sz w:val="24"/>
          <w:szCs w:val="24"/>
        </w:rPr>
        <w:t xml:space="preserve"> u prethodnom periodu u svakom trenutku</w:t>
      </w:r>
      <w:r w:rsidRPr="002653F4">
        <w:rPr>
          <w:sz w:val="24"/>
          <w:szCs w:val="24"/>
        </w:rPr>
        <w:t>. Tako da će vaši uposlenici imati više vremena</w:t>
      </w:r>
      <w:r w:rsidR="00BF28E0" w:rsidRPr="002653F4">
        <w:rPr>
          <w:sz w:val="24"/>
          <w:szCs w:val="24"/>
        </w:rPr>
        <w:t xml:space="preserve"> da se posvete drugim poslo</w:t>
      </w:r>
      <w:r w:rsidR="00B649F1" w:rsidRPr="002653F4">
        <w:rPr>
          <w:sz w:val="24"/>
          <w:szCs w:val="24"/>
        </w:rPr>
        <w:t>vima vezanim za razvoj softvera.</w:t>
      </w:r>
    </w:p>
    <w:p w:rsidR="0068100E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Dvadeset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prvo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stoljeće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era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brzog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života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utrke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spellEnd"/>
      <w:proofErr w:type="gram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vremenom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U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ovakvom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svijetu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menadžment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vremena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uposlenika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u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kompanijama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postao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zahtjevan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vrlo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važan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segment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poslovanja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Nerijetka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praksa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kompanije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“</w:t>
      </w:r>
      <w:proofErr w:type="spellStart"/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prodaju</w:t>
      </w:r>
      <w:proofErr w:type="spellEnd"/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”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vrijeme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svojih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ćešće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nego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gotov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proizvod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Također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klijenti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ćešće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žele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imaju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sedmične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proofErr w:type="gram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mjesečne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listinge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radnih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detalja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o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proizvodnji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Zbog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ispostavljanja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računa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naručiocu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posla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kompanije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moraju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imaju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tačne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precizne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podatke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o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svakom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satu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svakog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68100E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r w:rsidRPr="00B649F1">
        <w:rPr>
          <w:rFonts w:eastAsia="Times New Roman" w:cs="Arial"/>
          <w:color w:val="000000"/>
          <w:sz w:val="24"/>
          <w:szCs w:val="24"/>
          <w:lang w:val="en-US"/>
        </w:rPr>
        <w:br/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QuickSheet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="0045236E">
        <w:rPr>
          <w:rFonts w:eastAsia="Times New Roman" w:cs="Arial"/>
          <w:color w:val="000000"/>
          <w:sz w:val="24"/>
          <w:szCs w:val="24"/>
          <w:lang w:val="en-US"/>
        </w:rPr>
        <w:t>softver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koji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omogućava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jednostavno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brzo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bilježenje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radnih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svakog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uposlenog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, a u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isto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vrijeme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omogućava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jako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jednostavno</w:t>
      </w:r>
      <w:proofErr w:type="spellEnd"/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B649F1">
        <w:rPr>
          <w:rFonts w:eastAsia="Times New Roman" w:cs="Arial"/>
          <w:color w:val="000000"/>
          <w:sz w:val="24"/>
          <w:szCs w:val="24"/>
          <w:lang w:val="en-US"/>
        </w:rPr>
        <w:t>generi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sanje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izvještaja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za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menadžere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administratore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68100E" w:rsidRDefault="0068100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</w:p>
    <w:p w:rsidR="00B649F1" w:rsidRDefault="0045236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 w:cs="Arial"/>
          <w:color w:val="000000"/>
          <w:sz w:val="24"/>
          <w:szCs w:val="24"/>
          <w:lang w:val="en-US"/>
        </w:rPr>
        <w:t>Softver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jako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efikasan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ne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oduzima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mnogo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vremena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za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bilježenje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uposlenih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Nakon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napornog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dana</w:t>
      </w:r>
      <w:proofErr w:type="spellEnd"/>
      <w:proofErr w:type="gram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sedmice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posljednje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što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uposlenici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žele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dugotrajno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popunjavanje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tabela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pisanje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izvještaja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o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urađenom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poslu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Oni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pomoću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našeg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 w:cs="Arial"/>
          <w:color w:val="000000"/>
          <w:sz w:val="24"/>
          <w:szCs w:val="24"/>
          <w:lang w:val="en-US"/>
        </w:rPr>
        <w:t>sistema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mogu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brzo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jednostavno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zabilježiti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spellEnd"/>
      <w:proofErr w:type="gram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čemu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su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radili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u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proteklom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>periodu</w:t>
      </w:r>
      <w:proofErr w:type="spellEnd"/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</w:p>
    <w:p w:rsidR="0068100E" w:rsidRPr="002653F4" w:rsidRDefault="0068100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</w:p>
    <w:p w:rsidR="00B649F1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Pri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korištenju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ovog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alata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samo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sa</w:t>
      </w:r>
      <w:proofErr w:type="spellEnd"/>
      <w:proofErr w:type="gram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samo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par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klikova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možete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unesete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sve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potrebne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informacije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pak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izlistate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sve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one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podatke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koji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vas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zanimaju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na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osnovu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toga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generišete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rezličite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tipove</w:t>
      </w:r>
      <w:proofErr w:type="spellEnd"/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dokumente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68100E" w:rsidRPr="00B649F1" w:rsidRDefault="0068100E" w:rsidP="006810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649F1" w:rsidRPr="002653F4" w:rsidRDefault="00B649F1" w:rsidP="0068100E">
      <w:pPr>
        <w:jc w:val="both"/>
        <w:rPr>
          <w:sz w:val="24"/>
          <w:szCs w:val="24"/>
        </w:rPr>
      </w:pP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Ovaj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45236E">
        <w:rPr>
          <w:rFonts w:eastAsia="Times New Roman" w:cs="Arial"/>
          <w:color w:val="000000"/>
          <w:sz w:val="24"/>
          <w:szCs w:val="24"/>
          <w:lang w:val="en-US"/>
        </w:rPr>
        <w:t>informacioni</w:t>
      </w:r>
      <w:proofErr w:type="spellEnd"/>
      <w:r w:rsidR="0045236E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45236E">
        <w:rPr>
          <w:rFonts w:eastAsia="Times New Roman" w:cs="Arial"/>
          <w:color w:val="000000"/>
          <w:sz w:val="24"/>
          <w:szCs w:val="24"/>
          <w:lang w:val="en-US"/>
        </w:rPr>
        <w:t>sistem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podržava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današnji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trend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agilnog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poslovanje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koje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zahtjeva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frekventno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prikazivanje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izvještaja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klijentima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.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Također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QuickSheet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omogućava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="0068100E">
        <w:rPr>
          <w:rFonts w:eastAsia="Times New Roman" w:cs="Arial"/>
          <w:color w:val="000000"/>
          <w:sz w:val="24"/>
          <w:szCs w:val="24"/>
          <w:lang w:val="en-US"/>
        </w:rPr>
        <w:t>kompanijama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ima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ju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stalni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uvid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u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svakodnevne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aktivnosti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pojedinačnih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zaposlenika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ili</w:t>
      </w:r>
      <w:proofErr w:type="spellEnd"/>
      <w:proofErr w:type="gram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timova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653F4">
        <w:rPr>
          <w:rFonts w:eastAsia="Times New Roman" w:cs="Arial"/>
          <w:color w:val="000000"/>
          <w:sz w:val="24"/>
          <w:szCs w:val="24"/>
          <w:lang w:val="en-US"/>
        </w:rPr>
        <w:t>zaposlenika</w:t>
      </w:r>
      <w:proofErr w:type="spellEnd"/>
      <w:r w:rsidRPr="002653F4">
        <w:rPr>
          <w:rFonts w:eastAsia="Times New Roman" w:cs="Arial"/>
          <w:color w:val="000000"/>
          <w:sz w:val="24"/>
          <w:szCs w:val="24"/>
          <w:lang w:val="en-US"/>
        </w:rPr>
        <w:t>.</w:t>
      </w:r>
    </w:p>
    <w:p w:rsidR="00C537AA" w:rsidRDefault="0068100E" w:rsidP="0068100E">
      <w:pPr>
        <w:jc w:val="both"/>
        <w:rPr>
          <w:sz w:val="24"/>
          <w:szCs w:val="24"/>
        </w:rPr>
      </w:pPr>
      <w:r>
        <w:rPr>
          <w:sz w:val="24"/>
          <w:szCs w:val="24"/>
        </w:rPr>
        <w:t>Naš softver podržava sljedeće segmente rada:</w:t>
      </w:r>
    </w:p>
    <w:p w:rsidR="0068100E" w:rsidRPr="0038101E" w:rsidRDefault="0068100E" w:rsidP="0068100E">
      <w:pPr>
        <w:jc w:val="both"/>
        <w:rPr>
          <w:b/>
          <w:sz w:val="28"/>
        </w:rPr>
      </w:pPr>
      <w:r w:rsidRPr="0038101E">
        <w:rPr>
          <w:b/>
          <w:sz w:val="28"/>
        </w:rPr>
        <w:t>Administratorski modul</w:t>
      </w:r>
    </w:p>
    <w:p w:rsidR="0068100E" w:rsidRPr="0038101E" w:rsidRDefault="0068100E" w:rsidP="0068100E">
      <w:pPr>
        <w:jc w:val="both"/>
        <w:rPr>
          <w:sz w:val="24"/>
        </w:rPr>
      </w:pPr>
      <w:r w:rsidRPr="0038101E">
        <w:rPr>
          <w:sz w:val="24"/>
        </w:rPr>
        <w:t>Ovaj modul pruža: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Unos cjenovnika za obračun rada po broju radnih sati: implementira se metoda proračuna novčane naknade na osnovu radnog mjesta kojeg zaposlenik unese prilikom popunjavanja timesheet-a i vrijednosti iz cjenovnika za radno mjesto koje upražnjava pri radu na zadanom projektu.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Pregled cjenovnika i mogućnost pritanja istog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Kreiranje, uređivanje i brisanje korisničkih profila za zaposlenike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Kreiranje i pregled tipova zaposlenika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Unos i pregled odjela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Pretraživanje i pregled projekata, zaposlenika i izvještaja</w:t>
      </w:r>
    </w:p>
    <w:p w:rsidR="0068100E" w:rsidRDefault="0068100E" w:rsidP="0068100E">
      <w:pPr>
        <w:jc w:val="both"/>
      </w:pPr>
    </w:p>
    <w:p w:rsidR="0068100E" w:rsidRPr="0038101E" w:rsidRDefault="0068100E" w:rsidP="0068100E">
      <w:pPr>
        <w:jc w:val="both"/>
        <w:rPr>
          <w:b/>
          <w:sz w:val="28"/>
        </w:rPr>
      </w:pPr>
      <w:r w:rsidRPr="0038101E">
        <w:rPr>
          <w:b/>
          <w:sz w:val="28"/>
        </w:rPr>
        <w:t>Login modul</w:t>
      </w:r>
    </w:p>
    <w:p w:rsidR="0068100E" w:rsidRPr="0038101E" w:rsidRDefault="0068100E" w:rsidP="0068100E">
      <w:pPr>
        <w:jc w:val="both"/>
        <w:rPr>
          <w:sz w:val="24"/>
        </w:rPr>
      </w:pPr>
      <w:r w:rsidRPr="0038101E">
        <w:rPr>
          <w:sz w:val="24"/>
        </w:rPr>
        <w:t>Ovaj modul pruža: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Unos korisničkog profila i lozinke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</w:t>
      </w:r>
      <w:r w:rsidRPr="0038101E">
        <w:rPr>
          <w:sz w:val="24"/>
        </w:rPr>
        <w:t>zbor odjela kojem korisnik pripada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Izbor projekta na kojem zaposlenik radi</w:t>
      </w:r>
    </w:p>
    <w:p w:rsidR="0068100E" w:rsidRPr="0038101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Mogućnost resetovanja lozinke i obavještavanje administratora o tom događaju</w:t>
      </w:r>
    </w:p>
    <w:p w:rsidR="00C537AA" w:rsidRDefault="00C537AA">
      <w:pPr>
        <w:rPr>
          <w:sz w:val="24"/>
          <w:szCs w:val="24"/>
        </w:rPr>
      </w:pPr>
    </w:p>
    <w:p w:rsidR="00974685" w:rsidRDefault="00974685" w:rsidP="0097468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Modul za popunjavanje timesheet – a </w:t>
      </w:r>
    </w:p>
    <w:p w:rsidR="00974685" w:rsidRDefault="00974685" w:rsidP="00974685">
      <w:pPr>
        <w:spacing w:line="240" w:lineRule="auto"/>
        <w:jc w:val="both"/>
        <w:rPr>
          <w:sz w:val="24"/>
        </w:rPr>
      </w:pPr>
      <w:r w:rsidRPr="001B6FF2">
        <w:rPr>
          <w:sz w:val="24"/>
        </w:rPr>
        <w:t xml:space="preserve">Ovaj </w:t>
      </w:r>
      <w:r>
        <w:rPr>
          <w:sz w:val="24"/>
        </w:rPr>
        <w:t>modul pruža:</w:t>
      </w:r>
    </w:p>
    <w:p w:rsidR="00974685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Odabir</w:t>
      </w:r>
      <w:r w:rsidRPr="0038101E">
        <w:rPr>
          <w:sz w:val="24"/>
        </w:rPr>
        <w:t xml:space="preserve"> projekta na kojem zaposlenik radi</w:t>
      </w:r>
      <w:r w:rsidRPr="003B3F99">
        <w:rPr>
          <w:sz w:val="24"/>
        </w:rPr>
        <w:t xml:space="preserve"> </w:t>
      </w:r>
    </w:p>
    <w:p w:rsidR="00974685" w:rsidRPr="003B3F99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Odabir supervizora</w:t>
      </w:r>
    </w:p>
    <w:p w:rsidR="00974685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Unos radnih sati provedenih na odabranom projektu</w:t>
      </w:r>
    </w:p>
    <w:p w:rsidR="00974685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Mogućnost slanja timesheet – a na odobravanje odabranom supervizoru</w:t>
      </w:r>
    </w:p>
    <w:p w:rsidR="00974685" w:rsidRPr="003B3F99" w:rsidRDefault="00974685" w:rsidP="00974685">
      <w:pPr>
        <w:pStyle w:val="ListParagraph"/>
        <w:spacing w:after="120" w:line="240" w:lineRule="auto"/>
        <w:jc w:val="both"/>
        <w:rPr>
          <w:sz w:val="24"/>
        </w:rPr>
      </w:pPr>
    </w:p>
    <w:p w:rsidR="00974685" w:rsidRDefault="00974685" w:rsidP="0097468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Modul za ispis izvješ</w:t>
      </w:r>
      <w:r w:rsidRPr="005E4D7C">
        <w:rPr>
          <w:b/>
          <w:sz w:val="28"/>
        </w:rPr>
        <w:t>taja</w:t>
      </w:r>
    </w:p>
    <w:p w:rsidR="00974685" w:rsidRDefault="00974685" w:rsidP="00974685">
      <w:pPr>
        <w:spacing w:line="240" w:lineRule="auto"/>
        <w:jc w:val="both"/>
        <w:rPr>
          <w:sz w:val="24"/>
        </w:rPr>
      </w:pPr>
      <w:r w:rsidRPr="00835CC5">
        <w:rPr>
          <w:sz w:val="24"/>
        </w:rPr>
        <w:t xml:space="preserve">Ovaj </w:t>
      </w:r>
      <w:r>
        <w:rPr>
          <w:sz w:val="24"/>
        </w:rPr>
        <w:t>modul pruža: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Sedmični izvještaj o utrošenom vremenu na određenom projektu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Mjesečni izvještaj o utrošenom vremenu na određenom projektu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Sedmični izvještaj o radu određenog zaposlenika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Mjesečni izvještaj o radu određenog zaposlenika</w:t>
      </w:r>
    </w:p>
    <w:p w:rsidR="0068100E" w:rsidRPr="001701E5" w:rsidRDefault="00974685" w:rsidP="001701E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Godišnji izvještaj o radu određenog zaposlenika</w:t>
      </w:r>
    </w:p>
    <w:p w:rsidR="00C537AA" w:rsidRDefault="00C537AA">
      <w:pPr>
        <w:rPr>
          <w:sz w:val="24"/>
          <w:szCs w:val="24"/>
        </w:rPr>
      </w:pPr>
      <w:r>
        <w:rPr>
          <w:sz w:val="24"/>
          <w:szCs w:val="24"/>
        </w:rPr>
        <w:t>Prednosti koje naše softversko rješenje posjeduje u odnosu na druge konkurentske proizvode na tržištu su: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Centralizovana baza podataka,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Omogućena integracija sa najviše korištenim komercijalnim rješenjima za praćenje prisustva na radnom mjestu,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Intuitivan i jednostavan unos detalja o provedenom vremenu na projektu, odnosno konkretnom projektnom zadatku,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Napredni sistem izvještavanja, sa mogućnošću filtriranja podataka po svim relevantnim parametrima (vremenski period, zaposlenik, klijent, projekat, tip projektnog zadatka, kompleksnost projektnog zadatka, datum),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Decentralizovana organizacija korištenja softverskog rješenja, što znači visok stepen sigurnosti i validnosti unešenih podataka,</w:t>
      </w:r>
    </w:p>
    <w:p w:rsidR="00C537AA" w:rsidRDefault="007640DF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Olakšana analiza efikasnosti zaposlenika i procjena vrijednosti projekta višem menadžmentu,</w:t>
      </w:r>
    </w:p>
    <w:p w:rsidR="007640DF" w:rsidRPr="00C537AA" w:rsidRDefault="00D65BFD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Efektivniji menadžment vremena i resursa zahvaljući navedenim pojedinostima.</w:t>
      </w:r>
    </w:p>
    <w:p w:rsidR="00C537AA" w:rsidRDefault="00C537AA">
      <w:pPr>
        <w:rPr>
          <w:rFonts w:ascii="Helvetica" w:hAnsi="Helvetica" w:cs="Helvetica"/>
          <w:color w:val="373E4D"/>
          <w:sz w:val="18"/>
          <w:szCs w:val="18"/>
          <w:shd w:val="clear" w:color="auto" w:fill="DBEDFE"/>
        </w:rPr>
      </w:pPr>
    </w:p>
    <w:p w:rsidR="00004998" w:rsidRPr="001701E5" w:rsidRDefault="001701E5" w:rsidP="00004998">
      <w:pPr>
        <w:jc w:val="both"/>
        <w:rPr>
          <w:rFonts w:cs="Helvetica"/>
          <w:color w:val="141823"/>
          <w:sz w:val="32"/>
          <w:szCs w:val="28"/>
          <w:shd w:val="clear" w:color="auto" w:fill="FFFFFF"/>
        </w:rPr>
      </w:pPr>
      <w:r>
        <w:rPr>
          <w:rFonts w:cs="Helvetica"/>
          <w:color w:val="141823"/>
          <w:sz w:val="32"/>
          <w:szCs w:val="28"/>
          <w:shd w:val="clear" w:color="auto" w:fill="FFFFFF"/>
        </w:rPr>
        <w:lastRenderedPageBreak/>
        <w:t>Zašto baš QuickSheet?</w:t>
      </w:r>
    </w:p>
    <w:p w:rsidR="00004998" w:rsidRDefault="00004998" w:rsidP="00004998">
      <w:pPr>
        <w:jc w:val="both"/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</w:p>
    <w:p w:rsidR="00004998" w:rsidRPr="001701E5" w:rsidRDefault="00004998" w:rsidP="00004998">
      <w:pPr>
        <w:ind w:firstLine="708"/>
        <w:jc w:val="both"/>
        <w:rPr>
          <w:sz w:val="24"/>
          <w:szCs w:val="24"/>
        </w:rPr>
      </w:pPr>
      <w:r w:rsidRPr="001701E5">
        <w:rPr>
          <w:sz w:val="24"/>
          <w:szCs w:val="24"/>
        </w:rPr>
        <w:t xml:space="preserve">QuickSheet ima bogato i raznovrsno isksustvo u pružanju usluga razvoja softvera, </w:t>
      </w:r>
      <w:r w:rsidR="001701E5">
        <w:rPr>
          <w:sz w:val="24"/>
          <w:szCs w:val="24"/>
        </w:rPr>
        <w:t xml:space="preserve">tj. </w:t>
      </w:r>
      <w:r w:rsidRPr="001701E5">
        <w:rPr>
          <w:sz w:val="24"/>
          <w:szCs w:val="24"/>
        </w:rPr>
        <w:t>gradimo izuzetna rješenja.</w:t>
      </w:r>
      <w:r w:rsidR="001701E5">
        <w:rPr>
          <w:sz w:val="24"/>
          <w:szCs w:val="24"/>
        </w:rPr>
        <w:t xml:space="preserve"> </w:t>
      </w:r>
      <w:r w:rsidRPr="001701E5">
        <w:rPr>
          <w:sz w:val="24"/>
          <w:szCs w:val="24"/>
        </w:rPr>
        <w:t>Mi smo kompetentni i viso</w:t>
      </w:r>
      <w:r w:rsidR="001701E5">
        <w:rPr>
          <w:sz w:val="24"/>
          <w:szCs w:val="24"/>
        </w:rPr>
        <w:t>ko obrazovani (B.Sc./M.Sc.) inže</w:t>
      </w:r>
      <w:r w:rsidRPr="001701E5">
        <w:rPr>
          <w:sz w:val="24"/>
          <w:szCs w:val="24"/>
        </w:rPr>
        <w:t>njeri,</w:t>
      </w:r>
      <w:r w:rsidR="001701E5">
        <w:rPr>
          <w:sz w:val="24"/>
          <w:szCs w:val="24"/>
        </w:rPr>
        <w:t xml:space="preserve"> </w:t>
      </w:r>
      <w:r w:rsidRPr="001701E5">
        <w:rPr>
          <w:sz w:val="24"/>
          <w:szCs w:val="24"/>
        </w:rPr>
        <w:t>dizajneri i administratori</w:t>
      </w:r>
      <w:r w:rsidR="001701E5">
        <w:rPr>
          <w:sz w:val="24"/>
          <w:szCs w:val="24"/>
        </w:rPr>
        <w:t>,</w:t>
      </w:r>
      <w:r w:rsidRPr="001701E5">
        <w:rPr>
          <w:sz w:val="24"/>
          <w:szCs w:val="24"/>
        </w:rPr>
        <w:t xml:space="preserve"> ali što je najbitnije ispitani</w:t>
      </w:r>
      <w:r w:rsidR="001701E5">
        <w:rPr>
          <w:sz w:val="24"/>
          <w:szCs w:val="24"/>
        </w:rPr>
        <w:t xml:space="preserve"> stručnjaci koji su</w:t>
      </w:r>
      <w:r w:rsidRPr="001701E5">
        <w:rPr>
          <w:sz w:val="24"/>
          <w:szCs w:val="24"/>
        </w:rPr>
        <w:t xml:space="preserve"> na tržištu već 10 godina. Naša korporacija se raširila u mnoge grane ekonomije i </w:t>
      </w:r>
      <w:r w:rsidR="001701E5">
        <w:rPr>
          <w:sz w:val="24"/>
          <w:szCs w:val="24"/>
        </w:rPr>
        <w:t>druge ljudske discipline, pa tako i razvijanje</w:t>
      </w:r>
      <w:r w:rsidRPr="001701E5">
        <w:rPr>
          <w:sz w:val="24"/>
          <w:szCs w:val="24"/>
        </w:rPr>
        <w:t xml:space="preserve"> informacionih sistema za kom</w:t>
      </w:r>
      <w:r w:rsidR="001701E5">
        <w:rPr>
          <w:sz w:val="24"/>
          <w:szCs w:val="24"/>
        </w:rPr>
        <w:t>ercijalne svrhe. Sa više od 100</w:t>
      </w:r>
      <w:r w:rsidRPr="001701E5">
        <w:rPr>
          <w:sz w:val="24"/>
          <w:szCs w:val="24"/>
        </w:rPr>
        <w:t xml:space="preserve"> uposlenih u različitim sektorima, QuickSheet predstavlja jednu od vodećih korporacija u softverskom inženjeringu.</w:t>
      </w:r>
    </w:p>
    <w:p w:rsidR="00004998" w:rsidRPr="001701E5" w:rsidRDefault="00004998" w:rsidP="00004998">
      <w:pPr>
        <w:ind w:firstLine="708"/>
        <w:jc w:val="both"/>
        <w:rPr>
          <w:sz w:val="24"/>
          <w:szCs w:val="24"/>
        </w:rPr>
      </w:pPr>
      <w:r w:rsidRPr="001701E5">
        <w:rPr>
          <w:sz w:val="24"/>
          <w:szCs w:val="24"/>
        </w:rPr>
        <w:t>Samo prilagođeno rješenje može odgovoriti na svaku poslovnu potrebu.</w:t>
      </w:r>
      <w:r w:rsidR="001701E5">
        <w:rPr>
          <w:sz w:val="24"/>
          <w:szCs w:val="24"/>
        </w:rPr>
        <w:t xml:space="preserve"> </w:t>
      </w:r>
      <w:r w:rsidRPr="001701E5">
        <w:rPr>
          <w:sz w:val="24"/>
          <w:szCs w:val="24"/>
        </w:rPr>
        <w:t>O kvalitetu našeg softvera se</w:t>
      </w:r>
      <w:r w:rsidR="001701E5">
        <w:rPr>
          <w:sz w:val="24"/>
          <w:szCs w:val="24"/>
        </w:rPr>
        <w:t xml:space="preserve"> možete uvjeriti kroz referencu</w:t>
      </w:r>
      <w:r w:rsidRPr="001701E5">
        <w:rPr>
          <w:sz w:val="24"/>
          <w:szCs w:val="24"/>
        </w:rPr>
        <w:t xml:space="preserve"> naših klijenata.</w:t>
      </w:r>
      <w:r w:rsidR="001701E5">
        <w:rPr>
          <w:sz w:val="24"/>
          <w:szCs w:val="24"/>
        </w:rPr>
        <w:t xml:space="preserve"> Najpoznatiji softver naše firme je TimeSheet,</w:t>
      </w:r>
      <w:r w:rsidRPr="001701E5">
        <w:rPr>
          <w:sz w:val="24"/>
          <w:szCs w:val="24"/>
        </w:rPr>
        <w:t xml:space="preserve"> </w:t>
      </w:r>
      <w:r w:rsidR="001701E5">
        <w:rPr>
          <w:sz w:val="24"/>
          <w:szCs w:val="24"/>
        </w:rPr>
        <w:t xml:space="preserve">koji predstavlja </w:t>
      </w:r>
      <w:r w:rsidRPr="001701E5">
        <w:rPr>
          <w:sz w:val="24"/>
          <w:szCs w:val="24"/>
        </w:rPr>
        <w:t xml:space="preserve">sistem za centralno evidentiranje utrošenog vremena ljudi koji </w:t>
      </w:r>
      <w:r w:rsidR="001701E5">
        <w:rPr>
          <w:sz w:val="24"/>
          <w:szCs w:val="24"/>
        </w:rPr>
        <w:t>učestvuju u radu</w:t>
      </w:r>
      <w:r w:rsidRPr="001701E5">
        <w:rPr>
          <w:sz w:val="24"/>
          <w:szCs w:val="24"/>
        </w:rPr>
        <w:t xml:space="preserve"> na nekom projektu.</w:t>
      </w:r>
      <w:r w:rsidR="001701E5">
        <w:rPr>
          <w:sz w:val="24"/>
          <w:szCs w:val="24"/>
        </w:rPr>
        <w:t xml:space="preserve"> </w:t>
      </w:r>
      <w:r w:rsidRPr="001701E5">
        <w:rPr>
          <w:sz w:val="24"/>
          <w:szCs w:val="24"/>
        </w:rPr>
        <w:t>Ovaj sistem postoji 4 godine i stalno se unaprijeđuje kroz praktično</w:t>
      </w:r>
      <w:r w:rsidR="001701E5">
        <w:rPr>
          <w:sz w:val="24"/>
          <w:szCs w:val="24"/>
        </w:rPr>
        <w:t xml:space="preserve"> iskustvo korisnika</w:t>
      </w:r>
      <w:r w:rsidRPr="001701E5">
        <w:rPr>
          <w:sz w:val="24"/>
          <w:szCs w:val="24"/>
        </w:rPr>
        <w:t>.</w:t>
      </w:r>
    </w:p>
    <w:p w:rsidR="00004998" w:rsidRPr="001701E5" w:rsidRDefault="00004998" w:rsidP="00004998">
      <w:pPr>
        <w:ind w:firstLine="708"/>
        <w:jc w:val="both"/>
        <w:rPr>
          <w:sz w:val="24"/>
          <w:szCs w:val="24"/>
        </w:rPr>
      </w:pPr>
      <w:r w:rsidRPr="001701E5">
        <w:rPr>
          <w:sz w:val="24"/>
          <w:szCs w:val="24"/>
        </w:rPr>
        <w:t>Naše softversko rješenje, koje s</w:t>
      </w:r>
      <w:r w:rsidR="001701E5">
        <w:rPr>
          <w:sz w:val="24"/>
          <w:szCs w:val="24"/>
        </w:rPr>
        <w:t>e lahko koristiti i održava</w:t>
      </w:r>
      <w:r w:rsidR="003061D2">
        <w:rPr>
          <w:sz w:val="24"/>
          <w:szCs w:val="24"/>
        </w:rPr>
        <w:t>,</w:t>
      </w:r>
      <w:r w:rsidR="001701E5">
        <w:rPr>
          <w:sz w:val="24"/>
          <w:szCs w:val="24"/>
        </w:rPr>
        <w:t xml:space="preserve"> će V</w:t>
      </w:r>
      <w:r w:rsidR="003061D2">
        <w:rPr>
          <w:sz w:val="24"/>
          <w:szCs w:val="24"/>
        </w:rPr>
        <w:t>am omogućiti olakšanu komunikaciju sa zaposlenicima firme, te jednostavniju evidenciju rada na raznim tipovima projekata</w:t>
      </w:r>
      <w:r w:rsidR="00A81C07">
        <w:rPr>
          <w:sz w:val="24"/>
          <w:szCs w:val="24"/>
        </w:rPr>
        <w:t xml:space="preserve">. Drugim riječima, </w:t>
      </w:r>
      <w:r w:rsidR="003061D2">
        <w:rPr>
          <w:sz w:val="24"/>
          <w:szCs w:val="24"/>
        </w:rPr>
        <w:t>smanjiti će</w:t>
      </w:r>
      <w:r w:rsidRPr="001701E5">
        <w:rPr>
          <w:sz w:val="24"/>
          <w:szCs w:val="24"/>
        </w:rPr>
        <w:t xml:space="preserve"> vrijeme koje ste prije trošili na </w:t>
      </w:r>
      <w:r w:rsidR="003061D2">
        <w:rPr>
          <w:sz w:val="24"/>
          <w:szCs w:val="24"/>
        </w:rPr>
        <w:t xml:space="preserve">ručno </w:t>
      </w:r>
      <w:r w:rsidRPr="001701E5">
        <w:rPr>
          <w:sz w:val="24"/>
          <w:szCs w:val="24"/>
        </w:rPr>
        <w:t xml:space="preserve">sumiranje i </w:t>
      </w:r>
      <w:r w:rsidR="003061D2">
        <w:rPr>
          <w:sz w:val="24"/>
          <w:szCs w:val="24"/>
        </w:rPr>
        <w:t xml:space="preserve">dokumentovanje poslova, posljedično dajući pravovremenu fakturu. </w:t>
      </w:r>
    </w:p>
    <w:p w:rsidR="00004998" w:rsidRPr="001701E5" w:rsidRDefault="00004998" w:rsidP="00004998">
      <w:pPr>
        <w:ind w:firstLine="708"/>
        <w:jc w:val="both"/>
        <w:rPr>
          <w:sz w:val="24"/>
          <w:szCs w:val="24"/>
        </w:rPr>
      </w:pPr>
      <w:r w:rsidRPr="001701E5">
        <w:rPr>
          <w:sz w:val="24"/>
          <w:szCs w:val="24"/>
        </w:rPr>
        <w:t>Softver koji smo razvili omogućava da na sedmičnom i mjesečnom nivou raspolaže</w:t>
      </w:r>
      <w:r w:rsidR="00A81C07">
        <w:rPr>
          <w:sz w:val="24"/>
          <w:szCs w:val="24"/>
        </w:rPr>
        <w:t>te sa zahtjevanim informacijama, koje će biti predstavljene u vidu ugodno dizajniranih izvještaja.</w:t>
      </w:r>
    </w:p>
    <w:p w:rsidR="00C537AA" w:rsidRPr="001701E5" w:rsidRDefault="00004998" w:rsidP="001701E5">
      <w:pPr>
        <w:ind w:firstLine="708"/>
        <w:jc w:val="both"/>
        <w:rPr>
          <w:sz w:val="24"/>
          <w:szCs w:val="24"/>
        </w:rPr>
      </w:pPr>
      <w:r w:rsidRPr="001701E5">
        <w:rPr>
          <w:sz w:val="24"/>
          <w:szCs w:val="24"/>
        </w:rPr>
        <w:t>Ukoliko se odlučite za našu kompaniju dobit ćete kvalitetan softver, kao i podršku za isti, što je jed</w:t>
      </w:r>
      <w:r w:rsidR="00A81C07">
        <w:rPr>
          <w:sz w:val="24"/>
          <w:szCs w:val="24"/>
        </w:rPr>
        <w:t>an od najvažnijih faktora kako V</w:t>
      </w:r>
      <w:r w:rsidRPr="001701E5">
        <w:rPr>
          <w:sz w:val="24"/>
          <w:szCs w:val="24"/>
        </w:rPr>
        <w:t>ašeg, tako i našeg poslovanja. Također garantujemo brzinu isporuke u ugovorenim rokovima. Sa garantovanom provjerom kvalitete servisa, te mogućnosti obuke Vaših uposlenika sa sistemom, tranzicija ka boljoj budućnosti je lakša nego ikad.</w:t>
      </w:r>
      <w:bookmarkStart w:id="0" w:name="_GoBack"/>
      <w:bookmarkEnd w:id="0"/>
    </w:p>
    <w:sectPr w:rsidR="00C537AA" w:rsidRPr="001701E5" w:rsidSect="00E90E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850"/>
    <w:multiLevelType w:val="hybridMultilevel"/>
    <w:tmpl w:val="5D0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61C33"/>
    <w:multiLevelType w:val="hybridMultilevel"/>
    <w:tmpl w:val="24A0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50440"/>
    <w:multiLevelType w:val="hybridMultilevel"/>
    <w:tmpl w:val="72E05AC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D728C"/>
    <w:multiLevelType w:val="hybridMultilevel"/>
    <w:tmpl w:val="47DC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13853"/>
    <w:multiLevelType w:val="hybridMultilevel"/>
    <w:tmpl w:val="516616D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CF"/>
    <w:rsid w:val="00004998"/>
    <w:rsid w:val="001701E5"/>
    <w:rsid w:val="002653F4"/>
    <w:rsid w:val="003061D2"/>
    <w:rsid w:val="003126F5"/>
    <w:rsid w:val="0045236E"/>
    <w:rsid w:val="004970C1"/>
    <w:rsid w:val="0068100E"/>
    <w:rsid w:val="007640DF"/>
    <w:rsid w:val="00974685"/>
    <w:rsid w:val="00A632C5"/>
    <w:rsid w:val="00A81C07"/>
    <w:rsid w:val="00B649F1"/>
    <w:rsid w:val="00BF28E0"/>
    <w:rsid w:val="00C537AA"/>
    <w:rsid w:val="00D65BFD"/>
    <w:rsid w:val="00E2372D"/>
    <w:rsid w:val="00E90E36"/>
    <w:rsid w:val="00EB3915"/>
    <w:rsid w:val="00F94DCF"/>
    <w:rsid w:val="00F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39CD2-9A8F-4FDD-B459-929746DC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Haris Custovic</cp:lastModifiedBy>
  <cp:revision>13</cp:revision>
  <dcterms:created xsi:type="dcterms:W3CDTF">2015-03-26T13:52:00Z</dcterms:created>
  <dcterms:modified xsi:type="dcterms:W3CDTF">2015-03-27T21:56:00Z</dcterms:modified>
</cp:coreProperties>
</file>