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7D056DA9" w:rsidP="7D056DA9" w:rsidRDefault="7D056DA9" w14:paraId="3AF96C0F" w14:textId="7E8778AF">
      <w:pPr>
        <w:pStyle w:val="Normal"/>
      </w:pPr>
      <w:r w:rsidR="7D056DA9">
        <w:drawing>
          <wp:anchor distT="0" distB="0" distL="114300" distR="114300" simplePos="0" relativeHeight="251658240" behindDoc="0" locked="0" layoutInCell="1" allowOverlap="1" wp14:editId="5AF40794" wp14:anchorId="74309255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103120" cy="2103120"/>
            <wp:effectExtent l="0" t="0" r="0" b="0"/>
            <wp:wrapSquare wrapText="bothSides"/>
            <wp:docPr id="120504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dfc886a375456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031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6FF84C15" w:rsidP="6FF84C15" w:rsidRDefault="6FF84C15" w14:paraId="617014FB" w14:textId="3D91B87F">
      <w:pPr>
        <w:pStyle w:val="Normal"/>
      </w:pPr>
    </w:p>
    <w:p w:rsidR="6FF84C15" w:rsidP="6FF84C15" w:rsidRDefault="6FF84C15" w14:paraId="18FBE1D4" w14:textId="7448D435">
      <w:pPr>
        <w:pStyle w:val="Normal"/>
        <w:jc w:val="center"/>
        <w:rPr>
          <w:rFonts w:ascii="Calibri Light" w:hAnsi="Calibri Light" w:eastAsia="Calibri Light" w:cs="Calibri Light"/>
          <w:b w:val="1"/>
          <w:bCs w:val="1"/>
          <w:i w:val="0"/>
          <w:iCs w:val="0"/>
          <w:sz w:val="36"/>
          <w:szCs w:val="36"/>
        </w:rPr>
      </w:pPr>
    </w:p>
    <w:p w:rsidR="6FF84C15" w:rsidP="6FF84C15" w:rsidRDefault="6FF84C15" w14:paraId="1DB7A7C2" w14:textId="6C39CA90">
      <w:pPr>
        <w:pStyle w:val="Normal"/>
        <w:jc w:val="center"/>
        <w:rPr>
          <w:rFonts w:ascii="Calibri Light" w:hAnsi="Calibri Light" w:eastAsia="Calibri Light" w:cs="Calibri Light"/>
          <w:b w:val="1"/>
          <w:bCs w:val="1"/>
          <w:i w:val="0"/>
          <w:iCs w:val="0"/>
          <w:sz w:val="36"/>
          <w:szCs w:val="36"/>
        </w:rPr>
      </w:pPr>
    </w:p>
    <w:p w:rsidR="4EAF8717" w:rsidP="6FF84C15" w:rsidRDefault="4EAF8717" w14:paraId="513DDFD2" w14:textId="0D3C39D6">
      <w:pPr>
        <w:pStyle w:val="Normal"/>
        <w:jc w:val="center"/>
        <w:rPr>
          <w:b w:val="1"/>
          <w:bCs w:val="1"/>
          <w:sz w:val="32"/>
          <w:szCs w:val="32"/>
        </w:rPr>
      </w:pPr>
      <w:r w:rsidRPr="6FF84C15" w:rsidR="4EAF8717">
        <w:rPr>
          <w:rFonts w:ascii="Calibri Light" w:hAnsi="Calibri Light" w:eastAsia="Calibri Light" w:cs="Calibri Light"/>
          <w:b w:val="1"/>
          <w:bCs w:val="1"/>
          <w:i w:val="0"/>
          <w:iCs w:val="0"/>
          <w:sz w:val="36"/>
          <w:szCs w:val="36"/>
        </w:rPr>
        <w:t>Proactive C</w:t>
      </w:r>
      <w:r w:rsidRPr="6FF84C15" w:rsidR="4EAF8717">
        <w:rPr>
          <w:rFonts w:ascii="Calibri Light" w:hAnsi="Calibri Light" w:eastAsia="Calibri Light" w:cs="Calibri Light"/>
          <w:b w:val="1"/>
          <w:bCs w:val="1"/>
          <w:i w:val="0"/>
          <w:iCs w:val="0"/>
          <w:sz w:val="36"/>
          <w:szCs w:val="36"/>
        </w:rPr>
        <w:t>omputer Security Final Project</w:t>
      </w:r>
    </w:p>
    <w:p w:rsidR="172C9F73" w:rsidP="6FF84C15" w:rsidRDefault="172C9F73" w14:paraId="0EA0913D" w14:textId="04C78BAE">
      <w:pPr>
        <w:pStyle w:val="Normal"/>
        <w:jc w:val="center"/>
        <w:rPr>
          <w:rFonts w:ascii="Calibri Light" w:hAnsi="Calibri Light" w:eastAsia="Calibri Light" w:cs="Calibri Light"/>
          <w:b w:val="1"/>
          <w:bCs w:val="1"/>
          <w:i w:val="0"/>
          <w:iCs w:val="0"/>
          <w:sz w:val="32"/>
          <w:szCs w:val="32"/>
        </w:rPr>
      </w:pPr>
      <w:r w:rsidRPr="6FF84C15" w:rsidR="172C9F73">
        <w:rPr>
          <w:rFonts w:ascii="Calibri Light" w:hAnsi="Calibri Light" w:eastAsia="Calibri Light" w:cs="Calibri Light"/>
          <w:b w:val="1"/>
          <w:bCs w:val="1"/>
          <w:i w:val="0"/>
          <w:iCs w:val="0"/>
          <w:sz w:val="32"/>
          <w:szCs w:val="32"/>
        </w:rPr>
        <w:t>By:</w:t>
      </w:r>
    </w:p>
    <w:p w:rsidR="172C9F73" w:rsidP="6FF84C15" w:rsidRDefault="172C9F73" w14:paraId="43C7EC22" w14:textId="4376F392">
      <w:pPr>
        <w:pStyle w:val="Normal"/>
        <w:jc w:val="center"/>
        <w:rPr>
          <w:rFonts w:ascii="Calibri Light" w:hAnsi="Calibri Light" w:eastAsia="Calibri Light" w:cs="Calibri Light"/>
          <w:b w:val="0"/>
          <w:bCs w:val="0"/>
          <w:i w:val="0"/>
          <w:iCs w:val="0"/>
          <w:sz w:val="28"/>
          <w:szCs w:val="28"/>
        </w:rPr>
      </w:pPr>
      <w:r w:rsidRPr="6FF84C15" w:rsidR="172C9F73">
        <w:rPr>
          <w:rFonts w:ascii="Calibri Light" w:hAnsi="Calibri Light" w:eastAsia="Calibri Light" w:cs="Calibri Light"/>
          <w:b w:val="0"/>
          <w:bCs w:val="0"/>
          <w:i w:val="0"/>
          <w:iCs w:val="0"/>
          <w:sz w:val="28"/>
          <w:szCs w:val="28"/>
        </w:rPr>
        <w:t>Aalaa Mahmoud Zahran 2106136</w:t>
      </w:r>
    </w:p>
    <w:p w:rsidR="172C9F73" w:rsidP="6FF84C15" w:rsidRDefault="172C9F73" w14:paraId="192E584B" w14:textId="7062A904">
      <w:pPr>
        <w:pStyle w:val="Normal"/>
        <w:jc w:val="center"/>
        <w:rPr>
          <w:rFonts w:ascii="Calibri Light" w:hAnsi="Calibri Light" w:eastAsia="Calibri Light" w:cs="Calibri Light"/>
          <w:b w:val="0"/>
          <w:bCs w:val="0"/>
          <w:i w:val="0"/>
          <w:iCs w:val="0"/>
          <w:sz w:val="28"/>
          <w:szCs w:val="28"/>
        </w:rPr>
      </w:pPr>
      <w:r w:rsidRPr="6FF84C15" w:rsidR="172C9F73">
        <w:rPr>
          <w:rFonts w:ascii="Calibri Light" w:hAnsi="Calibri Light" w:eastAsia="Calibri Light" w:cs="Calibri Light"/>
          <w:b w:val="0"/>
          <w:bCs w:val="0"/>
          <w:i w:val="0"/>
          <w:iCs w:val="0"/>
          <w:sz w:val="28"/>
          <w:szCs w:val="28"/>
        </w:rPr>
        <w:t xml:space="preserve">Aya Mohamed Abdelrahman </w:t>
      </w:r>
      <w:r w:rsidRPr="6FF84C15" w:rsidR="32716EE5">
        <w:rPr>
          <w:rFonts w:ascii="Calibri Light" w:hAnsi="Calibri Light" w:eastAsia="Calibri Light" w:cs="Calibri Light"/>
          <w:b w:val="0"/>
          <w:bCs w:val="0"/>
          <w:i w:val="0"/>
          <w:iCs w:val="0"/>
          <w:sz w:val="28"/>
          <w:szCs w:val="28"/>
        </w:rPr>
        <w:t>20221380245</w:t>
      </w:r>
    </w:p>
    <w:p w:rsidR="2FC3E630" w:rsidP="6FF84C15" w:rsidRDefault="2FC3E630" w14:paraId="04DC5D2F" w14:textId="6D31E7DD">
      <w:pPr>
        <w:pStyle w:val="Normal"/>
        <w:jc w:val="center"/>
        <w:rPr>
          <w:rFonts w:ascii="Calibri Light" w:hAnsi="Calibri Light" w:eastAsia="Calibri Light" w:cs="Calibri Light"/>
          <w:b w:val="0"/>
          <w:bCs w:val="0"/>
          <w:i w:val="0"/>
          <w:iCs w:val="0"/>
          <w:sz w:val="28"/>
          <w:szCs w:val="28"/>
        </w:rPr>
      </w:pPr>
      <w:r w:rsidRPr="6FF84C15" w:rsidR="2FC3E630">
        <w:rPr>
          <w:rFonts w:ascii="Calibri Light" w:hAnsi="Calibri Light" w:eastAsia="Calibri Light" w:cs="Calibri Light"/>
          <w:b w:val="0"/>
          <w:bCs w:val="0"/>
          <w:i w:val="0"/>
          <w:iCs w:val="0"/>
          <w:sz w:val="28"/>
          <w:szCs w:val="28"/>
        </w:rPr>
        <w:t>Ahmed Mohamed Abdelsalam</w:t>
      </w:r>
      <w:r w:rsidRPr="6FF84C15" w:rsidR="41C78FAC">
        <w:rPr>
          <w:rFonts w:ascii="Calibri Light" w:hAnsi="Calibri Light" w:eastAsia="Calibri Light" w:cs="Calibri Light"/>
          <w:b w:val="0"/>
          <w:bCs w:val="0"/>
          <w:i w:val="0"/>
          <w:iCs w:val="0"/>
          <w:sz w:val="28"/>
          <w:szCs w:val="28"/>
        </w:rPr>
        <w:t xml:space="preserve"> 20201500633</w:t>
      </w:r>
    </w:p>
    <w:p w:rsidR="1FD13FF4" w:rsidP="6FF84C15" w:rsidRDefault="1FD13FF4" w14:paraId="476B6636" w14:textId="29115D6B">
      <w:pPr>
        <w:pStyle w:val="Normal"/>
        <w:jc w:val="center"/>
        <w:rPr>
          <w:rFonts w:ascii="Calibri Light" w:hAnsi="Calibri Light" w:eastAsia="Calibri Light" w:cs="Calibri Light"/>
          <w:b w:val="0"/>
          <w:bCs w:val="0"/>
          <w:i w:val="0"/>
          <w:iCs w:val="0"/>
          <w:sz w:val="28"/>
          <w:szCs w:val="28"/>
        </w:rPr>
      </w:pPr>
      <w:r w:rsidRPr="6FF84C15" w:rsidR="1FD13FF4">
        <w:rPr>
          <w:rFonts w:ascii="Calibri Light" w:hAnsi="Calibri Light" w:eastAsia="Calibri Light" w:cs="Calibri Light"/>
          <w:b w:val="0"/>
          <w:bCs w:val="0"/>
          <w:i w:val="0"/>
          <w:iCs w:val="0"/>
          <w:sz w:val="28"/>
          <w:szCs w:val="28"/>
        </w:rPr>
        <w:t>John George 210614</w:t>
      </w:r>
      <w:r w:rsidRPr="6FF84C15" w:rsidR="1CD1ED4E">
        <w:rPr>
          <w:rFonts w:ascii="Calibri Light" w:hAnsi="Calibri Light" w:eastAsia="Calibri Light" w:cs="Calibri Light"/>
          <w:b w:val="0"/>
          <w:bCs w:val="0"/>
          <w:i w:val="0"/>
          <w:iCs w:val="0"/>
          <w:sz w:val="28"/>
          <w:szCs w:val="28"/>
        </w:rPr>
        <w:t>3</w:t>
      </w:r>
    </w:p>
    <w:p w:rsidR="6FF84C15" w:rsidP="6FF84C15" w:rsidRDefault="6FF84C15" w14:paraId="116FA179" w14:textId="7DAA1BA3">
      <w:pPr>
        <w:pStyle w:val="Normal"/>
        <w:jc w:val="center"/>
        <w:rPr>
          <w:rFonts w:ascii="Calibri Light" w:hAnsi="Calibri Light" w:eastAsia="Calibri Light" w:cs="Calibri Light"/>
          <w:b w:val="0"/>
          <w:bCs w:val="0"/>
          <w:i w:val="0"/>
          <w:iCs w:val="0"/>
          <w:sz w:val="28"/>
          <w:szCs w:val="28"/>
        </w:rPr>
      </w:pPr>
    </w:p>
    <w:p w:rsidR="6FF84C15" w:rsidP="6FF84C15" w:rsidRDefault="6FF84C15" w14:paraId="023746ED" w14:textId="6BC22AC4">
      <w:pPr>
        <w:pStyle w:val="Normal"/>
        <w:jc w:val="center"/>
        <w:rPr>
          <w:rFonts w:ascii="Calibri Light" w:hAnsi="Calibri Light" w:eastAsia="Calibri Light" w:cs="Calibri Light"/>
          <w:b w:val="0"/>
          <w:bCs w:val="0"/>
          <w:i w:val="0"/>
          <w:iCs w:val="0"/>
          <w:sz w:val="28"/>
          <w:szCs w:val="28"/>
        </w:rPr>
      </w:pPr>
    </w:p>
    <w:p w:rsidR="6FF84C15" w:rsidP="6FF84C15" w:rsidRDefault="6FF84C15" w14:paraId="2DA0BBA9" w14:textId="48A47849">
      <w:pPr>
        <w:pStyle w:val="Normal"/>
        <w:jc w:val="center"/>
        <w:rPr>
          <w:rFonts w:ascii="Calibri Light" w:hAnsi="Calibri Light" w:eastAsia="Calibri Light" w:cs="Calibri Light"/>
          <w:b w:val="0"/>
          <w:bCs w:val="0"/>
          <w:i w:val="0"/>
          <w:iCs w:val="0"/>
          <w:sz w:val="28"/>
          <w:szCs w:val="28"/>
        </w:rPr>
      </w:pPr>
    </w:p>
    <w:p w:rsidR="6FF84C15" w:rsidP="6FF84C15" w:rsidRDefault="6FF84C15" w14:paraId="2739B76A" w14:textId="289CEAF2">
      <w:pPr>
        <w:pStyle w:val="Normal"/>
        <w:jc w:val="center"/>
        <w:rPr>
          <w:rFonts w:ascii="Calibri Light" w:hAnsi="Calibri Light" w:eastAsia="Calibri Light" w:cs="Calibri Light"/>
          <w:b w:val="0"/>
          <w:bCs w:val="0"/>
          <w:i w:val="0"/>
          <w:iCs w:val="0"/>
          <w:sz w:val="28"/>
          <w:szCs w:val="28"/>
        </w:rPr>
      </w:pPr>
    </w:p>
    <w:p w:rsidR="6FF84C15" w:rsidP="6FF84C15" w:rsidRDefault="6FF84C15" w14:paraId="611BDD71" w14:textId="2D7CE130">
      <w:pPr>
        <w:pStyle w:val="Normal"/>
        <w:jc w:val="center"/>
        <w:rPr>
          <w:rFonts w:ascii="Calibri Light" w:hAnsi="Calibri Light" w:eastAsia="Calibri Light" w:cs="Calibri Light"/>
          <w:b w:val="0"/>
          <w:bCs w:val="0"/>
          <w:i w:val="0"/>
          <w:iCs w:val="0"/>
          <w:sz w:val="28"/>
          <w:szCs w:val="28"/>
        </w:rPr>
      </w:pPr>
    </w:p>
    <w:p w:rsidR="6FF84C15" w:rsidP="6FF84C15" w:rsidRDefault="6FF84C15" w14:paraId="274A054E" w14:textId="2DC252A2">
      <w:pPr>
        <w:pStyle w:val="Normal"/>
        <w:jc w:val="center"/>
        <w:rPr>
          <w:rFonts w:ascii="Calibri Light" w:hAnsi="Calibri Light" w:eastAsia="Calibri Light" w:cs="Calibri Light"/>
          <w:b w:val="0"/>
          <w:bCs w:val="0"/>
          <w:i w:val="0"/>
          <w:iCs w:val="0"/>
          <w:sz w:val="28"/>
          <w:szCs w:val="28"/>
        </w:rPr>
      </w:pPr>
    </w:p>
    <w:p w:rsidR="6FF84C15" w:rsidP="6FF84C15" w:rsidRDefault="6FF84C15" w14:paraId="177904AF" w14:textId="25C78BED">
      <w:pPr>
        <w:pStyle w:val="Normal"/>
        <w:jc w:val="center"/>
        <w:rPr>
          <w:rFonts w:ascii="Calibri Light" w:hAnsi="Calibri Light" w:eastAsia="Calibri Light" w:cs="Calibri Light"/>
          <w:b w:val="0"/>
          <w:bCs w:val="0"/>
          <w:i w:val="0"/>
          <w:iCs w:val="0"/>
          <w:sz w:val="28"/>
          <w:szCs w:val="28"/>
        </w:rPr>
      </w:pPr>
    </w:p>
    <w:p w:rsidR="6FF84C15" w:rsidP="6FF84C15" w:rsidRDefault="6FF84C15" w14:paraId="28549B01" w14:textId="381A5A0C">
      <w:pPr>
        <w:pStyle w:val="Normal"/>
        <w:jc w:val="center"/>
        <w:rPr>
          <w:rFonts w:ascii="Calibri Light" w:hAnsi="Calibri Light" w:eastAsia="Calibri Light" w:cs="Calibri Light"/>
          <w:b w:val="0"/>
          <w:bCs w:val="0"/>
          <w:i w:val="0"/>
          <w:iCs w:val="0"/>
          <w:sz w:val="28"/>
          <w:szCs w:val="28"/>
        </w:rPr>
      </w:pPr>
    </w:p>
    <w:p w:rsidR="6EFA5EE0" w:rsidP="6FF84C15" w:rsidRDefault="6EFA5EE0" w14:paraId="04019C0F" w14:textId="54394A7D">
      <w:pPr>
        <w:pStyle w:val="Heading3"/>
        <w:spacing w:before="281" w:beforeAutospacing="off" w:after="281" w:afterAutospacing="off"/>
        <w:jc w:val="left"/>
        <w:rPr>
          <w:rFonts w:ascii="Calibri Light" w:hAnsi="Calibri Light" w:eastAsia="Calibri Light" w:cs="Calibri Light"/>
          <w:b w:val="1"/>
          <w:bCs w:val="1"/>
          <w:noProof w:val="0"/>
          <w:sz w:val="32"/>
          <w:szCs w:val="32"/>
          <w:lang w:val="en-US"/>
        </w:rPr>
      </w:pPr>
      <w:r w:rsidRPr="6FF84C15" w:rsidR="6EFA5EE0">
        <w:rPr>
          <w:rFonts w:ascii="Calibri Light" w:hAnsi="Calibri Light" w:eastAsia="Calibri Light" w:cs="Calibri Light"/>
          <w:b w:val="1"/>
          <w:bCs w:val="1"/>
          <w:noProof w:val="0"/>
          <w:sz w:val="32"/>
          <w:szCs w:val="32"/>
          <w:lang w:val="en-US"/>
        </w:rPr>
        <w:t>Introduction</w:t>
      </w:r>
    </w:p>
    <w:p w:rsidR="6EFA5EE0" w:rsidP="6FF84C15" w:rsidRDefault="6EFA5EE0" w14:paraId="7E530F27" w14:textId="7CC234A1">
      <w:pPr>
        <w:spacing w:before="240" w:beforeAutospacing="off" w:after="240" w:afterAutospacing="off"/>
        <w:jc w:val="left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  <w:r w:rsidRPr="6FF84C15" w:rsidR="6EFA5EE0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The </w:t>
      </w:r>
      <w:r w:rsidRPr="6FF84C15" w:rsidR="6EFA5EE0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  <w:t>Zeus Banking Trojan</w:t>
      </w:r>
      <w:r w:rsidRPr="6FF84C15" w:rsidR="6EFA5EE0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, also known as </w:t>
      </w:r>
      <w:r w:rsidRPr="6FF84C15" w:rsidR="6EFA5EE0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  <w:t>Zbot</w:t>
      </w:r>
      <w:r w:rsidRPr="6FF84C15" w:rsidR="6EFA5EE0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, is a sophisticated and highly effective piece of malware that has been one of the most impactful banking Trojans in cybersecurity history. Initially discovered in </w:t>
      </w:r>
      <w:r w:rsidRPr="6FF84C15" w:rsidR="6EFA5EE0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  <w:t>2007</w:t>
      </w:r>
      <w:r w:rsidRPr="6FF84C15" w:rsidR="6EFA5EE0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, Zeus was designed to steal sensitive financial information, including banking credentials, by </w:t>
      </w:r>
      <w:r w:rsidRPr="6FF84C15" w:rsidR="6EFA5EE0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leveraging</w:t>
      </w:r>
      <w:r w:rsidRPr="6FF84C15" w:rsidR="6EFA5EE0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 advanced techniques such as </w:t>
      </w:r>
      <w:r w:rsidRPr="6FF84C15" w:rsidR="6EFA5EE0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  <w:t>man-in-the-browser (MITB) attacks</w:t>
      </w:r>
      <w:r w:rsidRPr="6FF84C15" w:rsidR="6EFA5EE0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, </w:t>
      </w:r>
      <w:r w:rsidRPr="6FF84C15" w:rsidR="6EFA5EE0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  <w:t>keylogging</w:t>
      </w:r>
      <w:r w:rsidRPr="6FF84C15" w:rsidR="6EFA5EE0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, and </w:t>
      </w:r>
      <w:r w:rsidRPr="6FF84C15" w:rsidR="6EFA5EE0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  <w:t>command-and-control (C2) communications</w:t>
      </w:r>
      <w:r w:rsidRPr="6FF84C15" w:rsidR="6EFA5EE0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. Although its original authors abandoned the project, the leaked source code has led to the emergence of </w:t>
      </w:r>
      <w:r w:rsidRPr="6FF84C15" w:rsidR="6EFA5EE0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numerous</w:t>
      </w:r>
      <w:r w:rsidRPr="6FF84C15" w:rsidR="6EFA5EE0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 variants, making Zeus a significant ongoing threat to cybersecurity.</w:t>
      </w:r>
    </w:p>
    <w:p w:rsidR="6EFA5EE0" w:rsidP="6FF84C15" w:rsidRDefault="6EFA5EE0" w14:paraId="388E6373" w14:textId="4E7BD81A">
      <w:pPr>
        <w:spacing w:before="240" w:beforeAutospacing="off" w:after="240" w:afterAutospacing="off"/>
        <w:jc w:val="left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  <w:r w:rsidRPr="6FF84C15" w:rsidR="6EFA5EE0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This project aims to simulate, detect, and analyze the Zeus Trojan using various tools and techniques, providing a comprehensive understanding of its behavior and impact. By </w:t>
      </w:r>
      <w:r w:rsidRPr="6FF84C15" w:rsidR="6EFA5EE0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leveraging</w:t>
      </w:r>
      <w:r w:rsidRPr="6FF84C15" w:rsidR="6EFA5EE0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 advanced cybersecurity tools like </w:t>
      </w:r>
      <w:r w:rsidRPr="6FF84C15" w:rsidR="6EFA5EE0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  <w:t>Suricata</w:t>
      </w:r>
      <w:r w:rsidRPr="6FF84C15" w:rsidR="6EFA5EE0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, </w:t>
      </w:r>
      <w:r w:rsidRPr="6FF84C15" w:rsidR="6EFA5EE0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  <w:t>Splunk</w:t>
      </w:r>
      <w:r w:rsidRPr="6FF84C15" w:rsidR="6EFA5EE0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, </w:t>
      </w:r>
      <w:r w:rsidRPr="6FF84C15" w:rsidR="6EFA5EE0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  <w:t>Volatility</w:t>
      </w:r>
      <w:r w:rsidRPr="6FF84C15" w:rsidR="6EFA5EE0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, and </w:t>
      </w:r>
      <w:r w:rsidRPr="6FF84C15" w:rsidR="6EFA5EE0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  <w:t>YARA</w:t>
      </w:r>
      <w:r w:rsidRPr="6FF84C15" w:rsidR="6EFA5EE0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, the project </w:t>
      </w:r>
      <w:r w:rsidRPr="6FF84C15" w:rsidR="6EFA5EE0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demonstrates</w:t>
      </w:r>
      <w:r w:rsidRPr="6FF84C15" w:rsidR="6EFA5EE0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 how modern defensive mechanisms can be used to detect and mitigate such threats. The analysis combines network monitoring, memory forensics, and signature-based detection, offering a multi-layered approach to malware analysis.</w:t>
      </w:r>
    </w:p>
    <w:p w:rsidR="6FF84C15" w:rsidP="6FF84C15" w:rsidRDefault="6FF84C15" w14:paraId="41DE8C30" w14:textId="7B53713C">
      <w:pPr>
        <w:spacing w:before="240" w:beforeAutospacing="off" w:after="240" w:afterAutospacing="off"/>
        <w:jc w:val="left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</w:p>
    <w:p w:rsidR="6EFA5EE0" w:rsidP="6FF84C15" w:rsidRDefault="6EFA5EE0" w14:paraId="3B812C16" w14:textId="154416FB">
      <w:pPr>
        <w:pStyle w:val="Heading3"/>
        <w:spacing w:before="281" w:beforeAutospacing="off" w:after="281" w:afterAutospacing="off"/>
        <w:jc w:val="left"/>
        <w:rPr>
          <w:rFonts w:ascii="Calibri Light" w:hAnsi="Calibri Light" w:eastAsia="Calibri Light" w:cs="Calibri Light"/>
          <w:b w:val="1"/>
          <w:bCs w:val="1"/>
          <w:noProof w:val="0"/>
          <w:sz w:val="32"/>
          <w:szCs w:val="32"/>
          <w:lang w:val="en-US"/>
        </w:rPr>
      </w:pPr>
      <w:r w:rsidRPr="6FF84C15" w:rsidR="6EFA5EE0">
        <w:rPr>
          <w:rFonts w:ascii="Calibri Light" w:hAnsi="Calibri Light" w:eastAsia="Calibri Light" w:cs="Calibri Light"/>
          <w:b w:val="1"/>
          <w:bCs w:val="1"/>
          <w:noProof w:val="0"/>
          <w:sz w:val="32"/>
          <w:szCs w:val="32"/>
          <w:lang w:val="en-US"/>
        </w:rPr>
        <w:t>Project Goals</w:t>
      </w:r>
    </w:p>
    <w:p w:rsidR="6EFA5EE0" w:rsidP="6FF84C15" w:rsidRDefault="6EFA5EE0" w14:paraId="69431B9F" w14:textId="11F43F84">
      <w:pPr>
        <w:spacing w:before="240" w:beforeAutospacing="off" w:after="240" w:afterAutospacing="off"/>
        <w:jc w:val="left"/>
      </w:pPr>
      <w:r w:rsidRPr="6FF84C15" w:rsidR="6EFA5EE0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The primary goals of this project are to:</w:t>
      </w:r>
    </w:p>
    <w:p w:rsidR="6EFA5EE0" w:rsidP="6FF84C15" w:rsidRDefault="6EFA5EE0" w14:paraId="07F216BC" w14:textId="68C7B954">
      <w:pPr>
        <w:pStyle w:val="ListParagraph"/>
        <w:numPr>
          <w:ilvl w:val="0"/>
          <w:numId w:val="1"/>
        </w:numPr>
        <w:spacing w:before="0" w:beforeAutospacing="off" w:after="0" w:afterAutospacing="off"/>
        <w:jc w:val="left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  <w:r w:rsidRPr="6FF84C15" w:rsidR="6EFA5EE0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Simulate the execution of the Zeus Trojan in a controlled environment to generate real-world indicators of compromise (IOCs).</w:t>
      </w:r>
    </w:p>
    <w:p w:rsidR="6EFA5EE0" w:rsidP="6FF84C15" w:rsidRDefault="6EFA5EE0" w14:paraId="6B24CE8F" w14:textId="76E93A7F">
      <w:pPr>
        <w:pStyle w:val="ListParagraph"/>
        <w:numPr>
          <w:ilvl w:val="0"/>
          <w:numId w:val="1"/>
        </w:numPr>
        <w:spacing w:before="0" w:beforeAutospacing="off" w:after="0" w:afterAutospacing="off"/>
        <w:jc w:val="left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  <w:r w:rsidRPr="6FF84C15" w:rsidR="6EFA5EE0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Monitor and analyze the malware’s network activity using Suricata to detect suspicious patterns, including C2 communication.</w:t>
      </w:r>
    </w:p>
    <w:p w:rsidR="6EFA5EE0" w:rsidP="6FF84C15" w:rsidRDefault="6EFA5EE0" w14:paraId="36210BE2" w14:textId="562EE674">
      <w:pPr>
        <w:pStyle w:val="ListParagraph"/>
        <w:numPr>
          <w:ilvl w:val="0"/>
          <w:numId w:val="1"/>
        </w:numPr>
        <w:spacing w:before="0" w:beforeAutospacing="off" w:after="0" w:afterAutospacing="off"/>
        <w:jc w:val="left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  <w:r w:rsidRPr="6FF84C15" w:rsidR="6EFA5EE0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Forward Suricata logs to Splunk to create correlation rules and visualize malicious activity through dashboards.</w:t>
      </w:r>
    </w:p>
    <w:p w:rsidR="6EFA5EE0" w:rsidP="6FF84C15" w:rsidRDefault="6EFA5EE0" w14:paraId="71E96A9C" w14:textId="4AA518B5">
      <w:pPr>
        <w:pStyle w:val="ListParagraph"/>
        <w:numPr>
          <w:ilvl w:val="0"/>
          <w:numId w:val="1"/>
        </w:numPr>
        <w:spacing w:before="0" w:beforeAutospacing="off" w:after="0" w:afterAutospacing="off"/>
        <w:jc w:val="left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  <w:r w:rsidRPr="6FF84C15" w:rsidR="6EFA5EE0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Perform memory analysis using Volatility to uncover active processes, injected code, and network artifacts related to Zeus.</w:t>
      </w:r>
    </w:p>
    <w:p w:rsidR="6EFA5EE0" w:rsidP="6FF84C15" w:rsidRDefault="6EFA5EE0" w14:paraId="02F073AE" w14:textId="5A8BA08C">
      <w:pPr>
        <w:pStyle w:val="ListParagraph"/>
        <w:numPr>
          <w:ilvl w:val="0"/>
          <w:numId w:val="1"/>
        </w:numPr>
        <w:spacing w:before="0" w:beforeAutospacing="off" w:after="0" w:afterAutospacing="off"/>
        <w:jc w:val="left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  <w:r w:rsidRPr="6FF84C15" w:rsidR="6EFA5EE0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Develop and apply custom YARA rules to detect Zeus artifacts in files and memory dumps, enhancing signature-based detection capabilities.</w:t>
      </w:r>
    </w:p>
    <w:p w:rsidR="6FF84C15" w:rsidP="6FF84C15" w:rsidRDefault="6FF84C15" w14:paraId="57431916" w14:textId="6323A043">
      <w:pPr>
        <w:pStyle w:val="Normal"/>
        <w:spacing w:before="0" w:beforeAutospacing="off" w:after="0" w:afterAutospacing="off"/>
        <w:jc w:val="left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</w:p>
    <w:p w:rsidR="6FF84C15" w:rsidP="6FF84C15" w:rsidRDefault="6FF84C15" w14:paraId="331802A4" w14:textId="11170A7C">
      <w:pPr>
        <w:pStyle w:val="Normal"/>
        <w:spacing w:before="0" w:beforeAutospacing="off" w:after="0" w:afterAutospacing="off"/>
        <w:jc w:val="left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</w:p>
    <w:p w:rsidR="74E3F860" w:rsidP="6FF84C15" w:rsidRDefault="74E3F860" w14:paraId="13B74C1F" w14:textId="6BC385FB">
      <w:pPr>
        <w:pStyle w:val="Heading3"/>
        <w:spacing w:before="281" w:beforeAutospacing="off" w:after="281" w:afterAutospacing="off"/>
        <w:jc w:val="left"/>
      </w:pPr>
      <w:r w:rsidRPr="6FF84C15" w:rsidR="74E3F860">
        <w:rPr>
          <w:rFonts w:ascii="Calibri Light" w:hAnsi="Calibri Light" w:eastAsia="Calibri Light" w:cs="Calibri Light"/>
          <w:b w:val="1"/>
          <w:bCs w:val="1"/>
          <w:noProof w:val="0"/>
          <w:sz w:val="32"/>
          <w:szCs w:val="32"/>
          <w:lang w:val="en-US"/>
        </w:rPr>
        <w:t>Scope of the Project</w:t>
      </w:r>
    </w:p>
    <w:p w:rsidR="74E3F860" w:rsidP="6FF84C15" w:rsidRDefault="74E3F860" w14:paraId="27A080A3" w14:textId="3FE5D257">
      <w:pPr>
        <w:spacing w:before="240" w:beforeAutospacing="off" w:after="240" w:afterAutospacing="off"/>
        <w:jc w:val="left"/>
      </w:pPr>
      <w:r w:rsidRPr="6FF84C15" w:rsidR="74E3F860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This project covers the following key areas of malware analysis and detection:</w:t>
      </w:r>
    </w:p>
    <w:p w:rsidR="74E3F860" w:rsidP="6FF84C15" w:rsidRDefault="74E3F860" w14:paraId="7A34D6DB" w14:textId="555C9A65">
      <w:pPr>
        <w:pStyle w:val="ListParagraph"/>
        <w:numPr>
          <w:ilvl w:val="0"/>
          <w:numId w:val="2"/>
        </w:numPr>
        <w:spacing w:before="0" w:beforeAutospacing="off" w:after="0" w:afterAutospacing="off"/>
        <w:jc w:val="left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  <w:r w:rsidRPr="6FF84C15" w:rsidR="74E3F860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  <w:t>Malware Simulation:</w:t>
      </w:r>
      <w:r w:rsidRPr="6FF84C15" w:rsidR="74E3F860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 Executing the Zeus Trojan in a sandboxed virtual machine (VM) to safely study its behavior and generate artifacts for further analysis.</w:t>
      </w:r>
    </w:p>
    <w:p w:rsidR="74E3F860" w:rsidP="6FF84C15" w:rsidRDefault="74E3F860" w14:paraId="0A0F278D" w14:textId="12935C2A">
      <w:pPr>
        <w:pStyle w:val="ListParagraph"/>
        <w:numPr>
          <w:ilvl w:val="0"/>
          <w:numId w:val="2"/>
        </w:numPr>
        <w:spacing w:before="0" w:beforeAutospacing="off" w:after="0" w:afterAutospacing="off"/>
        <w:jc w:val="left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  <w:r w:rsidRPr="6FF84C15" w:rsidR="74E3F860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  <w:t>Network Monitoring:</w:t>
      </w:r>
      <w:r w:rsidRPr="6FF84C15" w:rsidR="74E3F860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 Using Suricata to capture and analyze network traffic generated by Zeus, identifying malicious activities such as C2 communication.</w:t>
      </w:r>
    </w:p>
    <w:p w:rsidR="74E3F860" w:rsidP="6FF84C15" w:rsidRDefault="74E3F860" w14:paraId="203FB339" w14:textId="09DE29D3">
      <w:pPr>
        <w:pStyle w:val="ListParagraph"/>
        <w:numPr>
          <w:ilvl w:val="0"/>
          <w:numId w:val="2"/>
        </w:numPr>
        <w:spacing w:before="0" w:beforeAutospacing="off" w:after="0" w:afterAutospacing="off"/>
        <w:jc w:val="left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  <w:r w:rsidRPr="6FF84C15" w:rsidR="74E3F860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  <w:t>Log Correlation and Visualization:</w:t>
      </w:r>
      <w:r w:rsidRPr="6FF84C15" w:rsidR="74E3F860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 Ingesting and analyzing logs with Splunk to correlate network anomalies with system events, providing a high-level overview of Zeus-related activities.</w:t>
      </w:r>
    </w:p>
    <w:p w:rsidR="74E3F860" w:rsidP="6FF84C15" w:rsidRDefault="74E3F860" w14:paraId="3A68F8E5" w14:textId="55DDAF0D">
      <w:pPr>
        <w:pStyle w:val="ListParagraph"/>
        <w:numPr>
          <w:ilvl w:val="0"/>
          <w:numId w:val="2"/>
        </w:numPr>
        <w:spacing w:before="0" w:beforeAutospacing="off" w:after="0" w:afterAutospacing="off"/>
        <w:jc w:val="left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  <w:r w:rsidRPr="6FF84C15" w:rsidR="74E3F860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  <w:t>Memory Forensics:</w:t>
      </w:r>
      <w:r w:rsidRPr="6FF84C15" w:rsidR="74E3F860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 Capturing and analyzing memory dumps using Volatility to detect active processes, injected modules, and hidden network connections.</w:t>
      </w:r>
    </w:p>
    <w:p w:rsidR="74E3F860" w:rsidP="6FF84C15" w:rsidRDefault="74E3F860" w14:paraId="361E461E" w14:textId="7DEC1428">
      <w:pPr>
        <w:pStyle w:val="ListParagraph"/>
        <w:numPr>
          <w:ilvl w:val="0"/>
          <w:numId w:val="2"/>
        </w:numPr>
        <w:spacing w:before="0" w:beforeAutospacing="off" w:after="0" w:afterAutospacing="off"/>
        <w:jc w:val="left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  <w:r w:rsidRPr="6FF84C15" w:rsidR="74E3F860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  <w:t>Signature-Based Detection:</w:t>
      </w:r>
      <w:r w:rsidRPr="6FF84C15" w:rsidR="74E3F860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 Writing and applying YARA rules to </w:t>
      </w:r>
      <w:r w:rsidRPr="6FF84C15" w:rsidR="74E3F860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identify</w:t>
      </w:r>
      <w:r w:rsidRPr="6FF84C15" w:rsidR="74E3F860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 Zeus-specific patterns in binaries, configurations, and memory artifacts.</w:t>
      </w:r>
    </w:p>
    <w:p w:rsidR="6FF84C15" w:rsidP="6FF84C15" w:rsidRDefault="6FF84C15" w14:paraId="06725EFC" w14:textId="13A17924">
      <w:pPr>
        <w:pStyle w:val="ListParagraph"/>
        <w:spacing w:before="0" w:beforeAutospacing="off" w:after="0" w:afterAutospacing="off"/>
        <w:ind w:left="720"/>
        <w:jc w:val="left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</w:p>
    <w:p w:rsidR="6FF84C15" w:rsidP="6FF84C15" w:rsidRDefault="6FF84C15" w14:paraId="2C69CE10" w14:textId="7C1188BB">
      <w:pPr>
        <w:pStyle w:val="ListParagraph"/>
        <w:spacing w:before="0" w:beforeAutospacing="off" w:after="0" w:afterAutospacing="off"/>
        <w:ind w:left="720"/>
        <w:jc w:val="left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</w:p>
    <w:p w:rsidR="4043E642" w:rsidP="6FF84C15" w:rsidRDefault="4043E642" w14:paraId="6E7A1CC2" w14:textId="20FE01C8">
      <w:pPr>
        <w:pStyle w:val="ListParagraph"/>
        <w:numPr>
          <w:ilvl w:val="0"/>
          <w:numId w:val="3"/>
        </w:numPr>
        <w:spacing w:before="0" w:beforeAutospacing="off" w:after="0" w:afterAutospacing="off"/>
        <w:jc w:val="left"/>
        <w:rPr>
          <w:rFonts w:ascii="Calibri Light" w:hAnsi="Calibri Light" w:eastAsia="Calibri Light" w:cs="Calibri Light"/>
          <w:b w:val="1"/>
          <w:bCs w:val="1"/>
          <w:noProof w:val="0"/>
          <w:color w:val="215E99" w:themeColor="text2" w:themeTint="BF" w:themeShade="FF"/>
          <w:sz w:val="36"/>
          <w:szCs w:val="36"/>
          <w:lang w:val="en-US"/>
        </w:rPr>
      </w:pPr>
      <w:r w:rsidRPr="6FF84C15" w:rsidR="4043E642">
        <w:rPr>
          <w:rFonts w:ascii="Calibri Light" w:hAnsi="Calibri Light" w:eastAsia="Calibri Light" w:cs="Calibri Light"/>
          <w:b w:val="1"/>
          <w:bCs w:val="1"/>
          <w:noProof w:val="0"/>
          <w:color w:val="215E99" w:themeColor="text2" w:themeTint="BF" w:themeShade="FF"/>
          <w:sz w:val="36"/>
          <w:szCs w:val="36"/>
          <w:lang w:val="en-US"/>
        </w:rPr>
        <w:t>Suricata</w:t>
      </w:r>
    </w:p>
    <w:p w:rsidR="4577A547" w:rsidP="6FF84C15" w:rsidRDefault="4577A547" w14:paraId="38D824DC" w14:textId="1160A8BF">
      <w:pPr>
        <w:spacing w:before="240" w:beforeAutospacing="off" w:after="240" w:afterAutospacing="off"/>
        <w:ind w:left="720"/>
        <w:rPr>
          <w:noProof w:val="0"/>
          <w:lang w:val="en-US"/>
        </w:rPr>
      </w:pPr>
      <w:r w:rsidRPr="6FF84C15" w:rsidR="4577A547">
        <w:rPr>
          <w:b w:val="1"/>
          <w:bCs w:val="1"/>
          <w:noProof w:val="0"/>
          <w:lang w:val="en-US"/>
        </w:rPr>
        <w:t>Suricata</w:t>
      </w:r>
      <w:r w:rsidRPr="6FF84C15" w:rsidR="4577A547">
        <w:rPr>
          <w:noProof w:val="0"/>
          <w:lang w:val="en-US"/>
        </w:rPr>
        <w:t xml:space="preserve"> is an open-source tool designed for </w:t>
      </w:r>
      <w:r w:rsidRPr="6FF84C15" w:rsidR="4577A547">
        <w:rPr>
          <w:b w:val="1"/>
          <w:bCs w:val="1"/>
          <w:noProof w:val="0"/>
          <w:lang w:val="en-US"/>
        </w:rPr>
        <w:t>network intrusion detection</w:t>
      </w:r>
      <w:r w:rsidRPr="6FF84C15" w:rsidR="4577A547">
        <w:rPr>
          <w:noProof w:val="0"/>
          <w:lang w:val="en-US"/>
        </w:rPr>
        <w:t xml:space="preserve">, </w:t>
      </w:r>
      <w:r w:rsidRPr="6FF84C15" w:rsidR="4577A547">
        <w:rPr>
          <w:b w:val="1"/>
          <w:bCs w:val="1"/>
          <w:noProof w:val="0"/>
          <w:lang w:val="en-US"/>
        </w:rPr>
        <w:t>prevention</w:t>
      </w:r>
      <w:r w:rsidRPr="6FF84C15" w:rsidR="4577A547">
        <w:rPr>
          <w:noProof w:val="0"/>
          <w:lang w:val="en-US"/>
        </w:rPr>
        <w:t xml:space="preserve">, and </w:t>
      </w:r>
      <w:r w:rsidRPr="6FF84C15" w:rsidR="4577A547">
        <w:rPr>
          <w:b w:val="1"/>
          <w:bCs w:val="1"/>
          <w:noProof w:val="0"/>
          <w:lang w:val="en-US"/>
        </w:rPr>
        <w:t>monitoring</w:t>
      </w:r>
      <w:r w:rsidRPr="6FF84C15" w:rsidR="4577A547">
        <w:rPr>
          <w:noProof w:val="0"/>
          <w:lang w:val="en-US"/>
        </w:rPr>
        <w:t xml:space="preserve">. It provides real-time analysis of network traffic, helping detect malicious activities and threats. Suricata works by analyzing packets and matching them against pre-configured rules or custom rules, making it a valuable tool in </w:t>
      </w:r>
      <w:r w:rsidRPr="6FF84C15" w:rsidR="4577A547">
        <w:rPr>
          <w:noProof w:val="0"/>
          <w:lang w:val="en-US"/>
        </w:rPr>
        <w:t>identifying</w:t>
      </w:r>
      <w:r w:rsidRPr="6FF84C15" w:rsidR="4577A547">
        <w:rPr>
          <w:noProof w:val="0"/>
          <w:lang w:val="en-US"/>
        </w:rPr>
        <w:t xml:space="preserve"> threats like the </w:t>
      </w:r>
      <w:r w:rsidRPr="6FF84C15" w:rsidR="4577A547">
        <w:rPr>
          <w:b w:val="1"/>
          <w:bCs w:val="1"/>
          <w:noProof w:val="0"/>
          <w:lang w:val="en-US"/>
        </w:rPr>
        <w:t xml:space="preserve">Zeus Banking </w:t>
      </w:r>
      <w:r w:rsidRPr="6FF84C15" w:rsidR="4577A547">
        <w:rPr>
          <w:b w:val="1"/>
          <w:bCs w:val="1"/>
          <w:noProof w:val="0"/>
          <w:lang w:val="en-US"/>
        </w:rPr>
        <w:t>Trojan</w:t>
      </w:r>
      <w:r w:rsidRPr="6FF84C15" w:rsidR="4577A547">
        <w:rPr>
          <w:noProof w:val="0"/>
          <w:lang w:val="en-US"/>
        </w:rPr>
        <w:t>.</w:t>
      </w:r>
      <w:r w:rsidRPr="6FF84C15" w:rsidR="4577A547">
        <w:rPr>
          <w:noProof w:val="0"/>
          <w:lang w:val="en-US"/>
        </w:rPr>
        <w:t>In</w:t>
      </w:r>
      <w:r w:rsidRPr="6FF84C15" w:rsidR="4577A547">
        <w:rPr>
          <w:noProof w:val="0"/>
          <w:lang w:val="en-US"/>
        </w:rPr>
        <w:t xml:space="preserve"> this project, Suricata is used to </w:t>
      </w:r>
      <w:r w:rsidRPr="6FF84C15" w:rsidR="4577A547">
        <w:rPr>
          <w:noProof w:val="0"/>
          <w:lang w:val="en-US"/>
        </w:rPr>
        <w:t>monitor</w:t>
      </w:r>
      <w:r w:rsidRPr="6FF84C15" w:rsidR="4577A547">
        <w:rPr>
          <w:noProof w:val="0"/>
          <w:lang w:val="en-US"/>
        </w:rPr>
        <w:t xml:space="preserve"> and analyze the network traffic generated by the Zeus Trojan. By </w:t>
      </w:r>
      <w:r w:rsidRPr="6FF84C15" w:rsidR="4577A547">
        <w:rPr>
          <w:noProof w:val="0"/>
          <w:lang w:val="en-US"/>
        </w:rPr>
        <w:t>leveraging</w:t>
      </w:r>
      <w:r w:rsidRPr="6FF84C15" w:rsidR="4577A547">
        <w:rPr>
          <w:noProof w:val="0"/>
          <w:lang w:val="en-US"/>
        </w:rPr>
        <w:t xml:space="preserve"> its ability to detect suspicious patterns and generate alerts, Suricata helps </w:t>
      </w:r>
      <w:r w:rsidRPr="6FF84C15" w:rsidR="4577A547">
        <w:rPr>
          <w:noProof w:val="0"/>
          <w:lang w:val="en-US"/>
        </w:rPr>
        <w:t>identify</w:t>
      </w:r>
      <w:r w:rsidRPr="6FF84C15" w:rsidR="4577A547">
        <w:rPr>
          <w:noProof w:val="0"/>
          <w:lang w:val="en-US"/>
        </w:rPr>
        <w:t xml:space="preserve"> malicious behaviors such as </w:t>
      </w:r>
      <w:r w:rsidRPr="6FF84C15" w:rsidR="4577A547">
        <w:rPr>
          <w:b w:val="1"/>
          <w:bCs w:val="1"/>
          <w:noProof w:val="0"/>
          <w:lang w:val="en-US"/>
        </w:rPr>
        <w:t>command-and-control (C2) communications</w:t>
      </w:r>
      <w:r w:rsidRPr="6FF84C15" w:rsidR="4577A547">
        <w:rPr>
          <w:noProof w:val="0"/>
          <w:lang w:val="en-US"/>
        </w:rPr>
        <w:t>, data exfiltration, or other network anomalies. Additionally, its integration with tools like Splunk enhances visibility and provides a comprehensive analysis of malicious activity.</w:t>
      </w:r>
    </w:p>
    <w:p w:rsidR="6FF84C15" w:rsidP="6FF84C15" w:rsidRDefault="6FF84C15" w14:paraId="5B918BBF" w14:textId="4D5DAC72">
      <w:pPr>
        <w:spacing w:before="240" w:beforeAutospacing="off" w:after="240" w:afterAutospacing="off"/>
        <w:ind w:left="720"/>
        <w:rPr>
          <w:noProof w:val="0"/>
          <w:lang w:val="en-US"/>
        </w:rPr>
      </w:pPr>
    </w:p>
    <w:p w:rsidR="6FF84C15" w:rsidP="6FF84C15" w:rsidRDefault="6FF84C15" w14:paraId="66082ADC" w14:textId="452C6601">
      <w:pPr>
        <w:spacing w:before="240" w:beforeAutospacing="off" w:after="240" w:afterAutospacing="off"/>
        <w:ind w:left="720"/>
        <w:rPr>
          <w:noProof w:val="0"/>
          <w:lang w:val="en-US"/>
        </w:rPr>
      </w:pPr>
    </w:p>
    <w:p w:rsidR="6FF84C15" w:rsidP="6FF84C15" w:rsidRDefault="6FF84C15" w14:paraId="364E0951" w14:textId="0EFA6FBA">
      <w:pPr>
        <w:pStyle w:val="Normal"/>
        <w:spacing w:before="240" w:beforeAutospacing="off" w:after="240" w:afterAutospacing="off"/>
      </w:pPr>
    </w:p>
    <w:p w:rsidR="7BA70CA2" w:rsidP="6FF84C15" w:rsidRDefault="7BA70CA2" w14:paraId="3CD3D8CA" w14:textId="756919F0">
      <w:pPr>
        <w:pStyle w:val="Normal"/>
        <w:spacing w:before="240" w:beforeAutospacing="off" w:after="240" w:afterAutospacing="off"/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</w:pPr>
      <w:r w:rsidR="7BA70CA2">
        <w:drawing>
          <wp:inline wp14:editId="5B236650" wp14:anchorId="0386682E">
            <wp:extent cx="5943600" cy="3867150"/>
            <wp:effectExtent l="0" t="0" r="0" b="0"/>
            <wp:docPr id="1469330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1146a145124b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F84C15" w:rsidR="0A286898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  <w:t>In the screenshot, you performed the following steps:</w:t>
      </w:r>
    </w:p>
    <w:p w:rsidR="0A286898" w:rsidP="6FF84C15" w:rsidRDefault="0A286898" w14:paraId="091CB612" w14:textId="2803638D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  <w:r w:rsidRPr="6FF84C15" w:rsidR="0A286898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  <w:t>Updated the Package List</w:t>
      </w:r>
      <w:r w:rsidRPr="6FF84C15" w:rsidR="0A28689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:</w:t>
      </w:r>
    </w:p>
    <w:p w:rsidR="0A286898" w:rsidP="6FF84C15" w:rsidRDefault="0A286898" w14:paraId="60A22284" w14:textId="35CED6CA">
      <w:pPr>
        <w:pStyle w:val="ListParagraph"/>
        <w:numPr>
          <w:ilvl w:val="1"/>
          <w:numId w:val="7"/>
        </w:numPr>
        <w:spacing w:before="0" w:beforeAutospacing="off" w:after="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  <w:r w:rsidRPr="6FF84C15" w:rsidR="0A28689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Used </w:t>
      </w:r>
      <w:r w:rsidRPr="6FF84C15" w:rsidR="0A28689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sudo</w:t>
      </w:r>
      <w:r w:rsidRPr="6FF84C15" w:rsidR="0A28689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 apt update</w:t>
      </w:r>
      <w:r w:rsidRPr="6FF84C15" w:rsidR="0A28689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 to refresh the list of available software packages from the Kali Linux repositories.</w:t>
      </w:r>
    </w:p>
    <w:p w:rsidR="0A286898" w:rsidP="6FF84C15" w:rsidRDefault="0A286898" w14:paraId="0F12CDBE" w14:textId="46E714F7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  <w:r w:rsidRPr="6FF84C15" w:rsidR="0A286898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  <w:t>Installed Suricata</w:t>
      </w:r>
      <w:r w:rsidRPr="6FF84C15" w:rsidR="0A28689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:</w:t>
      </w:r>
    </w:p>
    <w:p w:rsidR="0A286898" w:rsidP="6FF84C15" w:rsidRDefault="0A286898" w14:paraId="6C4E379D" w14:textId="01AF539B">
      <w:pPr>
        <w:pStyle w:val="ListParagraph"/>
        <w:numPr>
          <w:ilvl w:val="1"/>
          <w:numId w:val="7"/>
        </w:numPr>
        <w:spacing w:before="0" w:beforeAutospacing="off" w:after="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  <w:r w:rsidRPr="6FF84C15" w:rsidR="0A28689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Used </w:t>
      </w:r>
      <w:r w:rsidRPr="6FF84C15" w:rsidR="0A28689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sudo</w:t>
      </w:r>
      <w:r w:rsidRPr="6FF84C15" w:rsidR="0A28689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 apt install </w:t>
      </w:r>
      <w:r w:rsidRPr="6FF84C15" w:rsidR="0A28689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suricata</w:t>
      </w:r>
      <w:r w:rsidRPr="6FF84C15" w:rsidR="0A28689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 -y</w:t>
      </w:r>
      <w:r w:rsidRPr="6FF84C15" w:rsidR="0A28689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 to install Suricata along with its required dependencies.</w:t>
      </w:r>
    </w:p>
    <w:p w:rsidR="0A286898" w:rsidP="6FF84C15" w:rsidRDefault="0A286898" w14:paraId="1A416D2D" w14:textId="01B7DA39">
      <w:pPr>
        <w:pStyle w:val="ListParagraph"/>
        <w:numPr>
          <w:ilvl w:val="1"/>
          <w:numId w:val="7"/>
        </w:numPr>
        <w:spacing w:before="0" w:beforeAutospacing="off" w:after="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  <w:r w:rsidRPr="6FF84C15" w:rsidR="0A28689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The </w:t>
      </w:r>
      <w:r w:rsidRPr="6FF84C15" w:rsidR="0A28689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-y</w:t>
      </w:r>
      <w:r w:rsidRPr="6FF84C15" w:rsidR="0A28689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 flag automated the installation process by confirming prompts.</w:t>
      </w:r>
    </w:p>
    <w:p w:rsidR="6FF84C15" w:rsidP="6FF84C15" w:rsidRDefault="6FF84C15" w14:paraId="3D20C669" w14:textId="5525A146">
      <w:pPr>
        <w:pStyle w:val="Normal"/>
        <w:spacing w:before="240" w:beforeAutospacing="off" w:after="240" w:afterAutospacing="off"/>
        <w:rPr>
          <w:noProof w:val="0"/>
          <w:lang w:val="en-US"/>
        </w:rPr>
      </w:pPr>
    </w:p>
    <w:p w:rsidR="6FF84C15" w:rsidP="6FF84C15" w:rsidRDefault="6FF84C15" w14:paraId="6EB673C9" w14:textId="13C76E8F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5CD1F1A" w:rsidP="6FF84C15" w:rsidRDefault="65CD1F1A" w14:paraId="38B8815F" w14:textId="6E8C837C">
      <w:pPr>
        <w:pStyle w:val="Normal"/>
        <w:spacing w:before="240" w:beforeAutospacing="off" w:after="240" w:afterAutospacing="off"/>
        <w:rPr>
          <w:rFonts w:ascii="Calibri Light" w:hAnsi="Calibri Light" w:eastAsia="Calibri Light" w:cs="Calibri Light"/>
          <w:b w:val="1"/>
          <w:bCs w:val="1"/>
          <w:noProof w:val="0"/>
          <w:lang w:val="en-US"/>
        </w:rPr>
      </w:pPr>
      <w:r w:rsidR="65CD1F1A">
        <w:drawing>
          <wp:inline wp14:editId="46E6B41F" wp14:anchorId="533CF0CA">
            <wp:extent cx="5943600" cy="3771900"/>
            <wp:effectExtent l="0" t="0" r="0" b="0"/>
            <wp:docPr id="16520690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4a35e65dad4f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F84C15" w:rsidR="4AEC7463">
        <w:rPr>
          <w:rFonts w:ascii="Calibri Light" w:hAnsi="Calibri Light" w:eastAsia="Calibri Light" w:cs="Calibri Light"/>
          <w:b w:val="1"/>
          <w:bCs w:val="1"/>
          <w:noProof w:val="0"/>
          <w:lang w:val="en-US"/>
        </w:rPr>
        <w:t>In this screen, the following actions occurred:</w:t>
      </w:r>
    </w:p>
    <w:p w:rsidR="4AEC7463" w:rsidP="6FF84C15" w:rsidRDefault="4AEC7463" w14:paraId="5C12528C" w14:textId="0624D382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Calibri Light" w:hAnsi="Calibri Light" w:eastAsia="Calibri Light" w:cs="Calibri Light"/>
          <w:b w:val="1"/>
          <w:bCs w:val="1"/>
          <w:noProof w:val="0"/>
          <w:lang w:val="en-US"/>
        </w:rPr>
      </w:pPr>
      <w:r w:rsidRPr="6FF84C15" w:rsidR="4AEC7463">
        <w:rPr>
          <w:rFonts w:ascii="Calibri Light" w:hAnsi="Calibri Light" w:eastAsia="Calibri Light" w:cs="Calibri Light"/>
          <w:b w:val="1"/>
          <w:bCs w:val="1"/>
          <w:noProof w:val="0"/>
          <w:lang w:val="en-US"/>
        </w:rPr>
        <w:t>Processed Installation Triggers:</w:t>
      </w:r>
    </w:p>
    <w:p w:rsidR="4AEC7463" w:rsidP="6FF84C15" w:rsidRDefault="4AEC7463" w14:paraId="0C647BF9" w14:textId="12B8CB41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rFonts w:ascii="Calibri Light" w:hAnsi="Calibri Light" w:eastAsia="Calibri Light" w:cs="Calibri Light"/>
          <w:noProof w:val="0"/>
          <w:lang w:val="en-US"/>
        </w:rPr>
      </w:pPr>
      <w:r w:rsidRPr="6FF84C15" w:rsidR="4AEC7463">
        <w:rPr>
          <w:rFonts w:ascii="Calibri Light" w:hAnsi="Calibri Light" w:eastAsia="Calibri Light" w:cs="Calibri Light"/>
          <w:noProof w:val="0"/>
          <w:lang w:val="en-US"/>
        </w:rPr>
        <w:t xml:space="preserve">After installing Suricata, the system completed setup tasks for dependencies (e.g., </w:t>
      </w:r>
      <w:r w:rsidRPr="6FF84C15" w:rsidR="4AEC7463">
        <w:rPr>
          <w:rFonts w:ascii="Calibri Light" w:hAnsi="Calibri Light" w:eastAsia="Calibri Light" w:cs="Calibri Light"/>
          <w:noProof w:val="0"/>
          <w:lang w:val="en-US"/>
        </w:rPr>
        <w:t>libc</w:t>
      </w:r>
      <w:r w:rsidRPr="6FF84C15" w:rsidR="4AEC7463">
        <w:rPr>
          <w:rFonts w:ascii="Calibri Light" w:hAnsi="Calibri Light" w:eastAsia="Calibri Light" w:cs="Calibri Light"/>
          <w:noProof w:val="0"/>
          <w:lang w:val="en-US"/>
        </w:rPr>
        <w:t xml:space="preserve">-bin, </w:t>
      </w:r>
      <w:r w:rsidRPr="6FF84C15" w:rsidR="4AEC7463">
        <w:rPr>
          <w:rFonts w:ascii="Calibri Light" w:hAnsi="Calibri Light" w:eastAsia="Calibri Light" w:cs="Calibri Light"/>
          <w:noProof w:val="0"/>
          <w:lang w:val="en-US"/>
        </w:rPr>
        <w:t>systemd</w:t>
      </w:r>
      <w:r w:rsidRPr="6FF84C15" w:rsidR="4AEC7463">
        <w:rPr>
          <w:rFonts w:ascii="Calibri Light" w:hAnsi="Calibri Light" w:eastAsia="Calibri Light" w:cs="Calibri Light"/>
          <w:noProof w:val="0"/>
          <w:lang w:val="en-US"/>
        </w:rPr>
        <w:t>, man-</w:t>
      </w:r>
      <w:r w:rsidRPr="6FF84C15" w:rsidR="4AEC7463">
        <w:rPr>
          <w:rFonts w:ascii="Calibri Light" w:hAnsi="Calibri Light" w:eastAsia="Calibri Light" w:cs="Calibri Light"/>
          <w:noProof w:val="0"/>
          <w:lang w:val="en-US"/>
        </w:rPr>
        <w:t>db</w:t>
      </w:r>
      <w:r w:rsidRPr="6FF84C15" w:rsidR="4AEC7463">
        <w:rPr>
          <w:rFonts w:ascii="Calibri Light" w:hAnsi="Calibri Light" w:eastAsia="Calibri Light" w:cs="Calibri Light"/>
          <w:noProof w:val="0"/>
          <w:lang w:val="en-US"/>
        </w:rPr>
        <w:t xml:space="preserve">). These are </w:t>
      </w:r>
      <w:r w:rsidRPr="6FF84C15" w:rsidR="4AEC7463">
        <w:rPr>
          <w:rFonts w:ascii="Calibri Light" w:hAnsi="Calibri Light" w:eastAsia="Calibri Light" w:cs="Calibri Light"/>
          <w:noProof w:val="0"/>
          <w:lang w:val="en-US"/>
        </w:rPr>
        <w:t>required</w:t>
      </w:r>
      <w:r w:rsidRPr="6FF84C15" w:rsidR="4AEC7463">
        <w:rPr>
          <w:rFonts w:ascii="Calibri Light" w:hAnsi="Calibri Light" w:eastAsia="Calibri Light" w:cs="Calibri Light"/>
          <w:noProof w:val="0"/>
          <w:lang w:val="en-US"/>
        </w:rPr>
        <w:t xml:space="preserve"> for Suricata to function correctly.</w:t>
      </w:r>
    </w:p>
    <w:p w:rsidR="4AEC7463" w:rsidP="6FF84C15" w:rsidRDefault="4AEC7463" w14:paraId="284A7478" w14:textId="09856D5A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Calibri Light" w:hAnsi="Calibri Light" w:eastAsia="Calibri Light" w:cs="Calibri Light"/>
          <w:b w:val="1"/>
          <w:bCs w:val="1"/>
          <w:noProof w:val="0"/>
          <w:lang w:val="en-US"/>
        </w:rPr>
      </w:pPr>
      <w:r w:rsidRPr="6FF84C15" w:rsidR="4AEC7463">
        <w:rPr>
          <w:rFonts w:ascii="Calibri Light" w:hAnsi="Calibri Light" w:eastAsia="Calibri Light" w:cs="Calibri Light"/>
          <w:b w:val="1"/>
          <w:bCs w:val="1"/>
          <w:noProof w:val="0"/>
          <w:lang w:val="en-US"/>
        </w:rPr>
        <w:t>Displayed Network Interface Information:</w:t>
      </w:r>
    </w:p>
    <w:p w:rsidR="4AEC7463" w:rsidP="6FF84C15" w:rsidRDefault="4AEC7463" w14:paraId="33525C29" w14:textId="1F62A278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rFonts w:ascii="Calibri Light" w:hAnsi="Calibri Light" w:eastAsia="Calibri Light" w:cs="Calibri Light"/>
          <w:noProof w:val="0"/>
          <w:lang w:val="en-US"/>
        </w:rPr>
      </w:pPr>
      <w:r w:rsidRPr="6FF84C15" w:rsidR="4AEC7463">
        <w:rPr>
          <w:rFonts w:ascii="Calibri Light" w:hAnsi="Calibri Light" w:eastAsia="Calibri Light" w:cs="Calibri Light"/>
          <w:noProof w:val="0"/>
          <w:lang w:val="en-US"/>
        </w:rPr>
        <w:t xml:space="preserve">The command </w:t>
      </w:r>
      <w:r w:rsidRPr="6FF84C15" w:rsidR="4AEC7463">
        <w:rPr>
          <w:rFonts w:ascii="Calibri Light" w:hAnsi="Calibri Light" w:eastAsia="Calibri Light" w:cs="Calibri Light"/>
          <w:noProof w:val="0"/>
          <w:lang w:val="en-US"/>
        </w:rPr>
        <w:t>ip</w:t>
      </w:r>
      <w:r w:rsidRPr="6FF84C15" w:rsidR="4AEC7463">
        <w:rPr>
          <w:rFonts w:ascii="Calibri Light" w:hAnsi="Calibri Light" w:eastAsia="Calibri Light" w:cs="Calibri Light"/>
          <w:noProof w:val="0"/>
          <w:lang w:val="en-US"/>
        </w:rPr>
        <w:t xml:space="preserve"> a</w:t>
      </w:r>
      <w:r w:rsidRPr="6FF84C15" w:rsidR="4AEC7463">
        <w:rPr>
          <w:rFonts w:ascii="Calibri Light" w:hAnsi="Calibri Light" w:eastAsia="Calibri Light" w:cs="Calibri Light"/>
          <w:noProof w:val="0"/>
          <w:lang w:val="en-US"/>
        </w:rPr>
        <w:t xml:space="preserve"> was executed to display information about the system's network interfaces:</w:t>
      </w:r>
    </w:p>
    <w:p w:rsidR="4AEC7463" w:rsidP="6FF84C15" w:rsidRDefault="4AEC7463" w14:paraId="078B1913" w14:textId="1E50671C">
      <w:pPr>
        <w:pStyle w:val="ListParagraph"/>
        <w:numPr>
          <w:ilvl w:val="2"/>
          <w:numId w:val="6"/>
        </w:numPr>
        <w:spacing w:before="0" w:beforeAutospacing="off" w:after="0" w:afterAutospacing="off"/>
        <w:rPr>
          <w:rFonts w:ascii="Calibri Light" w:hAnsi="Calibri Light" w:eastAsia="Calibri Light" w:cs="Calibri Light"/>
          <w:b w:val="1"/>
          <w:bCs w:val="1"/>
          <w:noProof w:val="0"/>
          <w:lang w:val="en-US"/>
        </w:rPr>
      </w:pPr>
      <w:r w:rsidRPr="6FF84C15" w:rsidR="4AEC7463">
        <w:rPr>
          <w:rFonts w:ascii="Calibri Light" w:hAnsi="Calibri Light" w:eastAsia="Calibri Light" w:cs="Calibri Light"/>
          <w:b w:val="1"/>
          <w:bCs w:val="1"/>
          <w:noProof w:val="0"/>
          <w:lang w:val="en-US"/>
        </w:rPr>
        <w:t xml:space="preserve">Interface </w:t>
      </w:r>
      <w:r w:rsidRPr="6FF84C15" w:rsidR="4AEC7463">
        <w:rPr>
          <w:rFonts w:ascii="Calibri Light" w:hAnsi="Calibri Light" w:eastAsia="Calibri Light" w:cs="Calibri Light"/>
          <w:b w:val="1"/>
          <w:bCs w:val="1"/>
          <w:noProof w:val="0"/>
          <w:lang w:val="en-US"/>
        </w:rPr>
        <w:t>lo</w:t>
      </w:r>
      <w:r w:rsidRPr="6FF84C15" w:rsidR="4AEC7463">
        <w:rPr>
          <w:rFonts w:ascii="Calibri Light" w:hAnsi="Calibri Light" w:eastAsia="Calibri Light" w:cs="Calibri Light"/>
          <w:b w:val="1"/>
          <w:bCs w:val="1"/>
          <w:noProof w:val="0"/>
          <w:lang w:val="en-US"/>
        </w:rPr>
        <w:t xml:space="preserve"> (Loopback):</w:t>
      </w:r>
    </w:p>
    <w:p w:rsidR="4AEC7463" w:rsidP="6FF84C15" w:rsidRDefault="4AEC7463" w14:paraId="60D56A8D" w14:textId="56B4225D">
      <w:pPr>
        <w:pStyle w:val="ListParagraph"/>
        <w:numPr>
          <w:ilvl w:val="3"/>
          <w:numId w:val="6"/>
        </w:numPr>
        <w:spacing w:before="0" w:beforeAutospacing="off" w:after="0" w:afterAutospacing="off"/>
        <w:rPr>
          <w:rFonts w:ascii="Calibri Light" w:hAnsi="Calibri Light" w:eastAsia="Calibri Light" w:cs="Calibri Light"/>
          <w:noProof w:val="0"/>
          <w:lang w:val="en-US"/>
        </w:rPr>
      </w:pPr>
      <w:r w:rsidRPr="6FF84C15" w:rsidR="4AEC7463">
        <w:rPr>
          <w:rFonts w:ascii="Calibri Light" w:hAnsi="Calibri Light" w:eastAsia="Calibri Light" w:cs="Calibri Light"/>
          <w:noProof w:val="0"/>
          <w:lang w:val="en-US"/>
        </w:rPr>
        <w:t>Used for internal communication within the system.</w:t>
      </w:r>
    </w:p>
    <w:p w:rsidR="4AEC7463" w:rsidP="6FF84C15" w:rsidRDefault="4AEC7463" w14:paraId="67FC12CF" w14:textId="6E2B4175">
      <w:pPr>
        <w:pStyle w:val="ListParagraph"/>
        <w:numPr>
          <w:ilvl w:val="3"/>
          <w:numId w:val="6"/>
        </w:numPr>
        <w:spacing w:before="0" w:beforeAutospacing="off" w:after="0" w:afterAutospacing="off"/>
        <w:rPr>
          <w:rFonts w:ascii="Calibri Light" w:hAnsi="Calibri Light" w:eastAsia="Calibri Light" w:cs="Calibri Light"/>
          <w:noProof w:val="0"/>
          <w:lang w:val="en-US"/>
        </w:rPr>
      </w:pPr>
      <w:r w:rsidRPr="6FF84C15" w:rsidR="4AEC7463">
        <w:rPr>
          <w:rFonts w:ascii="Calibri Light" w:hAnsi="Calibri Light" w:eastAsia="Calibri Light" w:cs="Calibri Light"/>
          <w:noProof w:val="0"/>
          <w:lang w:val="en-US"/>
        </w:rPr>
        <w:t xml:space="preserve">IP address: </w:t>
      </w:r>
      <w:r w:rsidRPr="6FF84C15" w:rsidR="4AEC7463">
        <w:rPr>
          <w:rFonts w:ascii="Calibri Light" w:hAnsi="Calibri Light" w:eastAsia="Calibri Light" w:cs="Calibri Light"/>
          <w:noProof w:val="0"/>
          <w:lang w:val="en-US"/>
        </w:rPr>
        <w:t>127.0.0.1</w:t>
      </w:r>
      <w:r w:rsidRPr="6FF84C15" w:rsidR="4AEC7463">
        <w:rPr>
          <w:rFonts w:ascii="Calibri Light" w:hAnsi="Calibri Light" w:eastAsia="Calibri Light" w:cs="Calibri Light"/>
          <w:noProof w:val="0"/>
          <w:lang w:val="en-US"/>
        </w:rPr>
        <w:t>.</w:t>
      </w:r>
    </w:p>
    <w:p w:rsidR="4AEC7463" w:rsidP="6FF84C15" w:rsidRDefault="4AEC7463" w14:paraId="549A41D6" w14:textId="2E98D9C8">
      <w:pPr>
        <w:pStyle w:val="ListParagraph"/>
        <w:numPr>
          <w:ilvl w:val="2"/>
          <w:numId w:val="6"/>
        </w:numPr>
        <w:spacing w:before="0" w:beforeAutospacing="off" w:after="0" w:afterAutospacing="off"/>
        <w:rPr>
          <w:rFonts w:ascii="Calibri Light" w:hAnsi="Calibri Light" w:eastAsia="Calibri Light" w:cs="Calibri Light"/>
          <w:b w:val="1"/>
          <w:bCs w:val="1"/>
          <w:noProof w:val="0"/>
          <w:lang w:val="en-US"/>
        </w:rPr>
      </w:pPr>
      <w:r w:rsidRPr="6FF84C15" w:rsidR="4AEC7463">
        <w:rPr>
          <w:rFonts w:ascii="Calibri Light" w:hAnsi="Calibri Light" w:eastAsia="Calibri Light" w:cs="Calibri Light"/>
          <w:b w:val="1"/>
          <w:bCs w:val="1"/>
          <w:noProof w:val="0"/>
          <w:lang w:val="en-US"/>
        </w:rPr>
        <w:t xml:space="preserve">Interface </w:t>
      </w:r>
      <w:r w:rsidRPr="6FF84C15" w:rsidR="4AEC7463">
        <w:rPr>
          <w:rFonts w:ascii="Calibri Light" w:hAnsi="Calibri Light" w:eastAsia="Calibri Light" w:cs="Calibri Light"/>
          <w:b w:val="1"/>
          <w:bCs w:val="1"/>
          <w:noProof w:val="0"/>
          <w:lang w:val="en-US"/>
        </w:rPr>
        <w:t>eth0</w:t>
      </w:r>
      <w:r w:rsidRPr="6FF84C15" w:rsidR="4AEC7463">
        <w:rPr>
          <w:rFonts w:ascii="Calibri Light" w:hAnsi="Calibri Light" w:eastAsia="Calibri Light" w:cs="Calibri Light"/>
          <w:b w:val="1"/>
          <w:bCs w:val="1"/>
          <w:noProof w:val="0"/>
          <w:lang w:val="en-US"/>
        </w:rPr>
        <w:t>:</w:t>
      </w:r>
    </w:p>
    <w:p w:rsidR="4AEC7463" w:rsidP="6FF84C15" w:rsidRDefault="4AEC7463" w14:paraId="0C8A761E" w14:textId="02ED6A30">
      <w:pPr>
        <w:pStyle w:val="ListParagraph"/>
        <w:numPr>
          <w:ilvl w:val="3"/>
          <w:numId w:val="6"/>
        </w:numPr>
        <w:spacing w:before="0" w:beforeAutospacing="off" w:after="0" w:afterAutospacing="off"/>
        <w:rPr>
          <w:rFonts w:ascii="Calibri Light" w:hAnsi="Calibri Light" w:eastAsia="Calibri Light" w:cs="Calibri Light"/>
          <w:noProof w:val="0"/>
          <w:lang w:val="en-US"/>
        </w:rPr>
      </w:pPr>
      <w:r w:rsidRPr="6FF84C15" w:rsidR="4AEC7463">
        <w:rPr>
          <w:rFonts w:ascii="Calibri Light" w:hAnsi="Calibri Light" w:eastAsia="Calibri Light" w:cs="Calibri Light"/>
          <w:noProof w:val="0"/>
          <w:lang w:val="en-US"/>
        </w:rPr>
        <w:t xml:space="preserve">The primary network interface </w:t>
      </w:r>
      <w:r w:rsidRPr="6FF84C15" w:rsidR="4AEC7463">
        <w:rPr>
          <w:rFonts w:ascii="Calibri Light" w:hAnsi="Calibri Light" w:eastAsia="Calibri Light" w:cs="Calibri Light"/>
          <w:noProof w:val="0"/>
          <w:lang w:val="en-US"/>
        </w:rPr>
        <w:t>connected</w:t>
      </w:r>
      <w:r w:rsidRPr="6FF84C15" w:rsidR="4AEC7463">
        <w:rPr>
          <w:rFonts w:ascii="Calibri Light" w:hAnsi="Calibri Light" w:eastAsia="Calibri Light" w:cs="Calibri Light"/>
          <w:noProof w:val="0"/>
          <w:lang w:val="en-US"/>
        </w:rPr>
        <w:t xml:space="preserve"> to the network.</w:t>
      </w:r>
    </w:p>
    <w:p w:rsidR="4AEC7463" w:rsidP="6FF84C15" w:rsidRDefault="4AEC7463" w14:paraId="29FF7E14" w14:textId="5B149CFE">
      <w:pPr>
        <w:pStyle w:val="ListParagraph"/>
        <w:numPr>
          <w:ilvl w:val="3"/>
          <w:numId w:val="6"/>
        </w:numPr>
        <w:spacing w:before="0" w:beforeAutospacing="off" w:after="0" w:afterAutospacing="off"/>
        <w:rPr>
          <w:rFonts w:ascii="Calibri Light" w:hAnsi="Calibri Light" w:eastAsia="Calibri Light" w:cs="Calibri Light"/>
          <w:noProof w:val="0"/>
          <w:lang w:val="en-US"/>
        </w:rPr>
      </w:pPr>
      <w:r w:rsidRPr="6FF84C15" w:rsidR="4AEC7463">
        <w:rPr>
          <w:rFonts w:ascii="Calibri Light" w:hAnsi="Calibri Light" w:eastAsia="Calibri Light" w:cs="Calibri Light"/>
          <w:noProof w:val="0"/>
          <w:lang w:val="en-US"/>
        </w:rPr>
        <w:t xml:space="preserve">Assigned the IP address </w:t>
      </w:r>
      <w:r w:rsidRPr="6FF84C15" w:rsidR="4AEC7463">
        <w:rPr>
          <w:rFonts w:ascii="Calibri Light" w:hAnsi="Calibri Light" w:eastAsia="Calibri Light" w:cs="Calibri Light"/>
          <w:noProof w:val="0"/>
          <w:lang w:val="en-US"/>
        </w:rPr>
        <w:t>192.168.247.128/24</w:t>
      </w:r>
      <w:r w:rsidRPr="6FF84C15" w:rsidR="4AEC7463">
        <w:rPr>
          <w:rFonts w:ascii="Calibri Light" w:hAnsi="Calibri Light" w:eastAsia="Calibri Light" w:cs="Calibri Light"/>
          <w:noProof w:val="0"/>
          <w:lang w:val="en-US"/>
        </w:rPr>
        <w:t>.</w:t>
      </w:r>
    </w:p>
    <w:p w:rsidR="4AEC7463" w:rsidP="6FF84C15" w:rsidRDefault="4AEC7463" w14:paraId="26B3AACA" w14:textId="36E5F899">
      <w:pPr>
        <w:pStyle w:val="ListParagraph"/>
        <w:numPr>
          <w:ilvl w:val="3"/>
          <w:numId w:val="6"/>
        </w:numPr>
        <w:spacing w:before="0" w:beforeAutospacing="off" w:after="0" w:afterAutospacing="off"/>
        <w:rPr>
          <w:rFonts w:ascii="Calibri Light" w:hAnsi="Calibri Light" w:eastAsia="Calibri Light" w:cs="Calibri Light"/>
          <w:noProof w:val="0"/>
          <w:lang w:val="en-US"/>
        </w:rPr>
      </w:pPr>
      <w:r w:rsidRPr="6FF84C15" w:rsidR="4AEC7463">
        <w:rPr>
          <w:rFonts w:ascii="Calibri Light" w:hAnsi="Calibri Light" w:eastAsia="Calibri Light" w:cs="Calibri Light"/>
          <w:noProof w:val="0"/>
          <w:lang w:val="en-US"/>
        </w:rPr>
        <w:t>Shows the MAC address (</w:t>
      </w:r>
      <w:r w:rsidRPr="6FF84C15" w:rsidR="4AEC7463">
        <w:rPr>
          <w:rFonts w:ascii="Calibri Light" w:hAnsi="Calibri Light" w:eastAsia="Calibri Light" w:cs="Calibri Light"/>
          <w:noProof w:val="0"/>
          <w:lang w:val="en-US"/>
        </w:rPr>
        <w:t>00:0c:29:cf:9c:35</w:t>
      </w:r>
      <w:r w:rsidRPr="6FF84C15" w:rsidR="4AEC7463">
        <w:rPr>
          <w:rFonts w:ascii="Calibri Light" w:hAnsi="Calibri Light" w:eastAsia="Calibri Light" w:cs="Calibri Light"/>
          <w:noProof w:val="0"/>
          <w:lang w:val="en-US"/>
        </w:rPr>
        <w:t xml:space="preserve">) and </w:t>
      </w:r>
      <w:r w:rsidRPr="6FF84C15" w:rsidR="4AEC7463">
        <w:rPr>
          <w:rFonts w:ascii="Calibri Light" w:hAnsi="Calibri Light" w:eastAsia="Calibri Light" w:cs="Calibri Light"/>
          <w:noProof w:val="0"/>
          <w:lang w:val="en-US"/>
        </w:rPr>
        <w:t>additional</w:t>
      </w:r>
      <w:r w:rsidRPr="6FF84C15" w:rsidR="4AEC7463">
        <w:rPr>
          <w:rFonts w:ascii="Calibri Light" w:hAnsi="Calibri Light" w:eastAsia="Calibri Light" w:cs="Calibri Light"/>
          <w:noProof w:val="0"/>
          <w:lang w:val="en-US"/>
        </w:rPr>
        <w:t xml:space="preserve"> details such as broadcast and IPv6 addresses.</w:t>
      </w:r>
    </w:p>
    <w:p w:rsidR="6FF84C15" w:rsidP="6FF84C15" w:rsidRDefault="6FF84C15" w14:paraId="77E6DC88" w14:textId="19C632C4">
      <w:pPr>
        <w:pStyle w:val="ListParagraph"/>
        <w:spacing w:before="0" w:beforeAutospacing="off" w:after="0" w:afterAutospacing="off"/>
        <w:ind w:left="2880"/>
        <w:rPr>
          <w:noProof w:val="0"/>
          <w:lang w:val="en-US"/>
        </w:rPr>
      </w:pPr>
    </w:p>
    <w:p w:rsidR="6FF84C15" w:rsidP="6FF84C15" w:rsidRDefault="6FF84C15" w14:paraId="7355951F" w14:textId="2C577F5B">
      <w:pPr>
        <w:pStyle w:val="ListParagraph"/>
        <w:spacing w:before="0" w:beforeAutospacing="off" w:after="0" w:afterAutospacing="off"/>
        <w:ind w:left="2880"/>
        <w:rPr>
          <w:noProof w:val="0"/>
          <w:lang w:val="en-US"/>
        </w:rPr>
      </w:pPr>
    </w:p>
    <w:p w:rsidR="6FF84C15" w:rsidP="6FF84C15" w:rsidRDefault="6FF84C15" w14:paraId="31B8FF41" w14:textId="2F851F87">
      <w:pPr>
        <w:pStyle w:val="Normal"/>
        <w:spacing w:before="0" w:beforeAutospacing="off" w:after="0" w:afterAutospacing="off"/>
        <w:ind w:left="2160"/>
        <w:rPr>
          <w:noProof w:val="0"/>
          <w:lang w:val="en-US"/>
        </w:rPr>
      </w:pPr>
    </w:p>
    <w:p w:rsidR="5749B446" w:rsidP="6FF84C15" w:rsidRDefault="5749B446" w14:paraId="1F5695FF" w14:textId="6EC25F86">
      <w:pPr>
        <w:pStyle w:val="Normal"/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lang w:val="en-US"/>
        </w:rPr>
      </w:pPr>
      <w:r w:rsidR="5749B446">
        <w:drawing>
          <wp:inline wp14:editId="1EAB00A6" wp14:anchorId="12E26536">
            <wp:extent cx="5943600" cy="1562100"/>
            <wp:effectExtent l="0" t="0" r="0" b="0"/>
            <wp:docPr id="577150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b617204a7345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49B446">
        <w:drawing>
          <wp:inline wp14:editId="42DA6BF5" wp14:anchorId="65E70CE9">
            <wp:extent cx="5943600" cy="2990850"/>
            <wp:effectExtent l="0" t="0" r="0" b="0"/>
            <wp:docPr id="1075010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175b92355e49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D222EC">
        <w:drawing>
          <wp:inline wp14:editId="1EB5D320" wp14:anchorId="735DD416">
            <wp:extent cx="5943600" cy="2000250"/>
            <wp:effectExtent l="0" t="0" r="0" b="0"/>
            <wp:docPr id="1587358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881cb63ca94a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F84C15" w:rsidR="4DF73D58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  <w:t>The actions across the three screens were as follows:</w:t>
      </w:r>
    </w:p>
    <w:p w:rsidR="4DF73D58" w:rsidP="6FF84C15" w:rsidRDefault="4DF73D58" w14:paraId="1149BF7D" w14:textId="5B7E6415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  <w:r w:rsidRPr="6FF84C15" w:rsidR="4DF73D58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  <w:t>Creating and Editing Zeus Rules</w:t>
      </w:r>
      <w:r w:rsidRPr="6FF84C15" w:rsidR="4DF73D5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:</w:t>
      </w:r>
    </w:p>
    <w:p w:rsidR="4DF73D58" w:rsidP="6FF84C15" w:rsidRDefault="4DF73D58" w14:paraId="047ABD2C" w14:textId="798B50E2">
      <w:pPr>
        <w:pStyle w:val="ListParagraph"/>
        <w:numPr>
          <w:ilvl w:val="1"/>
          <w:numId w:val="8"/>
        </w:numPr>
        <w:spacing w:before="0" w:beforeAutospacing="off" w:after="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  <w:r w:rsidRPr="6FF84C15" w:rsidR="4DF73D5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Used </w:t>
      </w:r>
      <w:r w:rsidRPr="6FF84C15" w:rsidR="4DF73D5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nano</w:t>
      </w:r>
      <w:r w:rsidRPr="6FF84C15" w:rsidR="4DF73D5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 to create and edit the file </w:t>
      </w:r>
      <w:r w:rsidRPr="6FF84C15" w:rsidR="4DF73D5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/</w:t>
      </w:r>
      <w:r w:rsidRPr="6FF84C15" w:rsidR="4DF73D5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etc</w:t>
      </w:r>
      <w:r w:rsidRPr="6FF84C15" w:rsidR="4DF73D5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/</w:t>
      </w:r>
      <w:r w:rsidRPr="6FF84C15" w:rsidR="4DF73D5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suricata</w:t>
      </w:r>
      <w:r w:rsidRPr="6FF84C15" w:rsidR="4DF73D5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/rules/</w:t>
      </w:r>
      <w:r w:rsidRPr="6FF84C15" w:rsidR="4DF73D5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zeus.rules</w:t>
      </w:r>
      <w:r w:rsidRPr="6FF84C15" w:rsidR="4DF73D5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.</w:t>
      </w:r>
    </w:p>
    <w:p w:rsidR="4DF73D58" w:rsidP="6FF84C15" w:rsidRDefault="4DF73D58" w14:paraId="5AE0C48B" w14:textId="4C8AC6DF">
      <w:pPr>
        <w:pStyle w:val="ListParagraph"/>
        <w:numPr>
          <w:ilvl w:val="1"/>
          <w:numId w:val="8"/>
        </w:numPr>
        <w:spacing w:before="0" w:beforeAutospacing="off" w:after="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  <w:r w:rsidRPr="6FF84C15" w:rsidR="4DF73D5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Added custom Suricata rules to detect Zeus-related activities, such as:</w:t>
      </w:r>
    </w:p>
    <w:p w:rsidR="4DF73D58" w:rsidP="6FF84C15" w:rsidRDefault="4DF73D58" w14:paraId="030381A3" w14:textId="564A138D">
      <w:pPr>
        <w:pStyle w:val="ListParagraph"/>
        <w:numPr>
          <w:ilvl w:val="2"/>
          <w:numId w:val="8"/>
        </w:numPr>
        <w:spacing w:before="0" w:beforeAutospacing="off" w:after="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  <w:r w:rsidRPr="6FF84C15" w:rsidR="4DF73D58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  <w:t>C2 Communication</w:t>
      </w:r>
      <w:r w:rsidRPr="6FF84C15" w:rsidR="4DF73D5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 (e.g., specific POST requests).</w:t>
      </w:r>
    </w:p>
    <w:p w:rsidR="4DF73D58" w:rsidP="6FF84C15" w:rsidRDefault="4DF73D58" w14:paraId="09AFDB71" w14:textId="7350662D">
      <w:pPr>
        <w:pStyle w:val="ListParagraph"/>
        <w:numPr>
          <w:ilvl w:val="2"/>
          <w:numId w:val="8"/>
        </w:numPr>
        <w:spacing w:before="0" w:beforeAutospacing="off" w:after="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  <w:r w:rsidRPr="6FF84C15" w:rsidR="4DF73D58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  <w:t>User-Agent Strings</w:t>
      </w:r>
      <w:r w:rsidRPr="6FF84C15" w:rsidR="4DF73D5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 linked to Zeus.</w:t>
      </w:r>
    </w:p>
    <w:p w:rsidR="4DF73D58" w:rsidP="6FF84C15" w:rsidRDefault="4DF73D58" w14:paraId="753DA410" w14:textId="77673DC1">
      <w:pPr>
        <w:pStyle w:val="ListParagraph"/>
        <w:numPr>
          <w:ilvl w:val="2"/>
          <w:numId w:val="8"/>
        </w:numPr>
        <w:spacing w:before="0" w:beforeAutospacing="off" w:after="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  <w:r w:rsidRPr="6FF84C15" w:rsidR="4DF73D58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  <w:t>Binary Downloads</w:t>
      </w:r>
      <w:r w:rsidRPr="6FF84C15" w:rsidR="4DF73D5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, </w:t>
      </w:r>
      <w:r w:rsidRPr="6FF84C15" w:rsidR="4DF73D58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  <w:t>DNS Queries</w:t>
      </w:r>
      <w:r w:rsidRPr="6FF84C15" w:rsidR="4DF73D5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, and </w:t>
      </w:r>
      <w:r w:rsidRPr="6FF84C15" w:rsidR="4DF73D58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  <w:t>Encrypted Communications</w:t>
      </w:r>
      <w:r w:rsidRPr="6FF84C15" w:rsidR="4DF73D5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.</w:t>
      </w:r>
    </w:p>
    <w:p w:rsidR="4DF73D58" w:rsidP="6FF84C15" w:rsidRDefault="4DF73D58" w14:paraId="52B3C474" w14:textId="197151F1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  <w:r w:rsidRPr="6FF84C15" w:rsidR="4DF73D58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  <w:t>Configuring Suricata to Use Zeus Rules</w:t>
      </w:r>
      <w:r w:rsidRPr="6FF84C15" w:rsidR="4DF73D5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:</w:t>
      </w:r>
    </w:p>
    <w:p w:rsidR="4DF73D58" w:rsidP="6FF84C15" w:rsidRDefault="4DF73D58" w14:paraId="7CF609F5" w14:textId="1F5F132C">
      <w:pPr>
        <w:pStyle w:val="ListParagraph"/>
        <w:numPr>
          <w:ilvl w:val="1"/>
          <w:numId w:val="8"/>
        </w:numPr>
        <w:spacing w:before="0" w:beforeAutospacing="off" w:after="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  <w:r w:rsidRPr="6FF84C15" w:rsidR="4DF73D5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Edited the </w:t>
      </w:r>
      <w:r w:rsidRPr="6FF84C15" w:rsidR="4DF73D5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suricata.yaml</w:t>
      </w:r>
      <w:r w:rsidRPr="6FF84C15" w:rsidR="4DF73D5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 configuration file using </w:t>
      </w:r>
      <w:r w:rsidRPr="6FF84C15" w:rsidR="4DF73D5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nano</w:t>
      </w:r>
      <w:r w:rsidRPr="6FF84C15" w:rsidR="4DF73D5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 to include the newly created </w:t>
      </w:r>
      <w:r w:rsidRPr="6FF84C15" w:rsidR="4DF73D5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zeus.rules</w:t>
      </w:r>
      <w:r w:rsidRPr="6FF84C15" w:rsidR="4DF73D5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.</w:t>
      </w:r>
    </w:p>
    <w:p w:rsidR="4DF73D58" w:rsidP="6FF84C15" w:rsidRDefault="4DF73D58" w14:paraId="08A1EFF2" w14:textId="55C310DB">
      <w:pPr>
        <w:pStyle w:val="ListParagraph"/>
        <w:numPr>
          <w:ilvl w:val="1"/>
          <w:numId w:val="8"/>
        </w:numPr>
        <w:spacing w:before="0" w:beforeAutospacing="off" w:after="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  <w:r w:rsidRPr="6FF84C15" w:rsidR="4DF73D5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Updated the </w:t>
      </w:r>
      <w:r w:rsidRPr="6FF84C15" w:rsidR="4DF73D5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rule-files</w:t>
      </w:r>
      <w:r w:rsidRPr="6FF84C15" w:rsidR="4DF73D5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 section in the YAML file to load the </w:t>
      </w:r>
      <w:r w:rsidRPr="6FF84C15" w:rsidR="4DF73D5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zeus.rules</w:t>
      </w:r>
      <w:r w:rsidRPr="6FF84C15" w:rsidR="4DF73D5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 file during Suricata's execution.</w:t>
      </w:r>
    </w:p>
    <w:p w:rsidR="6FF84C15" w:rsidP="6FF84C15" w:rsidRDefault="6FF84C15" w14:paraId="217E896B" w14:textId="24C0DED0">
      <w:pPr>
        <w:pStyle w:val="ListParagraph"/>
        <w:spacing w:before="0" w:beforeAutospacing="off" w:after="0" w:afterAutospacing="off"/>
        <w:ind w:left="144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DF73D58" w:rsidP="6FF84C15" w:rsidRDefault="4DF73D58" w14:paraId="3B0C0FB0" w14:textId="3F321C6F">
      <w:pPr>
        <w:pStyle w:val="Heading3"/>
        <w:spacing w:before="281" w:beforeAutospacing="off" w:after="281" w:afterAutospacing="off"/>
        <w:rPr>
          <w:rFonts w:ascii="Calibri Light" w:hAnsi="Calibri Light" w:eastAsia="Calibri Light" w:cs="Calibri Light"/>
          <w:b w:val="1"/>
          <w:bCs w:val="1"/>
          <w:noProof w:val="0"/>
          <w:color w:val="auto"/>
          <w:sz w:val="24"/>
          <w:szCs w:val="24"/>
          <w:lang w:val="en-US"/>
        </w:rPr>
      </w:pPr>
      <w:r w:rsidR="4DF73D58">
        <w:drawing>
          <wp:inline wp14:editId="36A3FDE4" wp14:anchorId="724169D4">
            <wp:extent cx="5943600" cy="923925"/>
            <wp:effectExtent l="0" t="0" r="0" b="0"/>
            <wp:docPr id="18830944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200678d8184f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F84C15" w:rsidR="51010218">
        <w:rPr>
          <w:rFonts w:ascii="Calibri Light" w:hAnsi="Calibri Light" w:eastAsia="Calibri Light" w:cs="Calibri Light"/>
          <w:b w:val="1"/>
          <w:bCs w:val="1"/>
          <w:noProof w:val="0"/>
          <w:color w:val="auto"/>
          <w:sz w:val="24"/>
          <w:szCs w:val="24"/>
          <w:lang w:val="en-US"/>
        </w:rPr>
        <w:t>Summary of What Happened:</w:t>
      </w:r>
    </w:p>
    <w:p w:rsidR="51010218" w:rsidP="6FF84C15" w:rsidRDefault="51010218" w14:paraId="08B96197" w14:textId="53A4FF20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</w:pPr>
      <w:r w:rsidRPr="6FF84C15" w:rsidR="51010218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  <w:t>Command Explanation:</w:t>
      </w:r>
    </w:p>
    <w:p w:rsidR="51010218" w:rsidP="6FF84C15" w:rsidRDefault="51010218" w14:paraId="2BBEE8F4" w14:textId="58CADF5A">
      <w:pPr>
        <w:pStyle w:val="ListParagraph"/>
        <w:numPr>
          <w:ilvl w:val="1"/>
          <w:numId w:val="9"/>
        </w:numPr>
        <w:spacing w:before="0" w:beforeAutospacing="off" w:after="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  <w:r w:rsidRPr="6FF84C15" w:rsidR="5101021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-T</w:t>
      </w:r>
      <w:r w:rsidRPr="6FF84C15" w:rsidR="5101021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: Tests the Suricata configuration file without starting the service.</w:t>
      </w:r>
    </w:p>
    <w:p w:rsidR="51010218" w:rsidP="6FF84C15" w:rsidRDefault="51010218" w14:paraId="3261ABBF" w14:textId="70AD9F1C">
      <w:pPr>
        <w:pStyle w:val="ListParagraph"/>
        <w:numPr>
          <w:ilvl w:val="1"/>
          <w:numId w:val="9"/>
        </w:numPr>
        <w:spacing w:before="0" w:beforeAutospacing="off" w:after="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  <w:r w:rsidRPr="6FF84C15" w:rsidR="5101021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-c /</w:t>
      </w:r>
      <w:r w:rsidRPr="6FF84C15" w:rsidR="5101021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etc</w:t>
      </w:r>
      <w:r w:rsidRPr="6FF84C15" w:rsidR="5101021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/</w:t>
      </w:r>
      <w:r w:rsidRPr="6FF84C15" w:rsidR="5101021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suricata</w:t>
      </w:r>
      <w:r w:rsidRPr="6FF84C15" w:rsidR="5101021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/</w:t>
      </w:r>
      <w:r w:rsidRPr="6FF84C15" w:rsidR="5101021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suricata.yaml</w:t>
      </w:r>
      <w:r w:rsidRPr="6FF84C15" w:rsidR="5101021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: Specifies the configuration file (</w:t>
      </w:r>
      <w:r w:rsidRPr="6FF84C15" w:rsidR="5101021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suricata.yaml</w:t>
      </w:r>
      <w:r w:rsidRPr="6FF84C15" w:rsidR="5101021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) to </w:t>
      </w:r>
      <w:r w:rsidRPr="6FF84C15" w:rsidR="5101021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validate</w:t>
      </w:r>
      <w:r w:rsidRPr="6FF84C15" w:rsidR="5101021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.</w:t>
      </w:r>
    </w:p>
    <w:p w:rsidR="51010218" w:rsidP="6FF84C15" w:rsidRDefault="51010218" w14:paraId="1B6DCB61" w14:textId="79CBBD62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</w:pPr>
      <w:r w:rsidRPr="6FF84C15" w:rsidR="51010218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  <w:t>Outcome:</w:t>
      </w:r>
    </w:p>
    <w:p w:rsidR="51010218" w:rsidP="6FF84C15" w:rsidRDefault="51010218" w14:paraId="1F3A7508" w14:textId="7EF44AA5">
      <w:pPr>
        <w:pStyle w:val="ListParagraph"/>
        <w:numPr>
          <w:ilvl w:val="1"/>
          <w:numId w:val="9"/>
        </w:numPr>
        <w:spacing w:before="0" w:beforeAutospacing="off" w:after="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  <w:r w:rsidRPr="6FF84C15" w:rsidR="5101021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Suricata successfully verified the configuration file and loaded it without errors.</w:t>
      </w:r>
    </w:p>
    <w:p w:rsidR="51010218" w:rsidP="6FF84C15" w:rsidRDefault="51010218" w14:paraId="725F5801" w14:textId="3B6DAE68">
      <w:pPr>
        <w:pStyle w:val="ListParagraph"/>
        <w:numPr>
          <w:ilvl w:val="1"/>
          <w:numId w:val="9"/>
        </w:numPr>
        <w:spacing w:before="0" w:beforeAutospacing="off" w:after="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  <w:r w:rsidRPr="6FF84C15" w:rsidR="51010218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The message confirms that Suricata is configured correctly and ready to run using the specified configuration.</w:t>
      </w:r>
    </w:p>
    <w:p w:rsidR="6FF84C15" w:rsidP="6FF84C15" w:rsidRDefault="6FF84C15" w14:paraId="11F5A004" w14:textId="7C469CC8">
      <w:pPr>
        <w:pStyle w:val="ListParagraph"/>
        <w:spacing w:before="0" w:beforeAutospacing="off" w:after="0" w:afterAutospacing="off"/>
        <w:ind w:left="1440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</w:p>
    <w:p w:rsidR="7D3CE831" w:rsidP="6FF84C15" w:rsidRDefault="7D3CE831" w14:paraId="3FA2C2D9" w14:textId="6BF5C231">
      <w:pPr>
        <w:pStyle w:val="Normal"/>
        <w:spacing w:before="240" w:beforeAutospacing="off" w:after="240" w:afterAutospacing="off"/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</w:pPr>
      <w:r w:rsidR="7D3CE831">
        <w:drawing>
          <wp:inline wp14:editId="725B1966" wp14:anchorId="67C0CEB6">
            <wp:extent cx="5943600" cy="4362450"/>
            <wp:effectExtent l="0" t="0" r="0" b="0"/>
            <wp:docPr id="11646045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39d78ad55145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F84C15" w:rsidR="7D8A6C4F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  <w:t>This screen</w:t>
      </w:r>
      <w:r w:rsidRPr="6FF84C15" w:rsidR="7D8A6C4F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  <w:t>:</w:t>
      </w:r>
    </w:p>
    <w:p w:rsidR="7D8A6C4F" w:rsidP="6FF84C15" w:rsidRDefault="7D8A6C4F" w14:paraId="2F7C72E1" w14:textId="2E62BD5C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</w:pPr>
      <w:r w:rsidRPr="6FF84C15" w:rsidR="7D8A6C4F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  <w:t>Analyzed PCAP File:</w:t>
      </w:r>
    </w:p>
    <w:p w:rsidR="7D8A6C4F" w:rsidP="6FF84C15" w:rsidRDefault="7D8A6C4F" w14:paraId="1BB12DD5" w14:textId="1F2F8DE1">
      <w:pPr>
        <w:pStyle w:val="ListParagraph"/>
        <w:numPr>
          <w:ilvl w:val="1"/>
          <w:numId w:val="10"/>
        </w:numPr>
        <w:spacing w:before="0" w:beforeAutospacing="off" w:after="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  <w:r w:rsidRPr="6FF84C15" w:rsidR="7D8A6C4F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Ran Suricata to analyze </w:t>
      </w:r>
      <w:r w:rsidRPr="6FF84C15" w:rsidR="7D8A6C4F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zeus_traffic.pcap</w:t>
      </w:r>
      <w:r w:rsidRPr="6FF84C15" w:rsidR="7D8A6C4F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 using the specified configuration file and logged results in </w:t>
      </w:r>
      <w:r w:rsidRPr="6FF84C15" w:rsidR="7D8A6C4F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/var/log/</w:t>
      </w:r>
      <w:r w:rsidRPr="6FF84C15" w:rsidR="7D8A6C4F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suricata</w:t>
      </w:r>
      <w:r w:rsidRPr="6FF84C15" w:rsidR="7D8A6C4F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/</w:t>
      </w:r>
      <w:r w:rsidRPr="6FF84C15" w:rsidR="7D8A6C4F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.</w:t>
      </w:r>
    </w:p>
    <w:p w:rsidR="7D8A6C4F" w:rsidP="6FF84C15" w:rsidRDefault="7D8A6C4F" w14:paraId="3BB1CFDE" w14:textId="4D51D049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</w:pPr>
      <w:r w:rsidRPr="6FF84C15" w:rsidR="7D8A6C4F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  <w:t>Updated Rules:</w:t>
      </w:r>
    </w:p>
    <w:p w:rsidR="7D8A6C4F" w:rsidP="6FF84C15" w:rsidRDefault="7D8A6C4F" w14:paraId="03812773" w14:textId="58180DDA">
      <w:pPr>
        <w:pStyle w:val="ListParagraph"/>
        <w:numPr>
          <w:ilvl w:val="1"/>
          <w:numId w:val="10"/>
        </w:numPr>
        <w:spacing w:before="0" w:beforeAutospacing="off" w:after="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  <w:r w:rsidRPr="6FF84C15" w:rsidR="7D8A6C4F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Edited the </w:t>
      </w:r>
      <w:r w:rsidRPr="6FF84C15" w:rsidR="7D8A6C4F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zeus.rules</w:t>
      </w:r>
      <w:r w:rsidRPr="6FF84C15" w:rsidR="7D8A6C4F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 file to fine-tune Zeus-specific detection.</w:t>
      </w:r>
    </w:p>
    <w:p w:rsidR="7D8A6C4F" w:rsidP="6FF84C15" w:rsidRDefault="7D8A6C4F" w14:paraId="16A0D139" w14:textId="4D15D5E1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</w:pPr>
      <w:r w:rsidRPr="6FF84C15" w:rsidR="7D8A6C4F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  <w:t>Reprocessed PCAP:</w:t>
      </w:r>
    </w:p>
    <w:p w:rsidR="7D8A6C4F" w:rsidP="6FF84C15" w:rsidRDefault="7D8A6C4F" w14:paraId="6C77207C" w14:textId="261A90F2">
      <w:pPr>
        <w:pStyle w:val="ListParagraph"/>
        <w:numPr>
          <w:ilvl w:val="1"/>
          <w:numId w:val="10"/>
        </w:numPr>
        <w:spacing w:before="0" w:beforeAutospacing="off" w:after="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  <w:r w:rsidRPr="6FF84C15" w:rsidR="7D8A6C4F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Re-ran Suricata to apply updated rules and reanalyze the PCAP file.</w:t>
      </w:r>
    </w:p>
    <w:p w:rsidR="7D8A6C4F" w:rsidP="6FF84C15" w:rsidRDefault="7D8A6C4F" w14:paraId="1B685625" w14:textId="374CF4E7">
      <w:p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  <w:r w:rsidRPr="6FF84C15" w:rsidR="7D8A6C4F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This process ensured effective detection of Zeus-related activity based on the latest rule updates.</w:t>
      </w:r>
    </w:p>
    <w:p w:rsidR="7D8A6C4F" w:rsidP="6FF84C15" w:rsidRDefault="7D8A6C4F" w14:paraId="7AAAC1AF" w14:textId="1C4E6DD9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7D8A6C4F">
        <w:drawing>
          <wp:inline wp14:editId="1222D9C8" wp14:anchorId="291FDEA7">
            <wp:extent cx="5943600" cy="3124200"/>
            <wp:effectExtent l="0" t="0" r="0" b="0"/>
            <wp:docPr id="1856983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180075ddf945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4BC952">
        <w:drawing>
          <wp:inline wp14:editId="220BEE62" wp14:anchorId="3A4804A6">
            <wp:extent cx="5943600" cy="3114675"/>
            <wp:effectExtent l="0" t="0" r="0" b="0"/>
            <wp:docPr id="5978975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03736923a94f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F84C15" w:rsidR="5A4BC952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  <w:t>This screen</w:t>
      </w:r>
      <w:r w:rsidRPr="6FF84C15" w:rsidR="6D82B04F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  <w:t>:</w:t>
      </w:r>
    </w:p>
    <w:p w:rsidR="6D82B04F" w:rsidP="6FF84C15" w:rsidRDefault="6D82B04F" w14:paraId="60D1132B" w14:textId="7ACD565D">
      <w:pPr>
        <w:pStyle w:val="ListParagraph"/>
        <w:spacing w:before="240" w:beforeAutospacing="off" w:after="24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FF84C15" w:rsidR="6D82B04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Viewed Logs</w:t>
      </w:r>
      <w:r w:rsidRPr="6FF84C15" w:rsidR="6D82B04F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w:rsidR="6D82B04F" w:rsidP="6FF84C15" w:rsidRDefault="6D82B04F" w14:paraId="3C05342B" w14:textId="55ADB27C">
      <w:pPr>
        <w:pStyle w:val="ListParagraph"/>
        <w:numPr>
          <w:ilvl w:val="1"/>
          <w:numId w:val="1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FF84C15" w:rsidR="6D82B0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Used the </w:t>
      </w:r>
      <w:r w:rsidRPr="6FF84C15" w:rsidR="6D82B04F">
        <w:rPr>
          <w:rFonts w:ascii="Consolas" w:hAnsi="Consolas" w:eastAsia="Consolas" w:cs="Consolas"/>
          <w:noProof w:val="0"/>
          <w:sz w:val="24"/>
          <w:szCs w:val="24"/>
          <w:lang w:val="en-US"/>
        </w:rPr>
        <w:t>cat</w:t>
      </w:r>
      <w:r w:rsidRPr="6FF84C15" w:rsidR="6D82B0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command to display the contents of </w:t>
      </w:r>
      <w:r w:rsidRPr="6FF84C15" w:rsidR="6D82B04F">
        <w:rPr>
          <w:rFonts w:ascii="Consolas" w:hAnsi="Consolas" w:eastAsia="Consolas" w:cs="Consolas"/>
          <w:noProof w:val="0"/>
          <w:sz w:val="24"/>
          <w:szCs w:val="24"/>
          <w:lang w:val="en-US"/>
        </w:rPr>
        <w:t>eve.json</w:t>
      </w:r>
      <w:r w:rsidRPr="6FF84C15" w:rsidR="6D82B0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which </w:t>
      </w:r>
      <w:r w:rsidRPr="6FF84C15" w:rsidR="6D82B04F">
        <w:rPr>
          <w:rFonts w:ascii="Aptos" w:hAnsi="Aptos" w:eastAsia="Aptos" w:cs="Aptos"/>
          <w:noProof w:val="0"/>
          <w:sz w:val="24"/>
          <w:szCs w:val="24"/>
          <w:lang w:val="en-US"/>
        </w:rPr>
        <w:t>contains</w:t>
      </w:r>
      <w:r w:rsidRPr="6FF84C15" w:rsidR="6D82B04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detailed information about the analyzed traffic, including statistics and any detected events.</w:t>
      </w:r>
    </w:p>
    <w:p w:rsidR="6FF84C15" w:rsidP="6FF84C15" w:rsidRDefault="6FF84C15" w14:paraId="468D48C2" w14:textId="170C7660">
      <w:pPr>
        <w:pStyle w:val="ListParagraph"/>
        <w:spacing w:before="0" w:beforeAutospacing="off" w:after="0" w:afterAutospacing="off"/>
        <w:ind w:left="144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D82B04F" w:rsidP="6FF84C15" w:rsidRDefault="6D82B04F" w14:paraId="6D633E23" w14:textId="769A8A4B">
      <w:pPr>
        <w:pStyle w:val="Normal"/>
        <w:spacing w:before="240" w:beforeAutospacing="off" w:after="240" w:afterAutospacing="off"/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</w:pPr>
      <w:r w:rsidR="6D82B04F">
        <w:drawing>
          <wp:inline wp14:editId="7C3F472C" wp14:anchorId="2036DF85">
            <wp:extent cx="5943600" cy="3143250"/>
            <wp:effectExtent l="0" t="0" r="0" b="0"/>
            <wp:docPr id="170223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5be20e3d9e4a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F84C15" w:rsidR="6D82B04F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  <w:t>This screen:</w:t>
      </w:r>
    </w:p>
    <w:p w:rsidR="6D82B04F" w:rsidP="6FF84C15" w:rsidRDefault="6D82B04F" w14:paraId="77AD5FD6" w14:textId="2F0E37B3">
      <w:pPr>
        <w:pStyle w:val="ListParagraph"/>
        <w:numPr>
          <w:ilvl w:val="0"/>
          <w:numId w:val="12"/>
        </w:numPr>
        <w:spacing w:before="0" w:beforeAutospacing="off" w:after="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  <w:r w:rsidRPr="6FF84C15" w:rsidR="6D82B04F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  <w:t>Zeus Detected:</w:t>
      </w:r>
      <w:r w:rsidRPr="6FF84C15" w:rsidR="6D82B04F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 Suricata </w:t>
      </w:r>
      <w:r w:rsidRPr="6FF84C15" w:rsidR="6D82B04F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identified</w:t>
      </w:r>
      <w:r w:rsidRPr="6FF84C15" w:rsidR="6D82B04F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 Zeus-related activity in the analyzed </w:t>
      </w:r>
      <w:r w:rsidRPr="6FF84C15" w:rsidR="6D82B04F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zeus_traffic.pcap</w:t>
      </w:r>
      <w:r w:rsidRPr="6FF84C15" w:rsidR="6D82B04F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 file.</w:t>
      </w:r>
    </w:p>
    <w:p w:rsidR="6D82B04F" w:rsidP="6FF84C15" w:rsidRDefault="6D82B04F" w14:paraId="49866EF6" w14:textId="70E93E00">
      <w:pPr>
        <w:pStyle w:val="ListParagraph"/>
        <w:numPr>
          <w:ilvl w:val="0"/>
          <w:numId w:val="12"/>
        </w:numPr>
        <w:spacing w:before="0" w:beforeAutospacing="off" w:after="0" w:afterAutospacing="off"/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</w:pPr>
      <w:r w:rsidRPr="6FF84C15" w:rsidR="6D82B04F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  <w:t>Key Findings:</w:t>
      </w:r>
    </w:p>
    <w:p w:rsidR="6D82B04F" w:rsidP="6FF84C15" w:rsidRDefault="6D82B04F" w14:paraId="1813A6E3" w14:textId="74455C59">
      <w:pPr>
        <w:pStyle w:val="ListParagraph"/>
        <w:numPr>
          <w:ilvl w:val="1"/>
          <w:numId w:val="12"/>
        </w:numPr>
        <w:spacing w:before="0" w:beforeAutospacing="off" w:after="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  <w:r w:rsidRPr="6FF84C15" w:rsidR="6D82B04F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Detected events include </w:t>
      </w:r>
      <w:r w:rsidRPr="6FF84C15" w:rsidR="6D82B04F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  <w:t>Zeus User-Agent</w:t>
      </w:r>
      <w:r w:rsidRPr="6FF84C15" w:rsidR="6D82B04F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 patterns, such as HTTP requests </w:t>
      </w:r>
      <w:r w:rsidRPr="6FF84C15" w:rsidR="6D82B04F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containing</w:t>
      </w:r>
      <w:r w:rsidRPr="6FF84C15" w:rsidR="6D82B04F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 the User-Agent string </w:t>
      </w:r>
      <w:r w:rsidRPr="6FF84C15" w:rsidR="6D82B04F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"Mozilla/4.0 (compatible; MSIE 8.0; Windows NT 6.1)"</w:t>
      </w:r>
      <w:r w:rsidRPr="6FF84C15" w:rsidR="6D82B04F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.</w:t>
      </w:r>
    </w:p>
    <w:p w:rsidR="6D82B04F" w:rsidP="6FF84C15" w:rsidRDefault="6D82B04F" w14:paraId="0BCC7527" w14:textId="1C96FF6A">
      <w:pPr>
        <w:pStyle w:val="ListParagraph"/>
        <w:numPr>
          <w:ilvl w:val="1"/>
          <w:numId w:val="12"/>
        </w:numPr>
        <w:spacing w:before="0" w:beforeAutospacing="off" w:after="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  <w:r w:rsidRPr="6FF84C15" w:rsidR="6D82B04F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Alerts point to communication between the source IP (</w:t>
      </w:r>
      <w:r w:rsidRPr="6FF84C15" w:rsidR="6D82B04F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10.3.9.101</w:t>
      </w:r>
      <w:r w:rsidRPr="6FF84C15" w:rsidR="6D82B04F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) and destination IP (</w:t>
      </w:r>
      <w:r w:rsidRPr="6FF84C15" w:rsidR="6D82B04F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85.217.170.81</w:t>
      </w:r>
      <w:r w:rsidRPr="6FF84C15" w:rsidR="6D82B04F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 xml:space="preserve">) on port </w:t>
      </w:r>
      <w:r w:rsidRPr="6FF84C15" w:rsidR="6D82B04F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80</w:t>
      </w:r>
      <w:r w:rsidRPr="6FF84C15" w:rsidR="6D82B04F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.</w:t>
      </w:r>
    </w:p>
    <w:p w:rsidR="6D82B04F" w:rsidP="6FF84C15" w:rsidRDefault="6D82B04F" w14:paraId="446C8A97" w14:textId="06074542">
      <w:pPr>
        <w:pStyle w:val="ListParagraph"/>
        <w:numPr>
          <w:ilvl w:val="0"/>
          <w:numId w:val="12"/>
        </w:numPr>
        <w:spacing w:before="0" w:beforeAutospacing="off" w:after="0" w:afterAutospacing="off"/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</w:pPr>
      <w:r w:rsidRPr="6FF84C15" w:rsidR="6D82B04F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US"/>
        </w:rPr>
        <w:t>Outcome:</w:t>
      </w:r>
    </w:p>
    <w:p w:rsidR="6D82B04F" w:rsidP="6FF84C15" w:rsidRDefault="6D82B04F" w14:paraId="0C1FFF09" w14:textId="7F2B6D35">
      <w:pPr>
        <w:pStyle w:val="ListParagraph"/>
        <w:numPr>
          <w:ilvl w:val="1"/>
          <w:numId w:val="12"/>
        </w:numPr>
        <w:spacing w:before="0" w:beforeAutospacing="off" w:after="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  <w:r w:rsidRPr="6FF84C15" w:rsidR="6D82B04F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Logs confirm the detection of Zeus behavior based on custom Suricata rules.</w:t>
      </w:r>
    </w:p>
    <w:p w:rsidR="6D82B04F" w:rsidP="6FF84C15" w:rsidRDefault="6D82B04F" w14:paraId="77D57759" w14:textId="1791E7C2">
      <w:pPr>
        <w:pStyle w:val="ListParagraph"/>
        <w:numPr>
          <w:ilvl w:val="1"/>
          <w:numId w:val="12"/>
        </w:numPr>
        <w:spacing w:before="0" w:beforeAutospacing="off" w:after="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  <w:r w:rsidRPr="6FF84C15" w:rsidR="6D82B04F"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  <w:t>The generated alerts provide evidence of suspicious traffic for further investigation.</w:t>
      </w:r>
    </w:p>
    <w:p w:rsidR="6FF84C15" w:rsidP="6FF84C15" w:rsidRDefault="6FF84C15" w14:paraId="126FB037" w14:textId="0DE2F101">
      <w:pPr>
        <w:pStyle w:val="Normal"/>
        <w:spacing w:before="0" w:beforeAutospacing="off" w:after="0" w:afterAutospacing="off"/>
        <w:ind w:left="0"/>
      </w:pPr>
    </w:p>
    <w:p w:rsidR="6FF84C15" w:rsidP="6FF84C15" w:rsidRDefault="6FF84C15" w14:paraId="645D4499" w14:textId="3D8D9022">
      <w:pPr>
        <w:pStyle w:val="Normal"/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</w:p>
    <w:p w:rsidR="6FF84C15" w:rsidP="6FF84C15" w:rsidRDefault="6FF84C15" w14:paraId="22940EB8" w14:textId="5248332C">
      <w:pPr>
        <w:pStyle w:val="Normal"/>
        <w:spacing w:before="0" w:beforeAutospacing="off" w:after="0" w:afterAutospacing="off"/>
        <w:ind w:left="0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</w:p>
    <w:p w:rsidR="6FF84C15" w:rsidP="6FF84C15" w:rsidRDefault="6FF84C15" w14:paraId="3ABAF660" w14:textId="59EEBB73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FF84C15" w:rsidP="6FF84C15" w:rsidRDefault="6FF84C15" w14:paraId="69764A06" w14:textId="262656C4">
      <w:pPr>
        <w:pStyle w:val="Normal"/>
        <w:spacing w:before="0" w:beforeAutospacing="off" w:after="0" w:afterAutospacing="off"/>
        <w:ind w:left="0"/>
        <w:rPr>
          <w:noProof w:val="0"/>
          <w:lang w:val="en-US"/>
        </w:rPr>
      </w:pPr>
    </w:p>
    <w:p w:rsidR="6FF84C15" w:rsidP="6FF84C15" w:rsidRDefault="6FF84C15" w14:paraId="344A510C" w14:textId="7B265AB2">
      <w:pPr>
        <w:pStyle w:val="Normal"/>
        <w:spacing w:before="240" w:beforeAutospacing="off" w:after="240" w:afterAutospacing="off"/>
        <w:ind w:left="0"/>
        <w:rPr>
          <w:noProof w:val="0"/>
          <w:lang w:val="en-US"/>
        </w:rPr>
      </w:pPr>
    </w:p>
    <w:p w:rsidR="6FF84C15" w:rsidP="6FF84C15" w:rsidRDefault="6FF84C15" w14:paraId="71B2DBEC" w14:textId="390E9521">
      <w:pPr>
        <w:pStyle w:val="ListParagraph"/>
        <w:spacing w:before="0" w:beforeAutospacing="off" w:after="0" w:afterAutospacing="off"/>
        <w:ind w:left="720"/>
        <w:jc w:val="left"/>
        <w:rPr>
          <w:rFonts w:ascii="Calibri Light" w:hAnsi="Calibri Light" w:eastAsia="Calibri Light" w:cs="Calibri Light"/>
          <w:b w:val="1"/>
          <w:bCs w:val="1"/>
          <w:noProof w:val="0"/>
          <w:color w:val="215E99" w:themeColor="text2" w:themeTint="BF" w:themeShade="FF"/>
          <w:sz w:val="36"/>
          <w:szCs w:val="36"/>
          <w:lang w:val="en-US"/>
        </w:rPr>
      </w:pPr>
    </w:p>
    <w:p w:rsidR="6FF84C15" w:rsidP="6FF84C15" w:rsidRDefault="6FF84C15" w14:paraId="1C250C97" w14:textId="5371FB0F">
      <w:pPr>
        <w:pStyle w:val="Normal"/>
        <w:spacing w:before="0" w:beforeAutospacing="off" w:after="0" w:afterAutospacing="off"/>
        <w:jc w:val="left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</w:p>
    <w:p w:rsidR="6FF84C15" w:rsidP="6FF84C15" w:rsidRDefault="6FF84C15" w14:paraId="3E79A7F4" w14:textId="5E1C925C">
      <w:pPr>
        <w:spacing w:before="240" w:beforeAutospacing="off" w:after="240" w:afterAutospacing="off"/>
        <w:jc w:val="left"/>
        <w:rPr>
          <w:rFonts w:ascii="Calibri Light" w:hAnsi="Calibri Light" w:eastAsia="Calibri Light" w:cs="Calibri Light"/>
          <w:noProof w:val="0"/>
          <w:sz w:val="24"/>
          <w:szCs w:val="24"/>
          <w:lang w:val="en-US"/>
        </w:rPr>
      </w:pPr>
    </w:p>
    <w:p w:rsidR="6FF84C15" w:rsidP="6FF84C15" w:rsidRDefault="6FF84C15" w14:paraId="0A02B8E3" w14:textId="7EFDB230">
      <w:pPr>
        <w:pStyle w:val="Normal"/>
        <w:jc w:val="left"/>
        <w:rPr>
          <w:rFonts w:ascii="Calibri Light" w:hAnsi="Calibri Light" w:eastAsia="Calibri Light" w:cs="Calibri Light"/>
          <w:b w:val="0"/>
          <w:bCs w:val="0"/>
          <w:i w:val="0"/>
          <w:iCs w:val="0"/>
          <w:sz w:val="24"/>
          <w:szCs w:val="24"/>
        </w:rPr>
      </w:pPr>
    </w:p>
    <w:p w:rsidR="6FF84C15" w:rsidP="6FF84C15" w:rsidRDefault="6FF84C15" w14:paraId="07838F16" w14:textId="563BEB0F">
      <w:pPr>
        <w:pStyle w:val="Normal"/>
        <w:jc w:val="left"/>
        <w:rPr>
          <w:rFonts w:ascii="Calibri Light" w:hAnsi="Calibri Light" w:eastAsia="Calibri Light" w:cs="Calibri Light"/>
          <w:b w:val="0"/>
          <w:bCs w:val="0"/>
          <w:i w:val="0"/>
          <w:iCs w:val="0"/>
          <w:sz w:val="24"/>
          <w:szCs w:val="24"/>
        </w:rPr>
      </w:pPr>
    </w:p>
    <w:p w:rsidR="6FF84C15" w:rsidP="6FF84C15" w:rsidRDefault="6FF84C15" w14:paraId="5C3D903B" w14:textId="5615B8F1">
      <w:pPr>
        <w:pStyle w:val="Normal"/>
        <w:jc w:val="center"/>
        <w:rPr>
          <w:sz w:val="36"/>
          <w:szCs w:val="36"/>
        </w:rPr>
      </w:pPr>
    </w:p>
    <w:p w:rsidR="6FF84C15" w:rsidP="6FF84C15" w:rsidRDefault="6FF84C15" w14:paraId="61CF8765" w14:textId="22932ABE">
      <w:pPr>
        <w:pStyle w:val="Normal"/>
        <w:jc w:val="center"/>
        <w:rPr>
          <w:sz w:val="36"/>
          <w:szCs w:val="36"/>
        </w:rPr>
      </w:pPr>
    </w:p>
    <w:p w:rsidR="6FF84C15" w:rsidP="6FF84C15" w:rsidRDefault="6FF84C15" w14:paraId="1DCD6054" w14:textId="38D2053E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2">
    <w:nsid w:val="1a2ad3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6161724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5fa16c2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1f2f26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1b18b1e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64f8828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763db1d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4e2e22e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73ed42a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3">
    <w:nsid w:val="4d7f9c2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7e2cdcd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44380f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7A0F01E"/>
    <w:rsid w:val="041C85E1"/>
    <w:rsid w:val="05B7979D"/>
    <w:rsid w:val="07E5F8BB"/>
    <w:rsid w:val="094A0805"/>
    <w:rsid w:val="0A286898"/>
    <w:rsid w:val="0B88F569"/>
    <w:rsid w:val="0BDDC6FC"/>
    <w:rsid w:val="0E5F5E28"/>
    <w:rsid w:val="0FFF28B4"/>
    <w:rsid w:val="1231787D"/>
    <w:rsid w:val="172C9F73"/>
    <w:rsid w:val="19636BA3"/>
    <w:rsid w:val="1A668C18"/>
    <w:rsid w:val="1ACC6B06"/>
    <w:rsid w:val="1AD17489"/>
    <w:rsid w:val="1CB1AC6C"/>
    <w:rsid w:val="1CD1ED4E"/>
    <w:rsid w:val="1E6327BD"/>
    <w:rsid w:val="1FD13FF4"/>
    <w:rsid w:val="2130B33A"/>
    <w:rsid w:val="22DCEFBE"/>
    <w:rsid w:val="23BF2B5E"/>
    <w:rsid w:val="24C1997E"/>
    <w:rsid w:val="257B709D"/>
    <w:rsid w:val="2744473A"/>
    <w:rsid w:val="27B618CF"/>
    <w:rsid w:val="27D9409D"/>
    <w:rsid w:val="284E553C"/>
    <w:rsid w:val="2D4FA40C"/>
    <w:rsid w:val="2FC3E630"/>
    <w:rsid w:val="32716EE5"/>
    <w:rsid w:val="33312E9E"/>
    <w:rsid w:val="3416F785"/>
    <w:rsid w:val="35708866"/>
    <w:rsid w:val="3731D934"/>
    <w:rsid w:val="3C9B25F7"/>
    <w:rsid w:val="4043E642"/>
    <w:rsid w:val="41C78FAC"/>
    <w:rsid w:val="4366825C"/>
    <w:rsid w:val="43A2313E"/>
    <w:rsid w:val="44591052"/>
    <w:rsid w:val="44A885D7"/>
    <w:rsid w:val="4577A547"/>
    <w:rsid w:val="46DC767B"/>
    <w:rsid w:val="47CC8828"/>
    <w:rsid w:val="4AAA7CB1"/>
    <w:rsid w:val="4AEC7463"/>
    <w:rsid w:val="4D7EC402"/>
    <w:rsid w:val="4DF73D58"/>
    <w:rsid w:val="4EAF8717"/>
    <w:rsid w:val="4EE41965"/>
    <w:rsid w:val="5056B8B6"/>
    <w:rsid w:val="505EEAEC"/>
    <w:rsid w:val="51010218"/>
    <w:rsid w:val="553CC310"/>
    <w:rsid w:val="56618BD3"/>
    <w:rsid w:val="5749B446"/>
    <w:rsid w:val="587E4153"/>
    <w:rsid w:val="589A99CE"/>
    <w:rsid w:val="5A3F5F09"/>
    <w:rsid w:val="5A4BC952"/>
    <w:rsid w:val="5C73CB94"/>
    <w:rsid w:val="60F35AC3"/>
    <w:rsid w:val="64B5AD17"/>
    <w:rsid w:val="6544FFFF"/>
    <w:rsid w:val="65CD1F1A"/>
    <w:rsid w:val="683D69CC"/>
    <w:rsid w:val="6A51FE45"/>
    <w:rsid w:val="6BD76295"/>
    <w:rsid w:val="6D82B04F"/>
    <w:rsid w:val="6EFA5EE0"/>
    <w:rsid w:val="6FAFB061"/>
    <w:rsid w:val="6FF84C15"/>
    <w:rsid w:val="7002ED5C"/>
    <w:rsid w:val="7411862A"/>
    <w:rsid w:val="74D673BE"/>
    <w:rsid w:val="74E3F860"/>
    <w:rsid w:val="752B892F"/>
    <w:rsid w:val="7578631F"/>
    <w:rsid w:val="77A0F01E"/>
    <w:rsid w:val="77A459E9"/>
    <w:rsid w:val="794EA5B1"/>
    <w:rsid w:val="7AD222EC"/>
    <w:rsid w:val="7BA70CA2"/>
    <w:rsid w:val="7CA0298E"/>
    <w:rsid w:val="7D056DA9"/>
    <w:rsid w:val="7D3CE831"/>
    <w:rsid w:val="7D8A6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39D66"/>
  <w15:chartTrackingRefBased/>
  <w15:docId w15:val="{99FC378D-93C8-4F3D-B1C9-665CC0A2D6F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NoSpacing">
    <w:uiPriority w:val="1"/>
    <w:name w:val="No Spacing"/>
    <w:qFormat/>
    <w:rsid w:val="6FF84C15"/>
    <w:pPr>
      <w:spacing w:after="0"/>
    </w:pPr>
  </w:style>
  <w:style w:type="paragraph" w:styleId="ListParagraph">
    <w:uiPriority w:val="34"/>
    <w:name w:val="List Paragraph"/>
    <w:basedOn w:val="Normal"/>
    <w:qFormat/>
    <w:rsid w:val="6FF84C15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d0dfc886a375456f" /><Relationship Type="http://schemas.openxmlformats.org/officeDocument/2006/relationships/image" Target="/media/image.png" Id="R1a1146a145124b71" /><Relationship Type="http://schemas.openxmlformats.org/officeDocument/2006/relationships/image" Target="/media/image2.png" Id="R194a35e65dad4feb" /><Relationship Type="http://schemas.openxmlformats.org/officeDocument/2006/relationships/image" Target="/media/image3.png" Id="Rbeb617204a73459b" /><Relationship Type="http://schemas.openxmlformats.org/officeDocument/2006/relationships/image" Target="/media/image4.png" Id="R94175b92355e4933" /><Relationship Type="http://schemas.openxmlformats.org/officeDocument/2006/relationships/image" Target="/media/image5.png" Id="R7d881cb63ca94a66" /><Relationship Type="http://schemas.openxmlformats.org/officeDocument/2006/relationships/image" Target="/media/image6.png" Id="Ree200678d8184f51" /><Relationship Type="http://schemas.openxmlformats.org/officeDocument/2006/relationships/image" Target="/media/image7.png" Id="R3839d78ad5514591" /><Relationship Type="http://schemas.openxmlformats.org/officeDocument/2006/relationships/image" Target="/media/image8.png" Id="Rf4180075ddf9459f" /><Relationship Type="http://schemas.openxmlformats.org/officeDocument/2006/relationships/image" Target="/media/image9.png" Id="Ref03736923a94f0a" /><Relationship Type="http://schemas.openxmlformats.org/officeDocument/2006/relationships/image" Target="/media/imagea.png" Id="Rfe5be20e3d9e4a45" /><Relationship Type="http://schemas.openxmlformats.org/officeDocument/2006/relationships/numbering" Target="numbering.xml" Id="R1b99b1976de043a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2024-12-19T17:40:20.3168284Z</dcterms:created>
  <dcterms:modified xsi:type="dcterms:W3CDTF">2024-12-20T12:37:01.9185930Z</dcterms:modified>
  <dc:creator>آلاء محمود زهران</dc:creator>
  <lastModifiedBy>آلاء محمود زهران</lastModifiedBy>
</coreProperties>
</file>