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Nova Mono" w:cs="Nova Mono" w:eastAsia="Nova Mono" w:hAnsi="Nova Mono"/>
          <w:b w:val="1"/>
          <w:sz w:val="36"/>
          <w:szCs w:val="36"/>
          <w:rtl w:val="0"/>
        </w:rPr>
        <w:t xml:space="preserve">Fitman™</w:t>
      </w:r>
    </w:p>
    <w:p w:rsidR="00000000" w:rsidDel="00000000" w:rsidP="00000000" w:rsidRDefault="00000000" w:rsidRPr="00000000" w14:paraId="00000002">
      <w:pPr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project is a runner game built using an Arduino UNO R4 and an LCD screen. The player controls a character with AI that enables it to run and jump over obstacles.</w:t>
      </w:r>
    </w:p>
    <w:p w:rsidR="00000000" w:rsidDel="00000000" w:rsidP="00000000" w:rsidRDefault="00000000" w:rsidRPr="00000000" w14:paraId="00000004">
      <w:pPr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Materials Used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Arduino UNO R4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16x2 LCD Screen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Breadboard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Jumper Wires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Laptop</w:t>
      </w:r>
    </w:p>
    <w:p w:rsidR="00000000" w:rsidDel="00000000" w:rsidP="00000000" w:rsidRDefault="00000000" w:rsidRPr="00000000" w14:paraId="0000000B">
      <w:pPr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Final Circuit Design</w:t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LCD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1676400</wp:posOffset>
            </wp:positionH>
            <wp:positionV relativeFrom="paragraph">
              <wp:posOffset>276225</wp:posOffset>
            </wp:positionV>
            <wp:extent cx="4471988" cy="2354638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3906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2354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RS - Pin 11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RW - GND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 - Pin 10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D4 - Pin 9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D5 - Pin 8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D6 - Pin 4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D7 - Pin 3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VSS - GND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VDD - 5V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VO - GND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A- 5V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 - GND</w:t>
      </w:r>
    </w:p>
    <w:p w:rsidR="00000000" w:rsidDel="00000000" w:rsidP="00000000" w:rsidRDefault="00000000" w:rsidRPr="00000000" w14:paraId="0000001A">
      <w:pPr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Explanation</w:t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Game Mechanics</w:t>
        <w:tab/>
        <w:tab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16x2 LCD screen displays terrain (top and bottom rows).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Character moves forward automatically.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player jumps to avoid obstacles.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Distance increases the longer the player survives.</w:t>
      </w:r>
    </w:p>
    <w:p w:rsidR="00000000" w:rsidDel="00000000" w:rsidP="00000000" w:rsidRDefault="00000000" w:rsidRPr="00000000" w14:paraId="00000021">
      <w:pPr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Graphics: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Custom-created sprites are loaded into the LCD RAM.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Sprites are like art blocks.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Sprites include run1, run2, jump, jump lower, solid terrain, left/right terrain edges.</w:t>
      </w:r>
    </w:p>
    <w:p w:rsidR="00000000" w:rsidDel="00000000" w:rsidP="00000000" w:rsidRDefault="00000000" w:rsidRPr="00000000" w14:paraId="00000025">
      <w:pPr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Game Loop: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Advances in terrain every cycle.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Handles jump transition and animations.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Update the LCD screen with new terrain and character position.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Update score (distance).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Checks for collision (ends game if detected).</w:t>
      </w:r>
    </w:p>
    <w:p w:rsidR="00000000" w:rsidDel="00000000" w:rsidP="00000000" w:rsidRDefault="00000000" w:rsidRPr="00000000" w14:paraId="0000002B">
      <w:pPr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Input Handling: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the human player is standing, the input is 'jump' and the character jumps. If the human player is crouching, the input is executed, and the character continues to run.</w:t>
      </w:r>
    </w:p>
    <w:p w:rsidR="00000000" w:rsidDel="00000000" w:rsidP="00000000" w:rsidRDefault="00000000" w:rsidRPr="00000000" w14:paraId="0000002D">
      <w:pPr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Challenges Faced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TinkerCad, the simulation used a 220-ohm resistor; however, the LCD didn’t display properly on the real hardware.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First, we replaced the fixed resistor with a variable resistor, which did not work. After that, we learned that connecting the RW pin to one of the pins worked without using any resistor.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 experienced issues with integrating the AI software into the Arduino software.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Then there was an issue with the input values changing too slowly, so we switched from an if() statement to a while() statement for quicker speed.</w:t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2881313" cy="175459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1754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2843213" cy="169816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1698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 Old TinkerCad</w:t>
        <w:tab/>
        <w:tab/>
        <w:tab/>
        <w:tab/>
        <w:t xml:space="preserve">         New TinkerCad</w:t>
      </w:r>
    </w:p>
    <w:p w:rsidR="00000000" w:rsidDel="00000000" w:rsidP="00000000" w:rsidRDefault="00000000" w:rsidRPr="00000000" w14:paraId="00000036">
      <w:pPr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Improvements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More neat and clean-looking hardware (3-D printed parts).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More smooth game animations.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Better and less funky game logic.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permanent high-score keeping logic.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different types of difficulty (easy, medium, hard) or power-ups.</w: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