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C54" w:rsidRDefault="00461506">
      <w:r w:rsidRPr="00461506">
        <w:rPr>
          <w:rFonts w:cs="Arial"/>
          <w:rtl/>
        </w:rPr>
        <w:drawing>
          <wp:inline distT="0" distB="0" distL="0" distR="0">
            <wp:extent cx="5274310" cy="7604760"/>
            <wp:effectExtent l="19050" t="0" r="2540" b="0"/>
            <wp:docPr id="5" name="صورة 4" descr="Gra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5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C54" w:rsidSect="00DB7E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461506"/>
    <w:rsid w:val="00461506"/>
    <w:rsid w:val="00701045"/>
    <w:rsid w:val="00707AD1"/>
    <w:rsid w:val="00984C54"/>
    <w:rsid w:val="00B948E4"/>
    <w:rsid w:val="00DB7E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4C5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61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615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sraj aldeen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2009-04-26T03:55:00Z</dcterms:created>
  <dcterms:modified xsi:type="dcterms:W3CDTF">2009-04-26T03:55:00Z</dcterms:modified>
</cp:coreProperties>
</file>