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5096" w:rsidRPr="00744FAF" w:rsidRDefault="00125096" w:rsidP="00125096">
      <w:pPr>
        <w:spacing w:line="360" w:lineRule="auto"/>
        <w:jc w:val="center"/>
        <w:rPr>
          <w:b/>
          <w:bCs/>
          <w:color w:val="00B050"/>
          <w:sz w:val="32"/>
          <w:szCs w:val="32"/>
          <w:lang w:bidi="ar-SY"/>
        </w:rPr>
      </w:pPr>
      <w:r w:rsidRPr="00744FAF">
        <w:rPr>
          <w:rFonts w:hint="cs"/>
          <w:b/>
          <w:bCs/>
          <w:color w:val="00B050"/>
          <w:sz w:val="32"/>
          <w:szCs w:val="32"/>
          <w:rtl/>
          <w:lang w:bidi="ar-SY"/>
        </w:rPr>
        <w:t>موجز عن المشروع</w:t>
      </w:r>
    </w:p>
    <w:p w:rsidR="00125096" w:rsidRPr="00EE4E6B" w:rsidRDefault="00125096" w:rsidP="00125096">
      <w:pPr>
        <w:bidi w:val="0"/>
        <w:spacing w:line="360" w:lineRule="auto"/>
        <w:jc w:val="center"/>
        <w:rPr>
          <w:sz w:val="24"/>
          <w:szCs w:val="24"/>
          <w:rtl/>
          <w:lang w:bidi="ar-SY"/>
        </w:rPr>
      </w:pPr>
    </w:p>
    <w:p w:rsidR="00125096" w:rsidRPr="00B17ABC" w:rsidRDefault="00125096" w:rsidP="00125096">
      <w:pPr>
        <w:spacing w:line="360" w:lineRule="auto"/>
        <w:rPr>
          <w:sz w:val="24"/>
          <w:szCs w:val="24"/>
          <w:rtl/>
        </w:rPr>
      </w:pPr>
      <w:r>
        <w:rPr>
          <w:sz w:val="24"/>
          <w:szCs w:val="24"/>
          <w:lang w:bidi="ar-SY"/>
        </w:rPr>
        <w:tab/>
      </w:r>
      <w:r w:rsidRPr="00B17ABC">
        <w:rPr>
          <w:rFonts w:hint="cs"/>
          <w:sz w:val="24"/>
          <w:szCs w:val="24"/>
          <w:rtl/>
          <w:lang w:bidi="ar-SY"/>
        </w:rPr>
        <w:t>في هذا المشروع تم تحليل نظام الرافعة وإيجاد معادلات الحالة للنظام ثم تم تصميم متحكم من نو</w:t>
      </w:r>
      <w:r w:rsidRPr="00B17ABC">
        <w:rPr>
          <w:rFonts w:hint="cs"/>
          <w:sz w:val="24"/>
          <w:szCs w:val="24"/>
          <w:rtl/>
        </w:rPr>
        <w:t xml:space="preserve">ع </w:t>
      </w:r>
      <w:r w:rsidRPr="00B17ABC">
        <w:rPr>
          <w:sz w:val="24"/>
          <w:szCs w:val="24"/>
        </w:rPr>
        <w:t>LQR</w:t>
      </w:r>
      <w:r w:rsidRPr="00B17ABC">
        <w:rPr>
          <w:rFonts w:hint="cs"/>
          <w:sz w:val="24"/>
          <w:szCs w:val="24"/>
          <w:rtl/>
        </w:rPr>
        <w:t xml:space="preserve"> للنظام يعمل على تحريك عربة الرافعة إلى الموضع المحدد بأداء مرغوب</w:t>
      </w:r>
      <w:r>
        <w:rPr>
          <w:rFonts w:hint="cs"/>
          <w:sz w:val="24"/>
          <w:szCs w:val="24"/>
          <w:rtl/>
        </w:rPr>
        <w:t xml:space="preserve"> وبأقل إهتزاز ممكن لذراع الرافعة.</w:t>
      </w:r>
    </w:p>
    <w:p w:rsidR="00FC7A6F" w:rsidRDefault="00FC7A6F">
      <w:pPr>
        <w:rPr>
          <w:rFonts w:hint="cs"/>
          <w:rtl/>
        </w:rPr>
      </w:pPr>
    </w:p>
    <w:p w:rsidR="00125096" w:rsidRDefault="00125096" w:rsidP="00125096">
      <w:pPr>
        <w:spacing w:line="360" w:lineRule="auto"/>
        <w:rPr>
          <w:rFonts w:hint="cs"/>
          <w:sz w:val="24"/>
          <w:szCs w:val="24"/>
          <w:rtl/>
          <w:lang w:bidi="ar-SY"/>
        </w:rPr>
      </w:pPr>
    </w:p>
    <w:p w:rsidR="00125096" w:rsidRDefault="00125096" w:rsidP="00125096">
      <w:pPr>
        <w:spacing w:line="360" w:lineRule="auto"/>
        <w:rPr>
          <w:rFonts w:hint="cs"/>
          <w:sz w:val="24"/>
          <w:szCs w:val="24"/>
          <w:rtl/>
          <w:lang w:bidi="ar-SY"/>
        </w:rPr>
      </w:pPr>
    </w:p>
    <w:p w:rsidR="00125096" w:rsidRDefault="00125096" w:rsidP="00125096">
      <w:pPr>
        <w:spacing w:line="360" w:lineRule="auto"/>
        <w:rPr>
          <w:rFonts w:hint="cs"/>
          <w:sz w:val="24"/>
          <w:szCs w:val="24"/>
          <w:rtl/>
          <w:lang w:bidi="ar-SY"/>
        </w:rPr>
      </w:pPr>
      <w:r>
        <w:rPr>
          <w:rFonts w:hint="cs"/>
          <w:noProof/>
        </w:rPr>
        <w:drawing>
          <wp:inline distT="0" distB="0" distL="0" distR="0">
            <wp:extent cx="4514850" cy="2219325"/>
            <wp:effectExtent l="1905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96" w:rsidRDefault="00125096" w:rsidP="00125096">
      <w:pPr>
        <w:spacing w:line="360" w:lineRule="auto"/>
        <w:rPr>
          <w:rFonts w:hint="cs"/>
          <w:sz w:val="24"/>
          <w:szCs w:val="24"/>
          <w:rtl/>
          <w:lang w:bidi="ar-SY"/>
        </w:rPr>
      </w:pPr>
    </w:p>
    <w:p w:rsidR="00125096" w:rsidRDefault="00125096" w:rsidP="00125096">
      <w:pPr>
        <w:spacing w:line="360" w:lineRule="auto"/>
        <w:rPr>
          <w:rFonts w:hint="cs"/>
          <w:sz w:val="24"/>
          <w:szCs w:val="24"/>
          <w:rtl/>
          <w:lang w:bidi="ar-SY"/>
        </w:rPr>
      </w:pPr>
    </w:p>
    <w:p w:rsidR="00125096" w:rsidRDefault="00125096" w:rsidP="00125096">
      <w:pPr>
        <w:spacing w:line="360" w:lineRule="auto"/>
        <w:rPr>
          <w:rFonts w:hint="cs"/>
          <w:sz w:val="24"/>
          <w:szCs w:val="24"/>
          <w:rtl/>
          <w:lang w:bidi="ar-SY"/>
        </w:rPr>
      </w:pPr>
      <w:r w:rsidRPr="00125096">
        <w:rPr>
          <w:rFonts w:cs="Arial"/>
          <w:sz w:val="24"/>
          <w:szCs w:val="24"/>
          <w:rtl/>
          <w:lang w:bidi="ar-SY"/>
        </w:rPr>
        <w:drawing>
          <wp:inline distT="0" distB="0" distL="0" distR="0">
            <wp:extent cx="4229100" cy="2085975"/>
            <wp:effectExtent l="19050" t="0" r="0" b="0"/>
            <wp:docPr id="2" name="صورة 8" descr="\includegraphics[width=8.cm]{gantry-07.eps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\includegraphics[width=8.cm]{gantry-07.eps}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96" w:rsidRDefault="00125096" w:rsidP="00125096">
      <w:pPr>
        <w:spacing w:line="360" w:lineRule="auto"/>
        <w:rPr>
          <w:rFonts w:hint="cs"/>
          <w:sz w:val="24"/>
          <w:szCs w:val="24"/>
          <w:rtl/>
          <w:lang w:bidi="ar-SY"/>
        </w:rPr>
      </w:pPr>
    </w:p>
    <w:p w:rsidR="00125096" w:rsidRDefault="00125096" w:rsidP="00125096">
      <w:pPr>
        <w:spacing w:line="360" w:lineRule="auto"/>
        <w:rPr>
          <w:rFonts w:hint="cs"/>
          <w:sz w:val="24"/>
          <w:szCs w:val="24"/>
          <w:rtl/>
          <w:lang w:bidi="ar-SY"/>
        </w:rPr>
      </w:pPr>
    </w:p>
    <w:p w:rsidR="00125096" w:rsidRPr="00EE4E6B" w:rsidRDefault="00125096" w:rsidP="00125096">
      <w:pPr>
        <w:spacing w:line="360" w:lineRule="auto"/>
        <w:rPr>
          <w:rFonts w:hint="cs"/>
          <w:sz w:val="24"/>
          <w:szCs w:val="24"/>
          <w:rtl/>
          <w:lang w:bidi="ar-SY"/>
        </w:rPr>
      </w:pPr>
    </w:p>
    <w:p w:rsidR="00125096" w:rsidRDefault="00125096" w:rsidP="00125096">
      <w:pPr>
        <w:spacing w:line="360" w:lineRule="auto"/>
        <w:ind w:left="720"/>
        <w:rPr>
          <w:sz w:val="24"/>
          <w:szCs w:val="24"/>
          <w:lang w:bidi="ar-SY"/>
        </w:rPr>
      </w:pPr>
    </w:p>
    <w:p w:rsidR="00125096" w:rsidRPr="00237BBA" w:rsidRDefault="00125096" w:rsidP="00125096">
      <w:pPr>
        <w:spacing w:line="360" w:lineRule="auto"/>
        <w:ind w:left="720"/>
        <w:rPr>
          <w:sz w:val="24"/>
          <w:szCs w:val="24"/>
          <w:lang w:bidi="ar-SY"/>
        </w:rPr>
      </w:pPr>
      <w:r>
        <w:rPr>
          <w:noProof/>
          <w:sz w:val="24"/>
          <w:szCs w:val="24"/>
        </w:rPr>
        <w:pict>
          <v:group id="_x0000_s1026" style="position:absolute;left:0;text-align:left;margin-left:80.25pt;margin-top:8.25pt;width:336.75pt;height:168pt;z-index:251660288" coordorigin="3210,5955" coordsize="6735,3360">
  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<v:formulas>
                <v:f eqn="val #0"/>
                <v:f eqn="sum @0 675 0"/>
                <v:f eqn="sum @1 675 0"/>
                <v:f eqn="sum @2 675 0"/>
                <v:f eqn="sum @3 675 0"/>
                <v:f eqn="sum width 0 @4"/>
                <v:f eqn="sum width 0 @3"/>
                <v:f eqn="sum width 0 @2"/>
                <v:f eqn="sum width 0 @1"/>
                <v:f eqn="sum width 0 @0"/>
                <v:f eqn="val #1"/>
                <v:f eqn="prod @10 1 4"/>
                <v:f eqn="prod @11 2 1"/>
                <v:f eqn="prod @11 3 1"/>
                <v:f eqn="prod height 1 2"/>
                <v:f eqn="sum @14 0 @12"/>
                <v:f eqn="sum height 0 @10"/>
                <v:f eqn="sum height 0 @11"/>
                <v:f eqn="prod width 1 2"/>
                <v:f eqn="sum width 0 2700"/>
                <v:f eqn="sum @18 0 2700"/>
                <v:f eqn="val width"/>
                <v:f eqn="val height"/>
              </v:formulas>
              <v:path o:extrusionok="f" o:connecttype="custom" o:connectlocs="@18,@10;2700,@15;@18,21600;@19,@15" o:connectangles="270,180,90,0" textboxrect="@0,@10,@9,21600"/>
              <v:handles>
                <v:h position="#0,bottomRight" xrange="2700,8100"/>
                <v:h position="center,#1" yrange="0,7200"/>
              </v:handles>
              <o:complex v:ext="view"/>
            </v:shapetype>
            <v:shape id="_x0000_s1027" type="#_x0000_t53" style="position:absolute;left:3210;top:5955;width:6735;height:3360" fillcolor="#92cddc [1944]" strokecolor="#92cddc [1944]" strokeweight="1pt">
              <v:fill color2="#daeef3 [664]" angle="-45" focus="-50%" type="gradient"/>
              <v:shadow on="t" type="perspective" color="#205867 [1608]" opacity=".5" offset="1pt" offset2="-3p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5010;top:7125;width:3120;height:1350;mso-width-relative:margin;mso-height-relative:margin" fillcolor="#b6dde8 [1304]" strokecolor="#b6dde8 [1304]">
              <v:textbox>
                <w:txbxContent>
                  <w:p w:rsidR="00125096" w:rsidRPr="005A0214" w:rsidRDefault="00125096" w:rsidP="00125096">
                    <w:pPr>
                      <w:rPr>
                        <w:b/>
                        <w:bCs/>
                        <w:sz w:val="72"/>
                        <w:szCs w:val="72"/>
                        <w:rtl/>
                      </w:rPr>
                    </w:pPr>
                    <w:r w:rsidRPr="005A0214">
                      <w:rPr>
                        <w:rFonts w:hint="cs"/>
                        <w:b/>
                        <w:bCs/>
                        <w:sz w:val="72"/>
                        <w:szCs w:val="72"/>
                        <w:rtl/>
                      </w:rPr>
                      <w:t>الفصل الاول</w:t>
                    </w:r>
                  </w:p>
                </w:txbxContent>
              </v:textbox>
            </v:shape>
            <w10:wrap anchorx="page"/>
          </v:group>
        </w:pict>
      </w:r>
    </w:p>
    <w:p w:rsidR="00125096" w:rsidRPr="00237BBA" w:rsidRDefault="00125096" w:rsidP="00125096">
      <w:pPr>
        <w:spacing w:line="360" w:lineRule="auto"/>
        <w:rPr>
          <w:sz w:val="24"/>
          <w:szCs w:val="24"/>
          <w:lang w:bidi="ar-SY"/>
        </w:rPr>
      </w:pPr>
    </w:p>
    <w:p w:rsidR="00125096" w:rsidRPr="00237BBA" w:rsidRDefault="00125096" w:rsidP="00125096">
      <w:pPr>
        <w:tabs>
          <w:tab w:val="left" w:pos="6915"/>
        </w:tabs>
        <w:spacing w:line="360" w:lineRule="auto"/>
        <w:rPr>
          <w:b/>
          <w:bCs/>
          <w:sz w:val="24"/>
          <w:szCs w:val="24"/>
        </w:rPr>
      </w:pPr>
      <w:r w:rsidRPr="00237BBA">
        <w:rPr>
          <w:sz w:val="24"/>
          <w:szCs w:val="24"/>
          <w:lang w:bidi="ar-SY"/>
        </w:rPr>
        <w:tab/>
      </w:r>
    </w:p>
    <w:p w:rsidR="00125096" w:rsidRPr="00237BBA" w:rsidRDefault="00125096" w:rsidP="00125096">
      <w:pPr>
        <w:spacing w:line="360" w:lineRule="auto"/>
        <w:rPr>
          <w:sz w:val="24"/>
          <w:szCs w:val="24"/>
          <w:lang w:bidi="ar-SY"/>
        </w:rPr>
      </w:pPr>
    </w:p>
    <w:p w:rsidR="00125096" w:rsidRPr="00237BBA" w:rsidRDefault="00125096" w:rsidP="00125096">
      <w:pPr>
        <w:spacing w:line="360" w:lineRule="auto"/>
        <w:rPr>
          <w:sz w:val="24"/>
          <w:szCs w:val="24"/>
          <w:lang w:bidi="ar-SY"/>
        </w:rPr>
      </w:pPr>
    </w:p>
    <w:p w:rsidR="00125096" w:rsidRDefault="00125096" w:rsidP="00125096">
      <w:pPr>
        <w:spacing w:line="360" w:lineRule="auto"/>
        <w:ind w:firstLine="15"/>
        <w:jc w:val="center"/>
        <w:rPr>
          <w:sz w:val="24"/>
          <w:szCs w:val="24"/>
          <w:rtl/>
          <w:lang w:bidi="ar-SY"/>
        </w:rPr>
      </w:pPr>
    </w:p>
    <w:p w:rsidR="00125096" w:rsidRDefault="00125096" w:rsidP="00125096">
      <w:pPr>
        <w:spacing w:line="360" w:lineRule="auto"/>
        <w:ind w:firstLine="15"/>
        <w:jc w:val="center"/>
        <w:rPr>
          <w:sz w:val="24"/>
          <w:szCs w:val="24"/>
          <w:rtl/>
          <w:lang w:bidi="ar-SY"/>
        </w:rPr>
      </w:pPr>
    </w:p>
    <w:p w:rsidR="00125096" w:rsidRDefault="00125096" w:rsidP="00125096">
      <w:pPr>
        <w:spacing w:line="360" w:lineRule="auto"/>
        <w:ind w:firstLine="15"/>
        <w:jc w:val="center"/>
        <w:rPr>
          <w:sz w:val="24"/>
          <w:szCs w:val="24"/>
          <w:rtl/>
          <w:lang w:bidi="ar-SY"/>
        </w:rPr>
      </w:pPr>
    </w:p>
    <w:p w:rsidR="00125096" w:rsidRDefault="00125096" w:rsidP="00125096">
      <w:pPr>
        <w:rPr>
          <w:rtl/>
          <w:lang w:bidi="ar-SY"/>
        </w:rPr>
      </w:pPr>
      <w:r>
        <w:rPr>
          <w:rFonts w:hint="cs"/>
          <w:b/>
          <w:bCs/>
          <w:sz w:val="48"/>
          <w:szCs w:val="48"/>
          <w:rtl/>
          <w:lang w:bidi="ar-SY"/>
        </w:rPr>
        <w:t xml:space="preserve">نظام </w:t>
      </w:r>
      <w:r>
        <w:rPr>
          <w:rFonts w:hint="cs"/>
          <w:b/>
          <w:bCs/>
          <w:sz w:val="48"/>
          <w:szCs w:val="48"/>
          <w:rtl/>
        </w:rPr>
        <w:t>(العربة</w:t>
      </w:r>
      <w:r w:rsidRPr="001B3399">
        <w:rPr>
          <w:b/>
          <w:bCs/>
          <w:sz w:val="48"/>
          <w:szCs w:val="48"/>
          <w:rtl/>
        </w:rPr>
        <w:t>–</w:t>
      </w:r>
      <w:r w:rsidRPr="001B3399">
        <w:rPr>
          <w:rFonts w:hint="cs"/>
          <w:b/>
          <w:bCs/>
          <w:sz w:val="48"/>
          <w:szCs w:val="48"/>
          <w:rtl/>
        </w:rPr>
        <w:t>النواس)</w:t>
      </w:r>
      <w:r w:rsidRPr="001B3399">
        <w:rPr>
          <w:rFonts w:hint="cs"/>
          <w:b/>
          <w:bCs/>
          <w:sz w:val="48"/>
          <w:szCs w:val="48"/>
          <w:rtl/>
          <w:lang w:bidi="ar-SY"/>
        </w:rPr>
        <w:t xml:space="preserve"> الرقمي با</w:t>
      </w:r>
      <w:r w:rsidRPr="001B3399">
        <w:rPr>
          <w:b/>
          <w:bCs/>
          <w:sz w:val="48"/>
          <w:szCs w:val="48"/>
          <w:lang w:bidi="ar-SY"/>
        </w:rPr>
        <w:t xml:space="preserve"> </w:t>
      </w:r>
      <w:r w:rsidRPr="001B3399">
        <w:rPr>
          <w:rFonts w:hint="cs"/>
          <w:b/>
          <w:bCs/>
          <w:sz w:val="48"/>
          <w:szCs w:val="48"/>
          <w:rtl/>
          <w:lang w:bidi="ar-SY"/>
        </w:rPr>
        <w:t>لتغذية العكسية</w:t>
      </w:r>
    </w:p>
    <w:p w:rsidR="00125096" w:rsidRPr="00125096" w:rsidRDefault="00125096" w:rsidP="00125096">
      <w:pPr>
        <w:rPr>
          <w:rtl/>
          <w:lang w:bidi="ar-SY"/>
        </w:rPr>
      </w:pPr>
    </w:p>
    <w:p w:rsidR="00125096" w:rsidRPr="00EE3CE5" w:rsidRDefault="00125096" w:rsidP="00125096">
      <w:pPr>
        <w:spacing w:line="360" w:lineRule="auto"/>
        <w:ind w:right="900"/>
        <w:rPr>
          <w:b/>
          <w:bCs/>
          <w:sz w:val="28"/>
          <w:szCs w:val="28"/>
          <w:rtl/>
          <w:lang w:bidi="ar-SY"/>
        </w:rPr>
      </w:pPr>
      <w:r w:rsidRPr="00EE3CE5">
        <w:rPr>
          <w:b/>
          <w:bCs/>
          <w:sz w:val="28"/>
          <w:szCs w:val="28"/>
          <w:u w:val="single"/>
          <w:lang w:bidi="ar-SY"/>
        </w:rPr>
        <w:t>-2-1</w:t>
      </w:r>
      <w:r w:rsidRPr="00EE3CE5">
        <w:rPr>
          <w:rFonts w:hint="cs"/>
          <w:b/>
          <w:bCs/>
          <w:sz w:val="28"/>
          <w:szCs w:val="28"/>
          <w:u w:val="single"/>
          <w:rtl/>
          <w:lang w:bidi="ar-SY"/>
        </w:rPr>
        <w:t>مكونات التجربة:</w:t>
      </w:r>
      <w:r w:rsidRPr="00EE3CE5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Default="00125096" w:rsidP="00125096">
      <w:pPr>
        <w:rPr>
          <w:rtl/>
          <w:lang w:bidi="ar-SY"/>
        </w:rPr>
      </w:pPr>
    </w:p>
    <w:p w:rsidR="00125096" w:rsidRDefault="00125096" w:rsidP="00125096">
      <w:pPr>
        <w:rPr>
          <w:rtl/>
          <w:lang w:bidi="ar-SY"/>
        </w:rPr>
      </w:pPr>
      <w:r w:rsidRPr="00125096">
        <w:rPr>
          <w:rFonts w:cs="Arial" w:hint="cs"/>
          <w:rtl/>
          <w:lang w:bidi="ar-SY"/>
        </w:rPr>
        <w:lastRenderedPageBreak/>
        <w:drawing>
          <wp:inline distT="0" distB="0" distL="0" distR="0">
            <wp:extent cx="5274310" cy="1551268"/>
            <wp:effectExtent l="19050" t="0" r="2540" b="0"/>
            <wp:docPr id="10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1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96" w:rsidRDefault="00125096" w:rsidP="00125096">
      <w:pPr>
        <w:rPr>
          <w:rtl/>
          <w:lang w:bidi="ar-SY"/>
        </w:rPr>
      </w:pPr>
    </w:p>
    <w:p w:rsidR="00125096" w:rsidRDefault="00125096" w:rsidP="00125096">
      <w:pPr>
        <w:spacing w:line="360" w:lineRule="auto"/>
        <w:ind w:left="1080" w:right="540" w:hanging="720"/>
        <w:jc w:val="center"/>
        <w:rPr>
          <w:b/>
          <w:bCs/>
          <w:sz w:val="24"/>
          <w:szCs w:val="24"/>
          <w:rtl/>
          <w:lang w:bidi="ar-SY"/>
        </w:rPr>
      </w:pPr>
      <w:r>
        <w:rPr>
          <w:rtl/>
          <w:lang w:bidi="ar-SY"/>
        </w:rPr>
        <w:tab/>
      </w:r>
      <w:r w:rsidRPr="008009C8">
        <w:rPr>
          <w:rFonts w:hint="cs"/>
          <w:b/>
          <w:bCs/>
          <w:sz w:val="24"/>
          <w:szCs w:val="24"/>
          <w:rtl/>
          <w:lang w:bidi="ar-SY"/>
        </w:rPr>
        <w:t>الشكل (</w:t>
      </w:r>
      <w:r>
        <w:rPr>
          <w:b/>
          <w:bCs/>
          <w:sz w:val="24"/>
          <w:szCs w:val="24"/>
          <w:lang w:bidi="ar-SY"/>
        </w:rPr>
        <w:t>1-1</w:t>
      </w:r>
      <w:r w:rsidRPr="008009C8">
        <w:rPr>
          <w:rFonts w:hint="cs"/>
          <w:b/>
          <w:bCs/>
          <w:sz w:val="24"/>
          <w:szCs w:val="24"/>
          <w:rtl/>
          <w:lang w:bidi="ar-SY"/>
        </w:rPr>
        <w:t xml:space="preserve">) : جملة (النواس </w:t>
      </w:r>
      <w:r w:rsidRPr="008009C8">
        <w:rPr>
          <w:b/>
          <w:bCs/>
          <w:sz w:val="24"/>
          <w:szCs w:val="24"/>
          <w:rtl/>
          <w:lang w:bidi="ar-SY"/>
        </w:rPr>
        <w:t>–</w:t>
      </w:r>
      <w:r w:rsidRPr="008009C8">
        <w:rPr>
          <w:rFonts w:hint="cs"/>
          <w:b/>
          <w:bCs/>
          <w:sz w:val="24"/>
          <w:szCs w:val="24"/>
          <w:rtl/>
          <w:lang w:bidi="ar-SY"/>
        </w:rPr>
        <w:t xml:space="preserve"> العربة)</w:t>
      </w:r>
    </w:p>
    <w:p w:rsidR="00125096" w:rsidRDefault="00125096" w:rsidP="00125096">
      <w:pPr>
        <w:tabs>
          <w:tab w:val="left" w:pos="2381"/>
        </w:tabs>
        <w:rPr>
          <w:rtl/>
          <w:lang w:bidi="ar-SY"/>
        </w:rPr>
      </w:pPr>
      <w:r w:rsidRPr="00125096">
        <w:rPr>
          <w:rFonts w:cs="Arial"/>
          <w:rtl/>
          <w:lang w:bidi="ar-SY"/>
        </w:rPr>
        <w:drawing>
          <wp:inline distT="0" distB="0" distL="0" distR="0">
            <wp:extent cx="5086350" cy="2190750"/>
            <wp:effectExtent l="1905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96" w:rsidRDefault="00125096" w:rsidP="00125096">
      <w:pPr>
        <w:rPr>
          <w:rtl/>
          <w:lang w:bidi="ar-SY"/>
        </w:rPr>
      </w:pPr>
    </w:p>
    <w:p w:rsidR="00125096" w:rsidRPr="008009C8" w:rsidRDefault="00125096" w:rsidP="00125096">
      <w:pPr>
        <w:spacing w:line="360" w:lineRule="auto"/>
        <w:ind w:left="1080" w:right="540" w:hanging="720"/>
        <w:jc w:val="center"/>
        <w:rPr>
          <w:b/>
          <w:bCs/>
          <w:sz w:val="24"/>
          <w:szCs w:val="24"/>
          <w:rtl/>
          <w:lang w:bidi="ar-SY"/>
        </w:rPr>
      </w:pPr>
      <w:r>
        <w:rPr>
          <w:rtl/>
          <w:lang w:bidi="ar-SY"/>
        </w:rPr>
        <w:tab/>
      </w:r>
      <w:r>
        <w:rPr>
          <w:rFonts w:hint="cs"/>
          <w:b/>
          <w:bCs/>
          <w:sz w:val="24"/>
          <w:szCs w:val="24"/>
          <w:rtl/>
          <w:lang w:bidi="ar-SY"/>
        </w:rPr>
        <w:t>الشكل(</w:t>
      </w:r>
      <w:r>
        <w:rPr>
          <w:b/>
          <w:bCs/>
          <w:sz w:val="24"/>
          <w:szCs w:val="24"/>
        </w:rPr>
        <w:t>2-1</w:t>
      </w:r>
      <w:r>
        <w:rPr>
          <w:rFonts w:hint="cs"/>
          <w:b/>
          <w:bCs/>
          <w:sz w:val="24"/>
          <w:szCs w:val="24"/>
          <w:rtl/>
          <w:lang w:bidi="ar-SY"/>
        </w:rPr>
        <w:t>)</w:t>
      </w:r>
      <w:r w:rsidRPr="008009C8">
        <w:rPr>
          <w:rFonts w:hint="cs"/>
          <w:b/>
          <w:bCs/>
          <w:sz w:val="24"/>
          <w:szCs w:val="24"/>
          <w:rtl/>
          <w:lang w:bidi="ar-SY"/>
        </w:rPr>
        <w:t xml:space="preserve"> : نظام التحكم بالعربة</w:t>
      </w:r>
    </w:p>
    <w:p w:rsidR="00125096" w:rsidRPr="00EE3CE5" w:rsidRDefault="00125096" w:rsidP="00125096">
      <w:pPr>
        <w:spacing w:line="360" w:lineRule="auto"/>
        <w:ind w:left="669" w:right="540"/>
        <w:jc w:val="both"/>
        <w:rPr>
          <w:sz w:val="24"/>
          <w:szCs w:val="24"/>
          <w:rtl/>
          <w:lang w:bidi="ar-SY"/>
        </w:rPr>
      </w:pPr>
      <w:r w:rsidRPr="00EE3CE5">
        <w:rPr>
          <w:rFonts w:hint="cs"/>
          <w:sz w:val="24"/>
          <w:szCs w:val="24"/>
          <w:rtl/>
          <w:lang w:bidi="ar-SY"/>
        </w:rPr>
        <w:t>و بالتالي لدينا خوارزميتين منفصلتين للتحكم هما:</w:t>
      </w:r>
    </w:p>
    <w:p w:rsidR="00125096" w:rsidRPr="00237BBA" w:rsidRDefault="00125096" w:rsidP="00125096">
      <w:pPr>
        <w:numPr>
          <w:ilvl w:val="0"/>
          <w:numId w:val="1"/>
        </w:numPr>
        <w:spacing w:after="0" w:line="360" w:lineRule="auto"/>
        <w:ind w:right="900"/>
        <w:jc w:val="both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خوارزمية</w:t>
      </w:r>
      <w:r>
        <w:rPr>
          <w:rFonts w:hint="cs"/>
          <w:sz w:val="24"/>
          <w:szCs w:val="24"/>
          <w:rtl/>
          <w:lang w:bidi="ar-SY"/>
        </w:rPr>
        <w:t xml:space="preserve"> القلب.</w:t>
      </w:r>
    </w:p>
    <w:p w:rsidR="00125096" w:rsidRPr="00237BBA" w:rsidRDefault="00125096" w:rsidP="00125096">
      <w:pPr>
        <w:numPr>
          <w:ilvl w:val="1"/>
          <w:numId w:val="1"/>
        </w:numPr>
        <w:spacing w:after="0" w:line="360" w:lineRule="auto"/>
        <w:ind w:right="900"/>
        <w:jc w:val="both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خوارزمية</w:t>
      </w:r>
      <w:r>
        <w:rPr>
          <w:rFonts w:hint="cs"/>
          <w:sz w:val="24"/>
          <w:szCs w:val="24"/>
          <w:rtl/>
          <w:lang w:bidi="ar-SY"/>
        </w:rPr>
        <w:t xml:space="preserve"> الاستقرار </w:t>
      </w:r>
      <w:r w:rsidRPr="00237BBA">
        <w:rPr>
          <w:rFonts w:hint="cs"/>
          <w:sz w:val="24"/>
          <w:szCs w:val="24"/>
          <w:rtl/>
          <w:lang w:bidi="ar-SY"/>
        </w:rPr>
        <w:t>وتتحقق ضمن مجال ضيق حول موضع الإستقرار .</w:t>
      </w:r>
    </w:p>
    <w:p w:rsidR="00125096" w:rsidRPr="00211D31" w:rsidRDefault="00125096" w:rsidP="00125096">
      <w:pPr>
        <w:spacing w:line="360" w:lineRule="auto"/>
        <w:ind w:left="669" w:right="900"/>
        <w:jc w:val="both"/>
        <w:rPr>
          <w:sz w:val="24"/>
          <w:szCs w:val="24"/>
          <w:rtl/>
          <w:lang w:bidi="ar-SY"/>
        </w:rPr>
      </w:pPr>
      <w:r>
        <w:rPr>
          <w:noProof/>
          <w:rtl/>
        </w:rPr>
        <w:pict>
          <v:group id="_x0000_s1029" style="position:absolute;left:0;text-align:left;margin-left:-13.15pt;margin-top:42.85pt;width:449.25pt;height:287.5pt;z-index:251661312" coordorigin="930,1995" coordsize="9195,6075">
            <v:shape id="_x0000_s1030" type="#_x0000_t202" style="position:absolute;left:2190;top:3902;width:780;height:517" stroked="f">
              <v:textbox style="mso-next-textbox:#_x0000_s1030">
                <w:txbxContent>
                  <w:p w:rsidR="00125096" w:rsidRPr="00CE421B" w:rsidRDefault="00125096" w:rsidP="00125096">
                    <w:pPr>
                      <w:rPr>
                        <w:sz w:val="28"/>
                        <w:szCs w:val="28"/>
                        <w:lang w:val="en-GB"/>
                      </w:rPr>
                    </w:pPr>
                    <w:r w:rsidRPr="00CE421B">
                      <w:rPr>
                        <w:sz w:val="28"/>
                        <w:szCs w:val="28"/>
                        <w:lang w:val="en-GB"/>
                      </w:rPr>
                      <w:t>U</w:t>
                    </w:r>
                  </w:p>
                </w:txbxContent>
              </v:textbox>
            </v:shape>
            <v:shape id="_x0000_s1031" type="#_x0000_t202" style="position:absolute;left:4808;top:7163;width:2296;height:907" stroked="f">
              <v:textbox style="mso-next-textbox:#_x0000_s1031">
                <w:txbxContent>
                  <w:p w:rsidR="00125096" w:rsidRPr="00CE421B" w:rsidRDefault="00125096" w:rsidP="00125096">
                    <w:pPr>
                      <w:rPr>
                        <w:sz w:val="28"/>
                        <w:szCs w:val="28"/>
                        <w:rtl/>
                        <w:lang w:bidi="ar-SY"/>
                      </w:rPr>
                    </w:pPr>
                    <w:r w:rsidRPr="00CE421B">
                      <w:rPr>
                        <w:rFonts w:hint="cs"/>
                        <w:sz w:val="28"/>
                        <w:szCs w:val="28"/>
                        <w:rtl/>
                        <w:lang w:bidi="ar-SY"/>
                      </w:rPr>
                      <w:t>موضع الاستقرار</w:t>
                    </w:r>
                    <w:r w:rsidRPr="00CE421B">
                      <w:rPr>
                        <w:rFonts w:ascii="Cambria Math" w:hAnsi="Cambria Math"/>
                        <w:sz w:val="28"/>
                        <w:szCs w:val="28"/>
                      </w:rPr>
                      <w:br/>
                    </w:r>
                  </w:p>
                </w:txbxContent>
              </v:textbox>
            </v:shape>
            <v:shape id="_x0000_s1032" type="#_x0000_t202" style="position:absolute;left:7635;top:6450;width:2490;height:1440" stroked="f">
              <v:textbox style="mso-next-textbox:#_x0000_s1032">
                <w:txbxContent>
                  <w:p w:rsidR="00125096" w:rsidRPr="00CE421B" w:rsidRDefault="00125096" w:rsidP="00125096">
                    <w:pPr>
                      <w:rPr>
                        <w:sz w:val="28"/>
                        <w:szCs w:val="28"/>
                        <w:lang w:bidi="ar-SY"/>
                      </w:rPr>
                    </w:pPr>
                    <w:r w:rsidRPr="00CE421B">
                      <w:rPr>
                        <w:rFonts w:hint="cs"/>
                        <w:sz w:val="28"/>
                        <w:szCs w:val="28"/>
                        <w:rtl/>
                        <w:lang w:bidi="ar-SY"/>
                      </w:rPr>
                      <w:t>منطقة الاستقرار</w:t>
                    </w:r>
                  </w:p>
                </w:txbxContent>
              </v:textbox>
            </v:shape>
            <v:shape id="_x0000_s1033" type="#_x0000_t202" style="position:absolute;left:930;top:1995;width:3255;height:1141" stroked="f">
              <v:textbox style="mso-next-textbox:#_x0000_s1033">
                <w:txbxContent>
                  <w:p w:rsidR="00125096" w:rsidRPr="00CE421B" w:rsidRDefault="00125096" w:rsidP="00125096">
                    <w:pPr>
                      <w:rPr>
                        <w:sz w:val="28"/>
                        <w:szCs w:val="28"/>
                        <w:lang w:bidi="ar-SY"/>
                      </w:rPr>
                    </w:pPr>
                    <w:r w:rsidRPr="00CE421B">
                      <w:rPr>
                        <w:rFonts w:hint="cs"/>
                        <w:sz w:val="28"/>
                        <w:szCs w:val="28"/>
                        <w:rtl/>
                        <w:lang w:bidi="ar-SY"/>
                      </w:rPr>
                      <w:t>منطقة التأرجح(عدم الاستقرار)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4" type="#_x0000_t32" style="position:absolute;left:5220;top:4350;width:529;height:1770;flip:x" o:connectortype="straight" strokecolor="#548dd4 [1951]">
              <v:stroke dashstyle="dash"/>
            </v:shape>
            <v:shape id="_x0000_s1035" type="#_x0000_t32" style="position:absolute;left:5749;top:4350;width:529;height:1770" o:connectortype="straight" strokecolor="#548dd4 [1951]">
              <v:stroke dashstyle="dash"/>
            </v:shape>
            <v:shape id="_x0000_s1036" type="#_x0000_t32" style="position:absolute;left:5779;top:4350;width:1;height:1901" o:connectortype="straight" strokecolor="#00b050" strokeweight="2.5pt">
              <v:stroke dashstyle="1 1" endcap="round"/>
              <v:shadow color="#868686"/>
            </v:shape>
            <v:shape id="_x0000_s1037" type="#_x0000_t32" style="position:absolute;left:5748;top:6208;width:0;height:955" o:connectortype="straight">
              <v:stroke endarrow="block"/>
            </v:shape>
            <v:shape id="_x0000_s1038" type="#_x0000_t32" style="position:absolute;left:6278;top:6208;width:1015;height:622" o:connectortype="straight">
              <v:stroke endarrow="block"/>
            </v:shape>
            <v:shape id="_x0000_s1039" type="#_x0000_t32" style="position:absolute;left:3480;top:2745;width:1012;height:560;flip:x y" o:connectortype="straight">
              <v:stroke endarrow="block"/>
            </v:shape>
            <v:oval id="_x0000_s1040" style="position:absolute;left:6133;top:5040;width:245;height:233" fillcolor="white [3201]" strokecolor="red" strokeweight="2.5pt">
              <v:shadow color="#868686"/>
            </v:oval>
            <v:oval id="_x0000_s1041" style="position:absolute;left:5250;top:5040;width:253;height:233" fillcolor="white [3201]" strokecolor="red" strokeweight="2.5pt">
              <v:shadow color="#868686"/>
            </v:oval>
            <v:shape id="_x0000_s1042" type="#_x0000_t32" style="position:absolute;left:5287;top:5273;width:1169;height:1" o:connectortype="straight">
              <v:stroke dashstyle="1 1"/>
            </v:shape>
            <v:oval id="_x0000_s1043" style="position:absolute;left:4005;top:2625;width:3630;height:3583" fillcolor="white [3201]" strokecolor="#4bacc6 [3208]" strokeweight="1.75pt">
              <v:stroke dashstyle="dashDot"/>
              <v:shadow color="#868686"/>
            </v:oval>
            <v:rect id="_x0000_s1044" style="position:absolute;left:4808;top:4035;width:1957;height:854" fillcolor="white [3201]" strokecolor="red" strokeweight="2.5pt">
              <v:shadow color="#868686"/>
            </v:rect>
            <v:shape id="_x0000_s1045" type="#_x0000_t32" style="position:absolute;left:5247;top:6120;width:1018;height:0" o:connectortype="straight"/>
            <v:shape id="_x0000_s1046" type="#_x0000_t32" style="position:absolute;left:5283;top:5985;width:982;height:0" o:connectortype="straight"/>
            <v:shape id="_x0000_s1047" type="#_x0000_t32" style="position:absolute;left:5320;top:5880;width:908;height:1" o:connectortype="straight"/>
            <v:shape id="_x0000_s1048" type="#_x0000_t32" style="position:absolute;left:5384;top:5745;width:802;height:1" o:connectortype="straight"/>
            <v:shape id="_x0000_s1049" type="#_x0000_t32" style="position:absolute;left:5384;top:5618;width:786;height:1" o:connectortype="straight"/>
            <v:shape id="_x0000_s1050" type="#_x0000_t32" style="position:absolute;left:5435;top:5490;width:657;height:1" o:connectortype="straight"/>
            <v:shape id="_x0000_s1051" type="#_x0000_t32" style="position:absolute;left:5500;top:5370;width:592;height:1" o:connectortype="straight"/>
            <v:shape id="_x0000_s1052" type="#_x0000_t32" style="position:absolute;left:5500;top:5273;width:519;height:1;flip:y" o:connectortype="straight"/>
            <v:shape id="_x0000_s1053" type="#_x0000_t32" style="position:absolute;left:5535;top:5183;width:484;height:0" o:connectortype="straight"/>
            <v:shape id="_x0000_s1054" type="#_x0000_t32" style="position:absolute;left:5535;top:5093;width:484;height:1" o:connectortype="straight"/>
            <v:shape id="_x0000_s1055" type="#_x0000_t32" style="position:absolute;left:5594;top:4973;width:361;height:1" o:connectortype="straight"/>
            <v:shape id="_x0000_s1056" type="#_x0000_t32" style="position:absolute;left:5652;top:4829;width:260;height:1" o:connectortype="straight"/>
            <v:shape id="_x0000_s1057" type="#_x0000_t32" style="position:absolute;left:5652;top:4740;width:260;height:0" o:connectortype="straight"/>
            <v:shape id="_x0000_s1058" type="#_x0000_t32" style="position:absolute;left:5702;top:4635;width:166;height:1" o:connectortype="straight"/>
            <v:oval id="_x0000_s1059" style="position:absolute;left:4907;top:4889;width:380;height:384" fillcolor="white [3201]" strokecolor="#c0504d [3205]" strokeweight="2.5pt">
              <v:shadow color="#868686"/>
            </v:oval>
            <v:oval id="_x0000_s1060" style="position:absolute;left:6228;top:4890;width:380;height:384" fillcolor="white [3201]" strokecolor="#c0504d [3205]" strokeweight="2.5pt">
              <v:shadow color="#868686"/>
            </v:oval>
            <v:shape id="_x0000_s1061" type="#_x0000_t32" style="position:absolute;left:5780;top:4350;width:498;height:1770" o:connectortype="straight" strokecolor="#00b050">
              <v:stroke dashstyle="1 1"/>
            </v:shape>
            <v:shape id="_x0000_s1062" type="#_x0000_t32" style="position:absolute;left:5220;top:4350;width:529;height:1770;flip:x" o:connectortype="straight" strokecolor="#00b050">
              <v:stroke dashstyle="1 1"/>
            </v:shape>
            <v:shape id="_x0000_s1063" type="#_x0000_t32" style="position:absolute;left:5749;top:4350;width:0;height:1858" o:connectortype="straight" strokecolor="#00b050">
              <v:stroke dashstyle="1 1"/>
            </v:shape>
            <v:shape id="_x0000_s1064" type="#_x0000_t32" style="position:absolute;left:2820;top:4418;width:1860;height:1" o:connectortype="straight">
              <v:stroke endarrow="block"/>
            </v:shape>
          </v:group>
        </w:pict>
      </w:r>
      <w:r w:rsidRPr="00237BBA">
        <w:rPr>
          <w:rFonts w:hint="cs"/>
          <w:sz w:val="24"/>
          <w:szCs w:val="24"/>
          <w:rtl/>
          <w:lang w:bidi="ar-SY"/>
        </w:rPr>
        <w:t>وإحدى هاتين الخوارزميتين تكون محققة في منطقة واحدة فقط</w:t>
      </w:r>
      <w:r>
        <w:rPr>
          <w:rFonts w:hint="cs"/>
          <w:sz w:val="24"/>
          <w:szCs w:val="24"/>
          <w:rtl/>
          <w:lang w:bidi="ar-SY"/>
        </w:rPr>
        <w:t xml:space="preserve"> كما هو مبين في الشكل (</w:t>
      </w:r>
      <w:r>
        <w:rPr>
          <w:sz w:val="24"/>
          <w:szCs w:val="24"/>
          <w:lang w:bidi="ar-SY"/>
        </w:rPr>
        <w:t>3-1</w:t>
      </w:r>
      <w:r>
        <w:rPr>
          <w:rFonts w:hint="cs"/>
          <w:sz w:val="24"/>
          <w:szCs w:val="24"/>
          <w:rtl/>
          <w:lang w:bidi="ar-SY"/>
        </w:rPr>
        <w:t>).</w:t>
      </w:r>
      <w:r w:rsidRPr="00237BBA">
        <w:rPr>
          <w:rFonts w:hint="cs"/>
          <w:sz w:val="24"/>
          <w:szCs w:val="24"/>
          <w:rtl/>
          <w:lang w:bidi="ar-SY"/>
        </w:rPr>
        <w:t xml:space="preserve"> </w:t>
      </w:r>
    </w:p>
    <w:p w:rsidR="00125096" w:rsidRDefault="00125096" w:rsidP="00125096">
      <w:pPr>
        <w:tabs>
          <w:tab w:val="left" w:pos="1946"/>
        </w:tabs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Pr="008009C8" w:rsidRDefault="00125096" w:rsidP="00125096">
      <w:pPr>
        <w:spacing w:line="360" w:lineRule="auto"/>
        <w:ind w:right="900" w:firstLine="180"/>
        <w:jc w:val="center"/>
        <w:rPr>
          <w:b/>
          <w:bCs/>
          <w:sz w:val="24"/>
          <w:szCs w:val="24"/>
          <w:rtl/>
          <w:lang w:bidi="ar-SY"/>
        </w:rPr>
      </w:pPr>
      <w:r>
        <w:rPr>
          <w:rtl/>
          <w:lang w:bidi="ar-SY"/>
        </w:rPr>
        <w:tab/>
      </w:r>
      <w:r w:rsidRPr="008009C8">
        <w:rPr>
          <w:rFonts w:hint="cs"/>
          <w:b/>
          <w:bCs/>
          <w:sz w:val="24"/>
          <w:szCs w:val="24"/>
          <w:rtl/>
          <w:lang w:bidi="ar-SY"/>
        </w:rPr>
        <w:t>الشكل (</w:t>
      </w:r>
      <w:r>
        <w:rPr>
          <w:b/>
          <w:bCs/>
          <w:sz w:val="24"/>
          <w:szCs w:val="24"/>
        </w:rPr>
        <w:t>4-1</w:t>
      </w:r>
      <w:r w:rsidRPr="008009C8">
        <w:rPr>
          <w:rFonts w:hint="cs"/>
          <w:b/>
          <w:bCs/>
          <w:sz w:val="24"/>
          <w:szCs w:val="24"/>
          <w:rtl/>
          <w:lang w:bidi="ar-SY"/>
        </w:rPr>
        <w:t>)</w:t>
      </w:r>
      <w:r>
        <w:rPr>
          <w:rFonts w:hint="cs"/>
          <w:b/>
          <w:bCs/>
          <w:sz w:val="24"/>
          <w:szCs w:val="24"/>
          <w:rtl/>
          <w:lang w:bidi="ar-SY"/>
        </w:rPr>
        <w:t>: شرح مناطق الإستقرار</w:t>
      </w:r>
    </w:p>
    <w:p w:rsidR="00125096" w:rsidRPr="008009C8" w:rsidRDefault="00125096" w:rsidP="00125096">
      <w:pPr>
        <w:spacing w:line="360" w:lineRule="auto"/>
        <w:ind w:right="900" w:firstLine="180"/>
        <w:jc w:val="both"/>
        <w:rPr>
          <w:b/>
          <w:bCs/>
          <w:sz w:val="28"/>
          <w:szCs w:val="28"/>
          <w:rtl/>
          <w:lang w:bidi="ar-SY"/>
        </w:rPr>
      </w:pPr>
      <w:r>
        <w:rPr>
          <w:b/>
          <w:bCs/>
          <w:sz w:val="28"/>
          <w:szCs w:val="28"/>
        </w:rPr>
        <w:t>-3-1</w:t>
      </w:r>
      <w:r w:rsidRPr="008009C8">
        <w:rPr>
          <w:rFonts w:hint="cs"/>
          <w:b/>
          <w:bCs/>
          <w:sz w:val="28"/>
          <w:szCs w:val="28"/>
          <w:rtl/>
          <w:lang w:bidi="ar-SY"/>
        </w:rPr>
        <w:t xml:space="preserve">النظام الرقمي لجملة (العربة </w:t>
      </w:r>
      <w:r w:rsidRPr="008009C8">
        <w:rPr>
          <w:b/>
          <w:bCs/>
          <w:sz w:val="28"/>
          <w:szCs w:val="28"/>
          <w:rtl/>
          <w:lang w:bidi="ar-SY"/>
        </w:rPr>
        <w:t>–</w:t>
      </w:r>
      <w:r w:rsidRPr="008009C8">
        <w:rPr>
          <w:rFonts w:hint="cs"/>
          <w:b/>
          <w:bCs/>
          <w:sz w:val="28"/>
          <w:szCs w:val="28"/>
          <w:rtl/>
          <w:lang w:bidi="ar-SY"/>
        </w:rPr>
        <w:t xml:space="preserve"> النواس):</w:t>
      </w:r>
    </w:p>
    <w:p w:rsidR="00125096" w:rsidRDefault="00125096" w:rsidP="00125096">
      <w:pPr>
        <w:tabs>
          <w:tab w:val="left" w:pos="2636"/>
        </w:tabs>
        <w:rPr>
          <w:rtl/>
          <w:lang w:bidi="ar-SY"/>
        </w:rPr>
      </w:pPr>
      <w:r w:rsidRPr="00125096">
        <w:rPr>
          <w:rFonts w:cs="Arial" w:hint="cs"/>
          <w:rtl/>
          <w:lang w:bidi="ar-SY"/>
        </w:rPr>
        <w:drawing>
          <wp:inline distT="0" distB="0" distL="0" distR="0">
            <wp:extent cx="4629150" cy="4029075"/>
            <wp:effectExtent l="19050" t="0" r="0" b="0"/>
            <wp:docPr id="2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96" w:rsidRDefault="00125096" w:rsidP="00125096">
      <w:pPr>
        <w:rPr>
          <w:rtl/>
          <w:lang w:bidi="ar-SY"/>
        </w:rPr>
      </w:pPr>
    </w:p>
    <w:p w:rsidR="00125096" w:rsidRPr="008009C8" w:rsidRDefault="00125096" w:rsidP="00125096">
      <w:pPr>
        <w:spacing w:line="360" w:lineRule="auto"/>
        <w:ind w:left="1260" w:right="900" w:firstLine="180"/>
        <w:jc w:val="center"/>
        <w:rPr>
          <w:b/>
          <w:bCs/>
          <w:sz w:val="24"/>
          <w:szCs w:val="24"/>
          <w:rtl/>
          <w:lang w:bidi="ar-SY"/>
        </w:rPr>
      </w:pPr>
      <w:r>
        <w:rPr>
          <w:rtl/>
          <w:lang w:bidi="ar-SY"/>
        </w:rPr>
        <w:tab/>
      </w:r>
      <w:r w:rsidRPr="008009C8">
        <w:rPr>
          <w:rFonts w:hint="cs"/>
          <w:b/>
          <w:bCs/>
          <w:sz w:val="24"/>
          <w:szCs w:val="24"/>
          <w:rtl/>
          <w:lang w:bidi="ar-SY"/>
        </w:rPr>
        <w:t>الشكل (</w:t>
      </w:r>
      <w:r>
        <w:rPr>
          <w:b/>
          <w:bCs/>
          <w:sz w:val="24"/>
          <w:szCs w:val="24"/>
        </w:rPr>
        <w:t>6-1</w:t>
      </w:r>
      <w:r w:rsidRPr="008009C8">
        <w:rPr>
          <w:rFonts w:hint="cs"/>
          <w:b/>
          <w:bCs/>
          <w:sz w:val="24"/>
          <w:szCs w:val="24"/>
          <w:rtl/>
          <w:lang w:bidi="ar-SY"/>
        </w:rPr>
        <w:t>) : توضع الحساسات</w:t>
      </w:r>
    </w:p>
    <w:p w:rsidR="00125096" w:rsidRDefault="00125096" w:rsidP="00125096">
      <w:pPr>
        <w:tabs>
          <w:tab w:val="left" w:pos="1916"/>
        </w:tabs>
        <w:rPr>
          <w:rFonts w:hint="cs"/>
          <w:rtl/>
          <w:lang w:bidi="ar-SY"/>
        </w:rPr>
      </w:pPr>
      <w:r w:rsidRPr="00125096">
        <w:rPr>
          <w:rFonts w:cs="Arial" w:hint="cs"/>
          <w:rtl/>
          <w:lang w:bidi="ar-SY"/>
        </w:rPr>
        <w:lastRenderedPageBreak/>
        <w:drawing>
          <wp:inline distT="0" distB="0" distL="0" distR="0">
            <wp:extent cx="4505325" cy="3067050"/>
            <wp:effectExtent l="19050" t="0" r="9525" b="0"/>
            <wp:docPr id="2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096" w:rsidRDefault="00125096" w:rsidP="00125096">
      <w:pPr>
        <w:tabs>
          <w:tab w:val="left" w:pos="1916"/>
        </w:tabs>
        <w:rPr>
          <w:rFonts w:hint="cs"/>
          <w:rtl/>
          <w:lang w:bidi="ar-SY"/>
        </w:rPr>
      </w:pPr>
    </w:p>
    <w:p w:rsidR="00125096" w:rsidRDefault="00125096" w:rsidP="00125096">
      <w:pPr>
        <w:tabs>
          <w:tab w:val="left" w:pos="1916"/>
        </w:tabs>
        <w:rPr>
          <w:rFonts w:hint="cs"/>
          <w:rtl/>
          <w:lang w:bidi="ar-SY"/>
        </w:rPr>
      </w:pPr>
    </w:p>
    <w:p w:rsidR="00125096" w:rsidRDefault="00125096" w:rsidP="00125096">
      <w:pPr>
        <w:tabs>
          <w:tab w:val="left" w:pos="1916"/>
        </w:tabs>
        <w:rPr>
          <w:rFonts w:hint="cs"/>
          <w:rtl/>
          <w:lang w:bidi="ar-SY"/>
        </w:rPr>
      </w:pPr>
    </w:p>
    <w:p w:rsidR="00125096" w:rsidRDefault="00125096" w:rsidP="00125096">
      <w:pPr>
        <w:tabs>
          <w:tab w:val="left" w:pos="1916"/>
        </w:tabs>
        <w:rPr>
          <w:rFonts w:hint="cs"/>
          <w:rtl/>
          <w:lang w:bidi="ar-SY"/>
        </w:rPr>
      </w:pPr>
    </w:p>
    <w:p w:rsidR="00125096" w:rsidRPr="00237BBA" w:rsidRDefault="00125096" w:rsidP="00125096">
      <w:pPr>
        <w:spacing w:line="360" w:lineRule="auto"/>
        <w:ind w:left="1260" w:right="900" w:firstLine="180"/>
        <w:jc w:val="both"/>
        <w:rPr>
          <w:sz w:val="24"/>
          <w:szCs w:val="24"/>
          <w:lang w:bidi="ar-SY"/>
        </w:rPr>
      </w:pPr>
      <w:r>
        <w:rPr>
          <w:noProof/>
          <w:sz w:val="24"/>
          <w:szCs w:val="24"/>
        </w:rPr>
        <w:pict>
          <v:group id="_x0000_s1065" style="position:absolute;left:0;text-align:left;margin-left:92.25pt;margin-top:33.2pt;width:336.75pt;height:168pt;z-index:251663360" coordorigin="2925,4640" coordsize="6735,3360">
            <v:shape id="_x0000_s1066" type="#_x0000_t53" style="position:absolute;left:2925;top:4640;width:6735;height:3360" fillcolor="#92cddc [1944]" strokecolor="#92cddc [1944]" strokeweight="1pt">
              <v:fill color2="#daeef3 [664]" angle="-45" focus="-50%" type="gradient"/>
              <v:shadow on="t" type="perspective" color="#205867 [1608]" opacity=".5" offset="1pt" offset2="-3pt"/>
            </v:shape>
            <v:shape id="_x0000_s1067" type="#_x0000_t202" style="position:absolute;left:4680;top:5574;width:3270;height:1680;mso-width-relative:margin;mso-height-relative:margin" fillcolor="#b6dde8 [1304]" strokecolor="#b6dde8 [1304]">
              <v:textbox>
                <w:txbxContent>
                  <w:p w:rsidR="00125096" w:rsidRPr="005A0214" w:rsidRDefault="00125096" w:rsidP="00125096">
                    <w:pPr>
                      <w:rPr>
                        <w:b/>
                        <w:bCs/>
                        <w:sz w:val="72"/>
                        <w:szCs w:val="72"/>
                      </w:rPr>
                    </w:pPr>
                    <w:r>
                      <w:rPr>
                        <w:rFonts w:hint="cs"/>
                        <w:b/>
                        <w:bCs/>
                        <w:sz w:val="72"/>
                        <w:szCs w:val="72"/>
                        <w:rtl/>
                      </w:rPr>
                      <w:t>الفصل الثاني</w:t>
                    </w:r>
                  </w:p>
                </w:txbxContent>
              </v:textbox>
            </v:shape>
          </v:group>
        </w:pict>
      </w:r>
    </w:p>
    <w:p w:rsidR="00125096" w:rsidRPr="00237BBA" w:rsidRDefault="00125096" w:rsidP="00125096">
      <w:pPr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25096" w:rsidRPr="00237BBA" w:rsidRDefault="00125096" w:rsidP="00125096">
      <w:pPr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25096" w:rsidRPr="00237BBA" w:rsidRDefault="00125096" w:rsidP="00125096">
      <w:pPr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25096" w:rsidRPr="00237BBA" w:rsidRDefault="00125096" w:rsidP="00125096">
      <w:pPr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25096" w:rsidRPr="00237BBA" w:rsidRDefault="00125096" w:rsidP="00125096">
      <w:pPr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25096" w:rsidRDefault="00125096" w:rsidP="00125096">
      <w:pPr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25096" w:rsidRDefault="00125096" w:rsidP="00125096">
      <w:pPr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25096" w:rsidRPr="00237BBA" w:rsidRDefault="00125096" w:rsidP="00125096">
      <w:pPr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25096" w:rsidRPr="00211D31" w:rsidRDefault="00125096" w:rsidP="00125096">
      <w:pPr>
        <w:spacing w:line="360" w:lineRule="auto"/>
        <w:ind w:left="720" w:right="900" w:firstLine="180"/>
        <w:jc w:val="center"/>
        <w:rPr>
          <w:b/>
          <w:bCs/>
          <w:sz w:val="48"/>
          <w:szCs w:val="48"/>
          <w:rtl/>
          <w:lang w:bidi="ar-SY"/>
        </w:rPr>
      </w:pPr>
      <w:r w:rsidRPr="00211D31">
        <w:rPr>
          <w:rFonts w:hint="cs"/>
          <w:b/>
          <w:bCs/>
          <w:sz w:val="48"/>
          <w:szCs w:val="48"/>
          <w:rtl/>
          <w:lang w:bidi="ar-SY"/>
        </w:rPr>
        <w:t>القسم النظري</w:t>
      </w:r>
    </w:p>
    <w:p w:rsidR="00125096" w:rsidRPr="00237BBA" w:rsidRDefault="00125096" w:rsidP="00125096">
      <w:pPr>
        <w:spacing w:line="360" w:lineRule="auto"/>
        <w:ind w:left="1260" w:right="900" w:firstLine="180"/>
        <w:jc w:val="both"/>
        <w:rPr>
          <w:sz w:val="24"/>
          <w:szCs w:val="24"/>
          <w:rtl/>
          <w:lang w:bidi="ar-SY"/>
        </w:rPr>
      </w:pPr>
    </w:p>
    <w:p w:rsidR="00125096" w:rsidRPr="00340276" w:rsidRDefault="00125096" w:rsidP="00125096">
      <w:pPr>
        <w:spacing w:line="360" w:lineRule="auto"/>
        <w:ind w:left="1080" w:right="900" w:hanging="360"/>
        <w:rPr>
          <w:b/>
          <w:bCs/>
          <w:sz w:val="28"/>
          <w:szCs w:val="28"/>
          <w:u w:val="single"/>
          <w:rtl/>
          <w:lang w:bidi="ar-SY"/>
        </w:rPr>
      </w:pPr>
      <w:r>
        <w:rPr>
          <w:b/>
          <w:bCs/>
          <w:sz w:val="28"/>
          <w:szCs w:val="28"/>
          <w:u w:val="single"/>
        </w:rPr>
        <w:t>-1-2</w:t>
      </w:r>
      <w:r w:rsidRPr="00340276">
        <w:rPr>
          <w:rFonts w:hint="cs"/>
          <w:b/>
          <w:bCs/>
          <w:sz w:val="28"/>
          <w:szCs w:val="28"/>
          <w:u w:val="single"/>
          <w:rtl/>
          <w:lang w:bidi="ar-SY"/>
        </w:rPr>
        <w:t>النموذج الرياضي و البارامترات المؤثرة :</w:t>
      </w:r>
    </w:p>
    <w:p w:rsidR="00125096" w:rsidRPr="005A3696" w:rsidRDefault="00125096" w:rsidP="00125096">
      <w:pPr>
        <w:spacing w:after="0" w:line="360" w:lineRule="auto"/>
        <w:ind w:left="1276" w:right="540"/>
        <w:rPr>
          <w:sz w:val="24"/>
          <w:szCs w:val="24"/>
          <w:rtl/>
          <w:lang w:bidi="ar-SY"/>
        </w:rPr>
      </w:pPr>
      <w:r w:rsidRPr="009D6F72">
        <w:rPr>
          <w:b/>
          <w:bCs/>
          <w:sz w:val="24"/>
          <w:szCs w:val="24"/>
          <w:u w:val="single"/>
        </w:rPr>
        <w:t>2</w:t>
      </w:r>
      <w:r w:rsidRPr="009D6F72">
        <w:rPr>
          <w:rFonts w:hint="cs"/>
          <w:b/>
          <w:bCs/>
          <w:sz w:val="24"/>
          <w:szCs w:val="24"/>
          <w:u w:val="single"/>
          <w:rtl/>
          <w:lang w:bidi="ar-SY"/>
        </w:rPr>
        <w:t>مقدمة</w:t>
      </w:r>
      <w:r w:rsidRPr="00237BBA">
        <w:rPr>
          <w:rFonts w:hint="cs"/>
          <w:b/>
          <w:bCs/>
          <w:sz w:val="24"/>
          <w:szCs w:val="24"/>
          <w:u w:val="single"/>
          <w:rtl/>
          <w:lang w:bidi="ar-SY"/>
        </w:rPr>
        <w:t xml:space="preserve"> </w:t>
      </w:r>
      <w:r w:rsidRPr="00237BBA">
        <w:rPr>
          <w:rFonts w:hint="cs"/>
          <w:b/>
          <w:bCs/>
          <w:sz w:val="24"/>
          <w:szCs w:val="24"/>
          <w:rtl/>
          <w:lang w:bidi="ar-SY"/>
        </w:rPr>
        <w:t>:</w:t>
      </w:r>
      <w:r w:rsidRPr="00237BBA">
        <w:rPr>
          <w:rFonts w:hint="cs"/>
          <w:sz w:val="24"/>
          <w:szCs w:val="24"/>
          <w:rtl/>
          <w:lang w:bidi="ar-SY"/>
        </w:rPr>
        <w:t xml:space="preserve">  إن بارامترات النظام( العربة </w:t>
      </w:r>
      <w:r w:rsidRPr="00237BBA">
        <w:rPr>
          <w:sz w:val="24"/>
          <w:szCs w:val="24"/>
          <w:rtl/>
          <w:lang w:bidi="ar-SY"/>
        </w:rPr>
        <w:t>–</w:t>
      </w:r>
      <w:r>
        <w:rPr>
          <w:rFonts w:hint="cs"/>
          <w:sz w:val="24"/>
          <w:szCs w:val="24"/>
          <w:rtl/>
          <w:lang w:bidi="ar-SY"/>
        </w:rPr>
        <w:t xml:space="preserve"> النواس ) تقسم لثلاث مجموعا ت </w:t>
      </w:r>
    </w:p>
    <w:p w:rsidR="00125096" w:rsidRPr="00237BBA" w:rsidRDefault="00125096" w:rsidP="00125096">
      <w:pPr>
        <w:numPr>
          <w:ilvl w:val="1"/>
          <w:numId w:val="2"/>
        </w:numPr>
        <w:spacing w:after="0" w:line="360" w:lineRule="auto"/>
        <w:ind w:right="54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بارامترات ثابتة محدودة .</w:t>
      </w:r>
    </w:p>
    <w:p w:rsidR="00125096" w:rsidRPr="00237BBA" w:rsidRDefault="00125096" w:rsidP="00125096">
      <w:pPr>
        <w:numPr>
          <w:ilvl w:val="1"/>
          <w:numId w:val="2"/>
        </w:numPr>
        <w:spacing w:after="0" w:line="360" w:lineRule="auto"/>
        <w:ind w:right="54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بارامترات معروفة تماماً.</w:t>
      </w:r>
    </w:p>
    <w:p w:rsidR="00125096" w:rsidRPr="00237BBA" w:rsidRDefault="00125096" w:rsidP="00125096">
      <w:pPr>
        <w:numPr>
          <w:ilvl w:val="1"/>
          <w:numId w:val="2"/>
        </w:numPr>
        <w:spacing w:after="0" w:line="360" w:lineRule="auto"/>
        <w:ind w:right="54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بارامترات غير معروفة .</w:t>
      </w:r>
    </w:p>
    <w:p w:rsidR="00125096" w:rsidRPr="00237BBA" w:rsidRDefault="00125096" w:rsidP="00125096">
      <w:pPr>
        <w:spacing w:line="360" w:lineRule="auto"/>
        <w:ind w:left="1080" w:right="54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فمثلاً بالنسبة لجملة ( العربة </w:t>
      </w:r>
      <w:r w:rsidRPr="00237BBA">
        <w:rPr>
          <w:sz w:val="24"/>
          <w:szCs w:val="24"/>
          <w:rtl/>
          <w:lang w:bidi="ar-SY"/>
        </w:rPr>
        <w:t>–</w:t>
      </w:r>
      <w:r w:rsidRPr="00237BBA">
        <w:rPr>
          <w:rFonts w:hint="cs"/>
          <w:sz w:val="24"/>
          <w:szCs w:val="24"/>
          <w:rtl/>
          <w:lang w:bidi="ar-SY"/>
        </w:rPr>
        <w:t xml:space="preserve"> النواس ) نجد أن كتلة العربة و كتلة النواس و طول ذراع النواس هي بارامترات ثابتة و محدودة .</w:t>
      </w:r>
    </w:p>
    <w:p w:rsidR="00125096" w:rsidRDefault="00125096" w:rsidP="00125096">
      <w:pPr>
        <w:tabs>
          <w:tab w:val="left" w:pos="1916"/>
        </w:tabs>
        <w:rPr>
          <w:rFonts w:hint="cs"/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أما احتكاك العربة و سرعة النواس فهي من البارامترات المعروفة ولكنها متغيرة . و البارامترات قد تكون مقاسة أو مستنتجة من تجارب محددة</w:t>
      </w:r>
    </w:p>
    <w:p w:rsidR="00125096" w:rsidRDefault="00125096" w:rsidP="00125096">
      <w:pPr>
        <w:tabs>
          <w:tab w:val="left" w:pos="1916"/>
        </w:tabs>
        <w:rPr>
          <w:rFonts w:hint="cs"/>
          <w:sz w:val="24"/>
          <w:szCs w:val="24"/>
          <w:rtl/>
          <w:lang w:bidi="ar-SY"/>
        </w:rPr>
      </w:pPr>
    </w:p>
    <w:p w:rsidR="00125096" w:rsidRDefault="00125096" w:rsidP="00125096">
      <w:pPr>
        <w:tabs>
          <w:tab w:val="left" w:pos="1916"/>
        </w:tabs>
        <w:rPr>
          <w:rFonts w:hint="cs"/>
          <w:sz w:val="24"/>
          <w:szCs w:val="24"/>
          <w:rtl/>
          <w:lang w:bidi="ar-SY"/>
        </w:rPr>
      </w:pPr>
    </w:p>
    <w:p w:rsidR="00125096" w:rsidRDefault="00125096" w:rsidP="00125096">
      <w:pPr>
        <w:spacing w:after="0" w:line="360" w:lineRule="auto"/>
        <w:ind w:left="1417" w:right="540"/>
        <w:rPr>
          <w:rFonts w:hint="cs"/>
          <w:sz w:val="24"/>
          <w:szCs w:val="24"/>
          <w:rtl/>
          <w:lang w:bidi="ar-SY"/>
        </w:rPr>
      </w:pPr>
      <w:r>
        <w:rPr>
          <w:b/>
          <w:bCs/>
          <w:sz w:val="24"/>
          <w:szCs w:val="24"/>
          <w:u w:val="single"/>
        </w:rPr>
        <w:t>- 2-1-2</w:t>
      </w:r>
      <w:r w:rsidRPr="00237BBA">
        <w:rPr>
          <w:rFonts w:hint="cs"/>
          <w:b/>
          <w:bCs/>
          <w:sz w:val="24"/>
          <w:szCs w:val="24"/>
          <w:u w:val="single"/>
          <w:rtl/>
          <w:lang w:bidi="ar-SY"/>
        </w:rPr>
        <w:t xml:space="preserve">النموذج الرياضي لمسألة (العربة </w:t>
      </w:r>
      <w:r w:rsidRPr="00237BBA">
        <w:rPr>
          <w:b/>
          <w:bCs/>
          <w:sz w:val="24"/>
          <w:szCs w:val="24"/>
          <w:u w:val="single"/>
          <w:rtl/>
          <w:lang w:bidi="ar-SY"/>
        </w:rPr>
        <w:t>–</w:t>
      </w:r>
      <w:r w:rsidRPr="00237BBA">
        <w:rPr>
          <w:rFonts w:hint="cs"/>
          <w:b/>
          <w:bCs/>
          <w:sz w:val="24"/>
          <w:szCs w:val="24"/>
          <w:u w:val="single"/>
          <w:rtl/>
          <w:lang w:bidi="ar-SY"/>
        </w:rPr>
        <w:t xml:space="preserve"> النواس ) باستخدام معادلات الحالة :</w:t>
      </w:r>
    </w:p>
    <w:p w:rsidR="00125096" w:rsidRPr="00237BBA" w:rsidRDefault="00125096" w:rsidP="00125096">
      <w:pPr>
        <w:spacing w:line="360" w:lineRule="auto"/>
        <w:ind w:left="1260" w:right="54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 xml:space="preserve">يمكن وصف مسألة (العربة </w:t>
      </w:r>
      <w:r w:rsidRPr="00237BBA">
        <w:rPr>
          <w:sz w:val="24"/>
          <w:szCs w:val="24"/>
          <w:rtl/>
          <w:lang w:bidi="ar-SY"/>
        </w:rPr>
        <w:t>–</w:t>
      </w:r>
      <w:r w:rsidRPr="00237BBA">
        <w:rPr>
          <w:rFonts w:hint="cs"/>
          <w:sz w:val="24"/>
          <w:szCs w:val="24"/>
          <w:rtl/>
          <w:lang w:bidi="ar-SY"/>
        </w:rPr>
        <w:t xml:space="preserve"> النواس) بنموذج رياضي مكون من معادلات تفاضلية واحدة من المرتبة الرابعة أو باستخدام أربع معادلات حالة كل معادلة من المرتبة  الأولى.</w:t>
      </w:r>
    </w:p>
    <w:p w:rsidR="00125096" w:rsidRDefault="00125096" w:rsidP="00125096">
      <w:pPr>
        <w:spacing w:after="0" w:line="360" w:lineRule="auto"/>
        <w:ind w:left="1417" w:right="540"/>
        <w:rPr>
          <w:rFonts w:hint="cs"/>
          <w:sz w:val="24"/>
          <w:szCs w:val="24"/>
          <w:rtl/>
          <w:lang w:bidi="ar-SY"/>
        </w:rPr>
      </w:pPr>
    </w:p>
    <w:p w:rsidR="00125096" w:rsidRPr="00237BBA" w:rsidRDefault="00125096" w:rsidP="00125096">
      <w:pPr>
        <w:spacing w:line="360" w:lineRule="auto"/>
        <w:ind w:left="1260" w:right="540"/>
        <w:jc w:val="both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سنناقش مسألة التحكم لتحقيق إحدى الحالتين التاليتين :</w:t>
      </w:r>
    </w:p>
    <w:p w:rsidR="00125096" w:rsidRDefault="00125096" w:rsidP="00125096">
      <w:pPr>
        <w:tabs>
          <w:tab w:val="left" w:pos="1916"/>
        </w:tabs>
        <w:rPr>
          <w:rFonts w:hint="cs"/>
          <w:rtl/>
          <w:lang w:bidi="ar-SY"/>
        </w:rPr>
      </w:pPr>
      <w:r w:rsidRPr="00237BBA">
        <w:rPr>
          <w:sz w:val="24"/>
          <w:szCs w:val="24"/>
          <w:lang w:bidi="ar-SY"/>
        </w:rPr>
        <w:t>Crane</w:t>
      </w:r>
      <w:r w:rsidRPr="00237BBA">
        <w:rPr>
          <w:rFonts w:hint="cs"/>
          <w:sz w:val="24"/>
          <w:szCs w:val="24"/>
          <w:rtl/>
          <w:lang w:bidi="ar-SY"/>
        </w:rPr>
        <w:t xml:space="preserve"> ( الرافعة ) وهي حالة توازن النواس شاقولياً نحو الأسفل</w:t>
      </w:r>
    </w:p>
    <w:p w:rsidR="00125096" w:rsidRPr="00237BBA" w:rsidRDefault="00125096" w:rsidP="00125096">
      <w:pPr>
        <w:spacing w:line="360" w:lineRule="auto"/>
        <w:ind w:left="1260" w:right="540"/>
        <w:jc w:val="both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 xml:space="preserve">الاهداف المطلوبة من عملية التحكم: </w:t>
      </w:r>
    </w:p>
    <w:p w:rsidR="00125096" w:rsidRPr="00237BBA" w:rsidRDefault="00125096" w:rsidP="00125096">
      <w:pPr>
        <w:numPr>
          <w:ilvl w:val="0"/>
          <w:numId w:val="3"/>
        </w:numPr>
        <w:spacing w:after="0" w:line="360" w:lineRule="auto"/>
        <w:ind w:right="540"/>
        <w:jc w:val="both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تصغير خطأ التكامل المطلق .</w:t>
      </w:r>
    </w:p>
    <w:p w:rsidR="00125096" w:rsidRPr="00237BBA" w:rsidRDefault="00125096" w:rsidP="00125096">
      <w:pPr>
        <w:numPr>
          <w:ilvl w:val="0"/>
          <w:numId w:val="3"/>
        </w:numPr>
        <w:spacing w:after="0" w:line="360" w:lineRule="auto"/>
        <w:ind w:right="540"/>
        <w:jc w:val="both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أقل طاقة ممكنة .</w:t>
      </w:r>
    </w:p>
    <w:p w:rsidR="00125096" w:rsidRPr="00340276" w:rsidRDefault="00125096" w:rsidP="00125096">
      <w:pPr>
        <w:spacing w:after="0" w:line="360" w:lineRule="auto"/>
        <w:ind w:left="1417" w:right="54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زمن أمثلي لتحقيق التوازن .</w:t>
      </w:r>
    </w:p>
    <w:p w:rsidR="00125096" w:rsidRDefault="00125096" w:rsidP="00125096">
      <w:pPr>
        <w:tabs>
          <w:tab w:val="left" w:pos="1916"/>
        </w:tabs>
        <w:rPr>
          <w:rtl/>
          <w:lang w:bidi="ar-SY"/>
        </w:rPr>
      </w:pPr>
      <w:r>
        <w:rPr>
          <w:rFonts w:hint="cs"/>
          <w:noProof/>
          <w:rtl/>
        </w:rPr>
        <w:pict>
          <v:group id="_x0000_s1068" style="position:absolute;left:0;text-align:left;margin-left:48.4pt;margin-top:21.55pt;width:303pt;height:159.55pt;z-index:251664384" coordorigin="2768,1604" coordsize="6060,3191">
            <v:shape id="_x0000_s1069" type="#_x0000_t202" style="position:absolute;left:3271;top:4259;width:1208;height:536" stroked="f">
              <v:textbox style="mso-next-textbox:#_x0000_s1069">
                <w:txbxContent>
                  <w:p w:rsidR="00125096" w:rsidRPr="00CE421B" w:rsidRDefault="00125096" w:rsidP="00125096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4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group id="_x0000_s1070" style="position:absolute;left:2768;top:1604;width:6060;height:2626" coordorigin="2768,1634" coordsize="6060,2626">
              <v:rect id="_x0000_s1071" style="position:absolute;left:3713;top:2305;width:1545;height:794" fillcolor="#d99594 [1941]" strokecolor="#d99594 [1941]" strokeweight="1pt">
                <v:fill color2="#f2dbdb [661]" angle="-45" focus="-50%" type="gradient"/>
                <v:shadow on="t" type="perspective" color="#622423 [1605]" opacity=".5" offset="1pt" offset2="-3pt"/>
              </v:rect>
              <v:rect id="_x0000_s1072" style="position:absolute;left:5888;top:2305;width:1470;height:794" fillcolor="#d99594 [1941]" strokecolor="#d99594 [1941]" strokeweight="1pt">
                <v:fill color2="#f2dbdb [661]" angle="-45" focus="-50%" type="gradient"/>
                <v:shadow on="t" type="perspective" color="#622423 [1605]" opacity=".5" offset="1pt" offset2="-3pt"/>
              </v:rect>
              <v:oval id="_x0000_s1073" style="position:absolute;left:6976;top:3008;width:255;height:272" strokecolor="red"/>
              <v:oval id="_x0000_s1074" style="position:absolute;left:4816;top:3047;width:255;height:275" strokecolor="red"/>
              <v:oval id="_x0000_s1075" style="position:absolute;left:6038;top:3008;width:255;height:272" strokecolor="red"/>
              <v:oval id="_x0000_s1076" style="position:absolute;left:3811;top:3047;width:255;height:275" strokecolor="red"/>
              <v:shape id="_x0000_s1077" type="#_x0000_t32" style="position:absolute;left:7358;top:2814;width:1470;height:15" o:connectortype="straight">
                <v:stroke endarrow="block"/>
              </v:shape>
              <v:shape id="_x0000_s1078" type="#_x0000_t32" style="position:absolute;left:4493;top:2799;width:1942;height:15;flip:y" o:connectortype="straight" strokecolor="#00b050" strokeweight="2.5pt">
                <v:stroke dashstyle="1 1" endcap="round"/>
                <v:shadow color="#868686"/>
              </v:shape>
              <v:shape id="_x0000_s1079" type="#_x0000_t32" style="position:absolute;left:6436;top:2769;width:1;height:1018" o:connectortype="straight" strokecolor="#00b050" strokeweight="2.5pt">
                <v:stroke dashstyle="1 1"/>
                <v:shadow color="#868686"/>
              </v:shape>
              <v:shape id="_x0000_s1080" type="#_x0000_t32" style="position:absolute;left:4492;top:2799;width:1;height:988" o:connectortype="straight" strokecolor="#00b050" strokeweight="2.5pt">
                <v:stroke dashstyle="1 1" endcap="round"/>
                <v:shadow color="#868686"/>
              </v:shape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081" type="#_x0000_t19" style="position:absolute;left:4253;top:3322;width:240;height:180;flip:x y"/>
              <v:shape id="_x0000_s1082" type="#_x0000_t32" style="position:absolute;left:6151;top:1994;width:825;height:8;flip:y" o:connectortype="straight">
                <v:stroke endarrow="block"/>
              </v:shape>
              <v:shape id="_x0000_s1083" type="#_x0000_t32" style="position:absolute;left:4493;top:3832;width:1980;height:0" o:connectortype="straight">
                <v:stroke endarrow="block"/>
              </v:shape>
              <v:shape id="_x0000_s1084" type="#_x0000_t19" style="position:absolute;left:3467;top:3833;width:856;height:427;flip:x y" coordsize="21619,21600" adj="-5901495,,19" path="wr-21581,,21619,43200,,,21619,21600nfewr-21581,,21619,43200,,,21619,21600l19,21600nsxe">
                <v:path o:connectlocs="0,0;21619,21600;19,21600"/>
              </v:shape>
              <v:shape id="_x0000_s1085" type="#_x0000_t202" style="position:absolute;left:5888;top:1634;width:442;height:496" stroked="f">
                <v:textbox style="mso-next-textbox:#_x0000_s1085">
                  <w:txbxContent>
                    <w:p w:rsidR="00125096" w:rsidRPr="00CE421B" w:rsidRDefault="00125096" w:rsidP="00125096">
                      <w:pPr>
                        <w:rPr>
                          <w:sz w:val="28"/>
                          <w:szCs w:val="28"/>
                          <w:lang w:val="en-GB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GB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GB"/>
                                </w:rPr>
                                <m:t>3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  <v:shape id="_x0000_s1086" type="#_x0000_t202" style="position:absolute;left:5446;top:3322;width:847;height:465" stroked="f">
                <v:textbox style="mso-next-textbox:#_x0000_s1086">
                  <w:txbxContent>
                    <w:p w:rsidR="00125096" w:rsidRPr="00CE421B" w:rsidRDefault="00125096" w:rsidP="00125096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  <v:shape id="_x0000_s1087" type="#_x0000_t202" style="position:absolute;left:4066;top:3569;width:427;height:518" stroked="f">
                <v:textbox style="mso-next-textbox:#_x0000_s1087">
                  <w:txbxContent>
                    <w:p w:rsidR="00125096" w:rsidRPr="00CE421B" w:rsidRDefault="00125096" w:rsidP="00125096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  <v:shape id="_x0000_s1088" type="#_x0000_t202" style="position:absolute;left:2768;top:2536;width:795;height:472" stroked="f">
                <v:textbox style="mso-next-textbox:#_x0000_s1088">
                  <w:txbxContent>
                    <w:p w:rsidR="00125096" w:rsidRPr="00CE421B" w:rsidRDefault="00125096" w:rsidP="00125096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  <v:shape id="_x0000_s1089" type="#_x0000_t202" style="position:absolute;left:3226;top:3144;width:555;height:643" stroked="f">
                <v:textbox style="mso-next-textbox:#_x0000_s1089">
                  <w:txbxContent>
                    <w:p w:rsidR="00125096" w:rsidRPr="00CE421B" w:rsidRDefault="00125096" w:rsidP="00125096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  <v:shape id="_x0000_s1090" type="#_x0000_t202" style="position:absolute;left:7973;top:2212;width:750;height:488" stroked="f">
                <v:textbox style="mso-next-textbox:#_x0000_s1090">
                  <w:txbxContent>
                    <w:p w:rsidR="00125096" w:rsidRPr="00CE421B" w:rsidRDefault="00125096" w:rsidP="00125096">
                      <w:pPr>
                        <w:rPr>
                          <w:sz w:val="28"/>
                          <w:szCs w:val="28"/>
                          <w:lang w:val="en-GB"/>
                        </w:rPr>
                      </w:pPr>
                      <w:r w:rsidRPr="00CE421B">
                        <w:rPr>
                          <w:sz w:val="28"/>
                          <w:szCs w:val="28"/>
                          <w:lang w:val="en-GB"/>
                        </w:rPr>
                        <w:t>U</w:t>
                      </w:r>
                    </w:p>
                  </w:txbxContent>
                </v:textbox>
              </v:shape>
              <v:shape id="_x0000_s1091" type="#_x0000_t32" style="position:absolute;left:3713;top:3832;width:0;height:0" o:connectortype="straight">
                <v:stroke endarrow="block"/>
              </v:shape>
              <v:shape id="_x0000_s1092" type="#_x0000_t32" style="position:absolute;left:3713;top:3832;width:0;height:0" o:connectortype="straight">
                <v:stroke endarrow="block"/>
              </v:shape>
              <v:shape id="_x0000_s1093" type="#_x0000_t32" style="position:absolute;left:4007;top:2904;width:427;height:928;flip:x" o:connectortype="straight"/>
              <v:rect id="_x0000_s1094" style="position:absolute;left:3916;top:3787;width:150;height:300" fillcolor="#666 [1936]" strokecolor="black [3200]" strokeweight="1pt">
                <v:fill color2="black [3200]" focus="50%" type="gradient"/>
                <v:shadow on="t" type="perspective" color="#7f7f7f [1601]" offset="1pt" offset2="-3pt"/>
              </v:rect>
              <v:shape id="_x0000_s1095" type="#_x0000_t32" style="position:absolute;left:4323;top:4259;width:0;height:1;flip:y" o:connectortype="straight">
                <v:stroke endarrow="block"/>
              </v:shape>
              <v:shape id="_x0000_s1096" type="#_x0000_t32" style="position:absolute;left:4253;top:4259;width:181;height:1;flip:y" o:connectortype="straight">
                <v:stroke endarrow="block"/>
              </v:shape>
            </v:group>
            <w10:wrap anchorx="page"/>
          </v:group>
        </w:pict>
      </w: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Pr="00125096" w:rsidRDefault="00125096" w:rsidP="00125096">
      <w:pPr>
        <w:rPr>
          <w:rtl/>
          <w:lang w:bidi="ar-SY"/>
        </w:rPr>
      </w:pPr>
    </w:p>
    <w:p w:rsidR="00125096" w:rsidRDefault="00125096" w:rsidP="00125096">
      <w:pPr>
        <w:rPr>
          <w:rtl/>
          <w:lang w:bidi="ar-SY"/>
        </w:rPr>
      </w:pPr>
    </w:p>
    <w:p w:rsidR="00125096" w:rsidRPr="005A3696" w:rsidRDefault="0064697E" w:rsidP="00125096">
      <w:pPr>
        <w:tabs>
          <w:tab w:val="left" w:pos="4350"/>
          <w:tab w:val="center" w:pos="5040"/>
        </w:tabs>
        <w:spacing w:line="360" w:lineRule="auto"/>
        <w:jc w:val="center"/>
        <w:rPr>
          <w:b/>
          <w:bCs/>
          <w:sz w:val="24"/>
          <w:szCs w:val="24"/>
          <w:rtl/>
          <w:lang w:bidi="ar-SY"/>
        </w:rPr>
      </w:pPr>
      <w:r>
        <w:rPr>
          <w:rFonts w:hint="cs"/>
          <w:noProof/>
          <w:rtl/>
        </w:rPr>
        <w:pict>
          <v:group id="_x0000_s1097" style="position:absolute;left:0;text-align:left;margin-left:48.4pt;margin-top:22.6pt;width:354.75pt;height:262.2pt;z-index:251665408" coordorigin="2490,4911" coordsize="7095,5244">
            <v:shape id="_x0000_s1098" type="#_x0000_t32" style="position:absolute;left:2490;top:7461;width:6817;height:1" o:connectortype="straight" strokeweight="2.5pt">
              <v:stroke endarrow="block"/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99" type="#_x0000_t13" style="position:absolute;left:6137;top:7422;width:918;height:95" strokecolor="red"/>
            <v:shapetype id="_x0000_t66" coordsize="21600,21600" o:spt="66" adj="5400,5400" path="m@0,l@0@1,21600@1,21600@2@0@2@0,21600,,10800xe">
              <v:stroke joinstyle="miter"/>
              <v:formulas>
                <v:f eqn="val #0"/>
                <v:f eqn="val #1"/>
                <v:f eqn="sum 21600 0 #1"/>
                <v:f eqn="prod #0 #1 10800"/>
                <v:f eqn="sum #0 0 @3"/>
              </v:formulas>
              <v:path o:connecttype="custom" o:connectlocs="@0,0;0,10800;@0,21600;21600,10800" o:connectangles="270,180,90,0" textboxrect="@4,@1,21600,@2"/>
              <v:handles>
                <v:h position="#0,#1" xrange="0,21600" yrange="0,10800"/>
              </v:handles>
            </v:shapetype>
            <v:shape id="_x0000_s1100" type="#_x0000_t66" style="position:absolute;left:5211;top:7422;width:926;height:95" strokecolor="red"/>
            <v:shape id="_x0000_s1101" type="#_x0000_t32" style="position:absolute;left:6137;top:8160;width:0;height:444" o:connectortype="straight" strokecolor="#00b050">
              <v:stroke dashstyle="1 1"/>
            </v:shape>
            <v:shape id="_x0000_s1102" type="#_x0000_t32" style="position:absolute;left:6137;top:7460;width:1127;height:1473" o:connectortype="straight" strokecolor="#00b050">
              <v:stroke dashstyle="1 1" endcap="round"/>
            </v:shape>
            <v:shape id="_x0000_s1103" type="#_x0000_t32" style="position:absolute;left:7264;top:8210;width:0;height:724;flip:y" o:connectortype="straight" strokecolor="#00b0f0">
              <v:stroke endarrow="block"/>
            </v:shape>
            <v:shape id="_x0000_s1104" type="#_x0000_t19" style="position:absolute;left:7069;top:8533;width:195;height:122;flip:x"/>
            <v:shape id="_x0000_s1105" type="#_x0000_t19" style="position:absolute;left:6137;top:7752;width:195;height:133;flip:y"/>
            <v:shape id="_x0000_s1106" type="#_x0000_t32" style="position:absolute;left:6332;top:8934;width:932;height:611;flip:x" o:connectortype="straight" strokecolor="#00b050">
              <v:stroke dashstyle="1 1" endcap="round"/>
            </v:shape>
            <v:shape id="_x0000_s1107" type="#_x0000_t32" style="position:absolute;left:5211;top:8088;width:1121;height:1457;flip:x y" o:connectortype="straight" strokecolor="#00b0f0">
              <v:stroke startarrow="block" endarrow="block"/>
            </v:shape>
            <v:shape id="_x0000_s1108" type="#_x0000_t32" style="position:absolute;left:6137;top:8533;width:1113;height:0;flip:x" o:connectortype="straight">
              <v:stroke dashstyle="dash"/>
            </v:shape>
            <v:shape id="_x0000_s1109" type="#_x0000_t202" style="position:absolute;left:6394;top:6770;width:326;height:652" stroked="f">
              <v:textbox style="mso-next-textbox:#_x0000_s1109">
                <w:txbxContent>
                  <w:p w:rsidR="0064697E" w:rsidRPr="00822E90" w:rsidRDefault="0064697E" w:rsidP="0064697E">
                    <w:pPr>
                      <w:rPr>
                        <w:sz w:val="28"/>
                        <w:szCs w:val="28"/>
                        <w:lang w:val="en-GB"/>
                      </w:rPr>
                    </w:pPr>
                    <w:r w:rsidRPr="00822E90">
                      <w:rPr>
                        <w:sz w:val="28"/>
                        <w:szCs w:val="28"/>
                        <w:lang w:val="en-GB"/>
                      </w:rPr>
                      <w:t>U</w:t>
                    </w:r>
                  </w:p>
                </w:txbxContent>
              </v:textbox>
            </v:shape>
            <v:shape id="_x0000_s1110" type="#_x0000_t202" style="position:absolute;left:5204;top:6770;width:585;height:471" stroked="f">
              <v:textbox style="mso-next-textbox:#_x0000_s1110">
                <w:txbxContent>
                  <w:p w:rsidR="0064697E" w:rsidRPr="00822E90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sub>
                      </m:sSub>
                    </m:oMath>
                    <w:r>
                      <w:rPr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  <v:shape id="_x0000_s1111" type="#_x0000_t202" style="position:absolute;left:6172;top:7917;width:354;height:438" stroked="f">
              <v:textbox style="mso-next-textbox:#_x0000_s1111">
                <w:txbxContent>
                  <w:p w:rsidR="0064697E" w:rsidRPr="00822E90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oMath>
                    <w:r>
                      <w:rPr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  <v:shape id="_x0000_s1112" type="#_x0000_t202" style="position:absolute;left:3639;top:7517;width:2287;height:570" stroked="f">
              <v:textbox style="mso-next-textbox:#_x0000_s1112">
                <w:txbxContent>
                  <w:p w:rsidR="0064697E" w:rsidRPr="00822E90" w:rsidRDefault="0064697E" w:rsidP="0064697E">
                    <w:pPr>
                      <w:rPr>
                        <w:sz w:val="28"/>
                        <w:szCs w:val="28"/>
                      </w:rPr>
                    </w:pPr>
                    <w:r w:rsidRPr="00822E90">
                      <w:rPr>
                        <w:rFonts w:eastAsiaTheme="minorEastAsia"/>
                        <w:sz w:val="28"/>
                        <w:szCs w:val="28"/>
                      </w:rPr>
                      <w:t>(</w:t>
                    </w: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)g</m:t>
                      </m:r>
                    </m:oMath>
                  </w:p>
                </w:txbxContent>
              </v:textbox>
            </v:shape>
            <v:shape id="_x0000_s1113" type="#_x0000_t202" style="position:absolute;left:5719;top:7752;width:362;height:603" stroked="f">
              <v:textbox style="mso-next-textbox:#_x0000_s1113">
                <w:txbxContent>
                  <w:p w:rsidR="0064697E" w:rsidRPr="00822E90" w:rsidRDefault="0064697E" w:rsidP="0064697E">
                    <w:pPr>
                      <w:rPr>
                        <w:sz w:val="28"/>
                        <w:szCs w:val="28"/>
                        <w:lang w:val="en-GB"/>
                      </w:rPr>
                    </w:pPr>
                    <w:r w:rsidRPr="00822E90">
                      <w:rPr>
                        <w:sz w:val="28"/>
                        <w:szCs w:val="28"/>
                        <w:lang w:val="en-GB"/>
                      </w:rPr>
                      <w:t>V</w:t>
                    </w:r>
                  </w:p>
                </w:txbxContent>
              </v:textbox>
            </v:shape>
            <v:shape id="_x0000_s1114" type="#_x0000_t202" style="position:absolute;left:5281;top:8934;width:437;height:1189" stroked="f">
              <v:textbox style="mso-next-textbox:#_x0000_s1114">
                <w:txbxContent>
                  <w:p w:rsidR="0064697E" w:rsidRPr="00822E90" w:rsidRDefault="0064697E" w:rsidP="0064697E">
                    <w:pPr>
                      <w:rPr>
                        <w:sz w:val="28"/>
                        <w:szCs w:val="28"/>
                        <w:lang w:val="en-GB"/>
                      </w:rPr>
                    </w:pPr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GB"/>
                        </w:rPr>
                        <m:t>l</m:t>
                      </m:r>
                    </m:oMath>
                    <w:r>
                      <w:rPr>
                        <w:sz w:val="28"/>
                        <w:szCs w:val="28"/>
                        <w:lang w:val="en-GB"/>
                      </w:rPr>
                      <w:t xml:space="preserve"> </w:t>
                    </w:r>
                  </w:p>
                </w:txbxContent>
              </v:textbox>
            </v:shape>
            <v:shape id="_x0000_s1115" type="#_x0000_t19" style="position:absolute;left:6720;top:8533;width:1107;height:568" strokecolor="#00b0f0"/>
            <v:shape id="_x0000_s1116" type="#_x0000_t202" style="position:absolute;left:7155;top:9218;width:1625;height:937" stroked="f">
              <v:textbox style="mso-next-textbox:#_x0000_s1116">
                <w:txbxContent>
                  <w:p w:rsidR="0064697E" w:rsidRPr="00822E90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</m:func>
                    </m:oMath>
                    <w:r>
                      <w:rPr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  <v:shape id="_x0000_s1117" type="#_x0000_t202" style="position:absolute;left:5789;top:6770;width:543;height:652" stroked="f">
              <v:textbox style="mso-next-textbox:#_x0000_s1117">
                <w:txbxContent>
                  <w:p w:rsidR="0064697E" w:rsidRPr="00822E90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oMath>
                    <w:r>
                      <w:rPr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  <v:shape id="_x0000_s1118" type="#_x0000_t32" style="position:absolute;left:7813;top:9017;width:0;height:84" o:connectortype="straight" strokecolor="#00b0f0">
              <v:stroke endarrow="block"/>
            </v:shape>
            <v:shape id="_x0000_s1119" type="#_x0000_t32" style="position:absolute;left:3652;top:5331;width:42;height:4145;flip:x y" o:connectortype="straight" strokeweight="2.5pt">
              <v:stroke endarrow="block"/>
            </v:shape>
            <v:shape id="_x0000_s1120" type="#_x0000_t202" style="position:absolute;left:3302;top:4911;width:704;height:420" stroked="f">
              <v:textbox style="mso-next-textbox:#_x0000_s1120">
                <w:txbxContent>
                  <w:p w:rsidR="0064697E" w:rsidRPr="00822E90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oMath>
                    <w:r>
                      <w:rPr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  <v:shape id="_x0000_s1121" type="#_x0000_t202" style="position:absolute;left:8903;top:6770;width:682;height:570" stroked="f">
              <v:textbox style="mso-next-textbox:#_x0000_s1121">
                <w:txbxContent>
                  <w:p w:rsidR="0064697E" w:rsidRPr="00822E90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oMath>
                    <w:r>
                      <w:rPr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  <v:rect id="_x0000_s1122" style="position:absolute;left:5926;top:7340;width:406;height:177" fillcolor="#c2d69b [1942]" strokecolor="#9bbb59 [3206]" strokeweight="1pt">
              <v:fill color2="#9bbb59 [3206]" focus="50%" type="gradient"/>
              <v:shadow on="t" type="perspective" color="#4e6128 [1606]" offset="1pt" offset2="-3pt"/>
            </v:rect>
            <v:shape id="_x0000_s1123" type="#_x0000_t32" style="position:absolute;left:5211;top:7460;width:926;height:627;flip:x" o:connectortype="straight" strokecolor="#00b050">
              <v:stroke dashstyle="1 1" endcap="round"/>
            </v:shape>
            <v:shape id="_x0000_s1124" type="#_x0000_t32" style="position:absolute;left:6137;top:7460;width:0;height:699" o:connectortype="straight" strokecolor="red">
              <v:stroke endarrow="block"/>
            </v:shape>
            <w10:wrap anchorx="page"/>
          </v:group>
        </w:pict>
      </w:r>
      <w:r w:rsidR="00125096">
        <w:rPr>
          <w:rtl/>
          <w:lang w:bidi="ar-SY"/>
        </w:rPr>
        <w:tab/>
      </w:r>
      <w:r w:rsidR="00125096" w:rsidRPr="00340276">
        <w:rPr>
          <w:rFonts w:hint="cs"/>
          <w:b/>
          <w:bCs/>
          <w:sz w:val="24"/>
          <w:szCs w:val="24"/>
          <w:rtl/>
          <w:lang w:bidi="ar-SY"/>
        </w:rPr>
        <w:t>الشكل(</w:t>
      </w:r>
      <w:r w:rsidR="00125096">
        <w:rPr>
          <w:b/>
          <w:bCs/>
          <w:sz w:val="24"/>
          <w:szCs w:val="24"/>
          <w:lang w:bidi="ar-SY"/>
        </w:rPr>
        <w:t>2</w:t>
      </w:r>
      <w:r w:rsidR="00125096" w:rsidRPr="00340276">
        <w:rPr>
          <w:rFonts w:hint="cs"/>
          <w:b/>
          <w:bCs/>
          <w:sz w:val="24"/>
          <w:szCs w:val="24"/>
          <w:rtl/>
          <w:lang w:bidi="ar-SY"/>
        </w:rPr>
        <w:t>-</w:t>
      </w:r>
      <w:r w:rsidR="00125096">
        <w:rPr>
          <w:b/>
          <w:bCs/>
          <w:sz w:val="24"/>
          <w:szCs w:val="24"/>
          <w:lang w:bidi="ar-SY"/>
        </w:rPr>
        <w:t>1</w:t>
      </w:r>
      <w:r w:rsidR="00125096" w:rsidRPr="00340276">
        <w:rPr>
          <w:rFonts w:hint="cs"/>
          <w:b/>
          <w:bCs/>
          <w:sz w:val="24"/>
          <w:szCs w:val="24"/>
          <w:rtl/>
          <w:lang w:bidi="ar-SY"/>
        </w:rPr>
        <w:t>-</w:t>
      </w:r>
      <w:r w:rsidR="00125096" w:rsidRPr="00340276">
        <w:rPr>
          <w:b/>
          <w:bCs/>
          <w:sz w:val="24"/>
          <w:szCs w:val="24"/>
          <w:lang w:bidi="ar-SY"/>
        </w:rPr>
        <w:t>b</w:t>
      </w:r>
      <w:r w:rsidR="00125096">
        <w:rPr>
          <w:rFonts w:hint="cs"/>
          <w:b/>
          <w:bCs/>
          <w:sz w:val="24"/>
          <w:szCs w:val="24"/>
          <w:rtl/>
          <w:lang w:bidi="ar-SY"/>
        </w:rPr>
        <w:t xml:space="preserve"> ): تحديد بارامترات النظام</w:t>
      </w:r>
    </w:p>
    <w:p w:rsidR="00125096" w:rsidRDefault="00125096" w:rsidP="00125096">
      <w:pPr>
        <w:tabs>
          <w:tab w:val="left" w:pos="2996"/>
        </w:tabs>
        <w:rPr>
          <w:rFonts w:hint="cs"/>
          <w:rtl/>
          <w:lang w:bidi="ar-SY"/>
        </w:rPr>
      </w:pPr>
    </w:p>
    <w:p w:rsidR="0064697E" w:rsidRDefault="0064697E" w:rsidP="00125096">
      <w:pPr>
        <w:tabs>
          <w:tab w:val="left" w:pos="2996"/>
        </w:tabs>
        <w:rPr>
          <w:rFonts w:hint="cs"/>
          <w:rtl/>
          <w:lang w:bidi="ar-SY"/>
        </w:rPr>
      </w:pPr>
    </w:p>
    <w:p w:rsidR="0064697E" w:rsidRDefault="0064697E" w:rsidP="00125096">
      <w:pPr>
        <w:tabs>
          <w:tab w:val="left" w:pos="2996"/>
        </w:tabs>
        <w:rPr>
          <w:rFonts w:hint="cs"/>
          <w:rtl/>
          <w:lang w:bidi="ar-SY"/>
        </w:rPr>
      </w:pPr>
    </w:p>
    <w:p w:rsidR="0064697E" w:rsidRDefault="0064697E" w:rsidP="00125096">
      <w:pPr>
        <w:tabs>
          <w:tab w:val="left" w:pos="2996"/>
        </w:tabs>
        <w:rPr>
          <w:rFonts w:hint="cs"/>
          <w:rtl/>
          <w:lang w:bidi="ar-SY"/>
        </w:rPr>
      </w:pPr>
    </w:p>
    <w:p w:rsidR="0064697E" w:rsidRDefault="0064697E" w:rsidP="00125096">
      <w:pPr>
        <w:tabs>
          <w:tab w:val="left" w:pos="2996"/>
        </w:tabs>
        <w:rPr>
          <w:rFonts w:hint="cs"/>
          <w:rtl/>
          <w:lang w:bidi="ar-SY"/>
        </w:rPr>
      </w:pPr>
    </w:p>
    <w:p w:rsidR="0064697E" w:rsidRDefault="0064697E" w:rsidP="00125096">
      <w:pPr>
        <w:tabs>
          <w:tab w:val="left" w:pos="2996"/>
        </w:tabs>
        <w:rPr>
          <w:rFonts w:hint="cs"/>
          <w:rtl/>
          <w:lang w:bidi="ar-SY"/>
        </w:rPr>
      </w:pPr>
    </w:p>
    <w:p w:rsidR="0064697E" w:rsidRDefault="0064697E" w:rsidP="00125096">
      <w:pPr>
        <w:tabs>
          <w:tab w:val="left" w:pos="2996"/>
        </w:tabs>
        <w:rPr>
          <w:rFonts w:hint="cs"/>
          <w:rtl/>
          <w:lang w:bidi="ar-SY"/>
        </w:rPr>
      </w:pPr>
    </w:p>
    <w:p w:rsidR="0064697E" w:rsidRDefault="0064697E" w:rsidP="00125096">
      <w:pPr>
        <w:tabs>
          <w:tab w:val="left" w:pos="2996"/>
        </w:tabs>
        <w:rPr>
          <w:rFonts w:hint="cs"/>
          <w:rtl/>
          <w:lang w:bidi="ar-SY"/>
        </w:rPr>
      </w:pPr>
    </w:p>
    <w:p w:rsidR="0064697E" w:rsidRPr="00340276" w:rsidRDefault="0064697E" w:rsidP="0064697E">
      <w:pPr>
        <w:spacing w:line="360" w:lineRule="auto"/>
        <w:jc w:val="center"/>
        <w:rPr>
          <w:b/>
          <w:bCs/>
          <w:sz w:val="24"/>
          <w:szCs w:val="24"/>
          <w:lang w:bidi="ar-SY"/>
        </w:rPr>
      </w:pPr>
      <w:r w:rsidRPr="00340276">
        <w:rPr>
          <w:rFonts w:hint="cs"/>
          <w:b/>
          <w:bCs/>
          <w:sz w:val="24"/>
          <w:szCs w:val="24"/>
          <w:rtl/>
          <w:lang w:bidi="ar-SY"/>
        </w:rPr>
        <w:t>الشكل(</w:t>
      </w:r>
      <w:r>
        <w:rPr>
          <w:b/>
          <w:bCs/>
          <w:sz w:val="24"/>
          <w:szCs w:val="24"/>
          <w:lang w:bidi="ar-SY"/>
        </w:rPr>
        <w:t>2</w:t>
      </w:r>
      <w:r w:rsidRPr="00340276">
        <w:rPr>
          <w:rFonts w:hint="cs"/>
          <w:b/>
          <w:bCs/>
          <w:sz w:val="24"/>
          <w:szCs w:val="24"/>
          <w:rtl/>
          <w:lang w:bidi="ar-SY"/>
        </w:rPr>
        <w:t>-</w:t>
      </w:r>
      <w:r>
        <w:rPr>
          <w:b/>
          <w:bCs/>
          <w:sz w:val="24"/>
          <w:szCs w:val="24"/>
          <w:lang w:bidi="ar-SY"/>
        </w:rPr>
        <w:t>2</w:t>
      </w:r>
      <w:r w:rsidRPr="00340276">
        <w:rPr>
          <w:rFonts w:hint="cs"/>
          <w:b/>
          <w:bCs/>
          <w:sz w:val="24"/>
          <w:szCs w:val="24"/>
          <w:rtl/>
          <w:lang w:bidi="ar-SY"/>
        </w:rPr>
        <w:t>): يمثل القوى المطبقة على العربة</w:t>
      </w:r>
    </w:p>
    <w:p w:rsidR="0064697E" w:rsidRPr="0064697E" w:rsidRDefault="0064697E" w:rsidP="00125096">
      <w:pPr>
        <w:tabs>
          <w:tab w:val="left" w:pos="2996"/>
        </w:tabs>
        <w:rPr>
          <w:rFonts w:hint="cs"/>
          <w:rtl/>
          <w:lang w:bidi="ar-SY"/>
        </w:rPr>
      </w:pPr>
    </w:p>
    <w:p w:rsidR="0064697E" w:rsidRDefault="0064697E" w:rsidP="00125096">
      <w:pPr>
        <w:tabs>
          <w:tab w:val="left" w:pos="2996"/>
        </w:tabs>
        <w:rPr>
          <w:rFonts w:hint="cs"/>
          <w:rtl/>
          <w:lang w:bidi="ar-SY"/>
        </w:rPr>
      </w:pPr>
    </w:p>
    <w:p w:rsidR="0064697E" w:rsidRDefault="0064697E" w:rsidP="00125096">
      <w:pPr>
        <w:tabs>
          <w:tab w:val="left" w:pos="2996"/>
        </w:tabs>
        <w:rPr>
          <w:rtl/>
          <w:lang w:bidi="ar-SY"/>
        </w:rPr>
      </w:pPr>
      <w:r>
        <w:rPr>
          <w:rFonts w:hint="cs"/>
          <w:noProof/>
          <w:rtl/>
        </w:rPr>
        <w:pict>
          <v:rect id="_x0000_s1125" style="position:absolute;left:0;text-align:left;margin-left:132.75pt;margin-top:5.55pt;width:170.25pt;height:77.25pt;z-index:-251650048" fillcolor="white [3201]" strokecolor="#f79646 [3209]" strokeweight="5pt">
            <v:stroke linestyle="thickThin"/>
            <v:shadow color="#868686"/>
          </v:rect>
        </w:pict>
      </w:r>
    </w:p>
    <w:p w:rsidR="0064697E" w:rsidRPr="0064697E" w:rsidRDefault="0064697E" w:rsidP="0064697E">
      <w:pPr>
        <w:rPr>
          <w:rtl/>
          <w:lang w:bidi="ar-SY"/>
        </w:rPr>
      </w:pPr>
    </w:p>
    <w:p w:rsidR="0064697E" w:rsidRPr="0064697E" w:rsidRDefault="0064697E" w:rsidP="0064697E">
      <w:pPr>
        <w:rPr>
          <w:rtl/>
          <w:lang w:bidi="ar-SY"/>
        </w:rPr>
      </w:pPr>
    </w:p>
    <w:p w:rsidR="0064697E" w:rsidRPr="0064697E" w:rsidRDefault="0064697E" w:rsidP="0064697E">
      <w:pPr>
        <w:rPr>
          <w:rtl/>
          <w:lang w:bidi="ar-SY"/>
        </w:rPr>
      </w:pPr>
    </w:p>
    <w:p w:rsidR="0064697E" w:rsidRDefault="0064697E" w:rsidP="0064697E">
      <w:pPr>
        <w:rPr>
          <w:rtl/>
          <w:lang w:bidi="ar-SY"/>
        </w:rPr>
      </w:pPr>
    </w:p>
    <w:p w:rsidR="0064697E" w:rsidRDefault="0064697E" w:rsidP="0064697E">
      <w:pPr>
        <w:rPr>
          <w:rtl/>
          <w:lang w:bidi="ar-SY"/>
        </w:rPr>
      </w:pPr>
    </w:p>
    <w:p w:rsidR="0064697E" w:rsidRPr="006E4887" w:rsidRDefault="0064697E" w:rsidP="0064697E">
      <w:pPr>
        <w:tabs>
          <w:tab w:val="left" w:pos="2145"/>
        </w:tabs>
        <w:spacing w:line="360" w:lineRule="auto"/>
        <w:ind w:left="510" w:right="540"/>
        <w:rPr>
          <w:sz w:val="24"/>
          <w:szCs w:val="24"/>
          <w:lang w:bidi="ar-SY"/>
        </w:rPr>
      </w:pPr>
      <w:r w:rsidRPr="006E4887">
        <w:rPr>
          <w:rFonts w:hint="cs"/>
          <w:b/>
          <w:bCs/>
          <w:sz w:val="24"/>
          <w:szCs w:val="24"/>
          <w:rtl/>
          <w:lang w:bidi="ar-SY"/>
        </w:rPr>
        <w:t>بالإسقاط على المحور الأفقي :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436"/>
        <w:gridCol w:w="1086"/>
      </w:tblGrid>
      <w:tr w:rsidR="0064697E" w:rsidRPr="00237BBA" w:rsidTr="0064697E">
        <w:trPr>
          <w:trHeight w:val="980"/>
        </w:trPr>
        <w:tc>
          <w:tcPr>
            <w:tcW w:w="7436" w:type="dxa"/>
            <w:vAlign w:val="center"/>
          </w:tcPr>
          <w:p w:rsidR="0064697E" w:rsidRPr="00237BBA" w:rsidRDefault="0064697E" w:rsidP="00EF0205">
            <w:pPr>
              <w:spacing w:line="360" w:lineRule="auto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F-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c</m:t>
                  </m:r>
                </m:sub>
              </m:sSub>
            </m:oMath>
            <w:r w:rsidRPr="00237BBA">
              <w:rPr>
                <w:rFonts w:eastAsiaTheme="minorEastAsia"/>
                <w:sz w:val="24"/>
                <w:szCs w:val="24"/>
                <w:lang w:bidi="ar-SY"/>
              </w:rPr>
              <w:t>=(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c</m:t>
                  </m:r>
                </m:sub>
              </m:sSub>
            </m:oMath>
            <w:r w:rsidRPr="00237BBA">
              <w:rPr>
                <w:rFonts w:eastAsiaTheme="minorEastAsia"/>
                <w:sz w:val="24"/>
                <w:szCs w:val="24"/>
                <w:lang w:bidi="ar-SY"/>
              </w:rPr>
              <w:t>+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p</m:t>
                  </m:r>
                </m:sub>
              </m:sSub>
            </m:oMath>
            <w:r w:rsidRPr="00237BBA">
              <w:rPr>
                <w:rFonts w:eastAsiaTheme="minorEastAsia"/>
                <w:sz w:val="24"/>
                <w:szCs w:val="24"/>
                <w:lang w:bidi="ar-SY"/>
              </w:rPr>
              <w:t>)[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oMath>
            <w:r w:rsidRPr="00237BBA">
              <w:rPr>
                <w:rFonts w:eastAsiaTheme="minorEastAsia"/>
                <w:sz w:val="24"/>
                <w:szCs w:val="24"/>
                <w:lang w:bidi="ar-SY"/>
              </w:rPr>
              <w:t>-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I 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e>
              </m:func>
            </m:oMath>
            <w:r w:rsidRPr="00237BBA">
              <w:rPr>
                <w:rFonts w:eastAsiaTheme="minorEastAsia"/>
                <w:sz w:val="24"/>
                <w:szCs w:val="24"/>
                <w:lang w:bidi="ar-SY"/>
              </w:rPr>
              <w:t>]’’</w:t>
            </w:r>
          </w:p>
        </w:tc>
        <w:tc>
          <w:tcPr>
            <w:tcW w:w="1086" w:type="dxa"/>
            <w:vAlign w:val="center"/>
          </w:tcPr>
          <w:p w:rsidR="0064697E" w:rsidRPr="00237BBA" w:rsidRDefault="0064697E" w:rsidP="00EF0205">
            <w:pPr>
              <w:spacing w:line="360" w:lineRule="auto"/>
              <w:rPr>
                <w:sz w:val="24"/>
                <w:szCs w:val="24"/>
              </w:rPr>
            </w:pPr>
            <w:r w:rsidRPr="00237BBA">
              <w:rPr>
                <w:sz w:val="24"/>
                <w:szCs w:val="24"/>
              </w:rPr>
              <w:t>(1)</w:t>
            </w:r>
          </w:p>
        </w:tc>
      </w:tr>
    </w:tbl>
    <w:p w:rsidR="0064697E" w:rsidRPr="006E4887" w:rsidRDefault="0064697E" w:rsidP="0064697E">
      <w:pPr>
        <w:tabs>
          <w:tab w:val="left" w:pos="2145"/>
        </w:tabs>
        <w:spacing w:line="360" w:lineRule="auto"/>
        <w:ind w:left="510" w:right="540"/>
        <w:rPr>
          <w:b/>
          <w:bCs/>
          <w:sz w:val="24"/>
          <w:szCs w:val="24"/>
          <w:rtl/>
          <w:lang w:bidi="ar-SY"/>
        </w:rPr>
      </w:pPr>
      <w:r w:rsidRPr="006E4887">
        <w:rPr>
          <w:b/>
          <w:bCs/>
          <w:sz w:val="24"/>
          <w:szCs w:val="24"/>
          <w:lang w:bidi="ar-SY"/>
        </w:rPr>
        <w:t>-</w:t>
      </w:r>
      <w:r w:rsidRPr="006E4887">
        <w:rPr>
          <w:rFonts w:hint="cs"/>
          <w:b/>
          <w:bCs/>
          <w:sz w:val="24"/>
          <w:szCs w:val="24"/>
          <w:rtl/>
          <w:lang w:bidi="ar-SY"/>
        </w:rPr>
        <w:t xml:space="preserve"> بالإسقاط على المحور العمودي :</w:t>
      </w:r>
    </w:p>
    <w:p w:rsidR="0064697E" w:rsidRPr="00237BBA" w:rsidRDefault="0064697E" w:rsidP="0064697E">
      <w:pPr>
        <w:spacing w:line="360" w:lineRule="auto"/>
        <w:jc w:val="right"/>
        <w:rPr>
          <w:rFonts w:eastAsiaTheme="minorEastAsia"/>
          <w:i/>
          <w:sz w:val="24"/>
          <w:szCs w:val="24"/>
          <w:u w:val="single"/>
          <w:rtl/>
          <w:lang w:bidi="ar-SY"/>
        </w:rPr>
      </w:pPr>
    </w:p>
    <w:tbl>
      <w:tblPr>
        <w:tblStyle w:val="a6"/>
        <w:tblW w:w="9576" w:type="dxa"/>
        <w:tblLook w:val="04A0"/>
      </w:tblPr>
      <w:tblGrid>
        <w:gridCol w:w="6895"/>
        <w:gridCol w:w="1313"/>
        <w:gridCol w:w="314"/>
        <w:gridCol w:w="1054"/>
      </w:tblGrid>
      <w:tr w:rsidR="0064697E" w:rsidRPr="00237BBA" w:rsidTr="0064697E">
        <w:trPr>
          <w:gridAfter w:val="1"/>
          <w:wAfter w:w="1054" w:type="dxa"/>
          <w:trHeight w:val="692"/>
        </w:trPr>
        <w:tc>
          <w:tcPr>
            <w:tcW w:w="68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697E" w:rsidRPr="00237BBA" w:rsidRDefault="0064697E" w:rsidP="00EF0205">
            <w:pPr>
              <w:spacing w:line="360" w:lineRule="auto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bidi="ar-SY"/>
                </w:rPr>
                <m:t>-V+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c</m:t>
                      </m:r>
                    </m:sub>
                  </m:sSub>
                  <m:r>
                    <m:rPr>
                      <m:aln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p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bidi="ar-SY"/>
                </w:rPr>
                <m:t>g=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p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bidi="ar-SY"/>
                </w:rPr>
                <m:t>[I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SY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]''</m:t>
                  </m:r>
                </m:e>
              </m:func>
            </m:oMath>
            <w:r w:rsidRPr="00237BB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697E" w:rsidRPr="00237BBA" w:rsidRDefault="0064697E" w:rsidP="00EF020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37BBA">
              <w:rPr>
                <w:sz w:val="24"/>
                <w:szCs w:val="24"/>
              </w:rPr>
              <w:t>(2)</w:t>
            </w:r>
          </w:p>
        </w:tc>
      </w:tr>
      <w:tr w:rsidR="0064697E" w:rsidRPr="00237BBA" w:rsidTr="006469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72"/>
        </w:trPr>
        <w:tc>
          <w:tcPr>
            <w:tcW w:w="8208" w:type="dxa"/>
            <w:gridSpan w:val="2"/>
            <w:vAlign w:val="center"/>
          </w:tcPr>
          <w:p w:rsidR="0064697E" w:rsidRPr="00237BBA" w:rsidRDefault="0064697E" w:rsidP="00EF0205">
            <w:pPr>
              <w:spacing w:line="360" w:lineRule="auto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bidi="ar-SY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bidi="ar-SY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SY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F-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bidi="ar-SY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cos(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)+ V I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sin(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bidi="ar-SY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)</m:t>
                      </m:r>
                    </m:e>
                  </m:func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P</m:t>
                  </m:r>
                </m:sub>
              </m:sSub>
            </m:oMath>
            <w:r w:rsidRPr="00237BB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368" w:type="dxa"/>
            <w:gridSpan w:val="2"/>
            <w:vAlign w:val="center"/>
          </w:tcPr>
          <w:p w:rsidR="0064697E" w:rsidRPr="00237BBA" w:rsidRDefault="0064697E" w:rsidP="00EF0205">
            <w:pPr>
              <w:spacing w:line="360" w:lineRule="auto"/>
              <w:jc w:val="center"/>
              <w:rPr>
                <w:sz w:val="24"/>
                <w:szCs w:val="24"/>
                <w:lang w:val="en-GB"/>
              </w:rPr>
            </w:pPr>
            <w:r w:rsidRPr="00237BBA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3</w:t>
            </w:r>
            <w:r w:rsidRPr="00237BBA">
              <w:rPr>
                <w:sz w:val="24"/>
                <w:szCs w:val="24"/>
                <w:lang w:val="en-GB"/>
              </w:rPr>
              <w:t>)</w:t>
            </w:r>
          </w:p>
        </w:tc>
      </w:tr>
    </w:tbl>
    <w:p w:rsidR="0064697E" w:rsidRDefault="0064697E" w:rsidP="0064697E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64697E" w:rsidRDefault="0064697E" w:rsidP="0064697E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</m:acc>
        <m:r>
          <w:rPr>
            <w:rFonts w:ascii="Cambria Math" w:hAnsi="Cambria Math"/>
            <w:sz w:val="24"/>
            <w:szCs w:val="24"/>
            <w:lang w:bidi="ar-SY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3</m:t>
            </m:r>
          </m:sub>
        </m:sSub>
      </m:oMath>
      <w:r w:rsidRPr="00237BBA">
        <w:rPr>
          <w:rFonts w:eastAsiaTheme="minorEastAsia"/>
          <w:sz w:val="24"/>
          <w:szCs w:val="24"/>
          <w:lang w:bidi="ar-SY"/>
        </w:rPr>
        <w:t xml:space="preserve"> </w:t>
      </w: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θ</m:t>
            </m:r>
          </m:e>
        </m:acc>
        <m:r>
          <w:rPr>
            <w:rFonts w:ascii="Cambria Math" w:hAnsi="Cambria Math"/>
            <w:sz w:val="24"/>
            <w:szCs w:val="24"/>
            <w:lang w:bidi="ar-SY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4</m:t>
            </m:r>
          </m:sub>
        </m:sSub>
      </m:oMath>
      <w:r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64697E" w:rsidRPr="00340276" w:rsidRDefault="0064697E" w:rsidP="0064697E">
      <w:pPr>
        <w:spacing w:line="360" w:lineRule="auto"/>
        <w:jc w:val="center"/>
        <w:rPr>
          <w:rFonts w:eastAsiaTheme="minorEastAsia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  <w:lang w:bidi="ar-SY"/>
          </w:rPr>
          <m:t>=</m:t>
        </m:r>
        <m:acc>
          <m:accPr>
            <m:chr m:val="̈"/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x</m:t>
            </m:r>
          </m:e>
        </m:acc>
        <m:r>
          <w:rPr>
            <w:rFonts w:ascii="Cambria Math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bidi="ar-SY"/>
              </w:rPr>
              <m:t>a(u-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GB" w:bidi="ar-SY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bidi="ar-SY"/>
              </w:rPr>
              <m:t>-M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4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sin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)+l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(Mg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p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bidi="ar-SY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e>
                    </m:func>
                  </m:e>
                </m:func>
              </m:e>
            </m:func>
          </m:num>
          <m:den>
            <m:r>
              <w:rPr>
                <w:rFonts w:ascii="Cambria Math" w:hAnsi="Cambria Math"/>
                <w:sz w:val="28"/>
                <w:szCs w:val="28"/>
                <w:lang w:bidi="ar-SY"/>
              </w:rPr>
              <m:t>J+Ml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bidi="ar-SY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bidi="ar-SY"/>
                      </w:rPr>
                      <m:t>sin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bidi="ar-SY"/>
                          </w:rPr>
                          <m:t>2</m:t>
                        </m:r>
                      </m:sub>
                    </m:sSub>
                  </m:e>
                </m:func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2</m:t>
                </m:r>
              </m:sup>
            </m:sSup>
          </m:den>
        </m:f>
      </m:oMath>
      <w:r w:rsidRPr="00340276">
        <w:rPr>
          <w:rFonts w:eastAsiaTheme="minorEastAsia"/>
          <w:sz w:val="28"/>
          <w:szCs w:val="28"/>
          <w:rtl/>
          <w:lang w:bidi="ar-SY"/>
        </w:rPr>
        <w:t xml:space="preserve"> </w:t>
      </w:r>
    </w:p>
    <w:p w:rsidR="0064697E" w:rsidRDefault="0064697E" w:rsidP="0064697E">
      <w:pPr>
        <w:rPr>
          <w:rFonts w:hint="cs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bidi="ar-SY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bidi="ar-SY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bidi="ar-SY"/>
            </w:rPr>
            <m:t>=</m:t>
          </m:r>
          <m:acc>
            <m:accPr>
              <m:chr m:val="̈"/>
              <m:ctrlPr>
                <w:rPr>
                  <w:rFonts w:ascii="Cambria Math" w:hAnsi="Cambria Math"/>
                  <w:i/>
                  <w:sz w:val="28"/>
                  <w:szCs w:val="28"/>
                  <w:lang w:bidi="ar-SY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bidi="ar-SY"/>
                </w:rPr>
                <m:t>θ</m:t>
              </m:r>
            </m:e>
          </m:acc>
          <m: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bidi="ar-SY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bidi="ar-SY"/>
                </w:rPr>
                <m:t>l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bidi="ar-SY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(u-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-M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4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bidi="ar-SY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)+Mg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p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</m:sub>
                          </m:sSub>
                        </m:e>
                      </m:func>
                    </m:e>
                  </m:func>
                </m:e>
              </m:func>
            </m:num>
            <m:den>
              <m:r>
                <w:rPr>
                  <w:rFonts w:ascii="Cambria Math" w:hAnsi="Cambria Math"/>
                  <w:sz w:val="28"/>
                  <w:szCs w:val="28"/>
                  <w:lang w:bidi="ar-SY"/>
                </w:rPr>
                <m:t>J+Ml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bidi="ar-SY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2</m:t>
                          </m:r>
                        </m:sub>
                      </m:sSub>
                    </m:e>
                  </m:func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den>
          </m:f>
        </m:oMath>
      </m:oMathPara>
    </w:p>
    <w:p w:rsidR="0064697E" w:rsidRDefault="0064697E" w:rsidP="0064697E">
      <w:pPr>
        <w:rPr>
          <w:rFonts w:hint="cs"/>
          <w:rtl/>
          <w:lang w:bidi="ar-SY"/>
        </w:rPr>
      </w:pPr>
    </w:p>
    <w:p w:rsidR="0064697E" w:rsidRDefault="0064697E" w:rsidP="0064697E">
      <w:pPr>
        <w:rPr>
          <w:rFonts w:hint="cs"/>
          <w:rtl/>
          <w:lang w:bidi="ar-SY"/>
        </w:rPr>
      </w:pPr>
    </w:p>
    <w:p w:rsidR="0064697E" w:rsidRDefault="0064697E" w:rsidP="0064697E">
      <w:pPr>
        <w:rPr>
          <w:rFonts w:hint="cs"/>
          <w:rtl/>
          <w:lang w:bidi="ar-SY"/>
        </w:rPr>
      </w:pPr>
    </w:p>
    <w:p w:rsidR="0064697E" w:rsidRDefault="0064697E" w:rsidP="0064697E">
      <w:pPr>
        <w:rPr>
          <w:rFonts w:hint="cs"/>
          <w:rtl/>
          <w:lang w:bidi="ar-SY"/>
        </w:rPr>
      </w:pP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r>
          <w:rPr>
            <w:rFonts w:ascii="Cambria Math" w:hAnsi="Cambria Math"/>
            <w:sz w:val="24"/>
            <w:szCs w:val="24"/>
            <w:lang w:bidi="ar-SY"/>
          </w:rPr>
          <m:t>a=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l</m:t>
            </m:r>
          </m:e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bidi="ar-SY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bidi="ar-SY"/>
              </w:rPr>
              <m:t>J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bidi="ar-SY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p</m:t>
                </m:r>
              </m:sub>
            </m:sSub>
          </m:den>
        </m:f>
      </m:oMath>
      <w:r w:rsidRPr="00237BBA">
        <w:rPr>
          <w:rFonts w:eastAsiaTheme="minorEastAsia"/>
          <w:sz w:val="24"/>
          <w:szCs w:val="24"/>
          <w:lang w:bidi="ar-SY"/>
        </w:rPr>
        <w:t xml:space="preserve"> </w:t>
      </w: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       ,         </w:t>
      </w:r>
      <w:r w:rsidRPr="00237BBA">
        <w:rPr>
          <w:rFonts w:eastAsiaTheme="minorEastAsia"/>
          <w:sz w:val="24"/>
          <w:szCs w:val="24"/>
          <w:rtl/>
          <w:lang w:bidi="ar-SY"/>
        </w:rPr>
        <w:tab/>
      </w:r>
      <m:oMath>
        <m:r>
          <w:rPr>
            <w:rFonts w:ascii="Cambria Math" w:hAnsi="Cambria Math"/>
            <w:sz w:val="24"/>
            <w:szCs w:val="24"/>
            <w:lang w:bidi="ar-SY"/>
          </w:rPr>
          <m:t>M=l(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+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>)</m:t>
        </m:r>
      </m:oMath>
      <w:r w:rsidRPr="00237BBA">
        <w:rPr>
          <w:rFonts w:eastAsiaTheme="minorEastAsia"/>
          <w:sz w:val="24"/>
          <w:szCs w:val="24"/>
          <w:lang w:bidi="ar-SY"/>
        </w:rPr>
        <w:t xml:space="preserve"> </w:t>
      </w:r>
    </w:p>
    <w:p w:rsidR="0064697E" w:rsidRDefault="0064697E" w:rsidP="0064697E">
      <w:pPr>
        <w:rPr>
          <w:rFonts w:hint="cs"/>
          <w:rtl/>
          <w:lang w:bidi="ar-SY"/>
        </w:rPr>
      </w:pPr>
    </w:p>
    <w:p w:rsidR="0064697E" w:rsidRDefault="0064697E" w:rsidP="0064697E">
      <w:pPr>
        <w:tabs>
          <w:tab w:val="left" w:pos="6090"/>
        </w:tabs>
        <w:spacing w:line="360" w:lineRule="auto"/>
        <w:ind w:right="360"/>
        <w:rPr>
          <w:rFonts w:hint="cs"/>
          <w:sz w:val="24"/>
          <w:szCs w:val="24"/>
          <w:rtl/>
          <w:lang w:bidi="ar-SY"/>
        </w:rPr>
      </w:pPr>
      <w:r>
        <w:rPr>
          <w:b/>
          <w:bCs/>
          <w:sz w:val="24"/>
          <w:szCs w:val="24"/>
          <w:u w:val="single"/>
        </w:rPr>
        <w:t>2</w:t>
      </w:r>
      <w:r w:rsidRPr="00237BBA">
        <w:rPr>
          <w:rFonts w:hint="cs"/>
          <w:b/>
          <w:bCs/>
          <w:sz w:val="24"/>
          <w:szCs w:val="24"/>
          <w:u w:val="single"/>
          <w:rtl/>
          <w:lang w:bidi="ar-SY"/>
        </w:rPr>
        <w:t>-</w:t>
      </w:r>
      <w:r w:rsidRPr="00237BBA">
        <w:rPr>
          <w:b/>
          <w:bCs/>
          <w:sz w:val="24"/>
          <w:szCs w:val="24"/>
          <w:u w:val="single"/>
          <w:lang w:bidi="ar-SY"/>
        </w:rPr>
        <w:t>3-1</w:t>
      </w:r>
      <w:r w:rsidRPr="00237BBA">
        <w:rPr>
          <w:rFonts w:hint="cs"/>
          <w:b/>
          <w:bCs/>
          <w:sz w:val="24"/>
          <w:szCs w:val="24"/>
          <w:u w:val="single"/>
          <w:rtl/>
          <w:lang w:bidi="ar-SY"/>
        </w:rPr>
        <w:t xml:space="preserve">: احتكاك العربة </w:t>
      </w:r>
      <w:r w:rsidRPr="00237BBA">
        <w:rPr>
          <w:rFonts w:hint="cs"/>
          <w:sz w:val="24"/>
          <w:szCs w:val="24"/>
          <w:rtl/>
          <w:lang w:bidi="ar-SY"/>
        </w:rPr>
        <w:t>:</w:t>
      </w:r>
    </w:p>
    <w:p w:rsidR="0064697E" w:rsidRDefault="0064697E" w:rsidP="0064697E">
      <w:pPr>
        <w:tabs>
          <w:tab w:val="left" w:pos="6090"/>
        </w:tabs>
        <w:spacing w:line="360" w:lineRule="auto"/>
        <w:ind w:right="360"/>
        <w:rPr>
          <w:rFonts w:hint="cs"/>
          <w:sz w:val="24"/>
          <w:szCs w:val="24"/>
          <w:rtl/>
          <w:lang w:bidi="ar-SY"/>
        </w:rPr>
      </w:pPr>
    </w:p>
    <w:p w:rsidR="0064697E" w:rsidRDefault="0064697E" w:rsidP="0064697E">
      <w:pPr>
        <w:tabs>
          <w:tab w:val="left" w:pos="6090"/>
        </w:tabs>
        <w:spacing w:line="360" w:lineRule="auto"/>
        <w:ind w:right="360"/>
        <w:rPr>
          <w:rFonts w:hint="cs"/>
          <w:sz w:val="24"/>
          <w:szCs w:val="24"/>
          <w:rtl/>
          <w:lang w:bidi="ar-SY"/>
        </w:rPr>
      </w:pPr>
    </w:p>
    <w:p w:rsidR="0064697E" w:rsidRDefault="0064697E" w:rsidP="0064697E">
      <w:pPr>
        <w:tabs>
          <w:tab w:val="left" w:pos="6090"/>
        </w:tabs>
        <w:spacing w:line="360" w:lineRule="auto"/>
        <w:ind w:right="360"/>
        <w:rPr>
          <w:rFonts w:hint="cs"/>
          <w:sz w:val="24"/>
          <w:szCs w:val="24"/>
          <w:rtl/>
          <w:lang w:bidi="ar-SY"/>
        </w:rPr>
      </w:pPr>
    </w:p>
    <w:p w:rsidR="0064697E" w:rsidRPr="00237BBA" w:rsidRDefault="0064697E" w:rsidP="0064697E">
      <w:pPr>
        <w:tabs>
          <w:tab w:val="left" w:pos="6090"/>
        </w:tabs>
        <w:spacing w:line="360" w:lineRule="auto"/>
        <w:ind w:right="360"/>
        <w:rPr>
          <w:sz w:val="24"/>
          <w:szCs w:val="24"/>
          <w:rtl/>
          <w:lang w:bidi="ar-SY"/>
        </w:rPr>
      </w:pPr>
    </w:p>
    <w:p w:rsidR="0064697E" w:rsidRDefault="0064697E" w:rsidP="0064697E">
      <w:pPr>
        <w:rPr>
          <w:lang w:bidi="ar-SY"/>
        </w:rPr>
      </w:pPr>
      <w:r>
        <w:rPr>
          <w:noProof/>
        </w:rPr>
        <w:lastRenderedPageBreak/>
        <w:pict>
          <v:group id="_x0000_s1126" style="position:absolute;left:0;text-align:left;margin-left:24pt;margin-top:-45.05pt;width:416.25pt;height:344.95pt;z-index:251667456" coordorigin="2925,4422" coordsize="8325,7230">
            <v:line id="_x0000_s1127" style="position:absolute" from="6345,4790" to="6345,9470" strokeweight="2.25pt">
              <v:stroke startarrow="block"/>
            </v:line>
            <v:line id="_x0000_s1128" style="position:absolute" from="2925,7415" to="9945,7415" strokeweight="2.25pt">
              <v:stroke endarrow="block"/>
            </v:line>
            <v:line id="_x0000_s1129" style="position:absolute;flip:x" from="5685,5616" to="7080,8945"/>
            <v:line id="_x0000_s1130" style="position:absolute" from="5670,8958" to="6390,8958">
              <v:stroke dashstyle="dash"/>
            </v:line>
            <v:line id="_x0000_s1131" style="position:absolute;flip:x" from="6345,5689" to="7065,5689" strokecolor="#00b050">
              <v:stroke dashstyle="dash"/>
            </v:line>
            <v:line id="_x0000_s1132" style="position:absolute;flip:y" from="6345,6498" to="8325,7218" strokecolor="#00b050">
              <v:stroke dashstyle="dash"/>
            </v:line>
            <v:line id="_x0000_s1133" style="position:absolute;flip:x" from="6345,6498" to="8325,6498" strokecolor="#00b050">
              <v:stroke dashstyle="dash"/>
            </v:line>
            <v:line id="_x0000_s1134" style="position:absolute" from="7065,5266" to="7065,10797" strokecolor="#00b050">
              <v:stroke dashstyle="dash"/>
            </v:line>
            <v:line id="_x0000_s1135" style="position:absolute" from="8325,6360" to="8325,9946" strokecolor="#00b050">
              <v:stroke dashstyle="dash"/>
            </v:line>
            <v:shape id="_x0000_s1136" type="#_x0000_t19" style="position:absolute;left:4455;top:8219;width:1260;height:677" coordsize="21600,27079" adj="-5821662,963771,,21596" path="wr-21600,-4,21600,43196,440,,20892,27079nfewr-21600,-4,21600,43196,440,,20892,27079l,21596nsxe">
              <v:path o:connectlocs="440,0;20892,27079;0,21596"/>
            </v:shape>
            <v:line id="_x0000_s1137" style="position:absolute;flip:y" from="4500,7169" to="4500,8249">
              <v:stroke dashstyle="dash"/>
            </v:line>
            <v:line id="_x0000_s1138" style="position:absolute" from="4545,8203" to="6345,8203">
              <v:stroke dashstyle="dash"/>
            </v:line>
            <v:shape id="_x0000_s1139" type="#_x0000_t19" style="position:absolute;left:7135;top:5598;width:1280;height:900;rotation:-552881fd;flip:x y" coordsize="21936,21600" adj="-5956737,,336" path="wr-21264,,21936,43200,,3,21936,21600nfewr-21264,,21936,43200,,3,21936,21600l336,21600nsxe">
              <v:path o:connectlocs="0,3;21936,21600;336,21600"/>
            </v:shape>
            <v:line id="_x0000_s1140" style="position:absolute;flip:y" from="8505,5853" to="9225,6393"/>
            <v:oval id="_x0000_s1141" style="position:absolute;left:6345;top:6495;width:540;height:540" strokecolor="red">
              <v:textbox style="mso-next-textbox:#_x0000_s1141">
                <w:txbxContent>
                  <w:p w:rsidR="0064697E" w:rsidRPr="00965F42" w:rsidRDefault="0064697E" w:rsidP="0064697E">
                    <w:pPr>
                      <w:rPr>
                        <w:b/>
                        <w:bCs/>
                      </w:rPr>
                    </w:pPr>
                    <w:r w:rsidRPr="00965F42">
                      <w:rPr>
                        <w:b/>
                        <w:bCs/>
                      </w:rPr>
                      <w:t>N</w:t>
                    </w:r>
                  </w:p>
                </w:txbxContent>
              </v:textbox>
            </v:oval>
            <v:oval id="_x0000_s1142" style="position:absolute;left:7065;top:5104;width:540;height:540" strokecolor="red">
              <v:textbox style="mso-next-textbox:#_x0000_s1142">
                <w:txbxContent>
                  <w:p w:rsidR="0064697E" w:rsidRPr="00965F42" w:rsidRDefault="0064697E" w:rsidP="0064697E">
                    <w:pPr>
                      <w:rPr>
                        <w:b/>
                        <w:bCs/>
                      </w:rPr>
                    </w:pPr>
                    <w:r w:rsidRPr="00965F42">
                      <w:rPr>
                        <w:b/>
                        <w:bCs/>
                      </w:rPr>
                      <w:t>B</w:t>
                    </w:r>
                  </w:p>
                </w:txbxContent>
              </v:textbox>
            </v:oval>
            <v:oval id="_x0000_s1143" style="position:absolute;left:8145;top:5867;width:540;height:540" strokecolor="red">
              <v:textbox style="mso-next-textbox:#_x0000_s1143">
                <w:txbxContent>
                  <w:p w:rsidR="0064697E" w:rsidRPr="00965F42" w:rsidRDefault="0064697E" w:rsidP="0064697E">
                    <w:pPr>
                      <w:rPr>
                        <w:b/>
                        <w:bCs/>
                      </w:rPr>
                    </w:pPr>
                    <w:r w:rsidRPr="00965F42">
                      <w:rPr>
                        <w:b/>
                        <w:bCs/>
                      </w:rPr>
                      <w:t>M</w:t>
                    </w:r>
                  </w:p>
                </w:txbxContent>
              </v:textbox>
            </v:oval>
            <v:oval id="_x0000_s1144" style="position:absolute;left:3285;top:9898;width:720;height:540" strokecolor="#00b0f0">
              <v:textbox style="mso-next-textbox:#_x0000_s1144">
                <w:txbxContent>
                  <w:p w:rsidR="0064697E" w:rsidRDefault="0064697E" w:rsidP="0064697E">
                    <w:r>
                      <w:t>1</w:t>
                    </w:r>
                  </w:p>
                </w:txbxContent>
              </v:textbox>
            </v:oval>
            <v:oval id="_x0000_s1145" style="position:absolute;left:4725;top:9898;width:720;height:540" strokecolor="#00b0f0">
              <v:textbox style="mso-next-textbox:#_x0000_s1145">
                <w:txbxContent>
                  <w:p w:rsidR="0064697E" w:rsidRDefault="0064697E" w:rsidP="0064697E">
                    <w:r>
                      <w:t>2</w:t>
                    </w:r>
                  </w:p>
                </w:txbxContent>
              </v:textbox>
            </v:oval>
            <v:oval id="_x0000_s1146" style="position:absolute;left:5985;top:9898;width:720;height:540" strokecolor="#00b0f0">
              <v:textbox style="mso-next-textbox:#_x0000_s1146">
                <w:txbxContent>
                  <w:p w:rsidR="0064697E" w:rsidRDefault="0064697E" w:rsidP="0064697E">
                    <w:r>
                      <w:t>3</w:t>
                    </w:r>
                  </w:p>
                </w:txbxContent>
              </v:textbox>
            </v:oval>
            <v:oval id="_x0000_s1147" style="position:absolute;left:7425;top:9898;width:720;height:540" strokecolor="#00b0f0">
              <v:textbox style="mso-next-textbox:#_x0000_s1147">
                <w:txbxContent>
                  <w:p w:rsidR="0064697E" w:rsidRDefault="0064697E" w:rsidP="0064697E">
                    <w:r>
                      <w:t>4</w:t>
                    </w:r>
                  </w:p>
                </w:txbxContent>
              </v:textbox>
            </v:oval>
            <v:oval id="_x0000_s1148" style="position:absolute;left:8865;top:9871;width:720;height:540" strokecolor="#00b0f0">
              <v:textbox style="mso-next-textbox:#_x0000_s1148">
                <w:txbxContent>
                  <w:p w:rsidR="0064697E" w:rsidRDefault="0064697E" w:rsidP="0064697E">
                    <w:r>
                      <w:t>5</w:t>
                    </w:r>
                  </w:p>
                </w:txbxContent>
              </v:textbox>
            </v:oval>
            <v:line id="_x0000_s1149" style="position:absolute;flip:x" from="4365,7568" to="6345,8288">
              <v:stroke dashstyle="dash"/>
            </v:line>
            <v:line id="_x0000_s1150" style="position:absolute;flip:x" from="3645,8213" to="4545,8573"/>
            <v:line id="_x0000_s1151" style="position:absolute" from="4545,8250" to="4545,10230">
              <v:stroke dashstyle="dash"/>
            </v:line>
            <v:line id="_x0000_s1152" style="position:absolute" from="5700,8953" to="5700,10753">
              <v:stroke dashstyle="dash"/>
            </v:line>
            <v:shape id="_x0000_s1153" type="#_x0000_t202" style="position:absolute;left:5340;top:4422;width:855;height:510" stroked="f">
              <v:textbox style="mso-next-textbox:#_x0000_s1153">
                <w:txbxContent>
                  <w:p w:rsidR="0064697E" w:rsidRPr="00D0219C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(N)</m:t>
                      </m:r>
                    </m:oMath>
                    <w:r w:rsidRPr="00D0219C">
                      <w:rPr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  <v:shape id="_x0000_s1154" type="#_x0000_t202" style="position:absolute;left:5805;top:6132;width:390;height:601" stroked="f">
              <v:textbox style="mso-next-textbox:#_x0000_s1154">
                <w:txbxContent>
                  <w:p w:rsidR="0064697E" w:rsidRPr="00D0219C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155" type="#_x0000_t202" style="position:absolute;left:5340;top:6655;width:855;height:677" stroked="f">
              <v:textbox style="mso-next-textbox:#_x0000_s1155">
                <w:txbxContent>
                  <w:p w:rsidR="0064697E" w:rsidRPr="00D0219C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156" type="#_x0000_t202" style="position:absolute;left:4185;top:6539;width:675;height:496" stroked="f">
              <v:textbox style="mso-next-textbox:#_x0000_s1156">
                <w:txbxContent>
                  <w:p w:rsidR="0064697E" w:rsidRPr="00D0219C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157" type="#_x0000_t202" style="position:absolute;left:7605;top:6733;width:540;height:485" stroked="f">
              <v:textbox style="mso-next-textbox:#_x0000_s1157">
                <w:txbxContent>
                  <w:p w:rsidR="0064697E" w:rsidRPr="00D0219C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oval id="_x0000_s1158" style="position:absolute;left:5805;top:7169;width:540;height:540" strokecolor="red">
              <v:textbox style="mso-next-textbox:#_x0000_s1158">
                <w:txbxContent>
                  <w:p w:rsidR="0064697E" w:rsidRPr="00965F42" w:rsidRDefault="0064697E" w:rsidP="0064697E">
                    <w:pPr>
                      <w:rPr>
                        <w:b/>
                        <w:bCs/>
                      </w:rPr>
                    </w:pPr>
                    <w:r w:rsidRPr="00965F42">
                      <w:rPr>
                        <w:b/>
                        <w:bCs/>
                      </w:rPr>
                      <w:t>A</w:t>
                    </w:r>
                  </w:p>
                </w:txbxContent>
              </v:textbox>
            </v:oval>
            <v:shape id="_x0000_s1159" type="#_x0000_t202" style="position:absolute;left:5715;top:5370;width:480;height:496" stroked="f">
              <v:textbox style="mso-next-textbox:#_x0000_s1159">
                <w:txbxContent>
                  <w:p w:rsidR="0064697E" w:rsidRPr="00D0219C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s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160" type="#_x0000_t202" style="position:absolute;left:6405;top:8710;width:660;height:496" stroked="f">
              <v:textbox style="mso-next-textbox:#_x0000_s1160">
                <w:txbxContent>
                  <w:p w:rsidR="0064697E" w:rsidRPr="00D0219C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s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161" type="#_x0000_t202" style="position:absolute;left:6390;top:8077;width:675;height:496" stroked="f">
              <v:textbox style="mso-next-textbox:#_x0000_s1161">
                <w:txbxContent>
                  <w:p w:rsidR="0064697E" w:rsidRPr="00D0219C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162" type="#_x0000_t202" style="position:absolute;left:6390;top:7490;width:675;height:496" stroked="f">
              <v:textbox style="mso-next-textbox:#_x0000_s1162">
                <w:txbxContent>
                  <w:p w:rsidR="0064697E" w:rsidRPr="00D0219C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163" type="#_x0000_t202" style="position:absolute;left:9360;top:6722;width:1890;height:496" stroked="f">
              <v:textbox style="mso-next-textbox:#_x0000_s1163">
                <w:txbxContent>
                  <w:p w:rsidR="0064697E" w:rsidRPr="00D0219C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(m.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sec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sup>
                      </m:sSup>
                    </m:oMath>
                    <w:r>
                      <w:rPr>
                        <w:rFonts w:eastAsiaTheme="minorEastAsia"/>
                        <w:sz w:val="28"/>
                        <w:szCs w:val="28"/>
                      </w:rPr>
                      <w:t>)</w:t>
                    </w:r>
                  </w:p>
                </w:txbxContent>
              </v:textbox>
            </v:shape>
            <v:shape id="_x0000_s1164" type="#_x0000_t202" style="position:absolute;left:5145;top:11156;width:1050;height:496" stroked="f">
              <v:textbox style="mso-next-textbox:#_x0000_s1164">
                <w:txbxContent>
                  <w:p w:rsidR="0064697E" w:rsidRPr="00D0219C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cv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165" type="#_x0000_t202" style="position:absolute;left:6705;top:11156;width:1020;height:496" stroked="f">
              <v:textbox style="mso-next-textbox:#_x0000_s1165">
                <w:txbxContent>
                  <w:p w:rsidR="0064697E" w:rsidRPr="00D0219C" w:rsidRDefault="0064697E" w:rsidP="0064697E">
                    <w:pPr>
                      <w:rPr>
                        <w:sz w:val="28"/>
                        <w:szCs w:val="28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cv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line id="_x0000_s1166" style="position:absolute" from="4545,8249" to="4545,10229">
              <v:stroke dashstyle="dash"/>
            </v:line>
            <v:line id="_x0000_s1167" style="position:absolute" from="5700,8952" to="5700,10752">
              <v:stroke dashstyle="dash"/>
            </v:line>
            <v:line id="_x0000_s1168" style="position:absolute;flip:y" from="4500,7170" to="4500,8250">
              <v:stroke dashstyle="dash"/>
            </v:line>
            <v:line id="_x0000_s1169" style="position:absolute" from="4545,8250" to="4545,10230">
              <v:stroke dashstyle="dash"/>
            </v:line>
            <v:line id="_x0000_s1170" style="position:absolute" from="5700,8953" to="5700,10753">
              <v:stroke dashstyle="dash"/>
            </v:line>
            <v:line id="_x0000_s1171" style="position:absolute;flip:x" from="4365,7568" to="6345,8288">
              <v:stroke dashstyle="dash"/>
            </v:line>
            <v:line id="_x0000_s1172" style="position:absolute;flip:y" from="4500,7170" to="4500,8250">
              <v:stroke dashstyle="dash"/>
            </v:line>
            <v:line id="_x0000_s1173" style="position:absolute" from="4545,8250" to="4545,10230">
              <v:stroke dashstyle="dash"/>
            </v:line>
            <v:line id="_x0000_s1174" style="position:absolute" from="5700,8953" to="5700,10753">
              <v:stroke dashstyle="dash"/>
            </v:line>
            <v:line id="_x0000_s1175" style="position:absolute" from="4545,8203" to="6345,8203" strokecolor="#00b050">
              <v:stroke dashstyle="dash"/>
            </v:line>
            <v:line id="_x0000_s1176" style="position:absolute;flip:x" from="4365,7568" to="6345,8288" strokecolor="#00b050">
              <v:stroke dashstyle="dash"/>
            </v:line>
            <v:line id="_x0000_s1177" style="position:absolute;flip:y" from="4500,7170" to="4500,8250" strokecolor="#00b050">
              <v:stroke dashstyle="dash"/>
            </v:line>
            <v:line id="_x0000_s1178" style="position:absolute" from="4545,8250" to="4545,10230" strokecolor="#00b050">
              <v:stroke dashstyle="dash"/>
            </v:line>
            <v:line id="_x0000_s1179" style="position:absolute" from="5700,8953" to="5700,10753" strokecolor="#00b050">
              <v:stroke dashstyle="dash"/>
            </v:line>
          </v:group>
        </w:pict>
      </w:r>
    </w:p>
    <w:p w:rsidR="0064697E" w:rsidRPr="0064697E" w:rsidRDefault="0064697E" w:rsidP="0064697E">
      <w:pPr>
        <w:rPr>
          <w:lang w:bidi="ar-SY"/>
        </w:rPr>
      </w:pPr>
    </w:p>
    <w:p w:rsidR="0064697E" w:rsidRPr="0064697E" w:rsidRDefault="0064697E" w:rsidP="0064697E">
      <w:pPr>
        <w:rPr>
          <w:lang w:bidi="ar-SY"/>
        </w:rPr>
      </w:pPr>
    </w:p>
    <w:p w:rsidR="0064697E" w:rsidRPr="0064697E" w:rsidRDefault="0064697E" w:rsidP="0064697E">
      <w:pPr>
        <w:rPr>
          <w:lang w:bidi="ar-SY"/>
        </w:rPr>
      </w:pPr>
    </w:p>
    <w:p w:rsidR="0064697E" w:rsidRPr="0064697E" w:rsidRDefault="0064697E" w:rsidP="0064697E">
      <w:pPr>
        <w:rPr>
          <w:lang w:bidi="ar-SY"/>
        </w:rPr>
      </w:pPr>
    </w:p>
    <w:p w:rsidR="0064697E" w:rsidRPr="0064697E" w:rsidRDefault="0064697E" w:rsidP="0064697E">
      <w:pPr>
        <w:rPr>
          <w:lang w:bidi="ar-SY"/>
        </w:rPr>
      </w:pPr>
    </w:p>
    <w:p w:rsidR="0064697E" w:rsidRPr="0064697E" w:rsidRDefault="0064697E" w:rsidP="0064697E">
      <w:pPr>
        <w:rPr>
          <w:lang w:bidi="ar-SY"/>
        </w:rPr>
      </w:pPr>
    </w:p>
    <w:p w:rsidR="0064697E" w:rsidRPr="0064697E" w:rsidRDefault="0064697E" w:rsidP="0064697E">
      <w:pPr>
        <w:rPr>
          <w:lang w:bidi="ar-SY"/>
        </w:rPr>
      </w:pPr>
    </w:p>
    <w:p w:rsidR="0064697E" w:rsidRPr="0064697E" w:rsidRDefault="0064697E" w:rsidP="0064697E">
      <w:pPr>
        <w:rPr>
          <w:lang w:bidi="ar-SY"/>
        </w:rPr>
      </w:pPr>
    </w:p>
    <w:p w:rsidR="0064697E" w:rsidRPr="0064697E" w:rsidRDefault="0064697E" w:rsidP="0064697E">
      <w:pPr>
        <w:rPr>
          <w:lang w:bidi="ar-SY"/>
        </w:rPr>
      </w:pPr>
    </w:p>
    <w:p w:rsidR="0064697E" w:rsidRPr="0064697E" w:rsidRDefault="0064697E" w:rsidP="0064697E">
      <w:pPr>
        <w:rPr>
          <w:lang w:bidi="ar-SY"/>
        </w:rPr>
      </w:pPr>
    </w:p>
    <w:p w:rsidR="0064697E" w:rsidRPr="0064697E" w:rsidRDefault="0064697E" w:rsidP="0064697E">
      <w:pPr>
        <w:rPr>
          <w:lang w:bidi="ar-SY"/>
        </w:rPr>
      </w:pPr>
    </w:p>
    <w:p w:rsidR="0064697E" w:rsidRPr="0064697E" w:rsidRDefault="0064697E" w:rsidP="0064697E">
      <w:pPr>
        <w:rPr>
          <w:lang w:bidi="ar-SY"/>
        </w:rPr>
      </w:pPr>
    </w:p>
    <w:p w:rsidR="0064697E" w:rsidRPr="0064697E" w:rsidRDefault="0064697E" w:rsidP="0064697E">
      <w:pPr>
        <w:rPr>
          <w:lang w:bidi="ar-SY"/>
        </w:rPr>
      </w:pPr>
    </w:p>
    <w:p w:rsidR="0064697E" w:rsidRDefault="0064697E" w:rsidP="0064697E">
      <w:pPr>
        <w:rPr>
          <w:lang w:bidi="ar-SY"/>
        </w:rPr>
      </w:pPr>
    </w:p>
    <w:p w:rsidR="0064697E" w:rsidRPr="00237BBA" w:rsidRDefault="0064697E" w:rsidP="0064697E">
      <w:pPr>
        <w:spacing w:line="360" w:lineRule="auto"/>
        <w:ind w:left="1620" w:right="360" w:firstLine="36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منطقة (</w:t>
      </w:r>
      <w:r>
        <w:rPr>
          <w:sz w:val="24"/>
          <w:szCs w:val="24"/>
        </w:rPr>
        <w:t>1</w:t>
      </w:r>
      <w:r w:rsidRPr="00237BBA">
        <w:rPr>
          <w:rFonts w:hint="cs"/>
          <w:sz w:val="24"/>
          <w:szCs w:val="24"/>
          <w:rtl/>
          <w:lang w:bidi="ar-SY"/>
        </w:rPr>
        <w:t xml:space="preserve">)                    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w:rPr>
            <w:rFonts w:ascii="Cambria Math" w:hAnsi="Cambria Math"/>
            <w:sz w:val="24"/>
            <w:szCs w:val="24"/>
            <w:lang w:bidi="ar-SY"/>
          </w:rPr>
          <m:t>&lt; -X</m:t>
        </m:r>
      </m:oMath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 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</m:oMath>
    </w:p>
    <w:p w:rsidR="0064697E" w:rsidRPr="00237BBA" w:rsidRDefault="0064697E" w:rsidP="0064697E">
      <w:pPr>
        <w:spacing w:line="360" w:lineRule="auto"/>
        <w:ind w:left="1620" w:right="360" w:firstLine="36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منطقة (</w:t>
      </w:r>
      <w:r w:rsidRPr="00237BBA">
        <w:rPr>
          <w:sz w:val="24"/>
          <w:szCs w:val="24"/>
          <w:lang w:bidi="ar-SY"/>
        </w:rPr>
        <w:t>2</w:t>
      </w:r>
      <w:r w:rsidRPr="00237BBA">
        <w:rPr>
          <w:rFonts w:hint="cs"/>
          <w:sz w:val="24"/>
          <w:szCs w:val="24"/>
          <w:rtl/>
          <w:lang w:bidi="ar-SY"/>
        </w:rPr>
        <w:t>)</w:t>
      </w:r>
      <w:r w:rsidRPr="00237BBA">
        <w:rPr>
          <w:sz w:val="24"/>
          <w:szCs w:val="24"/>
          <w:lang w:bidi="ar-SY"/>
        </w:rPr>
        <w:t xml:space="preserve">         </w:t>
      </w:r>
      <w:r w:rsidRPr="00237BBA">
        <w:rPr>
          <w:rFonts w:hint="cs"/>
          <w:sz w:val="24"/>
          <w:szCs w:val="24"/>
          <w:rtl/>
          <w:lang w:bidi="ar-SY"/>
        </w:rPr>
        <w:t xml:space="preserve">      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-Xc </m:t>
        </m:r>
        <m:r>
          <w:rPr>
            <w:rFonts w:ascii="Cambria Math" w:hAnsi="Cambria Math"/>
            <w:sz w:val="24"/>
            <w:szCs w:val="24"/>
            <w:lang w:bidi="ar-SY"/>
          </w:rPr>
          <m:t xml:space="preserve">&lt;  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 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   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w:rPr>
            <w:rFonts w:ascii="Cambria Math" w:hAnsi="Cambria Math"/>
            <w:sz w:val="24"/>
            <w:szCs w:val="24"/>
            <w:lang w:bidi="ar-SY"/>
          </w:rPr>
          <m:t>&lt; -DZ</m:t>
        </m:r>
        <m:r>
          <m:rPr>
            <m:sty m:val="b"/>
          </m:rPr>
          <w:rPr>
            <w:rFonts w:ascii="Cambria Math" w:hAnsi="Cambria Math"/>
            <w:sz w:val="24"/>
            <w:szCs w:val="24"/>
            <w:vertAlign w:val="subscript"/>
            <w:lang w:bidi="ar-SY"/>
          </w:rPr>
          <m:t>cv</m:t>
        </m:r>
      </m:oMath>
    </w:p>
    <w:p w:rsidR="0064697E" w:rsidRPr="00237BBA" w:rsidRDefault="0064697E" w:rsidP="0064697E">
      <w:pPr>
        <w:spacing w:line="360" w:lineRule="auto"/>
        <w:ind w:left="1620" w:right="360" w:firstLine="36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منطقة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>(</w:t>
      </w:r>
      <w:r w:rsidRPr="00237BBA">
        <w:rPr>
          <w:sz w:val="24"/>
          <w:szCs w:val="24"/>
          <w:lang w:bidi="ar-SY"/>
        </w:rPr>
        <w:t>3</w:t>
      </w:r>
      <w:r w:rsidRPr="00237BBA">
        <w:rPr>
          <w:rFonts w:hint="cs"/>
          <w:sz w:val="24"/>
          <w:szCs w:val="24"/>
          <w:rtl/>
          <w:lang w:bidi="ar-SY"/>
        </w:rPr>
        <w:t>)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 </w:t>
      </w:r>
      <w:r w:rsidRPr="00237BBA">
        <w:rPr>
          <w:sz w:val="24"/>
          <w:szCs w:val="24"/>
          <w:lang w:bidi="ar-SY"/>
        </w:rPr>
        <w:t xml:space="preserve"> </w:t>
      </w:r>
      <w:r w:rsidRPr="00237BBA">
        <w:rPr>
          <w:rFonts w:hint="cs"/>
          <w:sz w:val="24"/>
          <w:szCs w:val="24"/>
          <w:rtl/>
          <w:lang w:bidi="ar-SY"/>
        </w:rPr>
        <w:t xml:space="preserve">          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>-DZ</m:t>
        </m:r>
        <m:r>
          <m:rPr>
            <m:sty m:val="b"/>
          </m:rPr>
          <w:rPr>
            <w:rFonts w:ascii="Cambria Math" w:hAnsi="Cambria Math"/>
            <w:sz w:val="24"/>
            <w:szCs w:val="24"/>
            <w:vertAlign w:val="subscript"/>
            <w:lang w:bidi="ar-SY"/>
          </w:rPr>
          <m:t>cv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w:rPr>
            <w:rFonts w:ascii="Cambria Math" w:hAnsi="Cambria Math"/>
            <w:sz w:val="24"/>
            <w:szCs w:val="24"/>
            <w:lang w:bidi="ar-SY"/>
          </w:rPr>
          <m:t xml:space="preserve">&lt;    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 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   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w:rPr>
            <w:rFonts w:ascii="Cambria Math" w:hAnsi="Cambria Math"/>
            <w:sz w:val="24"/>
            <w:szCs w:val="24"/>
            <w:lang w:bidi="ar-SY"/>
          </w:rPr>
          <m:t>&lt; DZ</m:t>
        </m:r>
        <m:r>
          <m:rPr>
            <m:sty m:val="b"/>
          </m:rPr>
          <w:rPr>
            <w:rFonts w:ascii="Cambria Math" w:hAnsi="Cambria Math"/>
            <w:sz w:val="24"/>
            <w:szCs w:val="24"/>
            <w:vertAlign w:val="subscript"/>
            <w:lang w:bidi="ar-SY"/>
          </w:rPr>
          <m:t>cv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   </m:t>
        </m:r>
      </m:oMath>
    </w:p>
    <w:p w:rsidR="0064697E" w:rsidRPr="00237BBA" w:rsidRDefault="0064697E" w:rsidP="0064697E">
      <w:pPr>
        <w:spacing w:line="360" w:lineRule="auto"/>
        <w:ind w:left="1620" w:right="360" w:firstLine="36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منطقة (</w:t>
      </w:r>
      <w:r w:rsidRPr="00237BBA">
        <w:rPr>
          <w:sz w:val="24"/>
          <w:szCs w:val="24"/>
          <w:lang w:bidi="ar-SY"/>
        </w:rPr>
        <w:t>4</w:t>
      </w:r>
      <w:r w:rsidRPr="00237BBA">
        <w:rPr>
          <w:rFonts w:hint="cs"/>
          <w:sz w:val="24"/>
          <w:szCs w:val="24"/>
          <w:rtl/>
          <w:lang w:bidi="ar-SY"/>
        </w:rPr>
        <w:t xml:space="preserve">)                  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>Xc</m:t>
        </m:r>
      </m:oMath>
      <w:r w:rsidRPr="00237BBA">
        <w:rPr>
          <w:rFonts w:hint="cs"/>
          <w:sz w:val="24"/>
          <w:szCs w:val="24"/>
          <w:rtl/>
          <w:lang w:bidi="ar-SY"/>
        </w:rPr>
        <w:t xml:space="preserve">       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                    </m:t>
        </m:r>
        <m:r>
          <m:rPr>
            <m:sty m:val="p"/>
          </m:rPr>
          <w:rPr>
            <w:rFonts w:ascii="Cambria Math" w:hAnsi="Cambria Math" w:hint="cs"/>
            <w:sz w:val="24"/>
            <w:szCs w:val="24"/>
            <w:rtl/>
            <w:lang w:bidi="ar-SY"/>
          </w:rPr>
          <m:t xml:space="preserve">  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>DZ</m:t>
        </m:r>
        <m:r>
          <m:rPr>
            <m:sty m:val="b"/>
          </m:rPr>
          <w:rPr>
            <w:rFonts w:ascii="Cambria Math" w:hAnsi="Cambria Math"/>
            <w:sz w:val="24"/>
            <w:szCs w:val="24"/>
            <w:vertAlign w:val="subscript"/>
            <w:lang w:bidi="ar-SY"/>
          </w:rPr>
          <m:t>cv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w:rPr>
            <w:rFonts w:ascii="Cambria Math" w:hAnsi="Cambria Math"/>
            <w:sz w:val="24"/>
            <w:szCs w:val="24"/>
            <w:lang w:bidi="ar-SY"/>
          </w:rPr>
          <m:t xml:space="preserve">&lt;    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 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   </m:t>
        </m:r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w:rPr>
            <w:rFonts w:ascii="Cambria Math" w:hAnsi="Cambria Math"/>
            <w:sz w:val="24"/>
            <w:szCs w:val="24"/>
            <w:lang w:bidi="ar-SY"/>
          </w:rPr>
          <m:t>&lt;</m:t>
        </m:r>
        <m:r>
          <m:rPr>
            <m:sty m:val="p"/>
          </m:rPr>
          <w:rPr>
            <w:rFonts w:ascii="Cambria Math" w:hAnsi="Cambria Math" w:hint="cs"/>
            <w:sz w:val="24"/>
            <w:szCs w:val="24"/>
            <w:rtl/>
            <w:lang w:bidi="ar-SY"/>
          </w:rPr>
          <m:t xml:space="preserve"> </m:t>
        </m:r>
      </m:oMath>
    </w:p>
    <w:p w:rsidR="0064697E" w:rsidRPr="00237BBA" w:rsidRDefault="0064697E" w:rsidP="0064697E">
      <w:pPr>
        <w:spacing w:line="360" w:lineRule="auto"/>
        <w:ind w:left="1620" w:right="360" w:firstLine="360"/>
        <w:rPr>
          <w:sz w:val="24"/>
          <w:szCs w:val="24"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منطقة (</w:t>
      </w:r>
      <w:r w:rsidRPr="00237BBA">
        <w:rPr>
          <w:sz w:val="24"/>
          <w:szCs w:val="24"/>
          <w:lang w:bidi="ar-SY"/>
        </w:rPr>
        <w:t>5</w:t>
      </w:r>
      <w:r w:rsidRPr="00237BBA">
        <w:rPr>
          <w:rFonts w:hint="cs"/>
          <w:sz w:val="24"/>
          <w:szCs w:val="24"/>
          <w:rtl/>
          <w:lang w:bidi="ar-SY"/>
        </w:rPr>
        <w:t xml:space="preserve">)             </w:t>
      </w:r>
      <w:r w:rsidRPr="00237BBA">
        <w:rPr>
          <w:sz w:val="24"/>
          <w:szCs w:val="24"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 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</m:oMath>
      <w:r w:rsidRPr="00237BBA">
        <w:rPr>
          <w:sz w:val="24"/>
          <w:szCs w:val="24"/>
          <w:lang w:bidi="ar-SY"/>
        </w:rPr>
        <w:t xml:space="preserve">    </w:t>
      </w:r>
      <w:r w:rsidRPr="00237BBA">
        <w:rPr>
          <w:rFonts w:hint="cs"/>
          <w:sz w:val="24"/>
          <w:szCs w:val="24"/>
          <w:rtl/>
          <w:lang w:bidi="ar-SY"/>
        </w:rPr>
        <w:t xml:space="preserve">  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bidi="ar-SY"/>
          </w:rPr>
          <m:t xml:space="preserve">Xc     </m:t>
        </m:r>
        <m:r>
          <w:rPr>
            <w:rFonts w:ascii="Cambria Math" w:hAnsi="Cambria Math"/>
            <w:sz w:val="24"/>
            <w:szCs w:val="24"/>
            <w:lang w:bidi="ar-SY"/>
          </w:rPr>
          <m:t xml:space="preserve">&lt; </m:t>
        </m:r>
      </m:oMath>
    </w:p>
    <w:p w:rsidR="0064697E" w:rsidRPr="006163CE" w:rsidRDefault="0064697E" w:rsidP="0064697E">
      <w:pPr>
        <w:spacing w:after="0" w:line="360" w:lineRule="auto"/>
        <w:ind w:left="1134"/>
        <w:rPr>
          <w:sz w:val="24"/>
          <w:szCs w:val="24"/>
          <w:u w:val="single"/>
          <w:rtl/>
          <w:lang w:bidi="ar-SY"/>
        </w:rPr>
      </w:pPr>
      <w:r>
        <w:rPr>
          <w:b/>
          <w:bCs/>
          <w:sz w:val="24"/>
          <w:szCs w:val="24"/>
          <w:u w:val="single"/>
        </w:rPr>
        <w:t>1-2</w:t>
      </w:r>
      <w:r w:rsidRPr="00E33315">
        <w:rPr>
          <w:rFonts w:hint="cs"/>
          <w:b/>
          <w:bCs/>
          <w:sz w:val="24"/>
          <w:szCs w:val="24"/>
          <w:u w:val="single"/>
          <w:rtl/>
          <w:lang w:bidi="ar-SY"/>
        </w:rPr>
        <w:t>-</w:t>
      </w:r>
      <w:r w:rsidRPr="00E33315">
        <w:rPr>
          <w:b/>
          <w:bCs/>
          <w:sz w:val="24"/>
          <w:szCs w:val="24"/>
          <w:u w:val="single"/>
          <w:lang w:bidi="ar-SY"/>
        </w:rPr>
        <w:t xml:space="preserve">   :  1-3 </w:t>
      </w:r>
      <w:r w:rsidRPr="00E33315">
        <w:rPr>
          <w:rFonts w:hint="cs"/>
          <w:b/>
          <w:bCs/>
          <w:sz w:val="24"/>
          <w:szCs w:val="24"/>
          <w:u w:val="single"/>
          <w:rtl/>
          <w:lang w:bidi="ar-SY"/>
        </w:rPr>
        <w:t>استنتاج معادلات الإحتكاك للمناطق المحددة سابقاً :</w:t>
      </w:r>
    </w:p>
    <w:p w:rsidR="0064697E" w:rsidRPr="00237BBA" w:rsidRDefault="0064697E" w:rsidP="0064697E">
      <w:pPr>
        <w:spacing w:line="360" w:lineRule="auto"/>
        <w:ind w:left="720" w:firstLine="540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نلاحظ أ</w:t>
      </w:r>
      <w:r>
        <w:rPr>
          <w:rFonts w:hint="cs"/>
          <w:sz w:val="24"/>
          <w:szCs w:val="24"/>
          <w:rtl/>
          <w:lang w:bidi="ar-SY"/>
        </w:rPr>
        <w:t>ن تابع الإحتكاك يقسم إلى جزئين :</w:t>
      </w:r>
    </w:p>
    <w:p w:rsidR="0064697E" w:rsidRDefault="0064697E" w:rsidP="0064697E">
      <w:r w:rsidRPr="00E33315">
        <w:rPr>
          <w:rFonts w:hint="cs"/>
          <w:b/>
          <w:bCs/>
          <w:sz w:val="24"/>
          <w:szCs w:val="24"/>
          <w:rtl/>
          <w:lang w:bidi="ar-SY"/>
        </w:rPr>
        <w:t>جزء خطي :</w:t>
      </w:r>
      <w:r w:rsidRPr="00237BBA">
        <w:rPr>
          <w:rFonts w:hint="cs"/>
          <w:sz w:val="24"/>
          <w:szCs w:val="24"/>
          <w:rtl/>
          <w:lang w:bidi="ar-SY"/>
        </w:rPr>
        <w:t xml:space="preserve">  </w:t>
      </w:r>
    </w:p>
    <w:p w:rsidR="0064697E" w:rsidRDefault="0064697E" w:rsidP="0064697E">
      <m:oMathPara>
        <m:oMath>
          <m:f>
            <m:fPr>
              <m:ctrlPr>
                <w:rPr>
                  <w:rFonts w:ascii="Cambria Math" w:hAnsi="Cambria Math"/>
                  <w:sz w:val="32"/>
                  <w:szCs w:val="32"/>
                  <w:lang w:bidi="ar-SY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bidi="ar-SY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2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1</m:t>
                  </m:r>
                </m:sub>
              </m:sSub>
            </m:den>
          </m:f>
        </m:oMath>
      </m:oMathPara>
    </w:p>
    <w:p w:rsidR="0064697E" w:rsidRDefault="0064697E" w:rsidP="0064697E">
      <w:pPr>
        <w:rPr>
          <w:rFonts w:hint="cs"/>
          <w:rtl/>
          <w:lang w:bidi="ar-SY"/>
        </w:rPr>
      </w:pPr>
      <w:r>
        <w:rPr>
          <w:rFonts w:hint="cs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80" type="#_x0000_t75" style="position:absolute;left:0;text-align:left;margin-left:180.15pt;margin-top:22.45pt;width:148.5pt;height:28.5pt;z-index:251668480">
            <v:imagedata r:id="rId13" o:title=""/>
            <w10:wrap type="square" side="right"/>
          </v:shape>
          <o:OLEObject Type="Embed" ProgID="Equation.3" ShapeID="_x0000_s1180" DrawAspect="Content" ObjectID="_1301826377" r:id="rId14"/>
        </w:pict>
      </w:r>
      <w:r w:rsidRPr="00E33315">
        <w:rPr>
          <w:rFonts w:hint="cs"/>
          <w:b/>
          <w:bCs/>
          <w:sz w:val="24"/>
          <w:szCs w:val="24"/>
          <w:rtl/>
        </w:rPr>
        <w:t>جزء تربيعي :</w:t>
      </w:r>
    </w:p>
    <w:p w:rsidR="0064697E" w:rsidRDefault="0064697E" w:rsidP="0064697E">
      <w:pPr>
        <w:rPr>
          <w:rFonts w:hint="cs"/>
          <w:rtl/>
          <w:lang w:bidi="ar-SY"/>
        </w:rPr>
      </w:pPr>
    </w:p>
    <w:p w:rsidR="0064697E" w:rsidRDefault="0064697E" w:rsidP="0064697E">
      <w:pPr>
        <w:rPr>
          <w:rFonts w:hint="cs"/>
          <w:rtl/>
          <w:lang w:bidi="ar-SY"/>
        </w:rPr>
      </w:pPr>
    </w:p>
    <w:p w:rsidR="0064697E" w:rsidRDefault="0064697E" w:rsidP="0064697E">
      <w:pPr>
        <w:rPr>
          <w:rFonts w:hint="cs"/>
          <w:rtl/>
          <w:lang w:bidi="ar-SY"/>
        </w:rPr>
      </w:pPr>
    </w:p>
    <w:p w:rsidR="0064697E" w:rsidRDefault="0064697E" w:rsidP="0064697E">
      <w:pPr>
        <w:rPr>
          <w:rFonts w:hint="cs"/>
          <w:rtl/>
          <w:lang w:bidi="ar-SY"/>
        </w:rPr>
      </w:pPr>
    </w:p>
    <w:p w:rsidR="0064697E" w:rsidRPr="00E33315" w:rsidRDefault="0064697E" w:rsidP="0064697E">
      <w:pPr>
        <w:spacing w:after="0" w:line="360" w:lineRule="auto"/>
        <w:ind w:left="1418"/>
        <w:rPr>
          <w:sz w:val="28"/>
          <w:szCs w:val="28"/>
          <w:u w:val="single"/>
          <w:rtl/>
          <w:lang w:bidi="ar-SY"/>
        </w:rPr>
      </w:pPr>
      <w:r>
        <w:rPr>
          <w:b/>
          <w:bCs/>
          <w:sz w:val="28"/>
          <w:szCs w:val="28"/>
          <w:u w:val="single"/>
        </w:rPr>
        <w:t>1-2</w:t>
      </w:r>
      <w:r w:rsidRPr="00E33315">
        <w:rPr>
          <w:rFonts w:hint="cs"/>
          <w:b/>
          <w:bCs/>
          <w:sz w:val="28"/>
          <w:szCs w:val="28"/>
          <w:u w:val="single"/>
          <w:rtl/>
          <w:lang w:bidi="ar-SY"/>
        </w:rPr>
        <w:t>-</w:t>
      </w:r>
      <w:r w:rsidRPr="00E33315">
        <w:rPr>
          <w:b/>
          <w:bCs/>
          <w:sz w:val="28"/>
          <w:szCs w:val="28"/>
          <w:u w:val="single"/>
          <w:lang w:bidi="ar-SY"/>
        </w:rPr>
        <w:t xml:space="preserve">   </w:t>
      </w:r>
      <w:r>
        <w:rPr>
          <w:b/>
          <w:bCs/>
          <w:sz w:val="28"/>
          <w:szCs w:val="28"/>
          <w:u w:val="single"/>
          <w:lang w:bidi="ar-SY"/>
        </w:rPr>
        <w:t>-</w:t>
      </w:r>
      <w:r w:rsidRPr="00E33315">
        <w:rPr>
          <w:b/>
          <w:bCs/>
          <w:sz w:val="28"/>
          <w:szCs w:val="28"/>
          <w:u w:val="single"/>
          <w:lang w:bidi="ar-SY"/>
        </w:rPr>
        <w:t xml:space="preserve">  4 </w:t>
      </w:r>
      <w:r w:rsidRPr="00E33315">
        <w:rPr>
          <w:rFonts w:hint="cs"/>
          <w:b/>
          <w:bCs/>
          <w:sz w:val="28"/>
          <w:szCs w:val="28"/>
          <w:u w:val="single"/>
          <w:rtl/>
          <w:lang w:bidi="ar-SY"/>
        </w:rPr>
        <w:t>استنتاج عطالة النواس:</w:t>
      </w:r>
    </w:p>
    <w:p w:rsidR="0064697E" w:rsidRPr="00237BBA" w:rsidRDefault="0064697E" w:rsidP="0064697E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/>
          <w:noProof/>
          <w:sz w:val="24"/>
          <w:szCs w:val="24"/>
          <w:rtl/>
        </w:rPr>
        <w:pict>
          <v:group id="_x0000_s1181" style="position:absolute;left:0;text-align:left;margin-left:-18.75pt;margin-top:14.85pt;width:497.25pt;height:210.6pt;z-index:251670528" coordorigin="570,9000" coordsize="9945,4212">
            <v:rect id="_x0000_s1182" style="position:absolute;left:3855;top:10887;width:5220;height:360" strokecolor="red"/>
            <v:line id="_x0000_s1183" style="position:absolute" from="4395,10393" to="4395,12239"/>
            <v:line id="_x0000_s1184" style="position:absolute;flip:x" from="2775,10393" to="4395,10393"/>
            <v:line id="_x0000_s1185" style="position:absolute;flip:x" from="2775,11021" to="3855,11021" strokecolor="#00b050">
              <v:stroke dashstyle="dash"/>
            </v:line>
            <v:line id="_x0000_s1186" style="position:absolute;flip:y" from="2925,10393" to="2925,11113" strokecolor="#00b0f0">
              <v:stroke startarrow="block" endarrow="block"/>
            </v:line>
            <v:line id="_x0000_s1187" style="position:absolute;flip:y" from="3855,9944" to="3855,11024" strokecolor="#00b050">
              <v:stroke dashstyle="dash"/>
            </v:line>
            <v:line id="_x0000_s1188" style="position:absolute;flip:y" from="8715,9944" to="8715,11970" strokecolor="#00b050">
              <v:stroke dashstyle="dash"/>
            </v:line>
            <v:line id="_x0000_s1189" style="position:absolute" from="3855,10079" to="8715,10079" strokecolor="#00b0f0">
              <v:stroke startarrow="block" endarrow="block"/>
            </v:line>
            <v:line id="_x0000_s1190" style="position:absolute;flip:y" from="3405,9270" to="3405,10350" strokecolor="#00b0f0">
              <v:stroke startarrow="block"/>
            </v:line>
            <v:line id="_x0000_s1191" style="position:absolute;flip:x" from="2595,11830" to="4395,11830"/>
            <v:line id="_x0000_s1192" style="position:absolute" from="4035,11845" to="4035,12565" strokecolor="#00b050">
              <v:stroke dashstyle="dash"/>
            </v:line>
            <v:line id="_x0000_s1193" style="position:absolute" from="8175,11187" to="8175,12447" strokecolor="#00b050">
              <v:stroke dashstyle="dash"/>
            </v:line>
            <v:line id="_x0000_s1194" style="position:absolute;flip:x" from="4035,12188" to="8175,12188" strokecolor="#00b0f0">
              <v:stroke startarrow="block" endarrow="block"/>
            </v:line>
            <v:line id="_x0000_s1195" style="position:absolute" from="3135,10379" to="3135,12239" strokecolor="#00b050">
              <v:stroke dashstyle="dash"/>
            </v:line>
            <v:line id="_x0000_s1196" style="position:absolute" from="3135,12083" to="4395,12083" strokecolor="#00b050">
              <v:stroke dashstyle="dash" startarrow="block" endarrow="block"/>
            </v:line>
            <v:line id="_x0000_s1197" style="position:absolute;flip:x" from="2160,11919" to="2745,12549" strokecolor="#00b0f0">
              <v:stroke endarrow="block"/>
            </v:line>
            <v:line id="_x0000_s1198" style="position:absolute;flip:y" from="5775,10589" to="5955,10949" strokecolor="#00b0f0">
              <v:stroke startarrow="block"/>
            </v:line>
            <v:line id="_x0000_s1199" style="position:absolute" from="6555,11247" to="6555,11607">
              <v:stroke dashstyle="dash"/>
            </v:line>
            <v:line id="_x0000_s1200" style="position:absolute" from="6555,11381" to="8175,11381" strokecolor="#00b0f0">
              <v:stroke startarrow="block" endarrow="block"/>
            </v:line>
            <v:line id="_x0000_s1201" style="position:absolute" from="8805,11741" to="10245,11741" strokecolor="#00b050">
              <v:stroke dashstyle="dash"/>
            </v:line>
            <v:line id="_x0000_s1202" style="position:absolute" from="8700,10305" to="10140,10305" strokecolor="#00b050">
              <v:stroke dashstyle="dash"/>
            </v:line>
            <v:line id="_x0000_s1203" style="position:absolute" from="8910,10888" to="9450,10888">
              <v:stroke dashstyle="dash"/>
            </v:line>
            <v:line id="_x0000_s1204" style="position:absolute" from="8940,11202" to="9480,11202">
              <v:stroke dashstyle="dash"/>
            </v:line>
            <v:line id="_x0000_s1205" style="position:absolute;flip:y" from="9255,10873" to="9255,11233" strokecolor="#00b0f0">
              <v:stroke dashstyle="dash" startarrow="block" endarrow="block"/>
            </v:line>
            <v:shape id="_x0000_s1206" type="#_x0000_t202" style="position:absolute;left:6045;top:9270;width:1440;height:674" stroked="f">
              <v:textbox style="mso-next-textbox:#_x0000_s1206">
                <w:txbxContent>
                  <w:p w:rsidR="0064697E" w:rsidRPr="006A50FE" w:rsidRDefault="0064697E" w:rsidP="0064697E">
                    <w:pPr>
                      <w:rPr>
                        <w:sz w:val="28"/>
                        <w:szCs w:val="28"/>
                        <w:lang w:val="en-GB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/>
                              </w:rPr>
                              <m:t>p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207" type="#_x0000_t202" style="position:absolute;left:1785;top:9000;width:1440;height:765" stroked="f">
              <v:textbox style="mso-next-textbox:#_x0000_s1207">
                <w:txbxContent>
                  <w:p w:rsidR="0064697E" w:rsidRPr="006A50FE" w:rsidRDefault="0064697E" w:rsidP="0064697E">
                    <w:pPr>
                      <w:rPr>
                        <w:sz w:val="28"/>
                        <w:szCs w:val="28"/>
                        <w:rtl/>
                        <w:lang w:val="en-GB" w:bidi="ar-SY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val="en-GB" w:bidi="ar-SY"/>
                      </w:rPr>
                      <w:t>وزن النواس</w:t>
                    </w:r>
                  </w:p>
                </w:txbxContent>
              </v:textbox>
            </v:shape>
            <v:shape id="_x0000_s1208" type="#_x0000_t202" style="position:absolute;left:2085;top:10305;width:510;height:583" stroked="f">
              <v:textbox style="mso-next-textbox:#_x0000_s1208">
                <w:txbxContent>
                  <w:p w:rsidR="0064697E" w:rsidRPr="006A50FE" w:rsidRDefault="0064697E" w:rsidP="0064697E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GB"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c</m:t>
                          </m:r>
                        </m:sub>
                      </m:sSub>
                    </m:oMath>
                    <w:r>
                      <w:rPr>
                        <w:sz w:val="28"/>
                        <w:szCs w:val="28"/>
                        <w:lang w:val="en-GB" w:bidi="ar-SY"/>
                      </w:rPr>
                      <w:t xml:space="preserve"> </w:t>
                    </w:r>
                  </w:p>
                </w:txbxContent>
              </v:textbox>
            </v:shape>
            <v:shape id="_x0000_s1209" type="#_x0000_t202" style="position:absolute;left:3240;top:11247;width:795;height:523" stroked="f">
              <v:textbox style="mso-next-textbox:#_x0000_s1209">
                <w:txbxContent>
                  <w:p w:rsidR="0064697E" w:rsidRPr="006A50FE" w:rsidRDefault="0064697E" w:rsidP="0064697E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GB"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mp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w</m:t>
                          </m:r>
                        </m:sub>
                      </m:sSub>
                    </m:oMath>
                    <w:r>
                      <w:rPr>
                        <w:sz w:val="28"/>
                        <w:szCs w:val="28"/>
                        <w:lang w:val="en-GB" w:bidi="ar-SY"/>
                      </w:rPr>
                      <w:t xml:space="preserve"> </w:t>
                    </w:r>
                  </w:p>
                </w:txbxContent>
              </v:textbox>
            </v:shape>
            <v:shape id="_x0000_s1210" type="#_x0000_t202" style="position:absolute;left:570;top:12447;width:1440;height:765" stroked="f">
              <v:textbox style="mso-next-textbox:#_x0000_s1210">
                <w:txbxContent>
                  <w:p w:rsidR="0064697E" w:rsidRPr="006A50FE" w:rsidRDefault="0064697E" w:rsidP="0064697E">
                    <w:pPr>
                      <w:rPr>
                        <w:sz w:val="28"/>
                        <w:szCs w:val="28"/>
                        <w:rtl/>
                        <w:lang w:val="en-GB" w:bidi="ar-SY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val="en-GB" w:bidi="ar-SY"/>
                      </w:rPr>
                      <w:t>النواس</w:t>
                    </w:r>
                  </w:p>
                </w:txbxContent>
              </v:textbox>
            </v:shape>
            <v:shape id="_x0000_s1211" type="#_x0000_t202" style="position:absolute;left:5550;top:12689;width:795;height:523" stroked="f">
              <v:textbox style="mso-next-textbox:#_x0000_s1211">
                <w:txbxContent>
                  <w:p w:rsidR="0064697E" w:rsidRPr="006A50FE" w:rsidRDefault="0064697E" w:rsidP="0064697E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GB"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c0</m:t>
                          </m:r>
                        </m:sub>
                      </m:sSub>
                    </m:oMath>
                    <w:r>
                      <w:rPr>
                        <w:sz w:val="28"/>
                        <w:szCs w:val="28"/>
                        <w:lang w:val="en-GB" w:bidi="ar-SY"/>
                      </w:rPr>
                      <w:t xml:space="preserve"> </w:t>
                    </w:r>
                  </w:p>
                </w:txbxContent>
              </v:textbox>
            </v:shape>
            <v:shape id="_x0000_s1212" type="#_x0000_t202" style="position:absolute;left:6915;top:11447;width:795;height:523" stroked="f">
              <v:textbox style="mso-next-textbox:#_x0000_s1212">
                <w:txbxContent>
                  <w:p w:rsidR="0064697E" w:rsidRPr="006A50FE" w:rsidRDefault="0064697E" w:rsidP="0064697E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GB"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p0</m:t>
                          </m:r>
                        </m:sub>
                      </m:sSub>
                    </m:oMath>
                    <w:r>
                      <w:rPr>
                        <w:sz w:val="28"/>
                        <w:szCs w:val="28"/>
                        <w:lang w:val="en-GB" w:bidi="ar-SY"/>
                      </w:rPr>
                      <w:t xml:space="preserve"> </w:t>
                    </w:r>
                  </w:p>
                </w:txbxContent>
              </v:textbox>
            </v:shape>
            <v:shape id="_x0000_s1213" type="#_x0000_t202" style="position:absolute;left:9555;top:10650;width:795;height:463" stroked="f">
              <v:textbox style="mso-next-textbox:#_x0000_s1213">
                <w:txbxContent>
                  <w:p w:rsidR="0064697E" w:rsidRPr="006A50FE" w:rsidRDefault="0064697E" w:rsidP="0064697E">
                    <w:pPr>
                      <w:rPr>
                        <w:sz w:val="28"/>
                        <w:szCs w:val="28"/>
                        <w:lang w:val="en-GB" w:bidi="ar-SY"/>
                      </w:rPr>
                    </w:p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GB"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GB" w:bidi="ar-SY"/>
                            </w:rPr>
                            <m:t>r</m:t>
                          </m:r>
                        </m:e>
                        <m:sub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GB" w:bidi="ar-SY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GB" w:bidi="ar-SY"/>
                                </w:rPr>
                                <m:t>P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GB" w:bidi="ar-SY"/>
                                </w:rPr>
                                <m:t>p</m:t>
                              </m:r>
                            </m:e>
                          </m:eqArr>
                        </m:sub>
                      </m:sSub>
                    </m:oMath>
                    <w:r>
                      <w:rPr>
                        <w:sz w:val="28"/>
                        <w:szCs w:val="28"/>
                        <w:lang w:val="en-GB" w:bidi="ar-SY"/>
                      </w:rPr>
                      <w:t xml:space="preserve"> </w:t>
                    </w:r>
                  </w:p>
                </w:txbxContent>
              </v:textbox>
            </v:shape>
            <v:shape id="_x0000_s1214" type="#_x0000_t202" style="position:absolute;left:4515;top:11447;width:1530;height:636" stroked="f">
              <v:textbox style="mso-next-textbox:#_x0000_s1214">
                <w:txbxContent>
                  <w:p w:rsidR="0064697E" w:rsidRPr="006A50FE" w:rsidRDefault="0064697E" w:rsidP="0064697E">
                    <w:pPr>
                      <w:rPr>
                        <w:sz w:val="28"/>
                        <w:szCs w:val="28"/>
                        <w:rtl/>
                        <w:lang w:val="en-GB" w:bidi="ar-SY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val="en-GB" w:bidi="ar-SY"/>
                      </w:rPr>
                      <w:t>ذراع النواس</w:t>
                    </w:r>
                  </w:p>
                </w:txbxContent>
              </v:textbox>
            </v:shape>
            <v:line id="_x0000_s1215" style="position:absolute;flip:x" from="5835,11247" to="6195,11607" strokecolor="#00b0f0">
              <v:stroke endarrow="block"/>
            </v:line>
            <v:shape id="_x0000_s1216" type="#_x0000_t202" style="position:absolute;left:6045;top:10079;width:1440;height:674" stroked="f">
              <v:textbox style="mso-next-textbox:#_x0000_s1216">
                <w:txbxContent>
                  <w:p w:rsidR="0064697E" w:rsidRPr="006A50FE" w:rsidRDefault="0064697E" w:rsidP="0064697E">
                    <w:pPr>
                      <w:rPr>
                        <w:sz w:val="28"/>
                        <w:szCs w:val="28"/>
                        <w:lang w:val="en-GB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/>
                              </w:rPr>
                              <m:t>mp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/>
                              </w:rPr>
                              <m:t>s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217" type="#_x0000_t202" style="position:absolute;left:9075;top:12083;width:1440;height:765" stroked="f">
              <v:textbox style="mso-next-textbox:#_x0000_s1217">
                <w:txbxContent>
                  <w:p w:rsidR="0064697E" w:rsidRPr="006A50FE" w:rsidRDefault="0064697E" w:rsidP="0064697E">
                    <w:pPr>
                      <w:rPr>
                        <w:sz w:val="28"/>
                        <w:szCs w:val="28"/>
                        <w:rtl/>
                        <w:lang w:val="en-GB" w:bidi="ar-SY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val="en-GB" w:bidi="ar-SY"/>
                      </w:rPr>
                      <w:t>العربة</w:t>
                    </w:r>
                  </w:p>
                </w:txbxContent>
              </v:textbox>
            </v:shape>
          </v:group>
        </w:pict>
      </w:r>
      <w:r w:rsidRPr="00237BBA">
        <w:rPr>
          <w:rFonts w:eastAsiaTheme="minorEastAsia" w:hint="cs"/>
          <w:sz w:val="24"/>
          <w:szCs w:val="24"/>
          <w:rtl/>
          <w:lang w:bidi="ar-SY"/>
        </w:rPr>
        <w:t>الشكل (</w:t>
      </w:r>
      <w:r>
        <w:rPr>
          <w:rFonts w:eastAsiaTheme="minorEastAsia"/>
          <w:sz w:val="24"/>
          <w:szCs w:val="24"/>
        </w:rPr>
        <w:t>2</w:t>
      </w:r>
      <w:r w:rsidRPr="00237BBA">
        <w:rPr>
          <w:rFonts w:eastAsiaTheme="minorEastAsia" w:hint="cs"/>
          <w:sz w:val="24"/>
          <w:szCs w:val="24"/>
          <w:rtl/>
          <w:lang w:bidi="ar-SY"/>
        </w:rPr>
        <w:t>-</w:t>
      </w:r>
      <w:r>
        <w:rPr>
          <w:rFonts w:eastAsiaTheme="minorEastAsia"/>
          <w:sz w:val="24"/>
          <w:szCs w:val="24"/>
          <w:lang w:bidi="ar-SY"/>
        </w:rPr>
        <w:t>4</w:t>
      </w: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) يستخدم لحساب عطالة الجملة (العربة </w:t>
      </w:r>
      <w:r w:rsidRPr="00237BBA">
        <w:rPr>
          <w:rFonts w:eastAsiaTheme="minorEastAsia"/>
          <w:sz w:val="24"/>
          <w:szCs w:val="24"/>
          <w:rtl/>
          <w:lang w:bidi="ar-SY"/>
        </w:rPr>
        <w:t>–</w:t>
      </w: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 النواس):</w:t>
      </w: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64697E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64697E" w:rsidRDefault="0064697E" w:rsidP="0064697E">
      <w:pPr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E33315">
        <w:rPr>
          <w:rFonts w:eastAsiaTheme="minorEastAsia" w:hint="cs"/>
          <w:b/>
          <w:bCs/>
          <w:sz w:val="24"/>
          <w:szCs w:val="24"/>
          <w:rtl/>
          <w:lang w:bidi="ar-SY"/>
        </w:rPr>
        <w:t>الشكل (</w:t>
      </w:r>
      <w:r>
        <w:rPr>
          <w:rFonts w:eastAsiaTheme="minorEastAsia"/>
          <w:b/>
          <w:bCs/>
          <w:sz w:val="24"/>
          <w:szCs w:val="24"/>
        </w:rPr>
        <w:t>2</w:t>
      </w:r>
      <w:r w:rsidRPr="00E33315">
        <w:rPr>
          <w:rFonts w:eastAsiaTheme="minorEastAsia" w:hint="cs"/>
          <w:b/>
          <w:bCs/>
          <w:sz w:val="24"/>
          <w:szCs w:val="24"/>
          <w:rtl/>
          <w:lang w:bidi="ar-SY"/>
        </w:rPr>
        <w:t>-</w:t>
      </w:r>
      <w:r>
        <w:rPr>
          <w:rFonts w:eastAsiaTheme="minorEastAsia"/>
          <w:b/>
          <w:bCs/>
          <w:sz w:val="24"/>
          <w:szCs w:val="24"/>
          <w:lang w:bidi="ar-SY"/>
        </w:rPr>
        <w:t>4</w:t>
      </w:r>
      <w:r w:rsidRPr="00E33315">
        <w:rPr>
          <w:rFonts w:eastAsiaTheme="minorEastAsia" w:hint="cs"/>
          <w:b/>
          <w:bCs/>
          <w:sz w:val="24"/>
          <w:szCs w:val="24"/>
          <w:rtl/>
          <w:lang w:bidi="ar-SY"/>
        </w:rPr>
        <w:t>)</w:t>
      </w:r>
      <w:r>
        <w:rPr>
          <w:rFonts w:eastAsiaTheme="minorEastAsia" w:hint="cs"/>
          <w:b/>
          <w:bCs/>
          <w:sz w:val="24"/>
          <w:szCs w:val="24"/>
          <w:rtl/>
          <w:lang w:bidi="ar-SY"/>
        </w:rPr>
        <w:t>: وصف ذراع النواس</w:t>
      </w:r>
    </w:p>
    <w:p w:rsidR="0064697E" w:rsidRDefault="0064697E" w:rsidP="0064697E">
      <w:pPr>
        <w:spacing w:line="360" w:lineRule="auto"/>
        <w:ind w:firstLine="720"/>
        <w:rPr>
          <w:rFonts w:eastAsiaTheme="minorEastAsia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u w:val="single"/>
        </w:rPr>
        <w:t>2-2</w:t>
      </w:r>
      <w:r>
        <w:rPr>
          <w:rFonts w:eastAsiaTheme="minorEastAsia" w:hint="cs"/>
          <w:b/>
          <w:bCs/>
          <w:sz w:val="28"/>
          <w:szCs w:val="28"/>
          <w:u w:val="single"/>
          <w:rtl/>
          <w:lang w:bidi="ar-SY"/>
        </w:rPr>
        <w:t xml:space="preserve">- تصميم المتحكم </w:t>
      </w:r>
      <w:r>
        <w:rPr>
          <w:rFonts w:eastAsiaTheme="minorEastAsia"/>
          <w:b/>
          <w:bCs/>
          <w:sz w:val="28"/>
          <w:szCs w:val="28"/>
          <w:u w:val="single"/>
          <w:lang w:bidi="ar-SY"/>
        </w:rPr>
        <w:t xml:space="preserve">LQR </w:t>
      </w:r>
      <w:r>
        <w:rPr>
          <w:rFonts w:eastAsiaTheme="minorEastAsia" w:hint="cs"/>
          <w:b/>
          <w:bCs/>
          <w:sz w:val="28"/>
          <w:szCs w:val="28"/>
          <w:u w:val="single"/>
          <w:rtl/>
          <w:lang w:bidi="ar-SY"/>
        </w:rPr>
        <w:t xml:space="preserve"> :</w:t>
      </w:r>
    </w:p>
    <w:p w:rsidR="0064697E" w:rsidRDefault="0064697E" w:rsidP="0064697E">
      <w:pPr>
        <w:spacing w:line="360" w:lineRule="auto"/>
        <w:ind w:firstLine="720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>ليكن لدينا نظام خطي متغير مع الزمن :</w:t>
      </w:r>
    </w:p>
    <w:p w:rsidR="0064697E" w:rsidRPr="009F2AC5" w:rsidRDefault="0064697E" w:rsidP="0064697E">
      <w:pPr>
        <w:spacing w:line="360" w:lineRule="auto"/>
        <w:ind w:firstLine="720"/>
        <w:jc w:val="center"/>
        <w:rPr>
          <w:rFonts w:eastAsiaTheme="minorEastAsia"/>
          <w:iCs/>
          <w:sz w:val="28"/>
          <w:szCs w:val="28"/>
          <w:lang w:bidi="ar-SY"/>
        </w:rPr>
      </w:pPr>
      <m:oMath>
        <m:acc>
          <m:accPr>
            <m:chr m:val="̇"/>
            <m:ctrlPr>
              <w:rPr>
                <w:rFonts w:ascii="Cambria Math" w:hAnsi="Cambria Math"/>
                <w:sz w:val="28"/>
                <w:szCs w:val="28"/>
                <w:lang w:bidi="ar-SY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bidi="ar-SY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8"/>
            <w:szCs w:val="28"/>
            <w:rtl/>
            <w:lang w:bidi="ar-SY"/>
          </w:rPr>
          <m:t>=</m:t>
        </m:r>
        <m:r>
          <w:rPr>
            <w:rFonts w:ascii="Cambria Math" w:hAnsi="Cambria Math"/>
            <w:sz w:val="28"/>
            <w:szCs w:val="28"/>
            <w:lang w:bidi="ar-SY"/>
          </w:rPr>
          <m:t>A x+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u</m:t>
            </m:r>
          </m:sub>
        </m:sSub>
        <m:r>
          <w:rPr>
            <w:rFonts w:ascii="Cambria Math" w:hAnsi="Cambria Math"/>
            <w:sz w:val="28"/>
            <w:szCs w:val="28"/>
            <w:lang w:bidi="ar-SY"/>
          </w:rPr>
          <m:t>u ,           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e>
        </m:d>
        <m:r>
          <w:rPr>
            <w:rFonts w:ascii="Cambria Math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Pr="009F2AC5">
        <w:rPr>
          <w:rFonts w:eastAsiaTheme="minorEastAsia"/>
          <w:iCs/>
          <w:sz w:val="28"/>
          <w:szCs w:val="28"/>
          <w:lang w:bidi="ar-SY"/>
        </w:rPr>
        <w:t xml:space="preserve"> </w:t>
      </w:r>
    </w:p>
    <w:p w:rsidR="0064697E" w:rsidRDefault="0064697E" w:rsidP="0064697E">
      <w:pPr>
        <w:spacing w:line="360" w:lineRule="auto"/>
        <w:ind w:firstLine="720"/>
        <w:jc w:val="center"/>
        <w:rPr>
          <w:i/>
          <w:sz w:val="28"/>
          <w:szCs w:val="28"/>
          <w:lang w:bidi="ar-SY"/>
        </w:rPr>
      </w:pPr>
      <m:oMath>
        <m:r>
          <w:rPr>
            <w:rFonts w:ascii="Cambria Math" w:hAnsi="Cambria Math"/>
            <w:sz w:val="28"/>
            <w:szCs w:val="28"/>
            <w:lang w:bidi="ar-SY"/>
          </w:rPr>
          <m:t>z=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z</m:t>
            </m:r>
          </m:sub>
        </m:sSub>
        <m:r>
          <w:rPr>
            <w:rFonts w:ascii="Cambria Math" w:hAnsi="Cambria Math"/>
            <w:sz w:val="28"/>
            <w:szCs w:val="28"/>
            <w:lang w:bidi="ar-SY"/>
          </w:rPr>
          <m:t xml:space="preserve"> x+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zu</m:t>
            </m:r>
          </m:sub>
        </m:sSub>
        <m:r>
          <w:rPr>
            <w:rFonts w:ascii="Cambria Math" w:hAnsi="Cambria Math"/>
            <w:sz w:val="28"/>
            <w:szCs w:val="28"/>
            <w:lang w:bidi="ar-SY"/>
          </w:rPr>
          <m:t xml:space="preserve"> u</m:t>
        </m:r>
      </m:oMath>
      <w:r w:rsidRPr="009F2AC5">
        <w:rPr>
          <w:iCs/>
          <w:sz w:val="28"/>
          <w:szCs w:val="28"/>
          <w:rtl/>
          <w:lang w:bidi="ar-SY"/>
        </w:rPr>
        <w:t xml:space="preserve"> </w:t>
      </w:r>
    </w:p>
    <w:p w:rsidR="0064697E" w:rsidRDefault="0064697E" w:rsidP="0064697E">
      <w:pPr>
        <w:spacing w:line="360" w:lineRule="auto"/>
        <w:ind w:firstLine="720"/>
        <w:rPr>
          <w:i/>
          <w:sz w:val="24"/>
          <w:szCs w:val="24"/>
          <w:rtl/>
          <w:lang w:bidi="ar-SY"/>
        </w:rPr>
      </w:pPr>
      <w:r w:rsidRPr="009F2AC5">
        <w:rPr>
          <w:rFonts w:hint="cs"/>
          <w:i/>
          <w:sz w:val="24"/>
          <w:szCs w:val="24"/>
          <w:rtl/>
          <w:lang w:bidi="ar-SY"/>
        </w:rPr>
        <w:t xml:space="preserve">حيث </w:t>
      </w:r>
      <w:r>
        <w:rPr>
          <w:rFonts w:hint="cs"/>
          <w:i/>
          <w:sz w:val="24"/>
          <w:szCs w:val="24"/>
          <w:rtl/>
          <w:lang w:bidi="ar-SY"/>
        </w:rPr>
        <w:t>أن :</w:t>
      </w:r>
    </w:p>
    <w:p w:rsidR="0064697E" w:rsidRDefault="0064697E" w:rsidP="0064697E">
      <w:pPr>
        <w:spacing w:line="360" w:lineRule="auto"/>
        <w:ind w:firstLine="720"/>
        <w:jc w:val="center"/>
        <w:rPr>
          <w:iCs/>
          <w:sz w:val="28"/>
          <w:szCs w:val="28"/>
          <w:rtl/>
          <w:lang w:bidi="ar-SY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zu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sup>
        </m:sSup>
        <m: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bidi="ar-SY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  <w:lang w:bidi="ar-SY"/>
              </w:rPr>
              <m:t>zu</m:t>
            </m:r>
          </m:sub>
        </m:sSub>
        <m:r>
          <w:rPr>
            <w:rFonts w:ascii="Cambria Math" w:hAnsi="Cambria Math"/>
            <w:sz w:val="28"/>
            <w:szCs w:val="28"/>
            <w:lang w:bidi="ar-SY"/>
          </w:rPr>
          <m:t xml:space="preserve"> &gt; </m:t>
        </m:r>
        <m:r>
          <m:rPr>
            <m:sty m:val="p"/>
          </m:rPr>
          <w:rPr>
            <w:rFonts w:ascii="Cambria Math" w:hAnsi="Cambria Math"/>
            <w:sz w:val="28"/>
            <w:szCs w:val="28"/>
            <w:lang w:bidi="ar-SY"/>
          </w:rPr>
          <m:t>Θ</m:t>
        </m:r>
      </m:oMath>
      <w:r w:rsidRPr="009F2AC5">
        <w:rPr>
          <w:iCs/>
          <w:sz w:val="28"/>
          <w:szCs w:val="28"/>
          <w:lang w:bidi="ar-SY"/>
        </w:rPr>
        <w:t xml:space="preserve"> </w:t>
      </w:r>
    </w:p>
    <w:p w:rsidR="0064697E" w:rsidRDefault="0064697E" w:rsidP="0064697E">
      <w:pPr>
        <w:spacing w:line="360" w:lineRule="auto"/>
        <w:ind w:firstLine="720"/>
        <w:rPr>
          <w:i/>
          <w:sz w:val="24"/>
          <w:szCs w:val="24"/>
          <w:lang w:bidi="ar-SY"/>
        </w:rPr>
      </w:pPr>
      <w:r>
        <w:rPr>
          <w:rFonts w:hint="cs"/>
          <w:i/>
          <w:sz w:val="24"/>
          <w:szCs w:val="24"/>
          <w:rtl/>
          <w:lang w:bidi="ar-SY"/>
        </w:rPr>
        <w:lastRenderedPageBreak/>
        <w:t>وادينا تابع الكلفة (الهدف) معطى بالشكل التالي:</w:t>
      </w:r>
    </w:p>
    <w:p w:rsidR="0064697E" w:rsidRPr="00501B2F" w:rsidRDefault="0064697E" w:rsidP="0064697E">
      <w:pPr>
        <w:spacing w:line="360" w:lineRule="auto"/>
        <w:ind w:firstLine="720"/>
        <w:jc w:val="center"/>
        <w:rPr>
          <w:iCs/>
          <w:sz w:val="24"/>
          <w:szCs w:val="24"/>
          <w:lang w:bidi="ar-SY"/>
        </w:rPr>
      </w:pPr>
      <m:oMath>
        <m:r>
          <w:rPr>
            <w:rFonts w:ascii="Cambria Math" w:hAnsi="Cambria Math"/>
            <w:sz w:val="24"/>
            <w:szCs w:val="24"/>
            <w:lang w:bidi="ar-SY"/>
          </w:rPr>
          <m:t>J=</m:t>
        </m:r>
        <m:nary>
          <m:naryPr>
            <m:limLoc m:val="undOvr"/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z(t)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T</m:t>
                </m:r>
              </m:sup>
            </m:sSup>
          </m:e>
        </m:nary>
        <m:r>
          <w:rPr>
            <w:rFonts w:ascii="Cambria Math" w:hAnsi="Cambria Math"/>
            <w:sz w:val="24"/>
            <w:szCs w:val="24"/>
            <w:lang w:bidi="ar-SY"/>
          </w:rPr>
          <m:t xml:space="preserve"> z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bidi="ar-SY"/>
          </w:rPr>
          <m:t>dt</m:t>
        </m:r>
      </m:oMath>
      <w:r>
        <w:rPr>
          <w:iCs/>
          <w:sz w:val="24"/>
          <w:szCs w:val="24"/>
          <w:lang w:bidi="ar-SY"/>
        </w:rPr>
        <w:t xml:space="preserve"> </w:t>
      </w:r>
    </w:p>
    <w:p w:rsidR="0064697E" w:rsidRPr="00501B2F" w:rsidRDefault="0064697E" w:rsidP="0064697E">
      <w:pPr>
        <w:spacing w:line="360" w:lineRule="auto"/>
        <w:ind w:firstLine="720"/>
        <w:rPr>
          <w:iCs/>
          <w:sz w:val="24"/>
          <w:szCs w:val="24"/>
          <w:rtl/>
          <w:lang w:bidi="ar-SY"/>
        </w:rPr>
      </w:pPr>
    </w:p>
    <w:p w:rsidR="0064697E" w:rsidRDefault="0064697E" w:rsidP="0064697E">
      <w:pPr>
        <w:spacing w:line="360" w:lineRule="auto"/>
        <w:ind w:firstLine="720"/>
        <w:jc w:val="center"/>
        <w:rPr>
          <w:rFonts w:eastAsiaTheme="minorEastAsia"/>
          <w:noProof/>
          <w:sz w:val="24"/>
          <w:szCs w:val="24"/>
          <w:lang w:bidi="ar-SY"/>
        </w:rPr>
      </w:pPr>
      <w:r w:rsidRPr="00DC0745">
        <w:rPr>
          <w:noProof/>
          <w:sz w:val="24"/>
          <w:szCs w:val="24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219" type="#_x0000_t88" style="position:absolute;left:0;text-align:left;margin-left:286.5pt;margin-top:9.45pt;width:13.5pt;height:42pt;rotation:90;z-index:251673600" adj=",11365"/>
        </w:pict>
      </w:r>
      <w:r w:rsidRPr="00DC0745">
        <w:rPr>
          <w:noProof/>
          <w:sz w:val="24"/>
          <w:szCs w:val="24"/>
        </w:rPr>
        <w:pict>
          <v:shape id="_x0000_s1218" type="#_x0000_t88" style="position:absolute;left:0;text-align:left;margin-left:188.25pt;margin-top:9.45pt;width:13.5pt;height:42pt;rotation:90;z-index:251672576" adj=",11365"/>
        </w:pict>
      </w:r>
      <m:oMath>
        <m:r>
          <w:rPr>
            <w:rFonts w:ascii="Cambria Math" w:hAnsi="Cambria Math"/>
            <w:sz w:val="24"/>
            <w:szCs w:val="24"/>
            <w:lang w:bidi="ar-SY"/>
          </w:rPr>
          <m:t>J=</m:t>
        </m:r>
        <m:nary>
          <m:naryPr>
            <m:limLoc m:val="undOvr"/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x(t)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T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bidi="ar-SY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bidi="ar-SY"/>
                      </w:rPr>
                      <m:t>z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T</m:t>
                </m:r>
              </m:sup>
            </m:sSup>
          </m:e>
        </m:nary>
        <m: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z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 x+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u(t)</m:t>
            </m:r>
          </m:e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sup>
        </m:sSup>
        <m: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zu</m:t>
                </m:r>
              </m:sub>
            </m:sSub>
          </m:e>
          <m:sup>
            <m: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bidi="ar-SY"/>
              </w:rPr>
              <m:t>zu</m:t>
            </m:r>
          </m:sub>
        </m:sSub>
        <m:r>
          <w:rPr>
            <w:rFonts w:ascii="Cambria Math" w:hAnsi="Cambria Math"/>
            <w:sz w:val="24"/>
            <w:szCs w:val="24"/>
            <w:lang w:bidi="ar-SY"/>
          </w:rPr>
          <m:t xml:space="preserve"> u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  <w:lang w:bidi="ar-SY"/>
          </w:rPr>
          <m:t>dt</m:t>
        </m:r>
      </m:oMath>
    </w:p>
    <w:p w:rsidR="0064697E" w:rsidRPr="009F2AC5" w:rsidRDefault="0064697E" w:rsidP="0064697E">
      <w:pPr>
        <w:spacing w:line="360" w:lineRule="auto"/>
        <w:ind w:firstLine="720"/>
        <w:jc w:val="center"/>
        <w:rPr>
          <w:i/>
          <w:sz w:val="24"/>
          <w:szCs w:val="24"/>
          <w:lang w:bidi="ar-SY"/>
        </w:rPr>
      </w:pPr>
      <w:r>
        <w:rPr>
          <w:i/>
          <w:sz w:val="24"/>
          <w:szCs w:val="24"/>
          <w:lang w:bidi="ar-SY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Q                                   R</m:t>
        </m:r>
      </m:oMath>
    </w:p>
    <w:p w:rsidR="0064697E" w:rsidRDefault="0064697E" w:rsidP="0064697E">
      <w:pPr>
        <w:spacing w:line="360" w:lineRule="auto"/>
        <w:rPr>
          <w:rFonts w:eastAsiaTheme="minorEastAsia"/>
          <w:sz w:val="24"/>
          <w:szCs w:val="24"/>
          <w:lang w:bidi="ar-SY"/>
        </w:rPr>
      </w:pPr>
      <w:r>
        <w:rPr>
          <w:rFonts w:eastAsiaTheme="minorEastAsia"/>
          <w:sz w:val="24"/>
          <w:szCs w:val="24"/>
          <w:lang w:bidi="ar-SY"/>
        </w:rPr>
        <w:br w:type="textWrapping" w:clear="all"/>
      </w:r>
    </w:p>
    <w:p w:rsidR="0064697E" w:rsidRDefault="0064697E" w:rsidP="0064697E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 xml:space="preserve">حيث أن المصفوفتان </w:t>
      </w: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R</m:t>
        </m:r>
      </m:oMath>
      <w:r>
        <w:rPr>
          <w:rFonts w:eastAsiaTheme="minorEastAsia" w:hint="cs"/>
          <w:sz w:val="24"/>
          <w:szCs w:val="24"/>
          <w:rtl/>
          <w:lang w:bidi="ar-SY"/>
        </w:rPr>
        <w:t xml:space="preserve"> و </w:t>
      </w: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Q</m:t>
        </m:r>
      </m:oMath>
      <w:r>
        <w:rPr>
          <w:rFonts w:eastAsiaTheme="minorEastAsia" w:hint="cs"/>
          <w:sz w:val="24"/>
          <w:szCs w:val="24"/>
          <w:rtl/>
          <w:lang w:bidi="ar-SY"/>
        </w:rPr>
        <w:t xml:space="preserve"> هما مصفوفتا الوزن أو القيد و قد تكونا توابع متغيرة مع الزمن.</w:t>
      </w:r>
    </w:p>
    <w:p w:rsidR="0064697E" w:rsidRDefault="0064697E" w:rsidP="0064697E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R&gt;0</m:t>
        </m:r>
      </m:oMath>
      <w:r>
        <w:rPr>
          <w:rFonts w:eastAsiaTheme="minorEastAsia" w:hint="cs"/>
          <w:sz w:val="24"/>
          <w:szCs w:val="24"/>
          <w:rtl/>
          <w:lang w:bidi="ar-SY"/>
        </w:rPr>
        <w:t xml:space="preserve"> أي هي مصفوفة معرفة موجبة.</w:t>
      </w:r>
    </w:p>
    <w:p w:rsidR="0064697E" w:rsidRDefault="0064697E" w:rsidP="0064697E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Q≥0</m:t>
        </m:r>
      </m:oMath>
      <w:r>
        <w:rPr>
          <w:rFonts w:eastAsiaTheme="minorEastAsia"/>
          <w:sz w:val="24"/>
          <w:szCs w:val="24"/>
          <w:rtl/>
          <w:lang w:bidi="ar-SY"/>
        </w:rPr>
        <w:t xml:space="preserve"> 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أي هي مصفوفة شبه معرفة موجبة.</w:t>
      </w:r>
    </w:p>
    <w:p w:rsidR="0064697E" w:rsidRDefault="0064697E" w:rsidP="0064697E">
      <w:pPr>
        <w:spacing w:line="360" w:lineRule="auto"/>
        <w:rPr>
          <w:rFonts w:eastAsiaTheme="minorEastAsia"/>
          <w:sz w:val="24"/>
          <w:szCs w:val="24"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 xml:space="preserve">الهدف هو ايجاد شعاع التحكم </w:t>
      </w:r>
      <w:r>
        <w:rPr>
          <w:rFonts w:eastAsiaTheme="minorEastAsia"/>
          <w:sz w:val="24"/>
          <w:szCs w:val="24"/>
          <w:lang w:bidi="ar-SY"/>
        </w:rPr>
        <w:t xml:space="preserve">u 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بحيث يكون </w:t>
      </w:r>
      <m:oMath>
        <m:r>
          <w:rPr>
            <w:rFonts w:ascii="Cambria Math" w:hAnsi="Cambria Math"/>
            <w:sz w:val="24"/>
            <w:szCs w:val="24"/>
            <w:lang w:bidi="ar-SY"/>
          </w:rPr>
          <m:t>J</m:t>
        </m:r>
      </m:oMath>
      <w:r>
        <w:rPr>
          <w:rFonts w:eastAsiaTheme="minorEastAsia" w:hint="cs"/>
          <w:sz w:val="24"/>
          <w:szCs w:val="24"/>
          <w:rtl/>
          <w:lang w:bidi="ar-SY"/>
        </w:rPr>
        <w:t xml:space="preserve"> نهاية صغرى (أي يكون </w:t>
      </w:r>
      <m:oMath>
        <m:r>
          <w:rPr>
            <w:rFonts w:ascii="Cambria Math" w:hAnsi="Cambria Math"/>
            <w:sz w:val="24"/>
            <w:szCs w:val="24"/>
            <w:lang w:bidi="ar-SY"/>
          </w:rPr>
          <m:t>J</m:t>
        </m:r>
      </m:oMath>
      <w:r>
        <w:rPr>
          <w:rFonts w:eastAsiaTheme="minorEastAsia" w:hint="cs"/>
          <w:sz w:val="24"/>
          <w:szCs w:val="24"/>
          <w:rtl/>
          <w:lang w:bidi="ar-SY"/>
        </w:rPr>
        <w:t xml:space="preserve"> أصغر مايمكن.</w:t>
      </w:r>
    </w:p>
    <w:p w:rsidR="0064697E" w:rsidRDefault="0064697E" w:rsidP="0064697E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بفرض شعاع التحكم هو :</w:t>
      </w:r>
    </w:p>
    <w:p w:rsidR="0064697E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u=Kx</m:t>
        </m:r>
      </m:oMath>
      <w:r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64697E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K=-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zu</m:t>
                    </m:r>
                  </m:sub>
                </m:sSub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zu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(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u</m:t>
                </m:r>
              </m:sub>
            </m:sSub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P+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zu</m:t>
                </m:r>
              </m:sub>
            </m:sSub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z</m:t>
            </m:r>
          </m:sub>
        </m:sSub>
        <m:r>
          <w:rPr>
            <w:rFonts w:ascii="Cambria Math" w:eastAsiaTheme="minorEastAsia" w:hAnsi="Cambria Math"/>
            <w:sz w:val="24"/>
            <w:szCs w:val="24"/>
            <w:lang w:bidi="ar-SY"/>
          </w:rPr>
          <m:t>)</m:t>
        </m:r>
      </m:oMath>
      <w:r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64697E" w:rsidRDefault="0064697E" w:rsidP="0064697E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 xml:space="preserve">حيث أن </w:t>
      </w: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P</m:t>
        </m:r>
      </m:oMath>
      <w:r>
        <w:rPr>
          <w:rFonts w:eastAsiaTheme="minorEastAsia" w:hint="cs"/>
          <w:sz w:val="24"/>
          <w:szCs w:val="24"/>
          <w:rtl/>
          <w:lang w:bidi="ar-SY"/>
        </w:rPr>
        <w:t xml:space="preserve"> هي حل معادلة ريكاتي الجبرية التي تعطى بالشكل التالي:</w:t>
      </w:r>
    </w:p>
    <w:p w:rsidR="0064697E" w:rsidRDefault="0064697E" w:rsidP="0064697E">
      <w:pPr>
        <w:spacing w:line="360" w:lineRule="auto"/>
        <w:jc w:val="center"/>
        <w:rPr>
          <w:rFonts w:eastAsiaTheme="minorEastAsia"/>
          <w:i/>
          <w:sz w:val="24"/>
          <w:szCs w:val="24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  <w:lang w:bidi="ar-SY"/>
            </w:rPr>
            <m:t>P+PA-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P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z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zu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zu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zu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u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P+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zu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z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z</m:t>
                  </m:r>
                </m:sub>
              </m:sSub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bidi="ar-SY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z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Cordia New"/>
              <w:sz w:val="24"/>
              <w:szCs w:val="24"/>
              <w:lang w:bidi="ar-SY"/>
            </w:rPr>
            <m:t>Θ</m:t>
          </m:r>
        </m:oMath>
      </m:oMathPara>
    </w:p>
    <w:p w:rsidR="0064697E" w:rsidRDefault="0064697E" w:rsidP="0064697E">
      <w:pPr>
        <w:spacing w:line="360" w:lineRule="auto"/>
        <w:rPr>
          <w:rFonts w:eastAsiaTheme="minorEastAsia"/>
          <w:i/>
          <w:sz w:val="24"/>
          <w:szCs w:val="24"/>
          <w:rtl/>
          <w:lang w:bidi="ar-SY"/>
        </w:rPr>
      </w:pPr>
      <w:r w:rsidRPr="00750A99">
        <w:rPr>
          <w:rFonts w:eastAsiaTheme="minorEastAsia" w:hint="cs"/>
          <w:i/>
          <w:sz w:val="24"/>
          <w:szCs w:val="24"/>
          <w:rtl/>
          <w:lang w:bidi="ar-SY"/>
        </w:rPr>
        <w:t xml:space="preserve"> فنحصل على ربح المتحك</w:t>
      </w:r>
      <w:r>
        <w:rPr>
          <w:rFonts w:eastAsiaTheme="minorEastAsia" w:hint="cs"/>
          <w:i/>
          <w:sz w:val="24"/>
          <w:szCs w:val="24"/>
          <w:rtl/>
          <w:lang w:bidi="ar-SY"/>
        </w:rPr>
        <w:t xml:space="preserve">م الذي بمعرفته نوجد شعاع التحكم. </w:t>
      </w:r>
    </w:p>
    <w:p w:rsidR="0064697E" w:rsidRPr="00750A99" w:rsidRDefault="0064697E" w:rsidP="0064697E">
      <w:pPr>
        <w:spacing w:line="360" w:lineRule="auto"/>
        <w:jc w:val="center"/>
        <w:rPr>
          <w:rFonts w:eastAsiaTheme="minorEastAsia"/>
          <w:i/>
          <w:sz w:val="24"/>
          <w:szCs w:val="24"/>
          <w:lang w:bidi="ar-SY"/>
        </w:rPr>
      </w:pPr>
      <m:oMath>
        <m:sSup>
          <m:sSupPr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J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*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z(t)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*</m:t>
                    </m:r>
                  </m:sup>
                </m:sSup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T</m:t>
                </m:r>
              </m:sup>
            </m:sSup>
          </m:e>
        </m:nary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z(t)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*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  <w:lang w:bidi="ar-SY"/>
          </w:rPr>
          <m:t>dt=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0</m:t>
                </m:r>
              </m:sub>
            </m:sSub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P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</m:oMath>
      <w:r>
        <w:rPr>
          <w:rFonts w:eastAsiaTheme="minorEastAsia"/>
          <w:i/>
          <w:sz w:val="24"/>
          <w:szCs w:val="24"/>
          <w:lang w:bidi="ar-SY"/>
        </w:rPr>
        <w:t xml:space="preserve"> </w:t>
      </w:r>
    </w:p>
    <w:p w:rsidR="0064697E" w:rsidRDefault="0064697E" w:rsidP="0064697E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64697E" w:rsidRPr="00237BBA" w:rsidRDefault="0064697E" w:rsidP="0064697E">
      <w:pPr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/>
          <w:noProof/>
          <w:sz w:val="24"/>
          <w:szCs w:val="24"/>
          <w:rtl/>
        </w:rPr>
        <w:lastRenderedPageBreak/>
        <w:pict>
          <v:group id="_x0000_s1220" style="position:absolute;left:0;text-align:left;margin-left:92.25pt;margin-top:-28pt;width:336.75pt;height:168pt;z-index:251675648" coordorigin="2925,4640" coordsize="6735,3360">
            <v:shape id="_x0000_s1221" type="#_x0000_t53" style="position:absolute;left:2925;top:4640;width:6735;height:3360" fillcolor="#92cddc [1944]" strokecolor="#92cddc [1944]" strokeweight="1pt">
              <v:fill color2="#daeef3 [664]" angle="-45" focus="-50%" type="gradient"/>
              <v:shadow on="t" type="perspective" color="#205867 [1608]" opacity=".5" offset="1pt" offset2="-3pt"/>
            </v:shape>
            <v:shape id="_x0000_s1222" type="#_x0000_t202" style="position:absolute;left:4680;top:5574;width:3270;height:1680;mso-width-relative:margin;mso-height-relative:margin" fillcolor="#b6dde8 [1304]" strokecolor="#b6dde8 [1304]">
              <v:textbox>
                <w:txbxContent>
                  <w:p w:rsidR="0064697E" w:rsidRPr="005A0214" w:rsidRDefault="0064697E" w:rsidP="0064697E">
                    <w:pPr>
                      <w:rPr>
                        <w:b/>
                        <w:bCs/>
                        <w:sz w:val="72"/>
                        <w:szCs w:val="72"/>
                      </w:rPr>
                    </w:pPr>
                    <w:r>
                      <w:rPr>
                        <w:rFonts w:hint="cs"/>
                        <w:b/>
                        <w:bCs/>
                        <w:sz w:val="72"/>
                        <w:szCs w:val="72"/>
                        <w:rtl/>
                      </w:rPr>
                      <w:t>الفصل الثالث</w:t>
                    </w:r>
                  </w:p>
                </w:txbxContent>
              </v:textbox>
            </v:shape>
          </v:group>
        </w:pict>
      </w: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64697E" w:rsidRDefault="0064697E" w:rsidP="0064697E">
      <w:pPr>
        <w:spacing w:line="360" w:lineRule="auto"/>
        <w:jc w:val="center"/>
        <w:rPr>
          <w:rFonts w:eastAsiaTheme="minorEastAsia"/>
          <w:b/>
          <w:bCs/>
          <w:sz w:val="72"/>
          <w:szCs w:val="72"/>
          <w:rtl/>
          <w:lang w:bidi="ar-SY"/>
        </w:rPr>
      </w:pPr>
    </w:p>
    <w:p w:rsidR="0064697E" w:rsidRPr="00FE2A6B" w:rsidRDefault="0064697E" w:rsidP="0064697E">
      <w:pPr>
        <w:spacing w:line="360" w:lineRule="auto"/>
        <w:jc w:val="center"/>
        <w:rPr>
          <w:rFonts w:eastAsiaTheme="minorEastAsia"/>
          <w:b/>
          <w:bCs/>
          <w:sz w:val="72"/>
          <w:szCs w:val="72"/>
          <w:rtl/>
          <w:lang w:bidi="ar-SY"/>
        </w:rPr>
      </w:pPr>
      <w:r w:rsidRPr="00FE2A6B">
        <w:rPr>
          <w:rFonts w:eastAsiaTheme="minorEastAsia" w:hint="cs"/>
          <w:b/>
          <w:bCs/>
          <w:sz w:val="72"/>
          <w:szCs w:val="72"/>
          <w:rtl/>
          <w:lang w:bidi="ar-SY"/>
        </w:rPr>
        <w:t>القسم العملي</w:t>
      </w: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</w:p>
    <w:p w:rsidR="0064697E" w:rsidRPr="00237BBA" w:rsidRDefault="0064697E" w:rsidP="0064697E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و التمثيل التفصيلي للجملة الدينامكية (العربة </w:t>
      </w:r>
      <w:r w:rsidRPr="00237BBA">
        <w:rPr>
          <w:rFonts w:eastAsiaTheme="minorEastAsia"/>
          <w:sz w:val="24"/>
          <w:szCs w:val="24"/>
          <w:rtl/>
          <w:lang w:bidi="ar-SY"/>
        </w:rPr>
        <w:t>–</w:t>
      </w:r>
      <w:r w:rsidRPr="00237BBA">
        <w:rPr>
          <w:rFonts w:eastAsiaTheme="minorEastAsia" w:hint="cs"/>
          <w:sz w:val="24"/>
          <w:szCs w:val="24"/>
          <w:rtl/>
          <w:lang w:bidi="ar-SY"/>
        </w:rPr>
        <w:t xml:space="preserve"> النواس ) اعتمادا على معادلات الحالة الممثلة للجملة و تمثيل الاحتكاك موضح بالاشكال التالية :</w:t>
      </w: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5505450" cy="3420329"/>
            <wp:effectExtent l="19050" t="0" r="0" b="0"/>
            <wp:docPr id="107" name="صورة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420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97E" w:rsidRDefault="0064697E" w:rsidP="0064697E">
      <w:pPr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lastRenderedPageBreak/>
        <w:t>الشكل (</w:t>
      </w:r>
      <w:r>
        <w:rPr>
          <w:rFonts w:eastAsiaTheme="minorEastAsia"/>
          <w:b/>
          <w:bCs/>
          <w:sz w:val="24"/>
          <w:szCs w:val="24"/>
        </w:rPr>
        <w:t>2-3</w:t>
      </w: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>): تمثيل معادلات ال</w:t>
      </w:r>
      <w:r>
        <w:rPr>
          <w:rFonts w:eastAsiaTheme="minorEastAsia" w:hint="cs"/>
          <w:b/>
          <w:bCs/>
          <w:sz w:val="24"/>
          <w:szCs w:val="24"/>
          <w:rtl/>
          <w:lang w:bidi="ar-SY"/>
        </w:rPr>
        <w:t>ل</w:t>
      </w: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اخطية </w:t>
      </w:r>
      <w:r>
        <w:rPr>
          <w:rFonts w:eastAsiaTheme="minorEastAsia" w:hint="cs"/>
          <w:b/>
          <w:bCs/>
          <w:sz w:val="24"/>
          <w:szCs w:val="24"/>
          <w:rtl/>
          <w:lang w:bidi="ar-SY"/>
        </w:rPr>
        <w:t>في</w:t>
      </w: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</w:t>
      </w:r>
      <w:r w:rsidRPr="00213F44">
        <w:rPr>
          <w:rFonts w:eastAsiaTheme="minorEastAsia"/>
          <w:b/>
          <w:bCs/>
          <w:sz w:val="24"/>
          <w:szCs w:val="24"/>
          <w:lang w:bidi="ar-SY"/>
        </w:rPr>
        <w:t>simulink</w:t>
      </w: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/>
          <w:noProof/>
          <w:sz w:val="24"/>
          <w:szCs w:val="24"/>
        </w:rPr>
        <w:drawing>
          <wp:inline distT="0" distB="0" distL="0" distR="0">
            <wp:extent cx="6391275" cy="2609850"/>
            <wp:effectExtent l="19050" t="0" r="9525" b="0"/>
            <wp:docPr id="5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97E" w:rsidRDefault="0064697E" w:rsidP="0064697E">
      <w:pPr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>الشكل (</w:t>
      </w:r>
      <w:r>
        <w:rPr>
          <w:rFonts w:eastAsiaTheme="minorEastAsia"/>
          <w:b/>
          <w:bCs/>
          <w:sz w:val="24"/>
          <w:szCs w:val="24"/>
        </w:rPr>
        <w:t>3-3</w:t>
      </w: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) : التمثيل التفصيلي للجملة الدينامكية العربة </w:t>
      </w:r>
      <w:r w:rsidRPr="00213F44">
        <w:rPr>
          <w:rFonts w:eastAsiaTheme="minorEastAsia"/>
          <w:b/>
          <w:bCs/>
          <w:sz w:val="24"/>
          <w:szCs w:val="24"/>
          <w:rtl/>
          <w:lang w:bidi="ar-SY"/>
        </w:rPr>
        <w:t>–</w:t>
      </w:r>
      <w:r w:rsidRPr="00213F44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النواس </w:t>
      </w:r>
    </w:p>
    <w:p w:rsidR="0064697E" w:rsidRDefault="0064697E" w:rsidP="0064697E">
      <w:pPr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</w:p>
    <w:p w:rsidR="0064697E" w:rsidRPr="00213F44" w:rsidRDefault="0064697E" w:rsidP="0064697E">
      <w:pPr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</w:p>
    <w:p w:rsidR="0064697E" w:rsidRPr="00237BBA" w:rsidRDefault="0064697E" w:rsidP="0064697E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>لايجاد النموذج الخطي للعربة :</w:t>
      </w:r>
    </w:p>
    <w:p w:rsidR="0064697E" w:rsidRPr="00237BBA" w:rsidRDefault="0064697E" w:rsidP="0064697E">
      <w:pPr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 w:rsidRPr="00237BBA">
        <w:rPr>
          <w:rFonts w:eastAsiaTheme="minorEastAsia" w:hint="cs"/>
          <w:sz w:val="24"/>
          <w:szCs w:val="24"/>
          <w:rtl/>
          <w:lang w:bidi="ar-SY"/>
        </w:rPr>
        <w:t>نقوم بفرض:</w:t>
      </w: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sz w:val="24"/>
          <w:szCs w:val="24"/>
          <w:rtl/>
          <w:lang w:val="en-GB" w:bidi="ar-SY"/>
        </w:rPr>
      </w:pP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GB" w:bidi="ar-SY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c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3</m:t>
            </m:r>
          </m:sub>
        </m:sSub>
      </m:oMath>
      <w:r w:rsidRPr="00237BBA">
        <w:rPr>
          <w:rFonts w:eastAsiaTheme="minorEastAsia"/>
          <w:sz w:val="24"/>
          <w:szCs w:val="24"/>
          <w:rtl/>
          <w:lang w:val="en-GB" w:bidi="ar-SY"/>
        </w:rPr>
        <w:t xml:space="preserve"> </w:t>
      </w:r>
    </w:p>
    <w:p w:rsidR="0064697E" w:rsidRPr="00237BBA" w:rsidRDefault="0064697E" w:rsidP="0064697E">
      <w:pPr>
        <w:spacing w:line="360" w:lineRule="auto"/>
        <w:jc w:val="right"/>
        <w:rPr>
          <w:sz w:val="24"/>
          <w:szCs w:val="24"/>
          <w:rtl/>
          <w:lang w:bidi="ar-SY"/>
        </w:rPr>
      </w:pPr>
      <w:r w:rsidRPr="00237BBA">
        <w:rPr>
          <w:rFonts w:hint="cs"/>
          <w:sz w:val="24"/>
          <w:szCs w:val="24"/>
          <w:rtl/>
          <w:lang w:bidi="ar-SY"/>
        </w:rPr>
        <w:t>من أجل الزوايا الصغيرة :</w:t>
      </w:r>
    </w:p>
    <w:p w:rsidR="0064697E" w:rsidRPr="00237BBA" w:rsidRDefault="0064697E" w:rsidP="0064697E">
      <w:pPr>
        <w:spacing w:line="360" w:lineRule="auto"/>
        <w:jc w:val="center"/>
        <w:rPr>
          <w:i/>
          <w:sz w:val="24"/>
          <w:szCs w:val="24"/>
          <w:lang w:bidi="ar-SY"/>
        </w:rPr>
      </w:pPr>
      <m:oMath>
        <m:func>
          <m:funcPr>
            <m:ctrlPr>
              <w:rPr>
                <w:rFonts w:ascii="Cambria Math" w:hAnsi="Cambria Math"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θ=-1</m:t>
            </m:r>
          </m:e>
        </m:func>
      </m:oMath>
      <w:r w:rsidRPr="00237BBA">
        <w:rPr>
          <w:i/>
          <w:sz w:val="24"/>
          <w:szCs w:val="24"/>
          <w:lang w:bidi="ar-SY"/>
        </w:rPr>
        <w:t xml:space="preserve"> </w:t>
      </w: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i/>
          <w:sz w:val="24"/>
          <w:szCs w:val="24"/>
          <w:lang w:bidi="ar-SY"/>
        </w:rPr>
      </w:pP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sin</m:t>
            </m:r>
          </m:fName>
          <m:e>
            <m:r>
              <w:rPr>
                <w:rFonts w:ascii="Cambria Math" w:hAnsi="Cambria Math"/>
                <w:sz w:val="24"/>
                <w:szCs w:val="24"/>
                <w:lang w:bidi="ar-SY"/>
              </w:rPr>
              <m:t>π-θ</m:t>
            </m:r>
          </m:e>
        </m:func>
      </m:oMath>
      <w:r w:rsidRPr="00237BBA">
        <w:rPr>
          <w:rFonts w:eastAsiaTheme="minorEastAsia"/>
          <w:i/>
          <w:sz w:val="24"/>
          <w:szCs w:val="24"/>
          <w:lang w:bidi="ar-SY"/>
        </w:rPr>
        <w:t xml:space="preserve"> </w:t>
      </w:r>
    </w:p>
    <w:p w:rsidR="0064697E" w:rsidRPr="00237BBA" w:rsidRDefault="0064697E" w:rsidP="0064697E">
      <w:pPr>
        <w:spacing w:line="360" w:lineRule="auto"/>
        <w:jc w:val="right"/>
        <w:rPr>
          <w:rFonts w:eastAsiaTheme="minorEastAsia"/>
          <w:i/>
          <w:sz w:val="24"/>
          <w:szCs w:val="24"/>
          <w:rtl/>
          <w:lang w:bidi="ar-SY"/>
        </w:rPr>
      </w:pPr>
      <w:r w:rsidRPr="00237BBA">
        <w:rPr>
          <w:rFonts w:eastAsiaTheme="minorEastAsia" w:hint="cs"/>
          <w:i/>
          <w:sz w:val="24"/>
          <w:szCs w:val="24"/>
          <w:rtl/>
          <w:lang w:bidi="ar-SY"/>
        </w:rPr>
        <w:t>بتعريف متحول جديد :</w:t>
      </w: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i/>
          <w:sz w:val="24"/>
          <w:szCs w:val="24"/>
          <w:lang w:bidi="ar-SY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θ</m:t>
            </m:r>
          </m:e>
        </m:acc>
        <m:r>
          <w:rPr>
            <w:rFonts w:ascii="Cambria Math" w:eastAsiaTheme="minorEastAsia" w:hAnsi="Cambria Math"/>
            <w:sz w:val="24"/>
            <w:szCs w:val="24"/>
            <w:lang w:bidi="ar-SY"/>
          </w:rPr>
          <m:t>=θ-π</m:t>
        </m:r>
      </m:oMath>
      <w:r w:rsidRPr="00237BBA">
        <w:rPr>
          <w:rFonts w:eastAsiaTheme="minorEastAsia"/>
          <w:i/>
          <w:sz w:val="24"/>
          <w:szCs w:val="24"/>
          <w:rtl/>
          <w:lang w:bidi="ar-SY"/>
        </w:rPr>
        <w:t xml:space="preserve"> </w:t>
      </w:r>
    </w:p>
    <w:p w:rsidR="0064697E" w:rsidRPr="00237BBA" w:rsidRDefault="0064697E" w:rsidP="0064697E">
      <w:pPr>
        <w:spacing w:line="360" w:lineRule="auto"/>
        <w:jc w:val="center"/>
        <w:rPr>
          <w:rFonts w:eastAsiaTheme="minorEastAsia"/>
          <w:i/>
          <w:sz w:val="24"/>
          <w:szCs w:val="24"/>
          <w:lang w:bidi="ar-SY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bidi="ar-SY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θ=-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θ</m:t>
                </m:r>
              </m:e>
            </m:acc>
          </m:e>
        </m:func>
      </m:oMath>
      <w:r w:rsidRPr="00237BBA">
        <w:rPr>
          <w:rFonts w:eastAsiaTheme="minorEastAsia"/>
          <w:i/>
          <w:sz w:val="24"/>
          <w:szCs w:val="24"/>
          <w:rtl/>
          <w:lang w:bidi="ar-SY"/>
        </w:rPr>
        <w:t xml:space="preserve"> </w:t>
      </w:r>
    </w:p>
    <w:p w:rsidR="0064697E" w:rsidRPr="00237BBA" w:rsidRDefault="0064697E" w:rsidP="0064697E">
      <w:pPr>
        <w:tabs>
          <w:tab w:val="left" w:pos="6180"/>
        </w:tabs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acc>
          <m:accPr>
            <m:chr m:val="̇"/>
            <m:ctrl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bidi="ar-SY"/>
          </w:rPr>
          <m:t>A x+B u</m:t>
        </m:r>
      </m:oMath>
      <w:r>
        <w:rPr>
          <w:rFonts w:eastAsiaTheme="minorEastAsia"/>
          <w:sz w:val="24"/>
          <w:szCs w:val="24"/>
          <w:lang w:bidi="ar-SY"/>
        </w:rPr>
        <w:t xml:space="preserve"> </w:t>
      </w:r>
    </w:p>
    <w:p w:rsidR="0064697E" w:rsidRPr="00237BBA" w:rsidRDefault="0064697E" w:rsidP="0064697E">
      <w:pPr>
        <w:tabs>
          <w:tab w:val="left" w:pos="6180"/>
        </w:tabs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w:lastRenderedPageBreak/>
          <m:t>y=C x+D u</m:t>
        </m:r>
      </m:oMath>
      <w:r>
        <w:rPr>
          <w:rFonts w:eastAsiaTheme="minorEastAsia"/>
          <w:sz w:val="24"/>
          <w:szCs w:val="24"/>
          <w:lang w:bidi="ar-SY"/>
        </w:rPr>
        <w:t xml:space="preserve"> </w:t>
      </w:r>
    </w:p>
    <w:p w:rsidR="0064697E" w:rsidRPr="00237BBA" w:rsidRDefault="0064697E" w:rsidP="0064697E">
      <w:pPr>
        <w:tabs>
          <w:tab w:val="left" w:pos="6180"/>
        </w:tabs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0.6111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-34.9727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-0.001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43.4213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-145.7195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-0.0054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,  B=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9.1803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-38.2514</m:t>
                  </m:r>
                </m:e>
              </m:mr>
            </m:m>
          </m:e>
        </m:d>
      </m:oMath>
      <w:r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64697E" w:rsidRPr="00237BBA" w:rsidRDefault="0064697E" w:rsidP="0064697E">
      <w:pPr>
        <w:tabs>
          <w:tab w:val="left" w:pos="6180"/>
        </w:tabs>
        <w:spacing w:line="360" w:lineRule="auto"/>
        <w:jc w:val="center"/>
        <w:rPr>
          <w:rFonts w:eastAsiaTheme="minorEastAsia"/>
          <w:sz w:val="24"/>
          <w:szCs w:val="24"/>
          <w:lang w:bidi="ar-SY"/>
        </w:rPr>
      </w:pPr>
    </w:p>
    <w:p w:rsidR="0064697E" w:rsidRPr="00237BBA" w:rsidRDefault="0064697E" w:rsidP="0064697E">
      <w:pPr>
        <w:tabs>
          <w:tab w:val="left" w:pos="6180"/>
        </w:tabs>
        <w:spacing w:line="360" w:lineRule="auto"/>
        <w:jc w:val="center"/>
        <w:rPr>
          <w:rFonts w:eastAsiaTheme="minorEastAsia"/>
          <w:sz w:val="24"/>
          <w:szCs w:val="24"/>
          <w:rtl/>
          <w:lang w:bidi="ar-SY"/>
        </w:rPr>
      </w:pPr>
      <m:oMath>
        <m:r>
          <w:rPr>
            <w:rFonts w:ascii="Cambria Math" w:eastAsiaTheme="minorEastAsia" w:hAnsi="Cambria Math"/>
            <w:sz w:val="24"/>
            <w:szCs w:val="24"/>
            <w:lang w:bidi="ar-SY"/>
          </w:rPr>
          <m:t>C=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bidi="ar-SY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bidi="ar-SY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,     D=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  <w:lang w:bidi="ar-SY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bidi="ar-SY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e>
              </m:mr>
            </m:m>
          </m:e>
        </m:d>
      </m:oMath>
      <w:r w:rsidRPr="00237BBA">
        <w:rPr>
          <w:rFonts w:eastAsiaTheme="minorEastAsia"/>
          <w:sz w:val="24"/>
          <w:szCs w:val="24"/>
          <w:rtl/>
          <w:lang w:bidi="ar-SY"/>
        </w:rPr>
        <w:t xml:space="preserve"> </w:t>
      </w:r>
    </w:p>
    <w:p w:rsidR="003165EE" w:rsidRDefault="003165EE" w:rsidP="003165EE">
      <w:pPr>
        <w:tabs>
          <w:tab w:val="left" w:pos="6180"/>
        </w:tabs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يبين الشكل التالي استجابة النظام في الحلقة المفتوحة واللاخطي .</w:t>
      </w:r>
    </w:p>
    <w:p w:rsidR="003165EE" w:rsidRDefault="003165EE" w:rsidP="003165EE">
      <w:pPr>
        <w:tabs>
          <w:tab w:val="left" w:pos="6180"/>
        </w:tabs>
        <w:spacing w:line="360" w:lineRule="auto"/>
        <w:ind w:left="720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cs="Arial"/>
          <w:noProof/>
          <w:sz w:val="24"/>
          <w:szCs w:val="24"/>
          <w:rtl/>
        </w:rPr>
        <w:drawing>
          <wp:inline distT="0" distB="0" distL="0" distR="0">
            <wp:extent cx="5334000" cy="1704975"/>
            <wp:effectExtent l="0" t="0" r="0" b="0"/>
            <wp:docPr id="116" name="صورة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EE" w:rsidRPr="00237BBA" w:rsidRDefault="003165EE" w:rsidP="003165EE">
      <w:pPr>
        <w:tabs>
          <w:tab w:val="left" w:pos="6180"/>
        </w:tabs>
        <w:spacing w:line="360" w:lineRule="auto"/>
        <w:ind w:left="720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cs="Arial"/>
          <w:noProof/>
          <w:sz w:val="24"/>
          <w:szCs w:val="24"/>
          <w:rtl/>
        </w:rPr>
        <w:drawing>
          <wp:inline distT="0" distB="0" distL="0" distR="0">
            <wp:extent cx="5334000" cy="1885950"/>
            <wp:effectExtent l="0" t="0" r="0" b="0"/>
            <wp:docPr id="15" name="صورة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EE" w:rsidRPr="00640DC0" w:rsidRDefault="003165EE" w:rsidP="003165EE">
      <w:pPr>
        <w:tabs>
          <w:tab w:val="left" w:pos="6180"/>
        </w:tabs>
        <w:spacing w:line="360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640DC0">
        <w:rPr>
          <w:rFonts w:eastAsiaTheme="minorEastAsia" w:hint="cs"/>
          <w:b/>
          <w:bCs/>
          <w:sz w:val="24"/>
          <w:szCs w:val="24"/>
          <w:rtl/>
          <w:lang w:bidi="ar-SY"/>
        </w:rPr>
        <w:t>الشكل (</w:t>
      </w:r>
      <w:r>
        <w:rPr>
          <w:rFonts w:eastAsiaTheme="minorEastAsia"/>
          <w:b/>
          <w:bCs/>
          <w:sz w:val="24"/>
          <w:szCs w:val="24"/>
        </w:rPr>
        <w:t>7-3</w:t>
      </w:r>
      <w:r w:rsidRPr="00640DC0">
        <w:rPr>
          <w:rFonts w:eastAsiaTheme="minorEastAsia" w:hint="cs"/>
          <w:b/>
          <w:bCs/>
          <w:sz w:val="24"/>
          <w:szCs w:val="24"/>
          <w:rtl/>
          <w:lang w:bidi="ar-SY"/>
        </w:rPr>
        <w:t>) :</w:t>
      </w:r>
      <w:r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استجابة النظام في الحلقة المفتوحة </w:t>
      </w:r>
    </w:p>
    <w:p w:rsidR="003165EE" w:rsidRPr="00237BBA" w:rsidRDefault="003165EE" w:rsidP="003165EE">
      <w:pPr>
        <w:tabs>
          <w:tab w:val="left" w:pos="6180"/>
        </w:tabs>
        <w:spacing w:line="360" w:lineRule="auto"/>
        <w:rPr>
          <w:rFonts w:eastAsiaTheme="minorEastAsia"/>
          <w:sz w:val="24"/>
          <w:szCs w:val="24"/>
          <w:rtl/>
          <w:lang w:bidi="ar-SY"/>
        </w:rPr>
      </w:pPr>
    </w:p>
    <w:p w:rsidR="003165EE" w:rsidRPr="009C10AC" w:rsidRDefault="003165EE" w:rsidP="003165EE">
      <w:pPr>
        <w:tabs>
          <w:tab w:val="left" w:pos="6180"/>
        </w:tabs>
        <w:spacing w:line="360" w:lineRule="auto"/>
        <w:rPr>
          <w:rFonts w:eastAsiaTheme="minorEastAsia"/>
          <w:b/>
          <w:bCs/>
          <w:sz w:val="24"/>
          <w:szCs w:val="24"/>
          <w:u w:val="single"/>
          <w:lang w:bidi="ar-SY"/>
        </w:rPr>
      </w:pPr>
      <w:r w:rsidRPr="009C10AC">
        <w:rPr>
          <w:rFonts w:eastAsiaTheme="minorEastAsia"/>
          <w:b/>
          <w:bCs/>
          <w:sz w:val="24"/>
          <w:szCs w:val="24"/>
          <w:u w:val="single"/>
        </w:rPr>
        <w:t>3</w:t>
      </w:r>
      <w:r>
        <w:rPr>
          <w:rFonts w:eastAsiaTheme="minorEastAsia" w:hint="cs"/>
          <w:b/>
          <w:bCs/>
          <w:sz w:val="24"/>
          <w:szCs w:val="24"/>
          <w:u w:val="single"/>
          <w:rtl/>
          <w:lang w:bidi="ar-SY"/>
        </w:rPr>
        <w:t xml:space="preserve"> </w:t>
      </w:r>
      <w:r w:rsidRPr="009C10AC">
        <w:rPr>
          <w:rFonts w:eastAsiaTheme="minorEastAsia" w:hint="cs"/>
          <w:b/>
          <w:bCs/>
          <w:sz w:val="24"/>
          <w:szCs w:val="24"/>
          <w:u w:val="single"/>
          <w:rtl/>
          <w:lang w:bidi="ar-SY"/>
        </w:rPr>
        <w:t xml:space="preserve">تصميم متحكم </w:t>
      </w:r>
      <w:r w:rsidRPr="009C10AC">
        <w:rPr>
          <w:rFonts w:eastAsiaTheme="minorEastAsia"/>
          <w:b/>
          <w:bCs/>
          <w:sz w:val="24"/>
          <w:szCs w:val="24"/>
          <w:u w:val="single"/>
          <w:lang w:bidi="ar-SY"/>
        </w:rPr>
        <w:t xml:space="preserve">LQR </w:t>
      </w:r>
      <w:r w:rsidRPr="009C10AC">
        <w:rPr>
          <w:rFonts w:eastAsiaTheme="minorEastAsia" w:hint="cs"/>
          <w:b/>
          <w:bCs/>
          <w:sz w:val="24"/>
          <w:szCs w:val="24"/>
          <w:u w:val="single"/>
          <w:rtl/>
          <w:lang w:bidi="ar-SY"/>
        </w:rPr>
        <w:t xml:space="preserve"> :</w:t>
      </w:r>
    </w:p>
    <w:p w:rsidR="003165EE" w:rsidRDefault="003165EE" w:rsidP="003165EE">
      <w:pPr>
        <w:tabs>
          <w:tab w:val="left" w:pos="6180"/>
        </w:tabs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 w:rsidRPr="00CC783E">
        <w:rPr>
          <w:rFonts w:eastAsiaTheme="minorEastAsia" w:hint="cs"/>
          <w:sz w:val="24"/>
          <w:szCs w:val="24"/>
          <w:rtl/>
          <w:lang w:bidi="ar-SY"/>
        </w:rPr>
        <w:t xml:space="preserve">لتصميم </w:t>
      </w:r>
      <w:r w:rsidRPr="00CC783E">
        <w:rPr>
          <w:rFonts w:eastAsiaTheme="minorEastAsia"/>
          <w:sz w:val="24"/>
          <w:szCs w:val="24"/>
          <w:lang w:bidi="ar-SY"/>
        </w:rPr>
        <w:t>LQR</w:t>
      </w:r>
      <w:r>
        <w:rPr>
          <w:rFonts w:eastAsiaTheme="minorEastAsia"/>
          <w:sz w:val="24"/>
          <w:szCs w:val="24"/>
          <w:lang w:bidi="ar-SY"/>
        </w:rPr>
        <w:t xml:space="preserve"> 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نفرض مصفوفتين </w:t>
      </w:r>
      <w:r>
        <w:rPr>
          <w:rFonts w:eastAsiaTheme="minorEastAsia"/>
          <w:sz w:val="24"/>
          <w:szCs w:val="24"/>
          <w:lang w:bidi="ar-SY"/>
        </w:rPr>
        <w:t xml:space="preserve">Q , R 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.</w:t>
      </w:r>
    </w:p>
    <w:p w:rsidR="003165EE" w:rsidRDefault="003165EE" w:rsidP="003165EE">
      <w:pPr>
        <w:tabs>
          <w:tab w:val="left" w:pos="6180"/>
        </w:tabs>
        <w:spacing w:line="360" w:lineRule="auto"/>
        <w:rPr>
          <w:sz w:val="24"/>
          <w:szCs w:val="24"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بفرض أن</w:t>
      </w:r>
      <w:r>
        <w:rPr>
          <w:rFonts w:eastAsiaTheme="minorEastAsia"/>
          <w:sz w:val="24"/>
          <w:szCs w:val="24"/>
          <w:lang w:bidi="ar-SY"/>
        </w:rPr>
        <w:t>]</w:t>
      </w:r>
      <w:r>
        <w:rPr>
          <w:rFonts w:eastAsiaTheme="minorEastAsia" w:hint="cs"/>
          <w:sz w:val="24"/>
          <w:szCs w:val="24"/>
          <w:rtl/>
          <w:lang w:bidi="ar-SY"/>
        </w:rPr>
        <w:t xml:space="preserve"> 1</w:t>
      </w:r>
      <w:r>
        <w:rPr>
          <w:rFonts w:eastAsiaTheme="minorEastAsia"/>
          <w:sz w:val="24"/>
          <w:szCs w:val="24"/>
          <w:lang w:bidi="ar-SY"/>
        </w:rPr>
        <w:t>R=[</w:t>
      </w:r>
      <w:r>
        <w:rPr>
          <w:rFonts w:eastAsiaTheme="minorEastAsia"/>
          <w:sz w:val="24"/>
          <w:szCs w:val="24"/>
          <w:lang w:val="en-GB" w:bidi="ar-SY"/>
        </w:rPr>
        <w:t xml:space="preserve"> </w:t>
      </w:r>
      <w:r>
        <w:rPr>
          <w:rFonts w:eastAsiaTheme="minorEastAsia" w:hint="cs"/>
          <w:sz w:val="24"/>
          <w:szCs w:val="24"/>
          <w:rtl/>
          <w:lang w:val="en-GB" w:bidi="ar-SY"/>
        </w:rPr>
        <w:t xml:space="preserve">  و  </w:t>
      </w:r>
      <w:r w:rsidRPr="006D3DE0">
        <w:rPr>
          <w:sz w:val="24"/>
          <w:szCs w:val="24"/>
          <w:lang w:bidi="ar-SY"/>
        </w:rPr>
        <w:t xml:space="preserve"> </w:t>
      </w:r>
      <w:r>
        <w:rPr>
          <w:rFonts w:hint="cs"/>
          <w:sz w:val="24"/>
          <w:szCs w:val="24"/>
          <w:rtl/>
          <w:lang w:bidi="ar-SY"/>
        </w:rPr>
        <w:t xml:space="preserve"> </w:t>
      </w:r>
      <w:r>
        <w:rPr>
          <w:sz w:val="24"/>
          <w:szCs w:val="24"/>
          <w:lang w:bidi="ar-SY"/>
        </w:rPr>
        <w:t xml:space="preserve"> </w:t>
      </w:r>
      <w:r>
        <w:rPr>
          <w:rFonts w:eastAsiaTheme="minorEastAsia"/>
          <w:sz w:val="24"/>
          <w:szCs w:val="24"/>
          <w:lang w:bidi="ar-SY"/>
        </w:rPr>
        <w:t xml:space="preserve"> Q</w:t>
      </w:r>
      <w:r w:rsidRPr="00237BBA">
        <w:rPr>
          <w:sz w:val="24"/>
          <w:szCs w:val="24"/>
          <w:lang w:bidi="ar-SY"/>
        </w:rPr>
        <w:t>(2,2)=100</w:t>
      </w:r>
      <w:r>
        <w:rPr>
          <w:sz w:val="24"/>
          <w:szCs w:val="24"/>
          <w:lang w:bidi="ar-SY"/>
        </w:rPr>
        <w:t xml:space="preserve">    </w:t>
      </w:r>
      <w:r>
        <w:rPr>
          <w:rFonts w:hint="cs"/>
          <w:sz w:val="24"/>
          <w:szCs w:val="24"/>
          <w:rtl/>
          <w:lang w:bidi="ar-SY"/>
        </w:rPr>
        <w:t xml:space="preserve"> نحصل على المتحكم التالي :</w:t>
      </w:r>
    </w:p>
    <w:p w:rsidR="003165EE" w:rsidRDefault="003165EE" w:rsidP="003165EE">
      <w:pPr>
        <w:spacing w:line="360" w:lineRule="auto"/>
        <w:jc w:val="center"/>
        <w:rPr>
          <w:sz w:val="24"/>
          <w:szCs w:val="24"/>
          <w:rtl/>
          <w:lang w:bidi="ar-SY"/>
        </w:rPr>
      </w:pPr>
      <w:r>
        <w:rPr>
          <w:sz w:val="24"/>
          <w:szCs w:val="24"/>
          <w:lang w:bidi="ar-SY"/>
        </w:rPr>
        <w:lastRenderedPageBreak/>
        <w:t>K=</w:t>
      </w:r>
      <w:r w:rsidRPr="00AD62E1">
        <w:rPr>
          <w:sz w:val="24"/>
          <w:szCs w:val="24"/>
          <w:lang w:bidi="ar-SY"/>
        </w:rPr>
        <w:t xml:space="preserve">   -7.0711  -11.0166    2.0021   -1.2233</w:t>
      </w:r>
    </w:p>
    <w:p w:rsidR="003165EE" w:rsidRPr="000E5778" w:rsidRDefault="003165EE" w:rsidP="003165EE">
      <w:pPr>
        <w:spacing w:line="360" w:lineRule="auto"/>
        <w:rPr>
          <w:sz w:val="24"/>
          <w:szCs w:val="24"/>
          <w:rtl/>
          <w:lang w:bidi="ar-SY"/>
        </w:rPr>
      </w:pPr>
      <w:r>
        <w:rPr>
          <w:rFonts w:hint="cs"/>
          <w:sz w:val="24"/>
          <w:szCs w:val="24"/>
          <w:rtl/>
          <w:lang w:bidi="ar-SY"/>
        </w:rPr>
        <w:t xml:space="preserve">يبين الشكل () مخطط بوجود متحكم </w:t>
      </w:r>
      <w:r>
        <w:rPr>
          <w:sz w:val="24"/>
          <w:szCs w:val="24"/>
          <w:lang w:bidi="ar-SY"/>
        </w:rPr>
        <w:t xml:space="preserve">LQR </w:t>
      </w:r>
      <w:r>
        <w:rPr>
          <w:rFonts w:hint="cs"/>
          <w:sz w:val="24"/>
          <w:szCs w:val="24"/>
          <w:rtl/>
          <w:lang w:bidi="ar-SY"/>
        </w:rPr>
        <w:t xml:space="preserve"> </w:t>
      </w:r>
    </w:p>
    <w:p w:rsidR="003165EE" w:rsidRDefault="003165EE" w:rsidP="0064697E">
      <w:pPr>
        <w:rPr>
          <w:lang w:bidi="ar-SY"/>
        </w:rPr>
      </w:pPr>
      <w:r w:rsidRPr="003165EE">
        <w:rPr>
          <w:rFonts w:cs="Arial"/>
          <w:rtl/>
          <w:lang w:bidi="ar-SY"/>
        </w:rPr>
        <w:drawing>
          <wp:inline distT="0" distB="0" distL="0" distR="0">
            <wp:extent cx="5274310" cy="1952855"/>
            <wp:effectExtent l="19050" t="0" r="2540" b="0"/>
            <wp:docPr id="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EE" w:rsidRPr="003165EE" w:rsidRDefault="003165EE" w:rsidP="003165EE">
      <w:pPr>
        <w:rPr>
          <w:lang w:bidi="ar-SY"/>
        </w:rPr>
      </w:pPr>
    </w:p>
    <w:p w:rsidR="003165EE" w:rsidRDefault="003165EE" w:rsidP="003165EE">
      <w:pPr>
        <w:rPr>
          <w:lang w:bidi="ar-SY"/>
        </w:rPr>
      </w:pPr>
    </w:p>
    <w:p w:rsidR="003165EE" w:rsidRPr="008B3C7A" w:rsidRDefault="003165EE" w:rsidP="003165EE">
      <w:pPr>
        <w:tabs>
          <w:tab w:val="left" w:pos="6180"/>
        </w:tabs>
        <w:spacing w:line="360" w:lineRule="auto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و عند اجراء المحاكاة نحصل على الاستجابات المبينة في الشكل (</w:t>
      </w:r>
      <w:r>
        <w:rPr>
          <w:rFonts w:eastAsiaTheme="minorEastAsia"/>
          <w:sz w:val="24"/>
          <w:szCs w:val="24"/>
        </w:rPr>
        <w:t>9-3</w:t>
      </w:r>
      <w:r>
        <w:rPr>
          <w:rFonts w:eastAsiaTheme="minorEastAsia" w:hint="cs"/>
          <w:sz w:val="24"/>
          <w:szCs w:val="24"/>
          <w:rtl/>
          <w:lang w:bidi="ar-SY"/>
        </w:rPr>
        <w:t>).</w:t>
      </w:r>
    </w:p>
    <w:p w:rsidR="003165EE" w:rsidRDefault="003165EE" w:rsidP="003165EE">
      <w:pPr>
        <w:rPr>
          <w:lang w:bidi="ar-SY"/>
        </w:rPr>
      </w:pPr>
      <w:r w:rsidRPr="003165EE">
        <w:rPr>
          <w:rFonts w:cs="Arial" w:hint="cs"/>
          <w:rtl/>
          <w:lang w:bidi="ar-SY"/>
        </w:rPr>
        <w:drawing>
          <wp:inline distT="0" distB="0" distL="0" distR="0">
            <wp:extent cx="5274310" cy="1650405"/>
            <wp:effectExtent l="0" t="0" r="0" b="0"/>
            <wp:docPr id="8" name="صورة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50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EE" w:rsidRPr="003165EE" w:rsidRDefault="003165EE" w:rsidP="003165EE">
      <w:pPr>
        <w:rPr>
          <w:lang w:bidi="ar-SY"/>
        </w:rPr>
      </w:pPr>
    </w:p>
    <w:p w:rsidR="003165EE" w:rsidRPr="003165EE" w:rsidRDefault="003165EE" w:rsidP="003165EE">
      <w:pPr>
        <w:rPr>
          <w:lang w:bidi="ar-SY"/>
        </w:rPr>
      </w:pPr>
    </w:p>
    <w:p w:rsidR="003165EE" w:rsidRPr="003165EE" w:rsidRDefault="003165EE" w:rsidP="003165EE">
      <w:pPr>
        <w:rPr>
          <w:lang w:bidi="ar-SY"/>
        </w:rPr>
      </w:pPr>
    </w:p>
    <w:p w:rsidR="003165EE" w:rsidRDefault="003165EE" w:rsidP="003165EE">
      <w:pPr>
        <w:rPr>
          <w:lang w:bidi="ar-SY"/>
        </w:rPr>
      </w:pPr>
    </w:p>
    <w:p w:rsidR="003165EE" w:rsidRDefault="003165EE" w:rsidP="003165EE">
      <w:pPr>
        <w:tabs>
          <w:tab w:val="left" w:pos="1121"/>
        </w:tabs>
        <w:rPr>
          <w:lang w:bidi="ar-SY"/>
        </w:rPr>
      </w:pPr>
      <w:r>
        <w:rPr>
          <w:rtl/>
          <w:lang w:bidi="ar-SY"/>
        </w:rPr>
        <w:lastRenderedPageBreak/>
        <w:tab/>
      </w:r>
      <w:r w:rsidRPr="003165EE">
        <w:rPr>
          <w:rFonts w:cs="Arial"/>
          <w:rtl/>
          <w:lang w:bidi="ar-SY"/>
        </w:rPr>
        <w:drawing>
          <wp:inline distT="0" distB="0" distL="0" distR="0">
            <wp:extent cx="5274310" cy="1606743"/>
            <wp:effectExtent l="0" t="0" r="0" b="0"/>
            <wp:docPr id="3" name="صورة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6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EE" w:rsidRPr="003165EE" w:rsidRDefault="003165EE" w:rsidP="003165EE">
      <w:pPr>
        <w:rPr>
          <w:lang w:bidi="ar-SY"/>
        </w:rPr>
      </w:pPr>
    </w:p>
    <w:p w:rsidR="003165EE" w:rsidRDefault="003165EE" w:rsidP="003165EE">
      <w:pPr>
        <w:rPr>
          <w:lang w:bidi="ar-SY"/>
        </w:rPr>
      </w:pPr>
    </w:p>
    <w:p w:rsidR="003165EE" w:rsidRDefault="003165EE" w:rsidP="003165EE">
      <w:pPr>
        <w:tabs>
          <w:tab w:val="left" w:pos="1301"/>
        </w:tabs>
        <w:rPr>
          <w:rtl/>
          <w:lang w:bidi="ar-SY"/>
        </w:rPr>
      </w:pPr>
      <w:r>
        <w:rPr>
          <w:rtl/>
          <w:lang w:bidi="ar-SY"/>
        </w:rPr>
        <w:tab/>
      </w:r>
      <w:r w:rsidRPr="00995B49">
        <w:rPr>
          <w:rFonts w:hint="cs"/>
          <w:b/>
          <w:bCs/>
          <w:noProof/>
          <w:sz w:val="24"/>
          <w:szCs w:val="24"/>
          <w:rtl/>
          <w:lang w:bidi="ar-SY"/>
        </w:rPr>
        <w:t>الشكل (</w:t>
      </w:r>
      <w:r>
        <w:rPr>
          <w:b/>
          <w:bCs/>
          <w:noProof/>
          <w:sz w:val="24"/>
          <w:szCs w:val="24"/>
        </w:rPr>
        <w:t>10-3</w:t>
      </w:r>
      <w:r w:rsidRPr="00995B49">
        <w:rPr>
          <w:rFonts w:hint="cs"/>
          <w:b/>
          <w:bCs/>
          <w:noProof/>
          <w:sz w:val="24"/>
          <w:szCs w:val="24"/>
          <w:rtl/>
          <w:lang w:bidi="ar-SY"/>
        </w:rPr>
        <w:t>) : يمثل</w:t>
      </w:r>
      <w:r w:rsidRPr="00723007">
        <w:rPr>
          <w:rFonts w:asciiTheme="minorBidi" w:hAnsiTheme="minorBidi" w:hint="cs"/>
          <w:b/>
          <w:bCs/>
          <w:noProof/>
          <w:sz w:val="24"/>
          <w:szCs w:val="24"/>
          <w:rtl/>
          <w:lang w:bidi="ar-SY"/>
        </w:rPr>
        <w:t xml:space="preserve"> </w:t>
      </w:r>
      <w:r w:rsidRPr="008B3C7A">
        <w:rPr>
          <w:rFonts w:asciiTheme="minorBidi" w:hAnsiTheme="minorBidi" w:hint="cs"/>
          <w:b/>
          <w:bCs/>
          <w:noProof/>
          <w:sz w:val="24"/>
          <w:szCs w:val="24"/>
          <w:rtl/>
          <w:lang w:bidi="ar-SY"/>
        </w:rPr>
        <w:t>استجابة النظام</w:t>
      </w:r>
      <w:r>
        <w:rPr>
          <w:rFonts w:asciiTheme="minorBidi" w:hAnsiTheme="minorBidi" w:hint="cs"/>
          <w:b/>
          <w:bCs/>
          <w:noProof/>
          <w:sz w:val="24"/>
          <w:szCs w:val="24"/>
          <w:rtl/>
          <w:lang w:bidi="ar-SY"/>
        </w:rPr>
        <w:t xml:space="preserve"> اللاخطي</w:t>
      </w:r>
      <w:r w:rsidRPr="008B3C7A">
        <w:rPr>
          <w:rFonts w:asciiTheme="minorBidi" w:hAnsiTheme="minorBidi" w:hint="cs"/>
          <w:b/>
          <w:bCs/>
          <w:noProof/>
          <w:sz w:val="24"/>
          <w:szCs w:val="24"/>
          <w:rtl/>
          <w:lang w:bidi="ar-SY"/>
        </w:rPr>
        <w:t xml:space="preserve"> في الحلقة المغلقة</w:t>
      </w:r>
      <w:r>
        <w:rPr>
          <w:rFonts w:asciiTheme="minorBidi" w:hAnsiTheme="minorBidi" w:hint="cs"/>
          <w:b/>
          <w:bCs/>
          <w:noProof/>
          <w:sz w:val="24"/>
          <w:szCs w:val="24"/>
          <w:rtl/>
          <w:lang w:bidi="ar-SY"/>
        </w:rPr>
        <w:t>(</w:t>
      </w:r>
      <w:r w:rsidRPr="00995B49">
        <w:rPr>
          <w:rFonts w:hint="cs"/>
          <w:b/>
          <w:bCs/>
          <w:noProof/>
          <w:sz w:val="24"/>
          <w:szCs w:val="24"/>
          <w:rtl/>
          <w:lang w:bidi="ar-SY"/>
        </w:rPr>
        <w:t xml:space="preserve"> </w:t>
      </w:r>
      <w:r>
        <w:rPr>
          <w:rFonts w:hint="cs"/>
          <w:b/>
          <w:bCs/>
          <w:noProof/>
          <w:sz w:val="24"/>
          <w:szCs w:val="24"/>
          <w:rtl/>
          <w:lang w:bidi="ar-SY"/>
        </w:rPr>
        <w:t xml:space="preserve">أي بوجود المتحكم </w:t>
      </w:r>
      <w:r>
        <w:rPr>
          <w:b/>
          <w:bCs/>
          <w:noProof/>
          <w:sz w:val="24"/>
          <w:szCs w:val="24"/>
          <w:lang w:bidi="ar-SY"/>
        </w:rPr>
        <w:t>LQR</w:t>
      </w:r>
      <w:r>
        <w:rPr>
          <w:rFonts w:hint="cs"/>
          <w:b/>
          <w:bCs/>
          <w:noProof/>
          <w:sz w:val="24"/>
          <w:szCs w:val="24"/>
          <w:rtl/>
          <w:lang w:bidi="ar-SY"/>
        </w:rPr>
        <w:t xml:space="preserve"> )</w:t>
      </w:r>
    </w:p>
    <w:p w:rsidR="003165EE" w:rsidRPr="003165EE" w:rsidRDefault="003165EE" w:rsidP="003165EE">
      <w:pPr>
        <w:rPr>
          <w:rtl/>
          <w:lang w:bidi="ar-SY"/>
        </w:rPr>
      </w:pPr>
    </w:p>
    <w:p w:rsidR="003165EE" w:rsidRPr="003165EE" w:rsidRDefault="003165EE" w:rsidP="003165EE">
      <w:pPr>
        <w:rPr>
          <w:rtl/>
          <w:lang w:bidi="ar-SY"/>
        </w:rPr>
      </w:pPr>
    </w:p>
    <w:p w:rsidR="003165EE" w:rsidRDefault="003165EE" w:rsidP="003165EE">
      <w:pPr>
        <w:rPr>
          <w:rtl/>
          <w:lang w:bidi="ar-SY"/>
        </w:rPr>
      </w:pPr>
    </w:p>
    <w:p w:rsidR="0064697E" w:rsidRDefault="003165EE" w:rsidP="003165EE">
      <w:pPr>
        <w:rPr>
          <w:rFonts w:hint="cs"/>
          <w:rtl/>
        </w:rPr>
      </w:pPr>
      <w:r>
        <w:rPr>
          <w:rFonts w:hint="cs"/>
          <w:noProof/>
          <w:sz w:val="24"/>
          <w:szCs w:val="24"/>
          <w:rtl/>
        </w:rPr>
        <w:t>لبيان اثر متحكم الزاوية على الاستجابة نقوم ب</w:t>
      </w:r>
      <w:r w:rsidRPr="00237BBA">
        <w:rPr>
          <w:rFonts w:hint="cs"/>
          <w:noProof/>
          <w:sz w:val="24"/>
          <w:szCs w:val="24"/>
          <w:rtl/>
        </w:rPr>
        <w:t>اجراء مقارنة بين المنحنيات السابقة بوجود متحكم الزاوية و عدم وجود متحكم ال</w:t>
      </w:r>
      <w:r>
        <w:rPr>
          <w:rFonts w:hint="cs"/>
          <w:noProof/>
          <w:sz w:val="24"/>
          <w:szCs w:val="24"/>
          <w:rtl/>
        </w:rPr>
        <w:t>زاوية نحصل على الاشكال التالية :</w:t>
      </w:r>
    </w:p>
    <w:p w:rsidR="003165EE" w:rsidRDefault="003165EE" w:rsidP="003165EE">
      <w:pPr>
        <w:rPr>
          <w:rFonts w:hint="cs"/>
          <w:rtl/>
        </w:rPr>
      </w:pPr>
    </w:p>
    <w:p w:rsidR="003165EE" w:rsidRDefault="003165EE" w:rsidP="003165EE">
      <w:pPr>
        <w:rPr>
          <w:rFonts w:hint="cs"/>
          <w:rtl/>
        </w:rPr>
      </w:pPr>
      <w:r>
        <w:rPr>
          <w:rFonts w:hint="cs"/>
          <w:noProof/>
          <w:rtl/>
        </w:rPr>
        <w:pict>
          <v:group id="_x0000_s1223" style="position:absolute;left:0;text-align:left;margin-left:113.25pt;margin-top:11.7pt;width:342.75pt;height:62.05pt;z-index:251676672" coordorigin="3840,7516" coordsize="6855,1241">
            <v:shapetype id="_x0000_t62" coordsize="21600,21600" o:spt="62" adj="1350,25920" path="m3600,qx,3600l0@8@12@24,0@9,,18000qy3600,21600l@6,21600@15@27@7,21600,18000,21600qx21600,18000l21600@9@18@30,21600@8,21600,3600qy18000,l@7,0@21@33@6,xe">
              <v:stroke joinstyle="miter"/>
              <v:formulas>
                <v:f eqn="sum 10800 0 #0"/>
                <v:f eqn="sum 10800 0 #1"/>
                <v:f eqn="sum #0 0 #1"/>
                <v:f eqn="sum @0 @1 0"/>
                <v:f eqn="sum 21600 0 #0"/>
                <v:f eqn="sum 21600 0 #1"/>
                <v:f eqn="if @0 3600 12600"/>
                <v:f eqn="if @0 9000 18000"/>
                <v:f eqn="if @1 3600 12600"/>
                <v:f eqn="if @1 9000 18000"/>
                <v:f eqn="if @2 0 #0"/>
                <v:f eqn="if @3 @10 0"/>
                <v:f eqn="if #0 0 @11"/>
                <v:f eqn="if @2 @6 #0"/>
                <v:f eqn="if @3 @6 @13"/>
                <v:f eqn="if @5 @6 @14"/>
                <v:f eqn="if @2 #0 21600"/>
                <v:f eqn="if @3 21600 @16"/>
                <v:f eqn="if @4 21600 @17"/>
                <v:f eqn="if @2 #0 @6"/>
                <v:f eqn="if @3 @19 @6"/>
                <v:f eqn="if #1 @6 @20"/>
                <v:f eqn="if @2 @8 #1"/>
                <v:f eqn="if @3 @22 @8"/>
                <v:f eqn="if #0 @8 @23"/>
                <v:f eqn="if @2 21600 #1"/>
                <v:f eqn="if @3 21600 @25"/>
                <v:f eqn="if @5 21600 @26"/>
                <v:f eqn="if @2 #1 @8"/>
                <v:f eqn="if @3 @8 @28"/>
                <v:f eqn="if @4 @8 @29"/>
                <v:f eqn="if @2 #1 0"/>
                <v:f eqn="if @3 @31 0"/>
                <v:f eqn="if #1 0 @32"/>
                <v:f eqn="val #0"/>
                <v:f eqn="val #1"/>
              </v:formulas>
              <v:path o:connecttype="custom" o:connectlocs="10800,0;0,10800;10800,21600;21600,10800;@34,@35" textboxrect="791,791,20809,20809"/>
              <v:handles>
                <v:h position="#0,#1"/>
              </v:handles>
            </v:shapetype>
            <v:shape id="_x0000_s1224" type="#_x0000_t62" style="position:absolute;left:8010;top:7853;width:2685;height:904" adj="-25333,30895" fillcolor="#fabf8f [1945]" strokecolor="#fabf8f [1945]" strokeweight="1pt">
              <v:fill color2="#fde9d9 [665]" angle="-45" focus="-50%" type="gradient"/>
              <v:shadow on="t" type="perspective" color="#974706 [1609]" opacity=".5" offset="1pt" offset2="-3pt"/>
              <v:textbox style="mso-next-textbox:#_x0000_s1224">
                <w:txbxContent>
                  <w:p w:rsidR="003165EE" w:rsidRPr="00C13A33" w:rsidRDefault="003165EE" w:rsidP="003165EE">
                    <w:pPr>
                      <w:rPr>
                        <w:sz w:val="24"/>
                        <w:szCs w:val="24"/>
                        <w:lang w:bidi="ar-SY"/>
                      </w:rPr>
                    </w:pPr>
                    <w:r w:rsidRPr="00C13A33">
                      <w:rPr>
                        <w:rFonts w:hint="cs"/>
                        <w:sz w:val="24"/>
                        <w:szCs w:val="24"/>
                        <w:rtl/>
                        <w:lang w:bidi="ar-SY"/>
                      </w:rPr>
                      <w:t>هذا المنحني يمثل لامسافة في حال حذف متحكم الزاوية</w:t>
                    </w:r>
                  </w:p>
                </w:txbxContent>
              </v:textbox>
            </v:shape>
            <v:shape id="_x0000_s1225" type="#_x0000_t62" style="position:absolute;left:3840;top:7516;width:2505;height:909" adj="1431,30297" fillcolor="#fabf8f [1945]" strokecolor="#fabf8f [1945]" strokeweight="1pt">
              <v:fill color2="#fde9d9 [665]" angle="-45" focus="-50%" type="gradient"/>
              <v:shadow on="t" type="perspective" color="#974706 [1609]" opacity=".5" offset="1pt" offset2="-3pt"/>
              <v:textbox style="mso-next-textbox:#_x0000_s1225">
                <w:txbxContent>
                  <w:p w:rsidR="003165EE" w:rsidRPr="00582C86" w:rsidRDefault="003165EE" w:rsidP="003165EE">
                    <w:pPr>
                      <w:rPr>
                        <w:sz w:val="24"/>
                        <w:szCs w:val="24"/>
                        <w:lang w:bidi="ar-SY"/>
                      </w:rPr>
                    </w:pPr>
                    <w:r w:rsidRPr="00582C86">
                      <w:rPr>
                        <w:rFonts w:hint="cs"/>
                        <w:sz w:val="24"/>
                        <w:szCs w:val="24"/>
                        <w:rtl/>
                        <w:lang w:bidi="ar-SY"/>
                      </w:rPr>
                      <w:t xml:space="preserve">هذا المنحني يمثل المسافة عند وضع متحكم الزاوية </w:t>
                    </w:r>
                  </w:p>
                </w:txbxContent>
              </v:textbox>
            </v:shape>
            <w10:wrap anchorx="page"/>
          </v:group>
        </w:pict>
      </w:r>
    </w:p>
    <w:p w:rsidR="003165EE" w:rsidRDefault="003165EE" w:rsidP="003165EE">
      <w:pPr>
        <w:rPr>
          <w:rFonts w:hint="cs"/>
          <w:rtl/>
        </w:rPr>
      </w:pPr>
    </w:p>
    <w:p w:rsidR="003165EE" w:rsidRDefault="003165EE" w:rsidP="003165EE">
      <w:pPr>
        <w:rPr>
          <w:rtl/>
        </w:rPr>
      </w:pPr>
      <w:r w:rsidRPr="003165EE">
        <w:rPr>
          <w:rFonts w:cs="Arial" w:hint="cs"/>
          <w:rtl/>
        </w:rPr>
        <w:drawing>
          <wp:inline distT="0" distB="0" distL="0" distR="0">
            <wp:extent cx="5274310" cy="1224393"/>
            <wp:effectExtent l="19050" t="0" r="2540" b="0"/>
            <wp:docPr id="29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4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EE" w:rsidRPr="003165EE" w:rsidRDefault="003165EE" w:rsidP="003165EE">
      <w:pPr>
        <w:rPr>
          <w:rtl/>
        </w:rPr>
      </w:pPr>
    </w:p>
    <w:p w:rsidR="003165EE" w:rsidRPr="003165EE" w:rsidRDefault="003165EE" w:rsidP="003165EE">
      <w:pPr>
        <w:rPr>
          <w:rtl/>
        </w:rPr>
      </w:pPr>
    </w:p>
    <w:p w:rsidR="003165EE" w:rsidRDefault="003165EE" w:rsidP="003165EE">
      <w:pPr>
        <w:rPr>
          <w:rFonts w:hint="cs"/>
          <w:rtl/>
        </w:rPr>
      </w:pPr>
    </w:p>
    <w:p w:rsidR="003165EE" w:rsidRDefault="003165EE" w:rsidP="003165EE">
      <w:pPr>
        <w:rPr>
          <w:rFonts w:hint="cs"/>
          <w:rtl/>
        </w:rPr>
      </w:pPr>
    </w:p>
    <w:p w:rsidR="003165EE" w:rsidRDefault="003165EE" w:rsidP="003165EE">
      <w:pPr>
        <w:rPr>
          <w:rFonts w:hint="cs"/>
          <w:rtl/>
        </w:rPr>
      </w:pPr>
    </w:p>
    <w:p w:rsidR="003165EE" w:rsidRDefault="003165EE" w:rsidP="003165EE">
      <w:pPr>
        <w:rPr>
          <w:rFonts w:hint="cs"/>
          <w:rtl/>
        </w:rPr>
      </w:pPr>
      <w:r>
        <w:rPr>
          <w:noProof/>
          <w:rtl/>
        </w:rPr>
        <w:lastRenderedPageBreak/>
        <w:pict>
          <v:group id="_x0000_s1226" style="position:absolute;left:0;text-align:left;margin-left:108.75pt;margin-top:3.45pt;width:347.25pt;height:76.5pt;z-index:251677696" coordorigin="3990,2214" coordsize="6945,1530">
            <v:shape id="_x0000_s1227" type="#_x0000_t62" style="position:absolute;left:9135;top:2214;width:1800;height:1530" adj="1356,30494" fillcolor="#c2d69b [1942]" strokecolor="#c2d69b [1942]" strokeweight="1pt">
              <v:fill color2="#eaf1dd [662]" angle="-45" focus="-50%" type="gradient"/>
              <v:shadow on="t" type="perspective" color="#4e6128 [1606]" opacity=".5" offset="1pt" offset2="-3pt"/>
              <v:textbox style="mso-next-textbox:#_x0000_s1227">
                <w:txbxContent>
                  <w:p w:rsidR="003165EE" w:rsidRPr="00C13A33" w:rsidRDefault="003165EE" w:rsidP="003165EE">
                    <w:pPr>
                      <w:rPr>
                        <w:sz w:val="24"/>
                        <w:szCs w:val="24"/>
                        <w:lang w:bidi="ar-SY"/>
                      </w:rPr>
                    </w:pPr>
                    <w:r w:rsidRPr="00C13A33">
                      <w:rPr>
                        <w:rFonts w:hint="cs"/>
                        <w:sz w:val="24"/>
                        <w:szCs w:val="24"/>
                        <w:rtl/>
                        <w:lang w:bidi="ar-SY"/>
                      </w:rPr>
                      <w:t>المخطط الذي يوضح الزاوية في حال حذف متحكم الزاوية</w:t>
                    </w:r>
                  </w:p>
                </w:txbxContent>
              </v:textbox>
            </v:shape>
            <v:shape id="_x0000_s1228" type="#_x0000_t62" style="position:absolute;left:3990;top:2409;width:2355;height:1185" adj="1036,44567" fillcolor="#c2d69b [1942]" strokecolor="#c2d69b [1942]" strokeweight="1pt">
              <v:fill color2="#eaf1dd [662]" angle="-45" focus="-50%" type="gradient"/>
              <v:shadow on="t" type="perspective" color="#4e6128 [1606]" opacity=".5" offset="1pt" offset2="-3pt"/>
              <v:textbox style="mso-next-textbox:#_x0000_s1228">
                <w:txbxContent>
                  <w:p w:rsidR="003165EE" w:rsidRDefault="003165EE" w:rsidP="003165EE">
                    <w:r w:rsidRPr="00C13A33">
                      <w:rPr>
                        <w:rFonts w:hint="cs"/>
                        <w:sz w:val="24"/>
                        <w:szCs w:val="24"/>
                        <w:rtl/>
                        <w:lang w:bidi="ar-SY"/>
                      </w:rPr>
                      <w:t>المخطط الذي يوضح الزاوية</w:t>
                    </w:r>
                    <w:r>
                      <w:rPr>
                        <w:rFonts w:hint="cs"/>
                        <w:sz w:val="24"/>
                        <w:szCs w:val="24"/>
                        <w:rtl/>
                        <w:lang w:bidi="ar-SY"/>
                      </w:rPr>
                      <w:t xml:space="preserve"> في حال وجود متحكم الزاوية</w:t>
                    </w:r>
                  </w:p>
                </w:txbxContent>
              </v:textbox>
            </v:shape>
            <w10:wrap anchorx="page"/>
          </v:group>
        </w:pict>
      </w:r>
    </w:p>
    <w:p w:rsidR="003165EE" w:rsidRDefault="003165EE" w:rsidP="003165EE">
      <w:pPr>
        <w:rPr>
          <w:rFonts w:hint="cs"/>
          <w:rtl/>
        </w:rPr>
      </w:pPr>
    </w:p>
    <w:p w:rsidR="003165EE" w:rsidRDefault="003165EE" w:rsidP="003165EE">
      <w:pPr>
        <w:rPr>
          <w:rFonts w:hint="cs"/>
          <w:rtl/>
        </w:rPr>
      </w:pPr>
    </w:p>
    <w:p w:rsidR="003165EE" w:rsidRDefault="003165EE" w:rsidP="003165EE">
      <w:pPr>
        <w:rPr>
          <w:rtl/>
        </w:rPr>
      </w:pPr>
    </w:p>
    <w:p w:rsidR="003165EE" w:rsidRDefault="003165EE" w:rsidP="003165EE">
      <w:pPr>
        <w:rPr>
          <w:rtl/>
        </w:rPr>
      </w:pPr>
      <w:r w:rsidRPr="003165EE">
        <w:rPr>
          <w:rFonts w:cs="Arial" w:hint="cs"/>
          <w:rtl/>
        </w:rPr>
        <w:drawing>
          <wp:inline distT="0" distB="0" distL="0" distR="0">
            <wp:extent cx="5274310" cy="1161604"/>
            <wp:effectExtent l="19050" t="0" r="2540" b="0"/>
            <wp:docPr id="31" name="صورة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1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EE" w:rsidRPr="003165EE" w:rsidRDefault="003165EE" w:rsidP="003165EE">
      <w:pPr>
        <w:rPr>
          <w:rtl/>
        </w:rPr>
      </w:pPr>
    </w:p>
    <w:p w:rsidR="003165EE" w:rsidRPr="003165EE" w:rsidRDefault="003165EE" w:rsidP="003165EE">
      <w:pPr>
        <w:rPr>
          <w:rtl/>
        </w:rPr>
      </w:pPr>
    </w:p>
    <w:p w:rsidR="003165EE" w:rsidRPr="003165EE" w:rsidRDefault="003165EE" w:rsidP="003165EE">
      <w:pPr>
        <w:rPr>
          <w:rtl/>
        </w:rPr>
      </w:pPr>
    </w:p>
    <w:p w:rsidR="003165EE" w:rsidRPr="003165EE" w:rsidRDefault="003165EE" w:rsidP="003165EE">
      <w:pPr>
        <w:rPr>
          <w:rtl/>
        </w:rPr>
      </w:pPr>
    </w:p>
    <w:p w:rsidR="003165EE" w:rsidRDefault="003165EE" w:rsidP="003165EE">
      <w:pPr>
        <w:rPr>
          <w:rtl/>
        </w:rPr>
      </w:pPr>
    </w:p>
    <w:p w:rsidR="003165EE" w:rsidRDefault="003165EE" w:rsidP="003165EE">
      <w:pPr>
        <w:ind w:firstLine="720"/>
        <w:rPr>
          <w:rFonts w:hint="cs"/>
          <w:rtl/>
        </w:rPr>
      </w:pPr>
      <w:r w:rsidRPr="003165EE">
        <w:rPr>
          <w:rFonts w:cs="Arial" w:hint="cs"/>
          <w:rtl/>
        </w:rPr>
        <w:drawing>
          <wp:inline distT="0" distB="0" distL="0" distR="0">
            <wp:extent cx="5274310" cy="1359844"/>
            <wp:effectExtent l="19050" t="0" r="2540" b="0"/>
            <wp:docPr id="64" name="صورة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9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EE" w:rsidRDefault="003165EE" w:rsidP="003165EE">
      <w:pPr>
        <w:tabs>
          <w:tab w:val="left" w:pos="6180"/>
        </w:tabs>
        <w:spacing w:line="360" w:lineRule="auto"/>
        <w:jc w:val="right"/>
        <w:rPr>
          <w:rFonts w:eastAsiaTheme="minorEastAsia"/>
          <w:sz w:val="24"/>
          <w:szCs w:val="24"/>
          <w:rtl/>
          <w:lang w:bidi="ar-SY"/>
        </w:rPr>
      </w:pPr>
      <w:r>
        <w:rPr>
          <w:rFonts w:eastAsiaTheme="minorEastAsia" w:hint="cs"/>
          <w:sz w:val="24"/>
          <w:szCs w:val="24"/>
          <w:rtl/>
          <w:lang w:bidi="ar-SY"/>
        </w:rPr>
        <w:t>نبين في الاشكال التالية استجابة الخطي في الحلقة المغلقة :</w:t>
      </w:r>
    </w:p>
    <w:p w:rsidR="003165EE" w:rsidRDefault="003165EE" w:rsidP="003165EE">
      <w:pPr>
        <w:ind w:firstLine="720"/>
        <w:rPr>
          <w:rFonts w:hint="cs"/>
          <w:rtl/>
          <w:lang w:bidi="ar-SY"/>
        </w:rPr>
      </w:pPr>
      <w:r w:rsidRPr="003165EE">
        <w:rPr>
          <w:rFonts w:cs="Arial"/>
          <w:rtl/>
          <w:lang w:bidi="ar-SY"/>
        </w:rPr>
        <w:drawing>
          <wp:inline distT="0" distB="0" distL="0" distR="0">
            <wp:extent cx="5274310" cy="1808335"/>
            <wp:effectExtent l="0" t="0" r="0" b="0"/>
            <wp:docPr id="2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EE" w:rsidRDefault="003165EE" w:rsidP="003165EE">
      <w:pPr>
        <w:ind w:firstLine="720"/>
        <w:rPr>
          <w:rFonts w:hint="cs"/>
          <w:rtl/>
          <w:lang w:bidi="ar-SY"/>
        </w:rPr>
      </w:pPr>
    </w:p>
    <w:p w:rsidR="003165EE" w:rsidRDefault="003165EE" w:rsidP="003165EE">
      <w:pPr>
        <w:ind w:firstLine="720"/>
        <w:rPr>
          <w:rFonts w:hint="cs"/>
          <w:rtl/>
          <w:lang w:bidi="ar-SY"/>
        </w:rPr>
      </w:pPr>
    </w:p>
    <w:p w:rsidR="003165EE" w:rsidRDefault="003165EE" w:rsidP="003165EE">
      <w:pPr>
        <w:ind w:firstLine="720"/>
        <w:rPr>
          <w:rFonts w:hint="cs"/>
          <w:rtl/>
          <w:lang w:bidi="ar-SY"/>
        </w:rPr>
      </w:pPr>
    </w:p>
    <w:p w:rsidR="003165EE" w:rsidRPr="003165EE" w:rsidRDefault="003165EE" w:rsidP="003165EE">
      <w:pPr>
        <w:ind w:firstLine="720"/>
        <w:rPr>
          <w:rFonts w:hint="cs"/>
          <w:rtl/>
          <w:lang w:bidi="ar-SY"/>
        </w:rPr>
      </w:pPr>
      <w:r w:rsidRPr="003165EE">
        <w:rPr>
          <w:rFonts w:cs="Arial"/>
          <w:rtl/>
          <w:lang w:bidi="ar-SY"/>
        </w:rPr>
        <w:drawing>
          <wp:inline distT="0" distB="0" distL="0" distR="0">
            <wp:extent cx="5274310" cy="1855427"/>
            <wp:effectExtent l="0" t="0" r="0" b="0"/>
            <wp:docPr id="26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5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65EE" w:rsidRPr="003165EE" w:rsidSect="00E81EE8">
      <w:footerReference w:type="default" r:id="rId2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04C9" w:rsidRDefault="001904C9" w:rsidP="0064697E">
      <w:pPr>
        <w:spacing w:after="0" w:line="240" w:lineRule="auto"/>
      </w:pPr>
      <w:r>
        <w:separator/>
      </w:r>
    </w:p>
  </w:endnote>
  <w:endnote w:type="continuationSeparator" w:id="1">
    <w:p w:rsidR="001904C9" w:rsidRDefault="001904C9" w:rsidP="00646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697E" w:rsidRDefault="0064697E">
    <w:pPr>
      <w:pStyle w:val="a5"/>
      <w:rPr>
        <w:rFonts w:hint="cs"/>
        <w:rtl/>
      </w:rPr>
    </w:pPr>
  </w:p>
  <w:p w:rsidR="0064697E" w:rsidRDefault="0064697E">
    <w:pPr>
      <w:pStyle w:val="a5"/>
      <w:rPr>
        <w:rFonts w:hint="cs"/>
        <w:rtl/>
      </w:rPr>
    </w:pPr>
  </w:p>
  <w:p w:rsidR="0064697E" w:rsidRDefault="0064697E">
    <w:pPr>
      <w:pStyle w:val="a5"/>
      <w:rPr>
        <w:rFonts w:hint="cs"/>
        <w:rtl/>
      </w:rPr>
    </w:pPr>
  </w:p>
  <w:p w:rsidR="0064697E" w:rsidRDefault="0064697E">
    <w:pPr>
      <w:pStyle w:val="a5"/>
      <w:rPr>
        <w:rFonts w:hint="cs"/>
        <w:rtl/>
      </w:rPr>
    </w:pPr>
  </w:p>
  <w:p w:rsidR="0064697E" w:rsidRDefault="0064697E">
    <w:pPr>
      <w:pStyle w:val="a5"/>
      <w:rPr>
        <w:rFonts w:hint="c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04C9" w:rsidRDefault="001904C9" w:rsidP="0064697E">
      <w:pPr>
        <w:spacing w:after="0" w:line="240" w:lineRule="auto"/>
      </w:pPr>
      <w:r>
        <w:separator/>
      </w:r>
    </w:p>
  </w:footnote>
  <w:footnote w:type="continuationSeparator" w:id="1">
    <w:p w:rsidR="001904C9" w:rsidRDefault="001904C9" w:rsidP="006469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22C72"/>
    <w:multiLevelType w:val="hybridMultilevel"/>
    <w:tmpl w:val="98CA2638"/>
    <w:lvl w:ilvl="0" w:tplc="A10CBE50">
      <w:start w:val="1"/>
      <w:numFmt w:val="bullet"/>
      <w:lvlText w:val="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51322EE"/>
    <w:multiLevelType w:val="hybridMultilevel"/>
    <w:tmpl w:val="DE76E254"/>
    <w:lvl w:ilvl="0" w:tplc="04090011">
      <w:start w:val="1"/>
      <w:numFmt w:val="decimal"/>
      <w:lvlText w:val="%1)"/>
      <w:lvlJc w:val="left"/>
      <w:pPr>
        <w:tabs>
          <w:tab w:val="num" w:pos="1777"/>
        </w:tabs>
        <w:ind w:left="1777" w:hanging="360"/>
      </w:pPr>
    </w:lvl>
    <w:lvl w:ilvl="1" w:tplc="04090009">
      <w:start w:val="1"/>
      <w:numFmt w:val="bullet"/>
      <w:lvlText w:val="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76"/>
        </w:tabs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16"/>
        </w:tabs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36"/>
        </w:tabs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76"/>
        </w:tabs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96"/>
        </w:tabs>
        <w:ind w:left="7396" w:hanging="180"/>
      </w:pPr>
    </w:lvl>
  </w:abstractNum>
  <w:abstractNum w:abstractNumId="2">
    <w:nsid w:val="7D7D0318"/>
    <w:multiLevelType w:val="hybridMultilevel"/>
    <w:tmpl w:val="BFC44C68"/>
    <w:lvl w:ilvl="0" w:tplc="AF84E7F8">
      <w:numFmt w:val="bullet"/>
      <w:lvlText w:val=""/>
      <w:lvlJc w:val="left"/>
      <w:pPr>
        <w:tabs>
          <w:tab w:val="num" w:pos="1066"/>
        </w:tabs>
        <w:ind w:left="612" w:firstLine="57"/>
      </w:pPr>
      <w:rPr>
        <w:rFonts w:ascii="Symbol" w:hAnsi="Symbol" w:hint="default"/>
      </w:rPr>
    </w:lvl>
    <w:lvl w:ilvl="1" w:tplc="AF84E7F8">
      <w:numFmt w:val="bullet"/>
      <w:lvlText w:val=""/>
      <w:lvlJc w:val="left"/>
      <w:pPr>
        <w:tabs>
          <w:tab w:val="num" w:pos="1012"/>
        </w:tabs>
        <w:ind w:left="558" w:firstLine="57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95"/>
        </w:tabs>
        <w:ind w:left="16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15"/>
        </w:tabs>
        <w:ind w:left="24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35"/>
        </w:tabs>
        <w:ind w:left="31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55"/>
        </w:tabs>
        <w:ind w:left="38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75"/>
        </w:tabs>
        <w:ind w:left="45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95"/>
        </w:tabs>
        <w:ind w:left="52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15"/>
        </w:tabs>
        <w:ind w:left="601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25096"/>
    <w:rsid w:val="00125096"/>
    <w:rsid w:val="001904C9"/>
    <w:rsid w:val="003165EE"/>
    <w:rsid w:val="0064697E"/>
    <w:rsid w:val="00E81EE8"/>
    <w:rsid w:val="00FC7A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61"/>
        <o:r id="V:Rule2" type="connector" idref="#_x0000_s1037"/>
        <o:r id="V:Rule3" type="connector" idref="#_x0000_s1034"/>
        <o:r id="V:Rule4" type="connector" idref="#_x0000_s1038"/>
        <o:r id="V:Rule5" type="connector" idref="#_x0000_s1046"/>
        <o:r id="V:Rule6" type="connector" idref="#_x0000_s1049"/>
        <o:r id="V:Rule7" type="connector" idref="#_x0000_s1053"/>
        <o:r id="V:Rule8" type="connector" idref="#_x0000_s1055"/>
        <o:r id="V:Rule9" type="connector" idref="#_x0000_s1064"/>
        <o:r id="V:Rule10" type="connector" idref="#_x0000_s1057"/>
        <o:r id="V:Rule11" type="connector" idref="#_x0000_s1051"/>
        <o:r id="V:Rule12" type="connector" idref="#_x0000_s1048"/>
        <o:r id="V:Rule13" type="connector" idref="#_x0000_s1035"/>
        <o:r id="V:Rule14" type="connector" idref="#_x0000_s1054"/>
        <o:r id="V:Rule15" type="connector" idref="#_x0000_s1062"/>
        <o:r id="V:Rule16" type="connector" idref="#_x0000_s1047"/>
        <o:r id="V:Rule17" type="connector" idref="#_x0000_s1036"/>
        <o:r id="V:Rule18" type="connector" idref="#_x0000_s1050"/>
        <o:r id="V:Rule19" type="connector" idref="#_x0000_s1042"/>
        <o:r id="V:Rule20" type="connector" idref="#_x0000_s1039"/>
        <o:r id="V:Rule21" type="connector" idref="#_x0000_s1045"/>
        <o:r id="V:Rule22" type="connector" idref="#_x0000_s1052"/>
        <o:r id="V:Rule23" type="connector" idref="#_x0000_s1056"/>
        <o:r id="V:Rule24" type="connector" idref="#_x0000_s1063"/>
        <o:r id="V:Rule25" type="connector" idref="#_x0000_s1058"/>
        <o:r id="V:Rule26" type="arc" idref="#_x0000_s1081"/>
        <o:r id="V:Rule27" type="arc" idref="#_x0000_s1084"/>
        <o:r id="V:Rule28" type="connector" idref="#_x0000_s1079"/>
        <o:r id="V:Rule29" type="connector" idref="#_x0000_s1093"/>
        <o:r id="V:Rule30" type="connector" idref="#_x0000_s1082"/>
        <o:r id="V:Rule31" type="connector" idref="#_x0000_s1095"/>
        <o:r id="V:Rule32" type="connector" idref="#_x0000_s1083"/>
        <o:r id="V:Rule33" type="connector" idref="#_x0000_s1096"/>
        <o:r id="V:Rule34" type="connector" idref="#_x0000_s1091"/>
        <o:r id="V:Rule35" type="connector" idref="#_x0000_s1077"/>
        <o:r id="V:Rule36" type="connector" idref="#_x0000_s1078"/>
        <o:r id="V:Rule37" type="connector" idref="#_x0000_s1080"/>
        <o:r id="V:Rule38" type="connector" idref="#_x0000_s1092"/>
        <o:r id="V:Rule39" type="arc" idref="#_x0000_s1104"/>
        <o:r id="V:Rule40" type="arc" idref="#_x0000_s1105"/>
        <o:r id="V:Rule41" type="arc" idref="#_x0000_s1115"/>
        <o:r id="V:Rule42" type="connector" idref="#_x0000_s1118"/>
        <o:r id="V:Rule43" type="connector" idref="#_x0000_s1103"/>
        <o:r id="V:Rule44" type="connector" idref="#_x0000_s1124"/>
        <o:r id="V:Rule45" type="connector" idref="#_x0000_s1101"/>
        <o:r id="V:Rule46" type="connector" idref="#_x0000_s1123"/>
        <o:r id="V:Rule47" type="connector" idref="#_x0000_s1106"/>
        <o:r id="V:Rule48" type="connector" idref="#_x0000_s1098"/>
        <o:r id="V:Rule49" type="connector" idref="#_x0000_s1107"/>
        <o:r id="V:Rule50" type="connector" idref="#_x0000_s1119"/>
        <o:r id="V:Rule51" type="connector" idref="#_x0000_s1108"/>
        <o:r id="V:Rule52" type="connector" idref="#_x0000_s1102"/>
        <o:r id="V:Rule53" type="arc" idref="#_x0000_s1136"/>
        <o:r id="V:Rule54" type="arc" idref="#_x0000_s1139"/>
        <o:r id="V:Rule55" type="callout" idref="#_x0000_s1225"/>
        <o:r id="V:Rule56" type="callout" idref="#_x0000_s1224"/>
        <o:r id="V:Rule57" type="callout" idref="#_x0000_s1227"/>
        <o:r id="V:Rule58" type="callout" idref="#_x0000_s1228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7A6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250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125096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semiHidden/>
    <w:unhideWhenUsed/>
    <w:rsid w:val="006469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4"/>
    <w:uiPriority w:val="99"/>
    <w:semiHidden/>
    <w:rsid w:val="0064697E"/>
  </w:style>
  <w:style w:type="paragraph" w:styleId="a5">
    <w:name w:val="footer"/>
    <w:basedOn w:val="a"/>
    <w:link w:val="Char1"/>
    <w:uiPriority w:val="99"/>
    <w:semiHidden/>
    <w:unhideWhenUsed/>
    <w:rsid w:val="006469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5"/>
    <w:uiPriority w:val="99"/>
    <w:semiHidden/>
    <w:rsid w:val="0064697E"/>
  </w:style>
  <w:style w:type="table" w:styleId="a6">
    <w:name w:val="Table Grid"/>
    <w:basedOn w:val="a1"/>
    <w:uiPriority w:val="59"/>
    <w:rsid w:val="0064697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w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" Type="http://schemas.openxmlformats.org/officeDocument/2006/relationships/settings" Target="settings.xml"/><Relationship Id="rId21" Type="http://schemas.openxmlformats.org/officeDocument/2006/relationships/image" Target="media/image14.e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1.bin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automatic laboratory</Company>
  <LinksUpToDate>false</LinksUpToDate>
  <CharactersWithSpaces>5449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inverted pendulum</dc:creator>
  <cp:keywords/>
  <dc:description/>
  <cp:lastModifiedBy>inverted pendulum</cp:lastModifiedBy>
  <cp:revision>1</cp:revision>
  <dcterms:created xsi:type="dcterms:W3CDTF">2009-04-21T10:56:00Z</dcterms:created>
  <dcterms:modified xsi:type="dcterms:W3CDTF">2009-04-21T11:40:00Z</dcterms:modified>
</cp:coreProperties>
</file>