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8"/>
      </w:tblGrid>
      <w:tr w:rsidR="00AE3FB8" w:rsidRPr="003871D6" w14:paraId="5810A570" w14:textId="77777777" w:rsidTr="00761916">
        <w:tc>
          <w:tcPr>
            <w:tcW w:w="9558" w:type="dxa"/>
            <w:tcBorders>
              <w:bottom w:val="nil"/>
            </w:tcBorders>
          </w:tcPr>
          <w:p w14:paraId="08AC3301" w14:textId="77777777" w:rsidR="00AE3FB8" w:rsidRPr="003871D6" w:rsidRDefault="00AE3FB8" w:rsidP="00761916">
            <w:pPr>
              <w:jc w:val="center"/>
              <w:rPr>
                <w:b/>
                <w:sz w:val="21"/>
                <w:szCs w:val="21"/>
              </w:rPr>
            </w:pPr>
            <w:r w:rsidRPr="003871D6">
              <w:rPr>
                <w:b/>
                <w:sz w:val="21"/>
                <w:szCs w:val="21"/>
              </w:rPr>
              <w:t>IMPACT ASSESSMENT</w:t>
            </w:r>
          </w:p>
          <w:p w14:paraId="512D75E5" w14:textId="3ABE6477" w:rsidR="00AE3FB8" w:rsidRPr="003871D6" w:rsidRDefault="00AE3FB8" w:rsidP="00761916">
            <w:pPr>
              <w:jc w:val="right"/>
              <w:rPr>
                <w:b/>
                <w:sz w:val="21"/>
                <w:szCs w:val="21"/>
              </w:rPr>
            </w:pPr>
            <w:r w:rsidRPr="003871D6">
              <w:rPr>
                <w:b/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>Control Number IA-00</w:t>
            </w:r>
            <w:r w:rsidR="002A5A6F">
              <w:rPr>
                <w:sz w:val="21"/>
                <w:szCs w:val="21"/>
              </w:rPr>
              <w:t>5</w:t>
            </w:r>
            <w:r w:rsidRPr="003871D6">
              <w:rPr>
                <w:sz w:val="21"/>
                <w:szCs w:val="21"/>
              </w:rPr>
              <w:tab/>
            </w:r>
          </w:p>
        </w:tc>
      </w:tr>
      <w:tr w:rsidR="00AE3FB8" w:rsidRPr="003871D6" w14:paraId="4240476F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78BF6" w14:textId="4EF855C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CR Control Number: CR-00</w:t>
            </w:r>
            <w:r w:rsidR="002A5A6F">
              <w:rPr>
                <w:sz w:val="21"/>
                <w:szCs w:val="21"/>
              </w:rPr>
              <w:t>5</w:t>
            </w:r>
          </w:p>
          <w:p w14:paraId="63B120C6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</w:p>
          <w:p w14:paraId="1D4345EA" w14:textId="77777777" w:rsidR="00AE3FB8" w:rsidRPr="003871D6" w:rsidRDefault="00AE3FB8" w:rsidP="00761916">
            <w:pPr>
              <w:pStyle w:val="tables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 xml:space="preserve">Analyst: </w:t>
            </w:r>
            <w:r w:rsidRPr="003871D6">
              <w:rPr>
                <w:sz w:val="21"/>
                <w:szCs w:val="21"/>
              </w:rPr>
              <w:tab/>
              <w:t>Name: Ahmad Abu Ghazaleh</w:t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  <w:t xml:space="preserve">            Phone:</w:t>
            </w:r>
          </w:p>
          <w:p w14:paraId="38DDF0C2" w14:textId="746B0C1A" w:rsidR="00AE3FB8" w:rsidRPr="003871D6" w:rsidRDefault="00AE3FB8" w:rsidP="00761916">
            <w:pPr>
              <w:pStyle w:val="tables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  <w:t>Organization: Software Engineering Department</w:t>
            </w:r>
            <w:r w:rsidRPr="003871D6">
              <w:rPr>
                <w:sz w:val="21"/>
                <w:szCs w:val="21"/>
              </w:rPr>
              <w:tab/>
            </w:r>
            <w:r w:rsidR="003871D6">
              <w:rPr>
                <w:sz w:val="21"/>
                <w:szCs w:val="21"/>
              </w:rPr>
              <w:t xml:space="preserve">            </w:t>
            </w:r>
            <w:r w:rsidRPr="003871D6">
              <w:rPr>
                <w:sz w:val="21"/>
                <w:szCs w:val="21"/>
              </w:rPr>
              <w:t>Date: December 27, 2025</w:t>
            </w:r>
          </w:p>
          <w:p w14:paraId="356A18A5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</w:p>
        </w:tc>
      </w:tr>
      <w:tr w:rsidR="00AE3FB8" w:rsidRPr="003871D6" w14:paraId="029E914D" w14:textId="77777777" w:rsidTr="000C2649">
        <w:trPr>
          <w:cantSplit/>
          <w:trHeight w:val="9618"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370150D4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Technical Analysis:</w:t>
            </w:r>
          </w:p>
          <w:p w14:paraId="16500261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The proposed change replaces random sampling with stratified sampling to fix class imbalance.</w:t>
            </w:r>
          </w:p>
          <w:p w14:paraId="1678063A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Current Implementation (Problematic):</w:t>
            </w:r>
          </w:p>
          <w:p w14:paraId="5BA2FCEC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proofErr w:type="spellStart"/>
            <w:r w:rsidRPr="000C2649">
              <w:rPr>
                <w:sz w:val="21"/>
                <w:szCs w:val="21"/>
              </w:rPr>
              <w:t>df_sample</w:t>
            </w:r>
            <w:proofErr w:type="spellEnd"/>
            <w:r w:rsidRPr="000C2649">
              <w:rPr>
                <w:sz w:val="21"/>
                <w:szCs w:val="21"/>
              </w:rPr>
              <w:t xml:space="preserve"> = </w:t>
            </w:r>
            <w:proofErr w:type="spellStart"/>
            <w:r w:rsidRPr="000C2649">
              <w:rPr>
                <w:sz w:val="21"/>
                <w:szCs w:val="21"/>
              </w:rPr>
              <w:t>df.sample</w:t>
            </w:r>
            <w:proofErr w:type="spellEnd"/>
            <w:r w:rsidRPr="000C2649">
              <w:rPr>
                <w:sz w:val="21"/>
                <w:szCs w:val="21"/>
              </w:rPr>
              <w:t>(n=</w:t>
            </w:r>
            <w:proofErr w:type="spellStart"/>
            <w:r w:rsidRPr="000C2649">
              <w:rPr>
                <w:sz w:val="21"/>
                <w:szCs w:val="21"/>
              </w:rPr>
              <w:t>sample_size</w:t>
            </w:r>
            <w:proofErr w:type="spellEnd"/>
            <w:r w:rsidRPr="000C2649">
              <w:rPr>
                <w:sz w:val="21"/>
                <w:szCs w:val="21"/>
              </w:rPr>
              <w:t xml:space="preserve">, </w:t>
            </w:r>
            <w:proofErr w:type="spellStart"/>
            <w:r w:rsidRPr="000C2649">
              <w:rPr>
                <w:sz w:val="21"/>
                <w:szCs w:val="21"/>
              </w:rPr>
              <w:t>random_state</w:t>
            </w:r>
            <w:proofErr w:type="spellEnd"/>
            <w:r w:rsidRPr="000C2649">
              <w:rPr>
                <w:sz w:val="21"/>
                <w:szCs w:val="21"/>
              </w:rPr>
              <w:t>=42)</w:t>
            </w:r>
          </w:p>
          <w:p w14:paraId="16CDDF26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i/>
                <w:iCs/>
                <w:sz w:val="21"/>
                <w:szCs w:val="21"/>
              </w:rPr>
              <w:t># Result: 569 negative (56.9%), 431 positive (43.1%)</w:t>
            </w:r>
          </w:p>
          <w:p w14:paraId="72F6807B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i/>
                <w:iCs/>
                <w:sz w:val="21"/>
                <w:szCs w:val="21"/>
              </w:rPr>
              <w:t># Balance ratio: 0.757 (24.3% imbalance)</w:t>
            </w:r>
          </w:p>
          <w:p w14:paraId="75ABDA0E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Proposed Implementation:</w:t>
            </w:r>
          </w:p>
          <w:p w14:paraId="13199673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 xml:space="preserve">from </w:t>
            </w:r>
            <w:proofErr w:type="spellStart"/>
            <w:r w:rsidRPr="000C2649">
              <w:rPr>
                <w:sz w:val="21"/>
                <w:szCs w:val="21"/>
              </w:rPr>
              <w:t>sklearn.model_selection</w:t>
            </w:r>
            <w:proofErr w:type="spellEnd"/>
            <w:r w:rsidRPr="000C2649">
              <w:rPr>
                <w:sz w:val="21"/>
                <w:szCs w:val="21"/>
              </w:rPr>
              <w:t xml:space="preserve"> import </w:t>
            </w:r>
            <w:proofErr w:type="spellStart"/>
            <w:r w:rsidRPr="000C2649">
              <w:rPr>
                <w:sz w:val="21"/>
                <w:szCs w:val="21"/>
              </w:rPr>
              <w:t>train_test_split</w:t>
            </w:r>
            <w:proofErr w:type="spellEnd"/>
          </w:p>
          <w:p w14:paraId="57AD6F6D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</w:p>
          <w:p w14:paraId="33988489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proofErr w:type="spellStart"/>
            <w:r w:rsidRPr="000C2649">
              <w:rPr>
                <w:sz w:val="21"/>
                <w:szCs w:val="21"/>
              </w:rPr>
              <w:t>df_sample</w:t>
            </w:r>
            <w:proofErr w:type="spellEnd"/>
            <w:r w:rsidRPr="000C2649">
              <w:rPr>
                <w:sz w:val="21"/>
                <w:szCs w:val="21"/>
              </w:rPr>
              <w:t xml:space="preserve">, _ = </w:t>
            </w:r>
            <w:proofErr w:type="spellStart"/>
            <w:r w:rsidRPr="000C2649">
              <w:rPr>
                <w:sz w:val="21"/>
                <w:szCs w:val="21"/>
              </w:rPr>
              <w:t>train_test_split</w:t>
            </w:r>
            <w:proofErr w:type="spellEnd"/>
            <w:r w:rsidRPr="000C2649">
              <w:rPr>
                <w:sz w:val="21"/>
                <w:szCs w:val="21"/>
              </w:rPr>
              <w:t>(</w:t>
            </w:r>
          </w:p>
          <w:p w14:paraId="7D2150BC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 xml:space="preserve">    </w:t>
            </w:r>
            <w:proofErr w:type="spellStart"/>
            <w:r w:rsidRPr="000C2649">
              <w:rPr>
                <w:sz w:val="21"/>
                <w:szCs w:val="21"/>
              </w:rPr>
              <w:t>df</w:t>
            </w:r>
            <w:proofErr w:type="spellEnd"/>
            <w:r w:rsidRPr="000C2649">
              <w:rPr>
                <w:sz w:val="21"/>
                <w:szCs w:val="21"/>
              </w:rPr>
              <w:t xml:space="preserve">, </w:t>
            </w:r>
          </w:p>
          <w:p w14:paraId="02233BC1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 xml:space="preserve">    </w:t>
            </w:r>
            <w:proofErr w:type="spellStart"/>
            <w:r w:rsidRPr="000C2649">
              <w:rPr>
                <w:sz w:val="21"/>
                <w:szCs w:val="21"/>
              </w:rPr>
              <w:t>train_size</w:t>
            </w:r>
            <w:proofErr w:type="spellEnd"/>
            <w:r w:rsidRPr="000C2649">
              <w:rPr>
                <w:sz w:val="21"/>
                <w:szCs w:val="21"/>
              </w:rPr>
              <w:t>=</w:t>
            </w:r>
            <w:proofErr w:type="spellStart"/>
            <w:r w:rsidRPr="000C2649">
              <w:rPr>
                <w:sz w:val="21"/>
                <w:szCs w:val="21"/>
              </w:rPr>
              <w:t>sample_size</w:t>
            </w:r>
            <w:proofErr w:type="spellEnd"/>
            <w:r w:rsidRPr="000C2649">
              <w:rPr>
                <w:sz w:val="21"/>
                <w:szCs w:val="21"/>
              </w:rPr>
              <w:t xml:space="preserve">, </w:t>
            </w:r>
          </w:p>
          <w:p w14:paraId="1CB80D8B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 xml:space="preserve">    stratify=</w:t>
            </w:r>
            <w:proofErr w:type="spellStart"/>
            <w:r w:rsidRPr="000C2649">
              <w:rPr>
                <w:sz w:val="21"/>
                <w:szCs w:val="21"/>
              </w:rPr>
              <w:t>df</w:t>
            </w:r>
            <w:proofErr w:type="spellEnd"/>
            <w:r w:rsidRPr="000C2649">
              <w:rPr>
                <w:sz w:val="21"/>
                <w:szCs w:val="21"/>
              </w:rPr>
              <w:t>['target'],</w:t>
            </w:r>
          </w:p>
          <w:p w14:paraId="5BEC4A57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 xml:space="preserve">    </w:t>
            </w:r>
            <w:proofErr w:type="spellStart"/>
            <w:r w:rsidRPr="000C2649">
              <w:rPr>
                <w:sz w:val="21"/>
                <w:szCs w:val="21"/>
              </w:rPr>
              <w:t>random_state</w:t>
            </w:r>
            <w:proofErr w:type="spellEnd"/>
            <w:r w:rsidRPr="000C2649">
              <w:rPr>
                <w:sz w:val="21"/>
                <w:szCs w:val="21"/>
              </w:rPr>
              <w:t>=42</w:t>
            </w:r>
          </w:p>
          <w:p w14:paraId="12ECC8F8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)</w:t>
            </w:r>
          </w:p>
          <w:p w14:paraId="20E69203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i/>
                <w:iCs/>
                <w:sz w:val="21"/>
                <w:szCs w:val="21"/>
              </w:rPr>
              <w:t># Expected: 500 negative (50%), 500 positive (50%)</w:t>
            </w:r>
          </w:p>
          <w:p w14:paraId="487C2E3E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i/>
                <w:iCs/>
                <w:sz w:val="21"/>
                <w:szCs w:val="21"/>
              </w:rPr>
              <w:t># Balance ratio: 1.0 (perfect balance)</w:t>
            </w:r>
          </w:p>
          <w:p w14:paraId="5F06E05B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Technical Justification:</w:t>
            </w:r>
          </w:p>
          <w:p w14:paraId="25D9E91D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Problem with Current Approach:</w:t>
            </w:r>
          </w:p>
          <w:p w14:paraId="33D0C026" w14:textId="77777777" w:rsidR="000C2649" w:rsidRPr="000C2649" w:rsidRDefault="000C2649" w:rsidP="000C2649">
            <w:pPr>
              <w:numPr>
                <w:ilvl w:val="0"/>
                <w:numId w:val="39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Random sampling doesn't guarantee class proportions</w:t>
            </w:r>
          </w:p>
          <w:p w14:paraId="6A6837A3" w14:textId="77777777" w:rsidR="000C2649" w:rsidRPr="000C2649" w:rsidRDefault="000C2649" w:rsidP="000C2649">
            <w:pPr>
              <w:numPr>
                <w:ilvl w:val="0"/>
                <w:numId w:val="39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Small sample size (1000) amplifies random variations</w:t>
            </w:r>
          </w:p>
          <w:p w14:paraId="3B2B4D25" w14:textId="77777777" w:rsidR="000C2649" w:rsidRPr="000C2649" w:rsidRDefault="000C2649" w:rsidP="000C2649">
            <w:pPr>
              <w:numPr>
                <w:ilvl w:val="0"/>
                <w:numId w:val="39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24.3% imbalance is significant for binary classification</w:t>
            </w:r>
          </w:p>
          <w:p w14:paraId="073B519F" w14:textId="77777777" w:rsidR="000C2649" w:rsidRPr="000C2649" w:rsidRDefault="000C2649" w:rsidP="000C2649">
            <w:pPr>
              <w:numPr>
                <w:ilvl w:val="0"/>
                <w:numId w:val="39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Creates biased training data</w:t>
            </w:r>
          </w:p>
          <w:p w14:paraId="09B6F7B0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Benefits of Stratification:</w:t>
            </w:r>
          </w:p>
          <w:p w14:paraId="4B48D3E2" w14:textId="77777777" w:rsidR="000C2649" w:rsidRPr="000C2649" w:rsidRDefault="000C2649" w:rsidP="000C2649">
            <w:pPr>
              <w:numPr>
                <w:ilvl w:val="0"/>
                <w:numId w:val="40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Maintains exact class proportions from original data</w:t>
            </w:r>
          </w:p>
          <w:p w14:paraId="43F560BD" w14:textId="77777777" w:rsidR="000C2649" w:rsidRPr="000C2649" w:rsidRDefault="000C2649" w:rsidP="000C2649">
            <w:pPr>
              <w:numPr>
                <w:ilvl w:val="0"/>
                <w:numId w:val="40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Ensures 50/50 split (500 positive, 500 negative)</w:t>
            </w:r>
          </w:p>
          <w:p w14:paraId="378D121F" w14:textId="77777777" w:rsidR="000C2649" w:rsidRPr="000C2649" w:rsidRDefault="000C2649" w:rsidP="000C2649">
            <w:pPr>
              <w:numPr>
                <w:ilvl w:val="0"/>
                <w:numId w:val="40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Standard practice in scikit-learn workflows</w:t>
            </w:r>
          </w:p>
          <w:p w14:paraId="39FCF279" w14:textId="77777777" w:rsidR="000C2649" w:rsidRPr="000C2649" w:rsidRDefault="000C2649" w:rsidP="000C2649">
            <w:pPr>
              <w:numPr>
                <w:ilvl w:val="0"/>
                <w:numId w:val="40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Prerequisite for fair model evaluation</w:t>
            </w:r>
          </w:p>
          <w:p w14:paraId="37EEE32D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Mathematical Impact:</w:t>
            </w:r>
          </w:p>
          <w:p w14:paraId="628DF94E" w14:textId="77777777" w:rsidR="000C2649" w:rsidRPr="000C2649" w:rsidRDefault="000C2649" w:rsidP="000C2649">
            <w:pPr>
              <w:numPr>
                <w:ilvl w:val="0"/>
                <w:numId w:val="41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Current baseline accuracy: 56.9% (predict all negative)</w:t>
            </w:r>
          </w:p>
          <w:p w14:paraId="7BA21BDF" w14:textId="77777777" w:rsidR="000C2649" w:rsidRPr="000C2649" w:rsidRDefault="000C2649" w:rsidP="000C2649">
            <w:pPr>
              <w:numPr>
                <w:ilvl w:val="0"/>
                <w:numId w:val="41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With stratification: 50% baseline (true random chance)</w:t>
            </w:r>
          </w:p>
          <w:p w14:paraId="1514217E" w14:textId="77777777" w:rsidR="000C2649" w:rsidRPr="000C2649" w:rsidRDefault="000C2649" w:rsidP="000C2649">
            <w:pPr>
              <w:numPr>
                <w:ilvl w:val="0"/>
                <w:numId w:val="41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Difference: 6.9% artificial boost from imbalance</w:t>
            </w:r>
          </w:p>
          <w:p w14:paraId="40558C68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Dependencies:</w:t>
            </w:r>
          </w:p>
          <w:p w14:paraId="2CF83D03" w14:textId="77777777" w:rsidR="000C2649" w:rsidRPr="000C2649" w:rsidRDefault="000C2649" w:rsidP="000C2649">
            <w:pPr>
              <w:numPr>
                <w:ilvl w:val="0"/>
                <w:numId w:val="42"/>
              </w:numPr>
              <w:jc w:val="left"/>
              <w:rPr>
                <w:sz w:val="21"/>
                <w:szCs w:val="21"/>
              </w:rPr>
            </w:pPr>
            <w:proofErr w:type="spellStart"/>
            <w:r w:rsidRPr="000C2649">
              <w:rPr>
                <w:sz w:val="21"/>
                <w:szCs w:val="21"/>
              </w:rPr>
              <w:t>sklearn.model_selection.train_test_split</w:t>
            </w:r>
            <w:proofErr w:type="spellEnd"/>
            <w:r w:rsidRPr="000C2649">
              <w:rPr>
                <w:sz w:val="21"/>
                <w:szCs w:val="21"/>
              </w:rPr>
              <w:t xml:space="preserve"> (already imported)</w:t>
            </w:r>
          </w:p>
          <w:p w14:paraId="4A495DA7" w14:textId="77777777" w:rsidR="000C2649" w:rsidRPr="000C2649" w:rsidRDefault="000C2649" w:rsidP="000C2649">
            <w:pPr>
              <w:numPr>
                <w:ilvl w:val="0"/>
                <w:numId w:val="42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No new dependencies required</w:t>
            </w:r>
          </w:p>
          <w:p w14:paraId="7B9AA708" w14:textId="77777777" w:rsidR="000C2649" w:rsidRPr="000C2649" w:rsidRDefault="000C2649" w:rsidP="000C2649">
            <w:pPr>
              <w:numPr>
                <w:ilvl w:val="0"/>
                <w:numId w:val="42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No impact on downstream preprocessing</w:t>
            </w:r>
          </w:p>
          <w:p w14:paraId="7706D62A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Risks:</w:t>
            </w:r>
          </w:p>
          <w:p w14:paraId="5C52F7A0" w14:textId="77777777" w:rsidR="000C2649" w:rsidRPr="000C2649" w:rsidRDefault="000C2649" w:rsidP="000C2649">
            <w:pPr>
              <w:numPr>
                <w:ilvl w:val="0"/>
                <w:numId w:val="43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Risk 1:</w:t>
            </w:r>
            <w:r w:rsidRPr="000C2649">
              <w:rPr>
                <w:sz w:val="21"/>
                <w:szCs w:val="21"/>
              </w:rPr>
              <w:t xml:space="preserve"> None - this is standard practice</w:t>
            </w:r>
          </w:p>
          <w:p w14:paraId="75F2A464" w14:textId="77777777" w:rsidR="000C2649" w:rsidRPr="000C2649" w:rsidRDefault="000C2649" w:rsidP="000C2649">
            <w:pPr>
              <w:numPr>
                <w:ilvl w:val="0"/>
                <w:numId w:val="43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Risk 2:</w:t>
            </w:r>
            <w:r w:rsidRPr="000C2649">
              <w:rPr>
                <w:sz w:val="21"/>
                <w:szCs w:val="21"/>
              </w:rPr>
              <w:t xml:space="preserve"> Minimal code change (2 lines)</w:t>
            </w:r>
          </w:p>
          <w:p w14:paraId="0A192B4B" w14:textId="3DC2A0D1" w:rsidR="00D23F93" w:rsidRPr="000C2649" w:rsidRDefault="000C2649" w:rsidP="000C2649">
            <w:pPr>
              <w:numPr>
                <w:ilvl w:val="0"/>
                <w:numId w:val="43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Impact:</w:t>
            </w:r>
            <w:r w:rsidRPr="000C2649">
              <w:rPr>
                <w:sz w:val="21"/>
                <w:szCs w:val="21"/>
              </w:rPr>
              <w:t xml:space="preserve"> NONE - This is a pure improvement</w:t>
            </w:r>
          </w:p>
        </w:tc>
      </w:tr>
      <w:tr w:rsidR="00AE3FB8" w:rsidRPr="003871D6" w14:paraId="134558BF" w14:textId="77777777" w:rsidTr="00C33DA5">
        <w:trPr>
          <w:cantSplit/>
          <w:trHeight w:val="659"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1838DB2A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Schedule Impact: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5"/>
              <w:gridCol w:w="1894"/>
              <w:gridCol w:w="1940"/>
              <w:gridCol w:w="1279"/>
            </w:tblGrid>
            <w:tr w:rsidR="000C2649" w:rsidRPr="000C2649" w14:paraId="7195D3B2" w14:textId="77777777">
              <w:trPr>
                <w:tblHeader/>
                <w:tblCellSpacing w:w="15" w:type="dxa"/>
              </w:trPr>
              <w:tc>
                <w:tcPr>
                  <w:tcW w:w="1930" w:type="dxa"/>
                  <w:vAlign w:val="center"/>
                  <w:hideMark/>
                </w:tcPr>
                <w:p w14:paraId="51DD1BBA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Task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2A7D7ED2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Original Estimate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2B77065F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Revised Estimate</w:t>
                  </w:r>
                </w:p>
              </w:tc>
              <w:tc>
                <w:tcPr>
                  <w:tcW w:w="1234" w:type="dxa"/>
                  <w:vAlign w:val="center"/>
                  <w:hideMark/>
                </w:tcPr>
                <w:p w14:paraId="103C3A50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Delta</w:t>
                  </w:r>
                </w:p>
              </w:tc>
            </w:tr>
            <w:tr w:rsidR="000C2649" w:rsidRPr="000C2649" w14:paraId="0A70908B" w14:textId="77777777">
              <w:trPr>
                <w:tblCellSpacing w:w="15" w:type="dxa"/>
              </w:trPr>
              <w:tc>
                <w:tcPr>
                  <w:tcW w:w="1930" w:type="dxa"/>
                  <w:vAlign w:val="center"/>
                  <w:hideMark/>
                </w:tcPr>
                <w:p w14:paraId="1BE73C31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sz w:val="21"/>
                      <w:szCs w:val="21"/>
                    </w:rPr>
                    <w:t>Data Sampling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10FCE644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sz w:val="21"/>
                      <w:szCs w:val="21"/>
                    </w:rPr>
                    <w:t>0.25 days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511A7699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sz w:val="21"/>
                      <w:szCs w:val="21"/>
                    </w:rPr>
                    <w:t>0.25 days</w:t>
                  </w:r>
                </w:p>
              </w:tc>
              <w:tc>
                <w:tcPr>
                  <w:tcW w:w="1234" w:type="dxa"/>
                  <w:vAlign w:val="center"/>
                  <w:hideMark/>
                </w:tcPr>
                <w:p w14:paraId="7F44B8C0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sz w:val="21"/>
                      <w:szCs w:val="21"/>
                    </w:rPr>
                    <w:t>0 days</w:t>
                  </w:r>
                </w:p>
              </w:tc>
            </w:tr>
            <w:tr w:rsidR="000C2649" w:rsidRPr="000C2649" w14:paraId="6BF497A4" w14:textId="77777777">
              <w:trPr>
                <w:tblCellSpacing w:w="15" w:type="dxa"/>
              </w:trPr>
              <w:tc>
                <w:tcPr>
                  <w:tcW w:w="1930" w:type="dxa"/>
                  <w:vAlign w:val="center"/>
                  <w:hideMark/>
                </w:tcPr>
                <w:p w14:paraId="1B65E277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sz w:val="21"/>
                      <w:szCs w:val="21"/>
                    </w:rPr>
                    <w:t>Fix Implementation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2EADAB06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sz w:val="21"/>
                      <w:szCs w:val="21"/>
                    </w:rPr>
                    <w:t>Not planned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5786DD12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sz w:val="21"/>
                      <w:szCs w:val="21"/>
                    </w:rPr>
                    <w:t>0.125 days (1 hour)</w:t>
                  </w:r>
                </w:p>
              </w:tc>
              <w:tc>
                <w:tcPr>
                  <w:tcW w:w="1234" w:type="dxa"/>
                  <w:vAlign w:val="center"/>
                  <w:hideMark/>
                </w:tcPr>
                <w:p w14:paraId="6BDBD7D9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sz w:val="21"/>
                      <w:szCs w:val="21"/>
                    </w:rPr>
                    <w:t>+0.125 days</w:t>
                  </w:r>
                </w:p>
              </w:tc>
            </w:tr>
            <w:tr w:rsidR="000C2649" w:rsidRPr="000C2649" w14:paraId="60A89B63" w14:textId="77777777">
              <w:trPr>
                <w:tblCellSpacing w:w="15" w:type="dxa"/>
              </w:trPr>
              <w:tc>
                <w:tcPr>
                  <w:tcW w:w="1930" w:type="dxa"/>
                  <w:vAlign w:val="center"/>
                  <w:hideMark/>
                </w:tcPr>
                <w:p w14:paraId="216A5981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sz w:val="21"/>
                      <w:szCs w:val="21"/>
                    </w:rPr>
                    <w:t>Verification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07F86523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sz w:val="21"/>
                      <w:szCs w:val="21"/>
                    </w:rPr>
                    <w:t>0.1 days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5F4C96D3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sz w:val="21"/>
                      <w:szCs w:val="21"/>
                    </w:rPr>
                    <w:t>0.1 days</w:t>
                  </w:r>
                </w:p>
              </w:tc>
              <w:tc>
                <w:tcPr>
                  <w:tcW w:w="1234" w:type="dxa"/>
                  <w:vAlign w:val="center"/>
                  <w:hideMark/>
                </w:tcPr>
                <w:p w14:paraId="184315D0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sz w:val="21"/>
                      <w:szCs w:val="21"/>
                    </w:rPr>
                    <w:t>0 days</w:t>
                  </w:r>
                </w:p>
              </w:tc>
            </w:tr>
            <w:tr w:rsidR="000C2649" w:rsidRPr="000C2649" w14:paraId="61FB3B1D" w14:textId="77777777">
              <w:trPr>
                <w:tblCellSpacing w:w="15" w:type="dxa"/>
              </w:trPr>
              <w:tc>
                <w:tcPr>
                  <w:tcW w:w="1930" w:type="dxa"/>
                  <w:vAlign w:val="center"/>
                  <w:hideMark/>
                </w:tcPr>
                <w:p w14:paraId="3F5E021A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Total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148370D2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0.35 days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118BE5CF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0.475 days</w:t>
                  </w:r>
                </w:p>
              </w:tc>
              <w:tc>
                <w:tcPr>
                  <w:tcW w:w="1234" w:type="dxa"/>
                  <w:vAlign w:val="center"/>
                  <w:hideMark/>
                </w:tcPr>
                <w:p w14:paraId="3EFBEE8C" w14:textId="77777777" w:rsidR="000C2649" w:rsidRPr="000C2649" w:rsidRDefault="000C2649" w:rsidP="000C2649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0C2649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+0.125 days</w:t>
                  </w:r>
                </w:p>
              </w:tc>
            </w:tr>
          </w:tbl>
          <w:p w14:paraId="49DF36C7" w14:textId="1FD89ACF" w:rsidR="00C33DA5" w:rsidRPr="003871D6" w:rsidRDefault="000C2649" w:rsidP="000C2649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Impact: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Negligible. Additional 1 hour can be absorbed immediately. This should have been implemented correctly from the start.</w:t>
            </w:r>
          </w:p>
        </w:tc>
      </w:tr>
      <w:tr w:rsidR="00AE3FB8" w:rsidRPr="003871D6" w14:paraId="6E842D16" w14:textId="77777777" w:rsidTr="00761916">
        <w:trPr>
          <w:cantSplit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0380D4F1" w14:textId="77777777" w:rsidR="00AE3FB8" w:rsidRDefault="00AE3FB8" w:rsidP="000C2649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Cost Impact:</w:t>
            </w:r>
          </w:p>
          <w:p w14:paraId="32439264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Financial Cost:</w:t>
            </w:r>
            <w:r w:rsidRPr="000C2649">
              <w:rPr>
                <w:sz w:val="21"/>
                <w:szCs w:val="21"/>
              </w:rPr>
              <w:t xml:space="preserve"> $0</w:t>
            </w:r>
          </w:p>
          <w:p w14:paraId="6553E243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Time Investment:</w:t>
            </w:r>
          </w:p>
          <w:p w14:paraId="5E1C1FAC" w14:textId="77777777" w:rsidR="000C2649" w:rsidRPr="000C2649" w:rsidRDefault="000C2649" w:rsidP="000C2649">
            <w:pPr>
              <w:numPr>
                <w:ilvl w:val="0"/>
                <w:numId w:val="44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Code modification: 0.25 hours</w:t>
            </w:r>
          </w:p>
          <w:p w14:paraId="77F7E292" w14:textId="77777777" w:rsidR="000C2649" w:rsidRPr="000C2649" w:rsidRDefault="000C2649" w:rsidP="000C2649">
            <w:pPr>
              <w:numPr>
                <w:ilvl w:val="0"/>
                <w:numId w:val="44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Testing &amp; verification: 0.25 hours</w:t>
            </w:r>
          </w:p>
          <w:p w14:paraId="7BBBFA1D" w14:textId="77777777" w:rsidR="000C2649" w:rsidRPr="000C2649" w:rsidRDefault="000C2649" w:rsidP="000C2649">
            <w:pPr>
              <w:numPr>
                <w:ilvl w:val="0"/>
                <w:numId w:val="44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Documentation update: 0.25 hours</w:t>
            </w:r>
          </w:p>
          <w:p w14:paraId="75772D22" w14:textId="77777777" w:rsidR="000C2649" w:rsidRPr="000C2649" w:rsidRDefault="000C2649" w:rsidP="000C2649">
            <w:pPr>
              <w:numPr>
                <w:ilvl w:val="0"/>
                <w:numId w:val="44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Total: 0.75 hours</w:t>
            </w:r>
          </w:p>
          <w:p w14:paraId="780B6244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Return on Investment:</w:t>
            </w:r>
          </w:p>
          <w:p w14:paraId="67C5C0B7" w14:textId="77777777" w:rsidR="000C2649" w:rsidRPr="000C2649" w:rsidRDefault="000C2649" w:rsidP="000C2649">
            <w:pPr>
              <w:numPr>
                <w:ilvl w:val="0"/>
                <w:numId w:val="45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Eliminates model bias</w:t>
            </w:r>
          </w:p>
          <w:p w14:paraId="287F099E" w14:textId="77777777" w:rsidR="000C2649" w:rsidRPr="000C2649" w:rsidRDefault="000C2649" w:rsidP="000C2649">
            <w:pPr>
              <w:numPr>
                <w:ilvl w:val="0"/>
                <w:numId w:val="45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Ensures fair evaluation metrics</w:t>
            </w:r>
          </w:p>
          <w:p w14:paraId="2CA0C3C6" w14:textId="77777777" w:rsidR="000C2649" w:rsidRPr="000C2649" w:rsidRDefault="000C2649" w:rsidP="000C2649">
            <w:pPr>
              <w:numPr>
                <w:ilvl w:val="0"/>
                <w:numId w:val="45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Meets ML best practices</w:t>
            </w:r>
          </w:p>
          <w:p w14:paraId="2E834072" w14:textId="77777777" w:rsidR="000C2649" w:rsidRPr="000C2649" w:rsidRDefault="000C2649" w:rsidP="000C2649">
            <w:pPr>
              <w:numPr>
                <w:ilvl w:val="0"/>
                <w:numId w:val="45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SQA compliance achieved</w:t>
            </w:r>
          </w:p>
          <w:p w14:paraId="7C4C341F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Cost of NOT Fixing:</w:t>
            </w:r>
          </w:p>
          <w:p w14:paraId="127879E2" w14:textId="77777777" w:rsidR="000C2649" w:rsidRPr="000C2649" w:rsidRDefault="000C2649" w:rsidP="000C2649">
            <w:pPr>
              <w:numPr>
                <w:ilvl w:val="0"/>
                <w:numId w:val="46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Biased model (favors negative predictions)</w:t>
            </w:r>
          </w:p>
          <w:p w14:paraId="32E886E1" w14:textId="77777777" w:rsidR="000C2649" w:rsidRPr="000C2649" w:rsidRDefault="000C2649" w:rsidP="000C2649">
            <w:pPr>
              <w:numPr>
                <w:ilvl w:val="0"/>
                <w:numId w:val="46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Invalid performance metrics</w:t>
            </w:r>
          </w:p>
          <w:p w14:paraId="1D8B2CEC" w14:textId="77777777" w:rsidR="000C2649" w:rsidRPr="000C2649" w:rsidRDefault="000C2649" w:rsidP="000C2649">
            <w:pPr>
              <w:numPr>
                <w:ilvl w:val="0"/>
                <w:numId w:val="46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Poor generalization to real-world data</w:t>
            </w:r>
          </w:p>
          <w:p w14:paraId="37B9D098" w14:textId="524F4689" w:rsidR="000C2649" w:rsidRPr="000C2649" w:rsidRDefault="000C2649" w:rsidP="000C2649">
            <w:pPr>
              <w:numPr>
                <w:ilvl w:val="0"/>
                <w:numId w:val="46"/>
              </w:numPr>
              <w:jc w:val="left"/>
              <w:rPr>
                <w:sz w:val="21"/>
                <w:szCs w:val="21"/>
              </w:rPr>
            </w:pPr>
            <w:r w:rsidRPr="000C2649">
              <w:rPr>
                <w:sz w:val="21"/>
                <w:szCs w:val="21"/>
              </w:rPr>
              <w:t>SQA failure</w:t>
            </w:r>
          </w:p>
        </w:tc>
      </w:tr>
      <w:tr w:rsidR="00AE3FB8" w:rsidRPr="003871D6" w14:paraId="5AB811E4" w14:textId="77777777" w:rsidTr="00761916">
        <w:trPr>
          <w:cantSplit/>
        </w:trPr>
        <w:tc>
          <w:tcPr>
            <w:tcW w:w="9558" w:type="dxa"/>
            <w:tcBorders>
              <w:top w:val="nil"/>
              <w:bottom w:val="nil"/>
            </w:tcBorders>
            <w:vAlign w:val="center"/>
          </w:tcPr>
          <w:p w14:paraId="5FC284F9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Labor Impact:</w:t>
            </w:r>
          </w:p>
          <w:p w14:paraId="7AF48F22" w14:textId="77777777" w:rsidR="000C2649" w:rsidRPr="000C2649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Personnel Required:</w:t>
            </w:r>
            <w:r w:rsidRPr="000C2649">
              <w:rPr>
                <w:sz w:val="21"/>
                <w:szCs w:val="21"/>
              </w:rPr>
              <w:t xml:space="preserve"> 1 developer (Ahmad Abu Ghazaleh)</w:t>
            </w:r>
            <w:r w:rsidRPr="000C2649">
              <w:rPr>
                <w:sz w:val="21"/>
                <w:szCs w:val="21"/>
              </w:rPr>
              <w:br/>
            </w:r>
            <w:r w:rsidRPr="000C2649">
              <w:rPr>
                <w:b/>
                <w:bCs/>
                <w:sz w:val="21"/>
                <w:szCs w:val="21"/>
              </w:rPr>
              <w:t>Estimated Hours:</w:t>
            </w:r>
            <w:r w:rsidRPr="000C2649">
              <w:rPr>
                <w:sz w:val="21"/>
                <w:szCs w:val="21"/>
              </w:rPr>
              <w:t xml:space="preserve"> 0.75 hours</w:t>
            </w:r>
            <w:r w:rsidRPr="000C2649">
              <w:rPr>
                <w:sz w:val="21"/>
                <w:szCs w:val="21"/>
              </w:rPr>
              <w:br/>
            </w:r>
            <w:r w:rsidRPr="000C2649">
              <w:rPr>
                <w:b/>
                <w:bCs/>
                <w:sz w:val="21"/>
                <w:szCs w:val="21"/>
              </w:rPr>
              <w:t>Timeline:</w:t>
            </w:r>
            <w:r w:rsidRPr="000C2649">
              <w:rPr>
                <w:sz w:val="21"/>
                <w:szCs w:val="21"/>
              </w:rPr>
              <w:t xml:space="preserve"> Can be completed within 1 hour</w:t>
            </w:r>
          </w:p>
          <w:p w14:paraId="6F16DA0D" w14:textId="41A4A4FE" w:rsidR="00AE3FB8" w:rsidRPr="003871D6" w:rsidRDefault="000C2649" w:rsidP="000C2649">
            <w:pPr>
              <w:jc w:val="left"/>
              <w:rPr>
                <w:sz w:val="21"/>
                <w:szCs w:val="21"/>
              </w:rPr>
            </w:pPr>
            <w:r w:rsidRPr="000C2649">
              <w:rPr>
                <w:b/>
                <w:bCs/>
                <w:sz w:val="21"/>
                <w:szCs w:val="21"/>
              </w:rPr>
              <w:t>Impact:</w:t>
            </w:r>
            <w:r w:rsidRPr="000C2649">
              <w:rPr>
                <w:sz w:val="21"/>
                <w:szCs w:val="21"/>
              </w:rPr>
              <w:t xml:space="preserve"> None. This is a quick critical fix.</w:t>
            </w:r>
          </w:p>
        </w:tc>
      </w:tr>
      <w:tr w:rsidR="00AE3FB8" w:rsidRPr="003871D6" w14:paraId="7932AB09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nil"/>
            </w:tcBorders>
            <w:vAlign w:val="center"/>
          </w:tcPr>
          <w:p w14:paraId="62934AB1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lastRenderedPageBreak/>
              <w:t>Alternatives:</w:t>
            </w:r>
          </w:p>
          <w:p w14:paraId="240FBE08" w14:textId="77777777" w:rsidR="000C2649" w:rsidRPr="000C2649" w:rsidRDefault="000C2649" w:rsidP="000C2649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Alternative 1: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Keep random sampling and accept imbalance</w:t>
            </w:r>
          </w:p>
          <w:p w14:paraId="0AFA0111" w14:textId="77777777" w:rsidR="000C2649" w:rsidRPr="000C2649" w:rsidRDefault="000C2649" w:rsidP="000C2649">
            <w:pPr>
              <w:numPr>
                <w:ilvl w:val="0"/>
                <w:numId w:val="47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No work required</w:t>
            </w:r>
          </w:p>
          <w:p w14:paraId="34079995" w14:textId="77777777" w:rsidR="000C2649" w:rsidRPr="000C2649" w:rsidRDefault="000C2649" w:rsidP="000C2649">
            <w:pPr>
              <w:numPr>
                <w:ilvl w:val="0"/>
                <w:numId w:val="47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Biased model, invalid metrics, poor practice, SQA violation</w:t>
            </w:r>
          </w:p>
          <w:p w14:paraId="229BA9A5" w14:textId="681C8059" w:rsidR="000C2649" w:rsidRPr="000C2649" w:rsidRDefault="000C2649" w:rsidP="000C2649">
            <w:pPr>
              <w:numPr>
                <w:ilvl w:val="0"/>
                <w:numId w:val="47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>
              <w:rPr>
                <w:rFonts w:eastAsiaTheme="majorEastAsia"/>
                <w:sz w:val="21"/>
                <w:szCs w:val="21"/>
              </w:rPr>
              <w:t xml:space="preserve"> </w:t>
            </w:r>
            <w:r w:rsidRPr="000C2649">
              <w:rPr>
                <w:rFonts w:eastAsiaTheme="majorEastAsia"/>
                <w:sz w:val="21"/>
                <w:szCs w:val="21"/>
              </w:rPr>
              <w:t>REJECTED - Unacceptable quality</w:t>
            </w:r>
          </w:p>
          <w:p w14:paraId="48C7E17A" w14:textId="77777777" w:rsidR="000C2649" w:rsidRPr="000C2649" w:rsidRDefault="000C2649" w:rsidP="000C2649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Alternative 2: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Use class weights to compensate for imbalance</w:t>
            </w:r>
          </w:p>
          <w:p w14:paraId="3721EA8D" w14:textId="77777777" w:rsidR="000C2649" w:rsidRPr="000C2649" w:rsidRDefault="000C2649" w:rsidP="000C2649">
            <w:pPr>
              <w:numPr>
                <w:ilvl w:val="0"/>
                <w:numId w:val="48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Addresses bias mathematically</w:t>
            </w:r>
          </w:p>
          <w:p w14:paraId="2B2FE5E9" w14:textId="77777777" w:rsidR="000C2649" w:rsidRPr="000C2649" w:rsidRDefault="000C2649" w:rsidP="000C2649">
            <w:pPr>
              <w:numPr>
                <w:ilvl w:val="0"/>
                <w:numId w:val="48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More complex; doesn't fix root cause; still has skewed data</w:t>
            </w:r>
          </w:p>
          <w:p w14:paraId="6793E872" w14:textId="2F33A268" w:rsidR="000C2649" w:rsidRPr="000C2649" w:rsidRDefault="000C2649" w:rsidP="000C2649">
            <w:pPr>
              <w:numPr>
                <w:ilvl w:val="0"/>
                <w:numId w:val="48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WORKAROUND - Not ideal, treats symptom not cause</w:t>
            </w:r>
          </w:p>
          <w:p w14:paraId="30493E39" w14:textId="77777777" w:rsidR="000C2649" w:rsidRPr="000C2649" w:rsidRDefault="000C2649" w:rsidP="000C2649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Alternative 3: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Stratified sampling (Proposed - RECOMMENDED)</w:t>
            </w:r>
          </w:p>
          <w:p w14:paraId="04E4DE43" w14:textId="77777777" w:rsidR="000C2649" w:rsidRPr="000C2649" w:rsidRDefault="000C2649" w:rsidP="000C2649">
            <w:pPr>
              <w:numPr>
                <w:ilvl w:val="0"/>
                <w:numId w:val="49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Simple, standard practice, fixes root cause, perfect balance</w:t>
            </w:r>
          </w:p>
          <w:p w14:paraId="5B2F63BD" w14:textId="77777777" w:rsidR="000C2649" w:rsidRPr="000C2649" w:rsidRDefault="000C2649" w:rsidP="000C2649">
            <w:pPr>
              <w:numPr>
                <w:ilvl w:val="0"/>
                <w:numId w:val="49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None</w:t>
            </w:r>
          </w:p>
          <w:p w14:paraId="44123ABA" w14:textId="126103F8" w:rsidR="000C2649" w:rsidRPr="000C2649" w:rsidRDefault="000C2649" w:rsidP="000C2649">
            <w:pPr>
              <w:numPr>
                <w:ilvl w:val="0"/>
                <w:numId w:val="49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</w:t>
            </w: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APPROVED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- Correct solution</w:t>
            </w:r>
          </w:p>
          <w:p w14:paraId="0A63CF16" w14:textId="77777777" w:rsidR="000C2649" w:rsidRPr="000C2649" w:rsidRDefault="000C2649" w:rsidP="000C2649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Alternative 4: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Oversample minority class / </w:t>
            </w:r>
            <w:proofErr w:type="spellStart"/>
            <w:r w:rsidRPr="000C2649">
              <w:rPr>
                <w:rFonts w:eastAsiaTheme="majorEastAsia"/>
                <w:sz w:val="21"/>
                <w:szCs w:val="21"/>
              </w:rPr>
              <w:t>Undersample</w:t>
            </w:r>
            <w:proofErr w:type="spellEnd"/>
            <w:r w:rsidRPr="000C2649">
              <w:rPr>
                <w:rFonts w:eastAsiaTheme="majorEastAsia"/>
                <w:sz w:val="21"/>
                <w:szCs w:val="21"/>
              </w:rPr>
              <w:t xml:space="preserve"> majority class</w:t>
            </w:r>
          </w:p>
          <w:p w14:paraId="320C267B" w14:textId="77777777" w:rsidR="000C2649" w:rsidRPr="000C2649" w:rsidRDefault="000C2649" w:rsidP="000C2649">
            <w:pPr>
              <w:numPr>
                <w:ilvl w:val="0"/>
                <w:numId w:val="50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Balances classes</w:t>
            </w:r>
          </w:p>
          <w:p w14:paraId="172D0BF6" w14:textId="77777777" w:rsidR="000C2649" w:rsidRPr="000C2649" w:rsidRDefault="000C2649" w:rsidP="000C2649">
            <w:pPr>
              <w:numPr>
                <w:ilvl w:val="0"/>
                <w:numId w:val="50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Creates duplicate data (oversample) or loses data (</w:t>
            </w:r>
            <w:proofErr w:type="spellStart"/>
            <w:r w:rsidRPr="000C2649">
              <w:rPr>
                <w:rFonts w:eastAsiaTheme="majorEastAsia"/>
                <w:sz w:val="21"/>
                <w:szCs w:val="21"/>
              </w:rPr>
              <w:t>undersample</w:t>
            </w:r>
            <w:proofErr w:type="spellEnd"/>
            <w:r w:rsidRPr="000C2649">
              <w:rPr>
                <w:rFonts w:eastAsiaTheme="majorEastAsia"/>
                <w:sz w:val="21"/>
                <w:szCs w:val="21"/>
              </w:rPr>
              <w:t>)</w:t>
            </w:r>
          </w:p>
          <w:p w14:paraId="76E2E330" w14:textId="4ED7E5F8" w:rsidR="00AE3FB8" w:rsidRPr="000C2649" w:rsidRDefault="000C2649" w:rsidP="000C2649">
            <w:pPr>
              <w:numPr>
                <w:ilvl w:val="0"/>
                <w:numId w:val="50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0C2649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0C2649">
              <w:rPr>
                <w:rFonts w:eastAsiaTheme="majorEastAsia"/>
                <w:sz w:val="21"/>
                <w:szCs w:val="21"/>
              </w:rPr>
              <w:t xml:space="preserve"> OVERKILL - Stratification is simpler</w:t>
            </w:r>
          </w:p>
        </w:tc>
      </w:tr>
      <w:tr w:rsidR="00AE3FB8" w:rsidRPr="003871D6" w14:paraId="34482616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D86930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Approved By: Ahmad Abu Ghazaleh</w:t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  <w:t>Date: December 27, 2025</w:t>
            </w:r>
          </w:p>
        </w:tc>
      </w:tr>
    </w:tbl>
    <w:p w14:paraId="4EE9F70D" w14:textId="77777777" w:rsidR="00AE3FB8" w:rsidRPr="003871D6" w:rsidRDefault="00AE3FB8" w:rsidP="00AE3FB8">
      <w:pPr>
        <w:rPr>
          <w:sz w:val="21"/>
          <w:szCs w:val="21"/>
        </w:rPr>
      </w:pPr>
    </w:p>
    <w:p w14:paraId="1D5FE386" w14:textId="246E27F8" w:rsidR="00DB2027" w:rsidRPr="003871D6" w:rsidRDefault="00DB2027" w:rsidP="00AE3FB8">
      <w:pPr>
        <w:rPr>
          <w:sz w:val="21"/>
          <w:szCs w:val="21"/>
        </w:rPr>
      </w:pPr>
    </w:p>
    <w:sectPr w:rsidR="00DB2027" w:rsidRPr="003871D6" w:rsidSect="00250DCF">
      <w:pgSz w:w="12240" w:h="20160" w:code="5"/>
      <w:pgMar w:top="567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296"/>
    <w:multiLevelType w:val="multilevel"/>
    <w:tmpl w:val="3F2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6E8F"/>
    <w:multiLevelType w:val="multilevel"/>
    <w:tmpl w:val="47C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93E73"/>
    <w:multiLevelType w:val="multilevel"/>
    <w:tmpl w:val="E13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649"/>
    <w:multiLevelType w:val="multilevel"/>
    <w:tmpl w:val="BCF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82C2B"/>
    <w:multiLevelType w:val="multilevel"/>
    <w:tmpl w:val="4490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26A96"/>
    <w:multiLevelType w:val="multilevel"/>
    <w:tmpl w:val="87F4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E5112"/>
    <w:multiLevelType w:val="multilevel"/>
    <w:tmpl w:val="B77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C0257"/>
    <w:multiLevelType w:val="multilevel"/>
    <w:tmpl w:val="CC9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837F4"/>
    <w:multiLevelType w:val="multilevel"/>
    <w:tmpl w:val="BAAC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786EA3"/>
    <w:multiLevelType w:val="multilevel"/>
    <w:tmpl w:val="4FE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54259"/>
    <w:multiLevelType w:val="multilevel"/>
    <w:tmpl w:val="16D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12D45"/>
    <w:multiLevelType w:val="multilevel"/>
    <w:tmpl w:val="F17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B5EBD"/>
    <w:multiLevelType w:val="multilevel"/>
    <w:tmpl w:val="616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80110"/>
    <w:multiLevelType w:val="multilevel"/>
    <w:tmpl w:val="078A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A0EB0"/>
    <w:multiLevelType w:val="multilevel"/>
    <w:tmpl w:val="3646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257FB"/>
    <w:multiLevelType w:val="multilevel"/>
    <w:tmpl w:val="F63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94292"/>
    <w:multiLevelType w:val="multilevel"/>
    <w:tmpl w:val="536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6219C"/>
    <w:multiLevelType w:val="multilevel"/>
    <w:tmpl w:val="4D3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1081A"/>
    <w:multiLevelType w:val="multilevel"/>
    <w:tmpl w:val="1B70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1338A"/>
    <w:multiLevelType w:val="multilevel"/>
    <w:tmpl w:val="0AA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924A3"/>
    <w:multiLevelType w:val="multilevel"/>
    <w:tmpl w:val="7C9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11513"/>
    <w:multiLevelType w:val="multilevel"/>
    <w:tmpl w:val="569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453C1"/>
    <w:multiLevelType w:val="multilevel"/>
    <w:tmpl w:val="974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B3AF6"/>
    <w:multiLevelType w:val="multilevel"/>
    <w:tmpl w:val="5FF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367E80"/>
    <w:multiLevelType w:val="multilevel"/>
    <w:tmpl w:val="70D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E2BDA"/>
    <w:multiLevelType w:val="multilevel"/>
    <w:tmpl w:val="1058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E68AF"/>
    <w:multiLevelType w:val="multilevel"/>
    <w:tmpl w:val="7BE4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33997"/>
    <w:multiLevelType w:val="multilevel"/>
    <w:tmpl w:val="1A0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E43EE"/>
    <w:multiLevelType w:val="multilevel"/>
    <w:tmpl w:val="682E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76EC0"/>
    <w:multiLevelType w:val="multilevel"/>
    <w:tmpl w:val="23F8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92BAE"/>
    <w:multiLevelType w:val="multilevel"/>
    <w:tmpl w:val="F84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569B6"/>
    <w:multiLevelType w:val="multilevel"/>
    <w:tmpl w:val="4E6E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074F57"/>
    <w:multiLevelType w:val="multilevel"/>
    <w:tmpl w:val="041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BC6CB4"/>
    <w:multiLevelType w:val="multilevel"/>
    <w:tmpl w:val="F844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B2A17"/>
    <w:multiLevelType w:val="multilevel"/>
    <w:tmpl w:val="D27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D6179C"/>
    <w:multiLevelType w:val="multilevel"/>
    <w:tmpl w:val="F0E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005960"/>
    <w:multiLevelType w:val="multilevel"/>
    <w:tmpl w:val="FCD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DB043B"/>
    <w:multiLevelType w:val="multilevel"/>
    <w:tmpl w:val="FB9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C5645"/>
    <w:multiLevelType w:val="multilevel"/>
    <w:tmpl w:val="C58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9C625C"/>
    <w:multiLevelType w:val="multilevel"/>
    <w:tmpl w:val="7614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340CE"/>
    <w:multiLevelType w:val="multilevel"/>
    <w:tmpl w:val="C2A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9058BD"/>
    <w:multiLevelType w:val="multilevel"/>
    <w:tmpl w:val="35E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0602E0"/>
    <w:multiLevelType w:val="multilevel"/>
    <w:tmpl w:val="14D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C75950"/>
    <w:multiLevelType w:val="multilevel"/>
    <w:tmpl w:val="145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7C7437"/>
    <w:multiLevelType w:val="multilevel"/>
    <w:tmpl w:val="62F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71AD7"/>
    <w:multiLevelType w:val="multilevel"/>
    <w:tmpl w:val="9B1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B35F5A"/>
    <w:multiLevelType w:val="multilevel"/>
    <w:tmpl w:val="84C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E962AA"/>
    <w:multiLevelType w:val="multilevel"/>
    <w:tmpl w:val="D37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D46BA1"/>
    <w:multiLevelType w:val="multilevel"/>
    <w:tmpl w:val="A05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780BA1"/>
    <w:multiLevelType w:val="multilevel"/>
    <w:tmpl w:val="7F48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65997">
    <w:abstractNumId w:val="2"/>
  </w:num>
  <w:num w:numId="2" w16cid:durableId="1362781158">
    <w:abstractNumId w:val="47"/>
  </w:num>
  <w:num w:numId="3" w16cid:durableId="580330819">
    <w:abstractNumId w:val="21"/>
  </w:num>
  <w:num w:numId="4" w16cid:durableId="1148595036">
    <w:abstractNumId w:val="10"/>
  </w:num>
  <w:num w:numId="5" w16cid:durableId="59253722">
    <w:abstractNumId w:val="36"/>
  </w:num>
  <w:num w:numId="6" w16cid:durableId="1982728217">
    <w:abstractNumId w:val="7"/>
  </w:num>
  <w:num w:numId="7" w16cid:durableId="348020379">
    <w:abstractNumId w:val="46"/>
  </w:num>
  <w:num w:numId="8" w16cid:durableId="741830908">
    <w:abstractNumId w:val="8"/>
  </w:num>
  <w:num w:numId="9" w16cid:durableId="1196164114">
    <w:abstractNumId w:val="35"/>
  </w:num>
  <w:num w:numId="10" w16cid:durableId="1765494663">
    <w:abstractNumId w:val="43"/>
  </w:num>
  <w:num w:numId="11" w16cid:durableId="64423545">
    <w:abstractNumId w:val="12"/>
  </w:num>
  <w:num w:numId="12" w16cid:durableId="1062749825">
    <w:abstractNumId w:val="22"/>
  </w:num>
  <w:num w:numId="13" w16cid:durableId="180827117">
    <w:abstractNumId w:val="5"/>
  </w:num>
  <w:num w:numId="14" w16cid:durableId="1595630019">
    <w:abstractNumId w:val="16"/>
  </w:num>
  <w:num w:numId="15" w16cid:durableId="1798911511">
    <w:abstractNumId w:val="33"/>
  </w:num>
  <w:num w:numId="16" w16cid:durableId="49039722">
    <w:abstractNumId w:val="38"/>
  </w:num>
  <w:num w:numId="17" w16cid:durableId="2048797428">
    <w:abstractNumId w:val="24"/>
  </w:num>
  <w:num w:numId="18" w16cid:durableId="1314681009">
    <w:abstractNumId w:val="11"/>
  </w:num>
  <w:num w:numId="19" w16cid:durableId="1063218820">
    <w:abstractNumId w:val="4"/>
  </w:num>
  <w:num w:numId="20" w16cid:durableId="1643387890">
    <w:abstractNumId w:val="49"/>
  </w:num>
  <w:num w:numId="21" w16cid:durableId="965040107">
    <w:abstractNumId w:val="31"/>
  </w:num>
  <w:num w:numId="22" w16cid:durableId="1323923659">
    <w:abstractNumId w:val="30"/>
  </w:num>
  <w:num w:numId="23" w16cid:durableId="1183398679">
    <w:abstractNumId w:val="32"/>
  </w:num>
  <w:num w:numId="24" w16cid:durableId="1525561285">
    <w:abstractNumId w:val="0"/>
  </w:num>
  <w:num w:numId="25" w16cid:durableId="582376628">
    <w:abstractNumId w:val="26"/>
  </w:num>
  <w:num w:numId="26" w16cid:durableId="885336994">
    <w:abstractNumId w:val="23"/>
  </w:num>
  <w:num w:numId="27" w16cid:durableId="1841310147">
    <w:abstractNumId w:val="19"/>
  </w:num>
  <w:num w:numId="28" w16cid:durableId="902644053">
    <w:abstractNumId w:val="39"/>
  </w:num>
  <w:num w:numId="29" w16cid:durableId="420490888">
    <w:abstractNumId w:val="15"/>
  </w:num>
  <w:num w:numId="30" w16cid:durableId="1163013043">
    <w:abstractNumId w:val="40"/>
  </w:num>
  <w:num w:numId="31" w16cid:durableId="2089842854">
    <w:abstractNumId w:val="9"/>
  </w:num>
  <w:num w:numId="32" w16cid:durableId="914976825">
    <w:abstractNumId w:val="41"/>
  </w:num>
  <w:num w:numId="33" w16cid:durableId="1227566151">
    <w:abstractNumId w:val="6"/>
  </w:num>
  <w:num w:numId="34" w16cid:durableId="1270896173">
    <w:abstractNumId w:val="29"/>
  </w:num>
  <w:num w:numId="35" w16cid:durableId="77602859">
    <w:abstractNumId w:val="42"/>
  </w:num>
  <w:num w:numId="36" w16cid:durableId="789586971">
    <w:abstractNumId w:val="27"/>
  </w:num>
  <w:num w:numId="37" w16cid:durableId="1413625946">
    <w:abstractNumId w:val="28"/>
  </w:num>
  <w:num w:numId="38" w16cid:durableId="1707296791">
    <w:abstractNumId w:val="13"/>
  </w:num>
  <w:num w:numId="39" w16cid:durableId="762915086">
    <w:abstractNumId w:val="18"/>
  </w:num>
  <w:num w:numId="40" w16cid:durableId="744959372">
    <w:abstractNumId w:val="25"/>
  </w:num>
  <w:num w:numId="41" w16cid:durableId="1137071066">
    <w:abstractNumId w:val="3"/>
  </w:num>
  <w:num w:numId="42" w16cid:durableId="2000305024">
    <w:abstractNumId w:val="14"/>
  </w:num>
  <w:num w:numId="43" w16cid:durableId="1567836531">
    <w:abstractNumId w:val="44"/>
  </w:num>
  <w:num w:numId="44" w16cid:durableId="1830125088">
    <w:abstractNumId w:val="1"/>
  </w:num>
  <w:num w:numId="45" w16cid:durableId="785002484">
    <w:abstractNumId w:val="45"/>
  </w:num>
  <w:num w:numId="46" w16cid:durableId="176433632">
    <w:abstractNumId w:val="48"/>
  </w:num>
  <w:num w:numId="47" w16cid:durableId="591861118">
    <w:abstractNumId w:val="34"/>
  </w:num>
  <w:num w:numId="48" w16cid:durableId="2051418756">
    <w:abstractNumId w:val="17"/>
  </w:num>
  <w:num w:numId="49" w16cid:durableId="582448527">
    <w:abstractNumId w:val="37"/>
  </w:num>
  <w:num w:numId="50" w16cid:durableId="19466902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B8"/>
    <w:rsid w:val="000A5034"/>
    <w:rsid w:val="000C2649"/>
    <w:rsid w:val="000F386F"/>
    <w:rsid w:val="000F49C3"/>
    <w:rsid w:val="00126212"/>
    <w:rsid w:val="0014465A"/>
    <w:rsid w:val="001D2A7C"/>
    <w:rsid w:val="001D544B"/>
    <w:rsid w:val="00201ED6"/>
    <w:rsid w:val="00250DCF"/>
    <w:rsid w:val="002631D2"/>
    <w:rsid w:val="00276ADB"/>
    <w:rsid w:val="00283A01"/>
    <w:rsid w:val="002A5A6F"/>
    <w:rsid w:val="002D70DD"/>
    <w:rsid w:val="003529E4"/>
    <w:rsid w:val="003871D6"/>
    <w:rsid w:val="003A5C69"/>
    <w:rsid w:val="004B3134"/>
    <w:rsid w:val="0051637A"/>
    <w:rsid w:val="005244C4"/>
    <w:rsid w:val="0054396D"/>
    <w:rsid w:val="006558C7"/>
    <w:rsid w:val="006E0117"/>
    <w:rsid w:val="007749E0"/>
    <w:rsid w:val="007A666B"/>
    <w:rsid w:val="007F77D8"/>
    <w:rsid w:val="0080207D"/>
    <w:rsid w:val="00825C66"/>
    <w:rsid w:val="0083214C"/>
    <w:rsid w:val="00832281"/>
    <w:rsid w:val="008328BE"/>
    <w:rsid w:val="00844D05"/>
    <w:rsid w:val="00852808"/>
    <w:rsid w:val="00997625"/>
    <w:rsid w:val="009F3181"/>
    <w:rsid w:val="00A555E2"/>
    <w:rsid w:val="00A90AF1"/>
    <w:rsid w:val="00AE3130"/>
    <w:rsid w:val="00AE3FB8"/>
    <w:rsid w:val="00AF1BD5"/>
    <w:rsid w:val="00AF69FB"/>
    <w:rsid w:val="00B43F53"/>
    <w:rsid w:val="00BF3A03"/>
    <w:rsid w:val="00C00F4F"/>
    <w:rsid w:val="00C17B7D"/>
    <w:rsid w:val="00C33DA5"/>
    <w:rsid w:val="00C97A04"/>
    <w:rsid w:val="00CF5927"/>
    <w:rsid w:val="00D23F93"/>
    <w:rsid w:val="00D40AE3"/>
    <w:rsid w:val="00D51468"/>
    <w:rsid w:val="00D835C8"/>
    <w:rsid w:val="00DB2027"/>
    <w:rsid w:val="00DC758A"/>
    <w:rsid w:val="00DF639D"/>
    <w:rsid w:val="00E05873"/>
    <w:rsid w:val="00E71FB7"/>
    <w:rsid w:val="00F96138"/>
    <w:rsid w:val="00FC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50EA"/>
  <w15:chartTrackingRefBased/>
  <w15:docId w15:val="{A8F790C6-9C2A-425D-8641-37309ED9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FB8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1D2A7C"/>
    <w:rPr>
      <w:sz w:val="2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2A7C"/>
    <w:rPr>
      <w:sz w:val="2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F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9D"/>
    <w:rPr>
      <w:rFonts w:eastAsiaTheme="majorEastAsia" w:cstheme="majorBidi"/>
      <w:color w:val="272727" w:themeColor="text1" w:themeTint="D8"/>
    </w:rPr>
  </w:style>
  <w:style w:type="character" w:styleId="FootnoteReference">
    <w:name w:val="footnote reference"/>
    <w:basedOn w:val="DefaultParagraphFont"/>
    <w:uiPriority w:val="99"/>
    <w:semiHidden/>
    <w:unhideWhenUsed/>
    <w:rsid w:val="00DF639D"/>
    <w:rPr>
      <w:sz w:val="28"/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DF63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F639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9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9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F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9D"/>
    <w:rPr>
      <w:b/>
      <w:bCs/>
      <w:smallCaps/>
      <w:color w:val="0F4761" w:themeColor="accent1" w:themeShade="BF"/>
      <w:spacing w:val="5"/>
    </w:rPr>
  </w:style>
  <w:style w:type="paragraph" w:customStyle="1" w:styleId="tables">
    <w:name w:val="tables"/>
    <w:basedOn w:val="Normal"/>
    <w:rsid w:val="00AE3FB8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53DE8-8CD4-4D2C-8726-87410DE0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حسام فاروق ابو غزالة</dc:creator>
  <cp:keywords/>
  <dc:description/>
  <cp:lastModifiedBy>احمد حسام فاروق ابو غزالة</cp:lastModifiedBy>
  <cp:revision>4</cp:revision>
  <dcterms:created xsi:type="dcterms:W3CDTF">2025-12-29T14:42:00Z</dcterms:created>
  <dcterms:modified xsi:type="dcterms:W3CDTF">2025-12-29T14:43:00Z</dcterms:modified>
</cp:coreProperties>
</file>