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AE3FB8" w:rsidRPr="002A0176" w14:paraId="5810A570" w14:textId="77777777" w:rsidTr="00761916">
        <w:tc>
          <w:tcPr>
            <w:tcW w:w="9558" w:type="dxa"/>
            <w:tcBorders>
              <w:bottom w:val="nil"/>
            </w:tcBorders>
          </w:tcPr>
          <w:p w14:paraId="08AC3301" w14:textId="77777777" w:rsidR="00AE3FB8" w:rsidRPr="002A0176" w:rsidRDefault="00AE3FB8" w:rsidP="00761916">
            <w:pPr>
              <w:jc w:val="center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>IMPACT ASSESSMENT</w:t>
            </w:r>
          </w:p>
          <w:p w14:paraId="512D75E5" w14:textId="77777777" w:rsidR="00AE3FB8" w:rsidRPr="002A0176" w:rsidRDefault="00AE3FB8" w:rsidP="00761916">
            <w:pPr>
              <w:jc w:val="right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>Control Number IA-001</w:t>
            </w:r>
            <w:r w:rsidRPr="002A0176">
              <w:rPr>
                <w:sz w:val="22"/>
                <w:szCs w:val="18"/>
              </w:rPr>
              <w:tab/>
            </w:r>
          </w:p>
        </w:tc>
      </w:tr>
      <w:tr w:rsidR="00AE3FB8" w:rsidRPr="002A0176" w14:paraId="4240476F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78BF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CR Control Number: CR-001</w:t>
            </w:r>
          </w:p>
          <w:p w14:paraId="63B120C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1D4345EA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Analyst</w:t>
            </w:r>
            <w:proofErr w:type="gramStart"/>
            <w:r w:rsidRPr="002A0176">
              <w:rPr>
                <w:sz w:val="22"/>
                <w:szCs w:val="18"/>
              </w:rPr>
              <w:t xml:space="preserve">: </w:t>
            </w:r>
            <w:r w:rsidRPr="002A0176">
              <w:rPr>
                <w:sz w:val="22"/>
                <w:szCs w:val="18"/>
              </w:rPr>
              <w:tab/>
              <w:t>Name</w:t>
            </w:r>
            <w:proofErr w:type="gramEnd"/>
            <w:r w:rsidRPr="002A0176">
              <w:rPr>
                <w:sz w:val="22"/>
                <w:szCs w:val="18"/>
              </w:rPr>
              <w:t>: 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 xml:space="preserve">            Phone:</w:t>
            </w:r>
          </w:p>
          <w:p w14:paraId="38DDF0C2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Organization: Software Engineering Department</w:t>
            </w:r>
            <w:r w:rsidRPr="002A0176">
              <w:rPr>
                <w:sz w:val="22"/>
                <w:szCs w:val="18"/>
              </w:rPr>
              <w:tab/>
              <w:t>Date: December 27, 2025</w:t>
            </w:r>
          </w:p>
          <w:p w14:paraId="356A18A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029E914D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370150D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Technical Analysis:</w:t>
            </w:r>
          </w:p>
          <w:p w14:paraId="4886B73F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The proposed change involves removing the 'Cabin' feature from the feature selection list in the data cleaning phase of the Titanic Survival Prediction model.</w:t>
            </w:r>
          </w:p>
          <w:p w14:paraId="7330CAB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Current Implementation:</w:t>
            </w:r>
          </w:p>
          <w:p w14:paraId="31DED99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selected_features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 xml:space="preserve"> = ['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Pclass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'Sex', 'Age', 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SibSp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'Parch', 'Fare', 'Cabin', 'Embarked']</w:t>
            </w:r>
          </w:p>
          <w:p w14:paraId="4D4DD4A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Proposed Implementation:</w:t>
            </w:r>
          </w:p>
          <w:p w14:paraId="3DE445B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selected_features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 xml:space="preserve"> = ['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Pclass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'Sex', 'Age', 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SibSp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'Parch', 'Fare', 'Embarked']</w:t>
            </w:r>
          </w:p>
          <w:p w14:paraId="7952592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Technical Justification:</w:t>
            </w:r>
          </w:p>
          <w:p w14:paraId="67336D22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'Cabin' has 687/891 (77%) missing values</w:t>
            </w:r>
          </w:p>
          <w:p w14:paraId="3AEE9947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 xml:space="preserve">Current </w:t>
            </w:r>
            <w:proofErr w:type="spellStart"/>
            <w:proofErr w:type="gramStart"/>
            <w:r w:rsidRPr="002A0176">
              <w:rPr>
                <w:sz w:val="22"/>
                <w:szCs w:val="18"/>
              </w:rPr>
              <w:t>dropna</w:t>
            </w:r>
            <w:proofErr w:type="spellEnd"/>
            <w:r w:rsidRPr="002A0176">
              <w:rPr>
                <w:sz w:val="22"/>
                <w:szCs w:val="18"/>
              </w:rPr>
              <w:t>(</w:t>
            </w:r>
            <w:proofErr w:type="gramEnd"/>
            <w:r w:rsidRPr="002A0176">
              <w:rPr>
                <w:sz w:val="22"/>
                <w:szCs w:val="18"/>
              </w:rPr>
              <w:t>) approach results in only 200 usable training samples</w:t>
            </w:r>
          </w:p>
          <w:p w14:paraId="6E7B1028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Insufficient training data leads to poor model generalization</w:t>
            </w:r>
          </w:p>
          <w:p w14:paraId="0227C6CC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Removing 'Cabin' will retain ~712 rows (80% of original data)</w:t>
            </w:r>
          </w:p>
          <w:p w14:paraId="4B0221C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Dependencies:</w:t>
            </w:r>
          </w:p>
          <w:p w14:paraId="2BD5B1F3" w14:textId="77777777" w:rsidR="00AE3FB8" w:rsidRPr="002A0176" w:rsidRDefault="00AE3FB8" w:rsidP="00761916">
            <w:pPr>
              <w:numPr>
                <w:ilvl w:val="0"/>
                <w:numId w:val="2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No dependencies on other modules or features</w:t>
            </w:r>
          </w:p>
          <w:p w14:paraId="401870AC" w14:textId="77777777" w:rsidR="00AE3FB8" w:rsidRPr="002A0176" w:rsidRDefault="00AE3FB8" w:rsidP="00761916">
            <w:pPr>
              <w:numPr>
                <w:ilvl w:val="0"/>
                <w:numId w:val="2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Change is isolated to data preparation phase</w:t>
            </w:r>
          </w:p>
          <w:p w14:paraId="04A75593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Risks:</w:t>
            </w:r>
          </w:p>
          <w:p w14:paraId="228A88C6" w14:textId="77777777" w:rsidR="00AE3FB8" w:rsidRPr="002A0176" w:rsidRDefault="00AE3FB8" w:rsidP="00761916">
            <w:pPr>
              <w:numPr>
                <w:ilvl w:val="0"/>
                <w:numId w:val="3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Low risk: 'Cabin' feature may contain predictive signal, but missing data makes it unusable without sophisticated imputation</w:t>
            </w:r>
          </w:p>
          <w:p w14:paraId="37ADD964" w14:textId="77777777" w:rsidR="00AE3FB8" w:rsidRPr="002A0176" w:rsidRDefault="00AE3FB8" w:rsidP="00761916">
            <w:pPr>
              <w:numPr>
                <w:ilvl w:val="0"/>
                <w:numId w:val="3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Mitigation: Model performance will be monitored; if accuracy is unsatisfactory, advanced imputation can be considered</w:t>
            </w:r>
          </w:p>
          <w:p w14:paraId="2379936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0A192B4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134558BF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1838DB2A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Schedule Impact:</w:t>
            </w:r>
          </w:p>
          <w:p w14:paraId="583CA9D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Original Timeline:</w:t>
            </w:r>
            <w:r w:rsidRPr="002A0176">
              <w:rPr>
                <w:sz w:val="22"/>
                <w:szCs w:val="18"/>
              </w:rPr>
              <w:t xml:space="preserve"> Data cleaning phase: 2 days</w:t>
            </w:r>
            <w:r w:rsidRPr="002A0176">
              <w:rPr>
                <w:sz w:val="22"/>
                <w:szCs w:val="18"/>
              </w:rPr>
              <w:br/>
            </w: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Revised Timeline:</w:t>
            </w:r>
            <w:r w:rsidRPr="002A0176">
              <w:rPr>
                <w:sz w:val="22"/>
                <w:szCs w:val="18"/>
              </w:rPr>
              <w:t xml:space="preserve"> Data cleaning phase: 2 days (no change)</w:t>
            </w:r>
          </w:p>
          <w:p w14:paraId="2A4C3D7A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2A0176">
              <w:rPr>
                <w:sz w:val="22"/>
                <w:szCs w:val="18"/>
              </w:rPr>
              <w:t xml:space="preserve"> None. This is a bug fix that should have been caught during desk check. The correction can be implemented immediately without affecting the project timeline.</w:t>
            </w:r>
          </w:p>
          <w:p w14:paraId="49DF36C7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6E842D16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66A52C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Cost Impact:</w:t>
            </w:r>
          </w:p>
          <w:p w14:paraId="17F7844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Financial Cost:</w:t>
            </w:r>
            <w:r w:rsidRPr="002A0176">
              <w:rPr>
                <w:sz w:val="22"/>
                <w:szCs w:val="18"/>
              </w:rPr>
              <w:t xml:space="preserve"> $0 (no external resources required)</w:t>
            </w:r>
          </w:p>
          <w:p w14:paraId="0D9955CF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Time Cost:</w:t>
            </w:r>
          </w:p>
          <w:p w14:paraId="4E7D8F69" w14:textId="77777777" w:rsidR="00AE3FB8" w:rsidRPr="002A0176" w:rsidRDefault="00AE3FB8" w:rsidP="00D90FD7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Code modification: 0.25 hours</w:t>
            </w:r>
          </w:p>
          <w:p w14:paraId="41F3853D" w14:textId="77777777" w:rsidR="00AE3FB8" w:rsidRPr="002A0176" w:rsidRDefault="00AE3FB8" w:rsidP="00D90FD7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Testing and validation: 0.25 hours</w:t>
            </w:r>
          </w:p>
          <w:p w14:paraId="364B43B0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Documentation update: 0.5 hours</w:t>
            </w:r>
          </w:p>
          <w:p w14:paraId="00707834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Total:</w:t>
            </w:r>
            <w:r w:rsidRPr="002A0176">
              <w:rPr>
                <w:sz w:val="22"/>
                <w:szCs w:val="18"/>
              </w:rPr>
              <w:t xml:space="preserve"> 1 hour</w:t>
            </w:r>
          </w:p>
          <w:p w14:paraId="75C01E6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2A0176">
              <w:rPr>
                <w:sz w:val="22"/>
                <w:szCs w:val="18"/>
              </w:rPr>
              <w:t xml:space="preserve"> Minimal. The effort required is within normal development contingency.</w:t>
            </w:r>
          </w:p>
          <w:p w14:paraId="665A77F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37B9D098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5AB811E4" w14:textId="77777777" w:rsidTr="00761916">
        <w:trPr>
          <w:cantSplit/>
        </w:trPr>
        <w:tc>
          <w:tcPr>
            <w:tcW w:w="9558" w:type="dxa"/>
            <w:tcBorders>
              <w:top w:val="nil"/>
              <w:bottom w:val="nil"/>
            </w:tcBorders>
            <w:vAlign w:val="center"/>
          </w:tcPr>
          <w:p w14:paraId="5FC284F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Labor Impact:</w:t>
            </w:r>
          </w:p>
          <w:p w14:paraId="4474388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Personnel Required:</w:t>
            </w:r>
            <w:r w:rsidRPr="00A71194">
              <w:rPr>
                <w:sz w:val="22"/>
                <w:szCs w:val="18"/>
              </w:rPr>
              <w:t xml:space="preserve"> 1 developer (Ahmad Abu Ghazaleh)</w:t>
            </w:r>
            <w:r w:rsidRPr="00A71194">
              <w:rPr>
                <w:sz w:val="22"/>
                <w:szCs w:val="18"/>
              </w:rPr>
              <w:br/>
            </w: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Estimated Hours:</w:t>
            </w:r>
            <w:r w:rsidRPr="00A71194">
              <w:rPr>
                <w:sz w:val="22"/>
                <w:szCs w:val="18"/>
              </w:rPr>
              <w:t xml:space="preserve"> 1 hour</w:t>
            </w:r>
          </w:p>
          <w:p w14:paraId="39A92E0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A71194">
              <w:rPr>
                <w:sz w:val="22"/>
                <w:szCs w:val="18"/>
              </w:rPr>
              <w:t xml:space="preserve"> None. Can be completed within the current sprint without additional resources.</w:t>
            </w:r>
          </w:p>
          <w:p w14:paraId="2A573848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6F16DA0D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7932AB09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nil"/>
            </w:tcBorders>
            <w:vAlign w:val="center"/>
          </w:tcPr>
          <w:p w14:paraId="62934AB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Alternatives:</w:t>
            </w:r>
          </w:p>
          <w:p w14:paraId="47A55399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1:</w:t>
            </w:r>
            <w:r w:rsidRPr="00A71194">
              <w:rPr>
                <w:sz w:val="22"/>
                <w:szCs w:val="18"/>
              </w:rPr>
              <w:t xml:space="preserve"> Implement advanced imputation for 'Cabin' feature</w:t>
            </w:r>
          </w:p>
          <w:p w14:paraId="2C84F29E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Retains potentially valuable feature</w:t>
            </w:r>
          </w:p>
          <w:p w14:paraId="035C6FAB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Increases complexity; requires 3-4 additional hours; may not improve accuracy significantly</w:t>
            </w:r>
          </w:p>
          <w:p w14:paraId="0C34A58D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Not recommended for initial implementation</w:t>
            </w:r>
          </w:p>
          <w:p w14:paraId="5ABFCF10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2:</w:t>
            </w:r>
            <w:r w:rsidRPr="00A71194">
              <w:rPr>
                <w:sz w:val="22"/>
                <w:szCs w:val="18"/>
              </w:rPr>
              <w:t xml:space="preserve"> Create binary '</w:t>
            </w:r>
            <w:proofErr w:type="spellStart"/>
            <w:r w:rsidRPr="00A71194">
              <w:rPr>
                <w:sz w:val="22"/>
                <w:szCs w:val="18"/>
              </w:rPr>
              <w:t>Cabin_Known</w:t>
            </w:r>
            <w:proofErr w:type="spellEnd"/>
            <w:r w:rsidRPr="00A71194">
              <w:rPr>
                <w:sz w:val="22"/>
                <w:szCs w:val="18"/>
              </w:rPr>
              <w:t>' feature indicating presence/absence</w:t>
            </w:r>
          </w:p>
          <w:p w14:paraId="0B778589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Captures some information from 'Cabin'</w:t>
            </w:r>
          </w:p>
          <w:p w14:paraId="034AA1C1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Still requires handling missing values; adds complexity</w:t>
            </w:r>
          </w:p>
          <w:p w14:paraId="612C1971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</w:t>
            </w:r>
            <w:proofErr w:type="gramStart"/>
            <w:r w:rsidRPr="00A71194">
              <w:rPr>
                <w:sz w:val="22"/>
                <w:szCs w:val="18"/>
              </w:rPr>
              <w:t>Consider for</w:t>
            </w:r>
            <w:proofErr w:type="gramEnd"/>
            <w:r w:rsidRPr="00A71194">
              <w:rPr>
                <w:sz w:val="22"/>
                <w:szCs w:val="18"/>
              </w:rPr>
              <w:t xml:space="preserve"> future enhancement</w:t>
            </w:r>
          </w:p>
          <w:p w14:paraId="73D8E3F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3:</w:t>
            </w:r>
            <w:r w:rsidRPr="00A71194">
              <w:rPr>
                <w:sz w:val="22"/>
                <w:szCs w:val="18"/>
              </w:rPr>
              <w:t xml:space="preserve"> Remove 'Cabin' (Recommended)</w:t>
            </w:r>
          </w:p>
          <w:p w14:paraId="62AE3207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Simple, immediate fix; retains 80% of data; meets SQA requirements</w:t>
            </w:r>
          </w:p>
          <w:p w14:paraId="4FC2127B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Loses potential predictive information from 'Cabin'</w:t>
            </w:r>
          </w:p>
          <w:p w14:paraId="634BCDA7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</w:t>
            </w: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APPROVED</w:t>
            </w:r>
            <w:r w:rsidRPr="00A71194">
              <w:rPr>
                <w:sz w:val="22"/>
                <w:szCs w:val="18"/>
              </w:rPr>
              <w:t xml:space="preserve"> - Best option for current phase</w:t>
            </w:r>
          </w:p>
          <w:p w14:paraId="6E1D58C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76E2E3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34482616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869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Approved By:</w:t>
            </w:r>
            <w:r>
              <w:rPr>
                <w:sz w:val="22"/>
                <w:szCs w:val="18"/>
              </w:rPr>
              <w:t xml:space="preserve"> </w:t>
            </w:r>
            <w:r w:rsidRPr="00A71194">
              <w:rPr>
                <w:sz w:val="22"/>
                <w:szCs w:val="18"/>
              </w:rPr>
              <w:t>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Date:</w:t>
            </w:r>
            <w:r w:rsidRPr="00A71194">
              <w:t xml:space="preserve"> </w:t>
            </w:r>
            <w:r w:rsidRPr="00A71194">
              <w:rPr>
                <w:sz w:val="22"/>
                <w:szCs w:val="18"/>
              </w:rPr>
              <w:t>December 27, 2025</w:t>
            </w:r>
          </w:p>
        </w:tc>
      </w:tr>
    </w:tbl>
    <w:p w14:paraId="4EE9F70D" w14:textId="77777777" w:rsidR="00AE3FB8" w:rsidRDefault="00AE3FB8" w:rsidP="00AE3FB8"/>
    <w:p w14:paraId="1D5FE386" w14:textId="246E27F8" w:rsidR="00DB2027" w:rsidRDefault="00DB2027" w:rsidP="00AE3FB8"/>
    <w:sectPr w:rsidR="00DB2027" w:rsidSect="00997595">
      <w:pgSz w:w="12240" w:h="20160" w:code="5"/>
      <w:pgMar w:top="127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997">
    <w:abstractNumId w:val="0"/>
  </w:num>
  <w:num w:numId="2" w16cid:durableId="1362781158">
    <w:abstractNumId w:val="6"/>
  </w:num>
  <w:num w:numId="3" w16cid:durableId="580330819">
    <w:abstractNumId w:val="3"/>
  </w:num>
  <w:num w:numId="4" w16cid:durableId="1148595036">
    <w:abstractNumId w:val="2"/>
  </w:num>
  <w:num w:numId="5" w16cid:durableId="59253722">
    <w:abstractNumId w:val="4"/>
  </w:num>
  <w:num w:numId="6" w16cid:durableId="1982728217">
    <w:abstractNumId w:val="1"/>
  </w:num>
  <w:num w:numId="7" w16cid:durableId="3480203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B8"/>
    <w:rsid w:val="000A5034"/>
    <w:rsid w:val="000F49C3"/>
    <w:rsid w:val="00126212"/>
    <w:rsid w:val="0014465A"/>
    <w:rsid w:val="001D2A7C"/>
    <w:rsid w:val="001D544B"/>
    <w:rsid w:val="00201ED6"/>
    <w:rsid w:val="002631D2"/>
    <w:rsid w:val="00276ADB"/>
    <w:rsid w:val="00283A01"/>
    <w:rsid w:val="002D70DD"/>
    <w:rsid w:val="0051637A"/>
    <w:rsid w:val="005244C4"/>
    <w:rsid w:val="0054396D"/>
    <w:rsid w:val="006558C7"/>
    <w:rsid w:val="007A666B"/>
    <w:rsid w:val="0080207D"/>
    <w:rsid w:val="00825C66"/>
    <w:rsid w:val="00832281"/>
    <w:rsid w:val="008328BE"/>
    <w:rsid w:val="00844D05"/>
    <w:rsid w:val="00852808"/>
    <w:rsid w:val="00997595"/>
    <w:rsid w:val="00997625"/>
    <w:rsid w:val="00AE3130"/>
    <w:rsid w:val="00AE3FB8"/>
    <w:rsid w:val="00AF1BD5"/>
    <w:rsid w:val="00AF69FB"/>
    <w:rsid w:val="00B43F53"/>
    <w:rsid w:val="00BC4B3A"/>
    <w:rsid w:val="00BF3A03"/>
    <w:rsid w:val="00C00F4F"/>
    <w:rsid w:val="00C17B7D"/>
    <w:rsid w:val="00C97A04"/>
    <w:rsid w:val="00CF5927"/>
    <w:rsid w:val="00D51468"/>
    <w:rsid w:val="00D835C8"/>
    <w:rsid w:val="00D90FD7"/>
    <w:rsid w:val="00DB2027"/>
    <w:rsid w:val="00DC758A"/>
    <w:rsid w:val="00DF639D"/>
    <w:rsid w:val="00E05873"/>
    <w:rsid w:val="00E425F0"/>
    <w:rsid w:val="00E71FB7"/>
    <w:rsid w:val="00F9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950EA"/>
  <w15:chartTrackingRefBased/>
  <w15:docId w15:val="{A8F790C6-9C2A-425D-8641-37309ED9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FB8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3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3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3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3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1D2A7C"/>
    <w:rPr>
      <w:sz w:val="2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2A7C"/>
    <w:rPr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6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39D"/>
    <w:rPr>
      <w:rFonts w:eastAsiaTheme="majorEastAsia" w:cstheme="majorBidi"/>
      <w:color w:val="272727" w:themeColor="text1" w:themeTint="D8"/>
    </w:rPr>
  </w:style>
  <w:style w:type="character" w:styleId="FootnoteReference">
    <w:name w:val="footnote reference"/>
    <w:basedOn w:val="DefaultParagraphFont"/>
    <w:uiPriority w:val="99"/>
    <w:semiHidden/>
    <w:unhideWhenUsed/>
    <w:rsid w:val="00DF639D"/>
    <w:rPr>
      <w:sz w:val="28"/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DF63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F639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F6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3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39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F6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39D"/>
    <w:rPr>
      <w:b/>
      <w:bCs/>
      <w:smallCaps/>
      <w:color w:val="0F4761" w:themeColor="accent1" w:themeShade="BF"/>
      <w:spacing w:val="5"/>
    </w:rPr>
  </w:style>
  <w:style w:type="paragraph" w:customStyle="1" w:styleId="tables">
    <w:name w:val="tables"/>
    <w:basedOn w:val="Normal"/>
    <w:rsid w:val="00AE3FB8"/>
    <w:p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436</Words>
  <Characters>2490</Characters>
  <Application>Microsoft Office Word</Application>
  <DocSecurity>0</DocSecurity>
  <Lines>20</Lines>
  <Paragraphs>5</Paragraphs>
  <ScaleCrop>false</ScaleCrop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حسام فاروق ابو غزالة</dc:creator>
  <cp:keywords/>
  <dc:description/>
  <cp:lastModifiedBy>احمد حسام فاروق ابو غزالة</cp:lastModifiedBy>
  <cp:revision>3</cp:revision>
  <dcterms:created xsi:type="dcterms:W3CDTF">2025-12-27T14:48:00Z</dcterms:created>
  <dcterms:modified xsi:type="dcterms:W3CDTF">2025-12-28T17:42:00Z</dcterms:modified>
</cp:coreProperties>
</file>