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F51F" w14:textId="6A23EE04" w:rsidR="00A938B7" w:rsidRPr="00CE7116" w:rsidRDefault="00A938B7" w:rsidP="00A938B7">
      <w:pPr>
        <w:pStyle w:val="Heading1"/>
        <w:spacing w:line="276" w:lineRule="auto"/>
        <w:rPr>
          <w:rFonts w:ascii="Times New Roman" w:hAnsi="Times New Roman" w:cs="Times New Roman"/>
        </w:rPr>
      </w:pPr>
      <w:r w:rsidRPr="00CE7116">
        <w:rPr>
          <w:rFonts w:ascii="Times New Roman" w:hAnsi="Times New Roman" w:cs="Times New Roman"/>
        </w:rPr>
        <w:t>Project 2 Answers</w:t>
      </w:r>
    </w:p>
    <w:p w14:paraId="03F7257A" w14:textId="767C0B57" w:rsidR="00A938B7" w:rsidRPr="00CE7116" w:rsidRDefault="00A938B7" w:rsidP="00A938B7">
      <w:pPr>
        <w:pStyle w:val="Heading2"/>
        <w:spacing w:line="276" w:lineRule="auto"/>
        <w:rPr>
          <w:rFonts w:ascii="Times New Roman" w:hAnsi="Times New Roman" w:cs="Times New Roman"/>
        </w:rPr>
      </w:pPr>
      <w:r w:rsidRPr="00CE7116">
        <w:rPr>
          <w:rFonts w:ascii="Times New Roman" w:hAnsi="Times New Roman" w:cs="Times New Roman"/>
        </w:rPr>
        <w:t>Q1</w:t>
      </w:r>
    </w:p>
    <w:p w14:paraId="3C8D2579" w14:textId="05CB847F" w:rsidR="00A938B7" w:rsidRPr="00CE7116" w:rsidRDefault="00A938B7" w:rsidP="00E81642">
      <w:pPr>
        <w:pStyle w:val="Heading3"/>
        <w:spacing w:line="276" w:lineRule="auto"/>
        <w:rPr>
          <w:rFonts w:ascii="Times New Roman" w:hAnsi="Times New Roman" w:cs="Times New Roman"/>
        </w:rPr>
      </w:pPr>
      <w:r w:rsidRPr="00CE7116">
        <w:rPr>
          <w:rFonts w:ascii="Times New Roman" w:hAnsi="Times New Roman" w:cs="Times New Roman"/>
        </w:rPr>
        <w:t>a)</w:t>
      </w:r>
    </w:p>
    <w:p w14:paraId="308B7A0E" w14:textId="6BA6AE30" w:rsidR="00A938B7" w:rsidRPr="00E81642" w:rsidRDefault="00A938B7" w:rsidP="00A938B7">
      <w:pPr>
        <w:pStyle w:val="ListParagraph"/>
        <w:numPr>
          <w:ilvl w:val="0"/>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One problem with using a uniform grid for path planning is that all cells have the same size, which can lead to a lot of unnecessary cells being created. This can lead to a lot of wasted memory and computation time. This happens when the resolution of the grid is too high, i.e. smaller cell sizes.</w:t>
      </w:r>
    </w:p>
    <w:p w14:paraId="5EA4321C" w14:textId="77777777" w:rsidR="00A938B7" w:rsidRPr="00E81642" w:rsidRDefault="00A938B7" w:rsidP="00A938B7">
      <w:pPr>
        <w:pStyle w:val="ListParagraph"/>
        <w:numPr>
          <w:ilvl w:val="0"/>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On the contrary, when the resolution is too low, i.e. larger cell sizes, the path planning algorithm may not be able to find a path around the obstacle, since the whole cell is considered as an obstacle, where in reality the robot might be able to pass through the empty part of the cell.</w:t>
      </w:r>
    </w:p>
    <w:p w14:paraId="7843CEF9" w14:textId="77777777" w:rsidR="00A938B7" w:rsidRPr="00E81642" w:rsidRDefault="00A938B7" w:rsidP="00A938B7">
      <w:pPr>
        <w:pStyle w:val="ListParagraph"/>
        <w:numPr>
          <w:ilvl w:val="0"/>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Also, if the resolution is too low, the path may not be smooth and may have sharp turns.</w:t>
      </w:r>
    </w:p>
    <w:p w14:paraId="22F34F51" w14:textId="77777777" w:rsidR="00A938B7" w:rsidRPr="00E81642" w:rsidRDefault="00A938B7" w:rsidP="00A938B7">
      <w:pPr>
        <w:spacing w:line="276" w:lineRule="auto"/>
        <w:ind w:left="720" w:firstLine="0"/>
        <w:rPr>
          <w:rFonts w:ascii="Times New Roman" w:hAnsi="Times New Roman" w:cs="Times New Roman"/>
          <w:sz w:val="28"/>
          <w:szCs w:val="28"/>
        </w:rPr>
      </w:pPr>
    </w:p>
    <w:p w14:paraId="329C3483" w14:textId="05D98B43" w:rsidR="00A938B7" w:rsidRPr="00E81642" w:rsidRDefault="00A938B7" w:rsidP="00A938B7">
      <w:pPr>
        <w:pStyle w:val="ListParagraph"/>
        <w:numPr>
          <w:ilvl w:val="0"/>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The pros of increasing the grid resolution are:</w:t>
      </w:r>
    </w:p>
    <w:p w14:paraId="3855EAE3" w14:textId="77777777"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More accurate path planning.</w:t>
      </w:r>
    </w:p>
    <w:p w14:paraId="058871E4" w14:textId="77777777"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Smoother paths.</w:t>
      </w:r>
    </w:p>
    <w:p w14:paraId="66F17591" w14:textId="3F7C889E"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Better environment representation in real-world scenarios.</w:t>
      </w:r>
    </w:p>
    <w:p w14:paraId="519C87D8" w14:textId="70A8EFDA"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Better obstacle avoidance.</w:t>
      </w:r>
    </w:p>
    <w:p w14:paraId="25C6BB82" w14:textId="40E74E52"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The cons of increasing the grid resolution are:</w:t>
      </w:r>
    </w:p>
    <w:p w14:paraId="096932BB" w14:textId="42F728D1"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More memory usage.</w:t>
      </w:r>
    </w:p>
    <w:p w14:paraId="11617A68" w14:textId="6416964D" w:rsidR="00A938B7" w:rsidRPr="00E81642" w:rsidRDefault="00A938B7" w:rsidP="00A938B7">
      <w:pPr>
        <w:pStyle w:val="ListParagraph"/>
        <w:numPr>
          <w:ilvl w:val="1"/>
          <w:numId w:val="2"/>
        </w:numPr>
        <w:spacing w:line="276" w:lineRule="auto"/>
        <w:rPr>
          <w:rFonts w:ascii="Times New Roman" w:hAnsi="Times New Roman" w:cs="Times New Roman"/>
          <w:sz w:val="28"/>
          <w:szCs w:val="28"/>
        </w:rPr>
      </w:pPr>
      <w:r w:rsidRPr="00E81642">
        <w:rPr>
          <w:rFonts w:ascii="Times New Roman" w:hAnsi="Times New Roman" w:cs="Times New Roman"/>
          <w:sz w:val="28"/>
          <w:szCs w:val="28"/>
        </w:rPr>
        <w:t>More computation time.</w:t>
      </w:r>
    </w:p>
    <w:p w14:paraId="4AA568AA" w14:textId="77777777" w:rsidR="00CE7116" w:rsidRPr="00E81642" w:rsidRDefault="00CE7116">
      <w:pPr>
        <w:rPr>
          <w:rFonts w:ascii="Times New Roman" w:eastAsiaTheme="majorEastAsia" w:hAnsi="Times New Roman" w:cs="Times New Roman"/>
          <w:color w:val="0F4761" w:themeColor="accent1" w:themeShade="BF"/>
          <w:sz w:val="28"/>
          <w:szCs w:val="28"/>
        </w:rPr>
      </w:pPr>
      <w:r w:rsidRPr="00E81642">
        <w:rPr>
          <w:rFonts w:ascii="Times New Roman" w:hAnsi="Times New Roman" w:cs="Times New Roman"/>
          <w:sz w:val="28"/>
          <w:szCs w:val="28"/>
        </w:rPr>
        <w:br w:type="page"/>
      </w:r>
    </w:p>
    <w:p w14:paraId="4D070B08" w14:textId="2C516BE8" w:rsidR="00A938B7" w:rsidRPr="00E81642" w:rsidRDefault="00A938B7" w:rsidP="00A938B7">
      <w:pPr>
        <w:pStyle w:val="Heading3"/>
        <w:rPr>
          <w:rFonts w:ascii="Times New Roman" w:hAnsi="Times New Roman" w:cs="Times New Roman"/>
        </w:rPr>
      </w:pPr>
      <w:r w:rsidRPr="00E81642">
        <w:rPr>
          <w:rFonts w:ascii="Times New Roman" w:hAnsi="Times New Roman" w:cs="Times New Roman"/>
        </w:rPr>
        <w:lastRenderedPageBreak/>
        <w:t>b)</w:t>
      </w:r>
    </w:p>
    <w:p w14:paraId="3102DF08" w14:textId="77777777" w:rsidR="00CE7116" w:rsidRPr="00E81642" w:rsidRDefault="00A938B7" w:rsidP="00CE7116">
      <w:pPr>
        <w:spacing w:line="276" w:lineRule="auto"/>
        <w:rPr>
          <w:rFonts w:ascii="Times New Roman" w:hAnsi="Times New Roman" w:cs="Times New Roman"/>
          <w:sz w:val="28"/>
          <w:szCs w:val="28"/>
        </w:rPr>
      </w:pPr>
      <w:r w:rsidRPr="00E81642">
        <w:rPr>
          <w:rFonts w:ascii="Times New Roman" w:hAnsi="Times New Roman" w:cs="Times New Roman"/>
          <w:sz w:val="28"/>
          <w:szCs w:val="28"/>
        </w:rPr>
        <w:t>For the quadtree, we are assuming the numbering of the quads is clockwise starting from the top left. That is, the top left quad is 1, the top right is 2, the bottom right is 3, and the bottom left is 4</w:t>
      </w:r>
      <w:r w:rsidR="00A24DC3" w:rsidRPr="00E81642">
        <w:rPr>
          <w:rFonts w:ascii="Times New Roman" w:hAnsi="Times New Roman" w:cs="Times New Roman"/>
          <w:sz w:val="28"/>
          <w:szCs w:val="28"/>
        </w:rPr>
        <w:t xml:space="preserve">. </w:t>
      </w:r>
      <w:r w:rsidRPr="00E81642">
        <w:rPr>
          <w:rFonts w:ascii="Times New Roman" w:hAnsi="Times New Roman" w:cs="Times New Roman"/>
          <w:sz w:val="28"/>
          <w:szCs w:val="28"/>
        </w:rPr>
        <w:t>For the tree structure, node 3.1.4 means 3</w:t>
      </w:r>
      <w:r w:rsidRPr="00E81642">
        <w:rPr>
          <w:rFonts w:ascii="Times New Roman" w:hAnsi="Times New Roman" w:cs="Times New Roman"/>
          <w:sz w:val="28"/>
          <w:szCs w:val="28"/>
          <w:vertAlign w:val="superscript"/>
        </w:rPr>
        <w:t>rd</w:t>
      </w:r>
      <w:r w:rsidRPr="00E81642">
        <w:rPr>
          <w:rFonts w:ascii="Times New Roman" w:hAnsi="Times New Roman" w:cs="Times New Roman"/>
          <w:sz w:val="28"/>
          <w:szCs w:val="28"/>
        </w:rPr>
        <w:t xml:space="preserve"> quad in the first level, 1</w:t>
      </w:r>
      <w:r w:rsidRPr="00E81642">
        <w:rPr>
          <w:rFonts w:ascii="Times New Roman" w:hAnsi="Times New Roman" w:cs="Times New Roman"/>
          <w:sz w:val="28"/>
          <w:szCs w:val="28"/>
          <w:vertAlign w:val="superscript"/>
        </w:rPr>
        <w:t>st</w:t>
      </w:r>
      <w:r w:rsidRPr="00E81642">
        <w:rPr>
          <w:rFonts w:ascii="Times New Roman" w:hAnsi="Times New Roman" w:cs="Times New Roman"/>
          <w:sz w:val="28"/>
          <w:szCs w:val="28"/>
        </w:rPr>
        <w:t xml:space="preserve"> quad in the second quad, </w:t>
      </w:r>
      <w:r w:rsidR="00A24DC3" w:rsidRPr="00E81642">
        <w:rPr>
          <w:rFonts w:ascii="Times New Roman" w:hAnsi="Times New Roman" w:cs="Times New Roman"/>
          <w:sz w:val="28"/>
          <w:szCs w:val="28"/>
        </w:rPr>
        <w:t xml:space="preserve">and </w:t>
      </w:r>
      <w:r w:rsidRPr="00E81642">
        <w:rPr>
          <w:rFonts w:ascii="Times New Roman" w:hAnsi="Times New Roman" w:cs="Times New Roman"/>
          <w:sz w:val="28"/>
          <w:szCs w:val="28"/>
        </w:rPr>
        <w:t>4</w:t>
      </w:r>
      <w:r w:rsidRPr="00E81642">
        <w:rPr>
          <w:rFonts w:ascii="Times New Roman" w:hAnsi="Times New Roman" w:cs="Times New Roman"/>
          <w:sz w:val="28"/>
          <w:szCs w:val="28"/>
          <w:vertAlign w:val="superscript"/>
        </w:rPr>
        <w:t>th</w:t>
      </w:r>
      <w:r w:rsidRPr="00E81642">
        <w:rPr>
          <w:rFonts w:ascii="Times New Roman" w:hAnsi="Times New Roman" w:cs="Times New Roman"/>
          <w:sz w:val="28"/>
          <w:szCs w:val="28"/>
        </w:rPr>
        <w:t xml:space="preserve"> quad in the third level</w:t>
      </w:r>
      <w:r w:rsidR="00A24DC3" w:rsidRPr="00E81642">
        <w:rPr>
          <w:rFonts w:ascii="Times New Roman" w:hAnsi="Times New Roman" w:cs="Times New Roman"/>
          <w:sz w:val="28"/>
          <w:szCs w:val="28"/>
        </w:rPr>
        <w:t>.</w:t>
      </w:r>
      <w:r w:rsidR="00CC4D96" w:rsidRPr="00E81642">
        <w:rPr>
          <w:rFonts w:ascii="Times New Roman" w:hAnsi="Times New Roman" w:cs="Times New Roman"/>
          <w:sz w:val="28"/>
          <w:szCs w:val="28"/>
        </w:rPr>
        <w:t xml:space="preserve"> Note: sorry, we </w:t>
      </w:r>
      <w:r w:rsidR="00CE7116" w:rsidRPr="00E81642">
        <w:rPr>
          <w:rFonts w:ascii="Times New Roman" w:hAnsi="Times New Roman" w:cs="Times New Roman"/>
          <w:sz w:val="28"/>
          <w:szCs w:val="28"/>
        </w:rPr>
        <w:t>could not</w:t>
      </w:r>
      <w:r w:rsidR="00CC4D96" w:rsidRPr="00E81642">
        <w:rPr>
          <w:rFonts w:ascii="Times New Roman" w:hAnsi="Times New Roman" w:cs="Times New Roman"/>
          <w:sz w:val="28"/>
          <w:szCs w:val="28"/>
        </w:rPr>
        <w:t xml:space="preserve"> make the font in the tree structure larger as the tree is too wide.</w:t>
      </w:r>
    </w:p>
    <w:p w14:paraId="4CEC9A92" w14:textId="77777777" w:rsidR="00CE7116" w:rsidRPr="00E81642" w:rsidRDefault="00CE7116" w:rsidP="00CE7116">
      <w:pPr>
        <w:spacing w:line="276" w:lineRule="auto"/>
        <w:rPr>
          <w:rFonts w:ascii="Times New Roman" w:hAnsi="Times New Roman" w:cs="Times New Roman"/>
          <w:sz w:val="28"/>
          <w:szCs w:val="28"/>
        </w:rPr>
      </w:pPr>
    </w:p>
    <w:p w14:paraId="52B9716E" w14:textId="3B692CE8" w:rsidR="00CE7116" w:rsidRPr="00E81642" w:rsidRDefault="00483686" w:rsidP="00CE7116">
      <w:pPr>
        <w:spacing w:line="276" w:lineRule="auto"/>
        <w:ind w:firstLine="0"/>
        <w:rPr>
          <w:rFonts w:ascii="Times New Roman" w:hAnsi="Times New Roman" w:cs="Times New Roman"/>
          <w:sz w:val="28"/>
          <w:szCs w:val="28"/>
        </w:rPr>
      </w:pPr>
      <w:r w:rsidRPr="00E81642">
        <w:rPr>
          <w:rFonts w:ascii="Times New Roman" w:hAnsi="Times New Roman" w:cs="Times New Roman"/>
          <w:noProof/>
          <w:sz w:val="28"/>
          <w:szCs w:val="28"/>
        </w:rPr>
        <w:drawing>
          <wp:inline distT="0" distB="0" distL="0" distR="0" wp14:anchorId="1EDDEB73" wp14:editId="429E4DE1">
            <wp:extent cx="2489200" cy="2239010"/>
            <wp:effectExtent l="0" t="0" r="0" b="0"/>
            <wp:docPr id="1242502034" name="Picture 1" descr="A grid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02034" name="Picture 1" descr="A grid with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9200" cy="2239010"/>
                    </a:xfrm>
                    <a:prstGeom prst="rect">
                      <a:avLst/>
                    </a:prstGeom>
                  </pic:spPr>
                </pic:pic>
              </a:graphicData>
            </a:graphic>
          </wp:inline>
        </w:drawing>
      </w:r>
    </w:p>
    <w:p w14:paraId="15CB1E2D" w14:textId="77777777" w:rsidR="00CE7116" w:rsidRPr="00E81642" w:rsidRDefault="00CE7116" w:rsidP="00CE7116">
      <w:pPr>
        <w:spacing w:line="276" w:lineRule="auto"/>
        <w:ind w:firstLine="0"/>
        <w:rPr>
          <w:rFonts w:ascii="Times New Roman" w:hAnsi="Times New Roman" w:cs="Times New Roman"/>
          <w:sz w:val="28"/>
          <w:szCs w:val="28"/>
        </w:rPr>
      </w:pPr>
    </w:p>
    <w:p w14:paraId="5B0F96B2" w14:textId="1F8D9648" w:rsidR="00F01EE3" w:rsidRPr="00E81642" w:rsidRDefault="00A24DC3" w:rsidP="00CE7116">
      <w:pPr>
        <w:spacing w:line="276" w:lineRule="auto"/>
        <w:ind w:firstLine="0"/>
        <w:rPr>
          <w:rFonts w:ascii="Times New Roman" w:hAnsi="Times New Roman" w:cs="Times New Roman"/>
          <w:sz w:val="28"/>
          <w:szCs w:val="28"/>
        </w:rPr>
      </w:pPr>
      <w:r w:rsidRPr="00E81642">
        <w:rPr>
          <w:rFonts w:ascii="Times New Roman" w:hAnsi="Times New Roman" w:cs="Times New Roman"/>
          <w:noProof/>
          <w:sz w:val="28"/>
          <w:szCs w:val="28"/>
        </w:rPr>
        <w:drawing>
          <wp:inline distT="0" distB="0" distL="0" distR="0" wp14:anchorId="2F3F1E47" wp14:editId="0404E976">
            <wp:extent cx="6096000" cy="546735"/>
            <wp:effectExtent l="0" t="0" r="0" b="0"/>
            <wp:docPr id="1150327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27566" name="Picture 11503275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0" cy="546735"/>
                    </a:xfrm>
                    <a:prstGeom prst="rect">
                      <a:avLst/>
                    </a:prstGeom>
                  </pic:spPr>
                </pic:pic>
              </a:graphicData>
            </a:graphic>
          </wp:inline>
        </w:drawing>
      </w:r>
    </w:p>
    <w:p w14:paraId="4E07657B" w14:textId="77777777" w:rsidR="00CE7116" w:rsidRPr="00E81642" w:rsidRDefault="00CE7116">
      <w:pPr>
        <w:rPr>
          <w:rFonts w:ascii="Times New Roman" w:eastAsiaTheme="majorEastAsia" w:hAnsi="Times New Roman" w:cs="Times New Roman"/>
          <w:color w:val="0F4761" w:themeColor="accent1" w:themeShade="BF"/>
          <w:sz w:val="28"/>
          <w:szCs w:val="28"/>
        </w:rPr>
      </w:pPr>
      <w:r w:rsidRPr="00E81642">
        <w:rPr>
          <w:rFonts w:ascii="Times New Roman" w:hAnsi="Times New Roman" w:cs="Times New Roman"/>
          <w:sz w:val="28"/>
          <w:szCs w:val="28"/>
        </w:rPr>
        <w:br w:type="page"/>
      </w:r>
    </w:p>
    <w:p w14:paraId="36373DD5" w14:textId="0934EA26" w:rsidR="00483686" w:rsidRPr="00E81642" w:rsidRDefault="00483686" w:rsidP="00483686">
      <w:pPr>
        <w:pStyle w:val="Heading3"/>
        <w:rPr>
          <w:rFonts w:ascii="Times New Roman" w:hAnsi="Times New Roman" w:cs="Times New Roman"/>
        </w:rPr>
      </w:pPr>
      <w:r w:rsidRPr="00E81642">
        <w:rPr>
          <w:rFonts w:ascii="Times New Roman" w:hAnsi="Times New Roman" w:cs="Times New Roman"/>
        </w:rPr>
        <w:lastRenderedPageBreak/>
        <w:t>c)</w:t>
      </w:r>
    </w:p>
    <w:p w14:paraId="6BEF10F0" w14:textId="0ECC7EF9" w:rsidR="00483686" w:rsidRPr="00E81642" w:rsidRDefault="00483686" w:rsidP="00483686">
      <w:pPr>
        <w:rPr>
          <w:rFonts w:ascii="Times New Roman" w:hAnsi="Times New Roman" w:cs="Times New Roman"/>
          <w:sz w:val="28"/>
          <w:szCs w:val="28"/>
        </w:rPr>
      </w:pPr>
      <w:r w:rsidRPr="00E81642">
        <w:rPr>
          <w:rFonts w:ascii="Times New Roman" w:hAnsi="Times New Roman" w:cs="Times New Roman"/>
          <w:sz w:val="28"/>
          <w:szCs w:val="28"/>
        </w:rPr>
        <w:t xml:space="preserve">Below are the </w:t>
      </w:r>
      <w:r w:rsidRPr="00E81642">
        <w:rPr>
          <w:rFonts w:ascii="Times New Roman" w:hAnsi="Times New Roman" w:cs="Times New Roman"/>
          <w:sz w:val="28"/>
          <w:szCs w:val="28"/>
        </w:rPr>
        <w:t>generated</w:t>
      </w:r>
      <w:r w:rsidRPr="00E81642">
        <w:rPr>
          <w:rFonts w:ascii="Times New Roman" w:hAnsi="Times New Roman" w:cs="Times New Roman"/>
          <w:sz w:val="28"/>
          <w:szCs w:val="28"/>
        </w:rPr>
        <w:t xml:space="preserve"> </w:t>
      </w:r>
      <w:r w:rsidR="00CE7116" w:rsidRPr="00E81642">
        <w:rPr>
          <w:rFonts w:ascii="Times New Roman" w:hAnsi="Times New Roman" w:cs="Times New Roman"/>
          <w:sz w:val="28"/>
          <w:szCs w:val="28"/>
        </w:rPr>
        <w:t>waypoints.</w:t>
      </w:r>
    </w:p>
    <w:p w14:paraId="5AA2A762" w14:textId="235003F9" w:rsidR="006A2B51" w:rsidRPr="00E81642" w:rsidRDefault="00CE7116" w:rsidP="00E81642">
      <w:pPr>
        <w:rPr>
          <w:rFonts w:ascii="Times New Roman" w:hAnsi="Times New Roman" w:cs="Times New Roman"/>
          <w:sz w:val="28"/>
          <w:szCs w:val="28"/>
        </w:rPr>
      </w:pPr>
      <w:r w:rsidRPr="00E81642">
        <w:rPr>
          <w:rFonts w:ascii="Times New Roman" w:hAnsi="Times New Roman" w:cs="Times New Roman"/>
          <w:noProof/>
          <w:sz w:val="28"/>
          <w:szCs w:val="28"/>
        </w:rPr>
        <w:drawing>
          <wp:inline distT="0" distB="0" distL="0" distR="0" wp14:anchorId="13722D9F" wp14:editId="1BEE8A5B">
            <wp:extent cx="3014663" cy="2745727"/>
            <wp:effectExtent l="0" t="0" r="0" b="0"/>
            <wp:docPr id="22309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96058" name="Picture 2230960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663" cy="2745727"/>
                    </a:xfrm>
                    <a:prstGeom prst="rect">
                      <a:avLst/>
                    </a:prstGeom>
                  </pic:spPr>
                </pic:pic>
              </a:graphicData>
            </a:graphic>
          </wp:inline>
        </w:drawing>
      </w:r>
    </w:p>
    <w:p w14:paraId="4BB8AF6F" w14:textId="7DE86CC2" w:rsidR="006A2B51" w:rsidRPr="00E81642" w:rsidRDefault="006A2B51" w:rsidP="006A2B51">
      <w:pPr>
        <w:rPr>
          <w:rFonts w:ascii="Times New Roman" w:hAnsi="Times New Roman" w:cs="Times New Roman"/>
          <w:sz w:val="28"/>
          <w:szCs w:val="28"/>
        </w:rPr>
      </w:pPr>
      <w:r w:rsidRPr="00E81642">
        <w:rPr>
          <w:rFonts w:ascii="Times New Roman" w:hAnsi="Times New Roman" w:cs="Times New Roman"/>
          <w:sz w:val="28"/>
          <w:szCs w:val="28"/>
        </w:rPr>
        <w:t xml:space="preserve">Below is the optimized topological map of the connected map. The number of waypoints was reduced from 28 before optimizing to only 16 after optimizing. </w:t>
      </w:r>
    </w:p>
    <w:p w14:paraId="0F8DDE34" w14:textId="02B83E32" w:rsidR="006A2B51" w:rsidRPr="00E81642" w:rsidRDefault="006A2B51" w:rsidP="006A2B51">
      <w:pPr>
        <w:rPr>
          <w:rFonts w:ascii="Times New Roman" w:hAnsi="Times New Roman" w:cs="Times New Roman"/>
          <w:sz w:val="28"/>
          <w:szCs w:val="28"/>
        </w:rPr>
      </w:pPr>
      <w:r w:rsidRPr="00E81642">
        <w:rPr>
          <w:rFonts w:ascii="Times New Roman" w:hAnsi="Times New Roman" w:cs="Times New Roman"/>
          <w:noProof/>
          <w:sz w:val="28"/>
          <w:szCs w:val="28"/>
        </w:rPr>
        <w:drawing>
          <wp:inline distT="0" distB="0" distL="0" distR="0" wp14:anchorId="7136B2C4" wp14:editId="6649F671">
            <wp:extent cx="3075709" cy="2785226"/>
            <wp:effectExtent l="0" t="0" r="0" b="0"/>
            <wp:docPr id="810434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34548" name="Picture 810434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190" cy="2807395"/>
                    </a:xfrm>
                    <a:prstGeom prst="rect">
                      <a:avLst/>
                    </a:prstGeom>
                  </pic:spPr>
                </pic:pic>
              </a:graphicData>
            </a:graphic>
          </wp:inline>
        </w:drawing>
      </w:r>
    </w:p>
    <w:p w14:paraId="4AC79F34" w14:textId="77777777" w:rsidR="006A2B51" w:rsidRPr="00E81642" w:rsidRDefault="006A2B51">
      <w:pPr>
        <w:rPr>
          <w:rFonts w:ascii="Times New Roman" w:hAnsi="Times New Roman" w:cs="Times New Roman"/>
          <w:sz w:val="28"/>
          <w:szCs w:val="28"/>
        </w:rPr>
      </w:pPr>
      <w:r w:rsidRPr="00E81642">
        <w:rPr>
          <w:rFonts w:ascii="Times New Roman" w:hAnsi="Times New Roman" w:cs="Times New Roman"/>
          <w:sz w:val="28"/>
          <w:szCs w:val="28"/>
        </w:rPr>
        <w:br w:type="page"/>
      </w:r>
    </w:p>
    <w:p w14:paraId="31A5241B" w14:textId="7B7B786B" w:rsidR="006A2B51" w:rsidRDefault="006A2B51" w:rsidP="00483686">
      <w:pPr>
        <w:rPr>
          <w:rFonts w:ascii="Times New Roman" w:hAnsi="Times New Roman" w:cs="Times New Roman"/>
          <w:sz w:val="28"/>
          <w:szCs w:val="28"/>
        </w:rPr>
      </w:pPr>
      <w:r w:rsidRPr="00E81642">
        <w:rPr>
          <w:rFonts w:ascii="Times New Roman" w:hAnsi="Times New Roman" w:cs="Times New Roman"/>
          <w:sz w:val="28"/>
          <w:szCs w:val="28"/>
        </w:rPr>
        <w:lastRenderedPageBreak/>
        <w:t xml:space="preserve">Below is a color guide of the waypoints that were moved, merged, or unchanged. </w:t>
      </w:r>
    </w:p>
    <w:p w14:paraId="44B1B4A9" w14:textId="728DCF6A" w:rsidR="00E81642" w:rsidRDefault="00E63AEC" w:rsidP="00E63AEC">
      <w:pPr>
        <w:rPr>
          <w:rFonts w:ascii="Times New Roman" w:hAnsi="Times New Roman" w:cs="Times New Roman"/>
          <w:sz w:val="28"/>
          <w:szCs w:val="28"/>
        </w:rPr>
      </w:pPr>
      <w:r>
        <w:rPr>
          <w:rFonts w:ascii="Times New Roman" w:hAnsi="Times New Roman" w:cs="Times New Roman"/>
          <w:sz w:val="28"/>
          <w:szCs w:val="28"/>
        </w:rPr>
        <w:t>We followed the same philosophy</w:t>
      </w:r>
      <w:r>
        <w:rPr>
          <w:rFonts w:ascii="Times New Roman" w:hAnsi="Times New Roman" w:cs="Times New Roman"/>
          <w:sz w:val="28"/>
          <w:szCs w:val="28"/>
        </w:rPr>
        <w:t xml:space="preserve"> to</w:t>
      </w:r>
      <w:r w:rsidR="00E81642">
        <w:rPr>
          <w:rFonts w:ascii="Times New Roman" w:hAnsi="Times New Roman" w:cs="Times New Roman"/>
          <w:sz w:val="28"/>
          <w:szCs w:val="28"/>
        </w:rPr>
        <w:t xml:space="preserve"> merg</w:t>
      </w:r>
      <w:r>
        <w:rPr>
          <w:rFonts w:ascii="Times New Roman" w:hAnsi="Times New Roman" w:cs="Times New Roman"/>
          <w:sz w:val="28"/>
          <w:szCs w:val="28"/>
        </w:rPr>
        <w:t>e</w:t>
      </w:r>
      <w:r w:rsidR="00E81642">
        <w:rPr>
          <w:rFonts w:ascii="Times New Roman" w:hAnsi="Times New Roman" w:cs="Times New Roman"/>
          <w:sz w:val="28"/>
          <w:szCs w:val="28"/>
        </w:rPr>
        <w:t xml:space="preserve"> </w:t>
      </w:r>
      <w:r w:rsidR="00E81642" w:rsidRPr="00E63AEC">
        <w:rPr>
          <w:rFonts w:ascii="Times New Roman" w:hAnsi="Times New Roman" w:cs="Times New Roman"/>
          <w:i/>
          <w:iCs/>
          <w:sz w:val="28"/>
          <w:szCs w:val="28"/>
        </w:rPr>
        <w:t>any</w:t>
      </w:r>
      <w:r w:rsidR="00E81642">
        <w:rPr>
          <w:rFonts w:ascii="Times New Roman" w:hAnsi="Times New Roman" w:cs="Times New Roman"/>
          <w:sz w:val="28"/>
          <w:szCs w:val="28"/>
        </w:rPr>
        <w:t xml:space="preserve"> two waypoints</w:t>
      </w:r>
      <w:r>
        <w:rPr>
          <w:rFonts w:ascii="Times New Roman" w:hAnsi="Times New Roman" w:cs="Times New Roman"/>
          <w:sz w:val="28"/>
          <w:szCs w:val="28"/>
        </w:rPr>
        <w:t xml:space="preserve">.: waypoints are merged as long as the merging does not </w:t>
      </w:r>
      <w:r w:rsidRPr="00E63AEC">
        <w:rPr>
          <w:rFonts w:ascii="Times New Roman" w:hAnsi="Times New Roman" w:cs="Times New Roman"/>
          <w:sz w:val="28"/>
          <w:szCs w:val="28"/>
        </w:rPr>
        <w:t>compromis</w:t>
      </w:r>
      <w:r>
        <w:rPr>
          <w:rFonts w:ascii="Times New Roman" w:hAnsi="Times New Roman" w:cs="Times New Roman"/>
          <w:sz w:val="28"/>
          <w:szCs w:val="28"/>
        </w:rPr>
        <w:t xml:space="preserve">e the robot’s ability to reach all areas. </w:t>
      </w:r>
      <w:r w:rsidR="008131E5">
        <w:rPr>
          <w:rFonts w:ascii="Times New Roman" w:hAnsi="Times New Roman" w:cs="Times New Roman"/>
          <w:sz w:val="28"/>
          <w:szCs w:val="28"/>
        </w:rPr>
        <w:t>E.g.: the cyan dot in the left side of the upper half of the map</w:t>
      </w:r>
      <w:r w:rsidR="00264B4A">
        <w:rPr>
          <w:rFonts w:ascii="Times New Roman" w:hAnsi="Times New Roman" w:cs="Times New Roman"/>
          <w:sz w:val="28"/>
          <w:szCs w:val="28"/>
        </w:rPr>
        <w:t xml:space="preserve">. No need for two separate dots to reach any other waypoint on the map. </w:t>
      </w:r>
    </w:p>
    <w:p w14:paraId="33CF00F1" w14:textId="16CA5203" w:rsidR="00E63AEC" w:rsidRPr="00E63AEC" w:rsidRDefault="001C23F9" w:rsidP="001C23F9">
      <w:pPr>
        <w:rPr>
          <w:rFonts w:ascii="Times New Roman" w:hAnsi="Times New Roman" w:cs="Times New Roman" w:hint="cs"/>
          <w:sz w:val="28"/>
          <w:szCs w:val="28"/>
          <w:rtl/>
        </w:rPr>
      </w:pPr>
      <w:r>
        <w:rPr>
          <w:rFonts w:ascii="Times New Roman" w:hAnsi="Times New Roman" w:cs="Times New Roman"/>
          <w:sz w:val="28"/>
          <w:szCs w:val="28"/>
        </w:rPr>
        <w:t xml:space="preserve">We slightly moved some waypoints to allow a smoother turning of the robot and to make the robot evenly spaced from obstacles as much as possible. </w:t>
      </w:r>
      <w:r w:rsidR="008131E5">
        <w:rPr>
          <w:rFonts w:ascii="Times New Roman" w:hAnsi="Times New Roman" w:cs="Times New Roman"/>
          <w:sz w:val="28"/>
          <w:szCs w:val="28"/>
        </w:rPr>
        <w:t>E.g., the two orange dots on the left.</w:t>
      </w:r>
      <w:r w:rsidR="00264B4A">
        <w:rPr>
          <w:rFonts w:ascii="Times New Roman" w:hAnsi="Times New Roman" w:cs="Times New Roman"/>
          <w:sz w:val="28"/>
          <w:szCs w:val="28"/>
        </w:rPr>
        <w:t xml:space="preserve"> If they were not moved to the right, the robot would have been too close to the left wall. </w:t>
      </w:r>
    </w:p>
    <w:p w14:paraId="7E763C00" w14:textId="17F8A583" w:rsidR="00FA1BCD" w:rsidRDefault="00E81642" w:rsidP="00FA1BCD">
      <w:pPr>
        <w:rPr>
          <w:rFonts w:ascii="Times New Roman" w:hAnsi="Times New Roman" w:cs="Times New Roman"/>
          <w:sz w:val="28"/>
          <w:szCs w:val="28"/>
        </w:rPr>
      </w:pPr>
      <w:r w:rsidRPr="00E81642">
        <w:rPr>
          <w:rFonts w:ascii="Times New Roman" w:hAnsi="Times New Roman" w:cs="Times New Roman"/>
          <w:noProof/>
          <w:sz w:val="28"/>
          <w:szCs w:val="28"/>
        </w:rPr>
        <w:drawing>
          <wp:inline distT="0" distB="0" distL="0" distR="0" wp14:anchorId="0F103F47" wp14:editId="0727C649">
            <wp:extent cx="3483795" cy="2645228"/>
            <wp:effectExtent l="0" t="0" r="0" b="0"/>
            <wp:docPr id="44832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2376" name="Picture 448323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7831" cy="2693850"/>
                    </a:xfrm>
                    <a:prstGeom prst="rect">
                      <a:avLst/>
                    </a:prstGeom>
                  </pic:spPr>
                </pic:pic>
              </a:graphicData>
            </a:graphic>
          </wp:inline>
        </w:drawing>
      </w:r>
    </w:p>
    <w:p w14:paraId="38F262D7" w14:textId="77777777" w:rsidR="00FA1BCD" w:rsidRDefault="00FA1BCD">
      <w:pPr>
        <w:rPr>
          <w:rFonts w:ascii="Times New Roman" w:hAnsi="Times New Roman" w:cs="Times New Roman"/>
          <w:sz w:val="28"/>
          <w:szCs w:val="28"/>
        </w:rPr>
      </w:pPr>
      <w:r>
        <w:rPr>
          <w:rFonts w:ascii="Times New Roman" w:hAnsi="Times New Roman" w:cs="Times New Roman"/>
          <w:sz w:val="28"/>
          <w:szCs w:val="28"/>
        </w:rPr>
        <w:br w:type="page"/>
      </w:r>
    </w:p>
    <w:p w14:paraId="468C85DF" w14:textId="6F15F33C" w:rsidR="00E81642" w:rsidRDefault="00FA1BCD" w:rsidP="00FA1BCD">
      <w:pPr>
        <w:pStyle w:val="Heading3"/>
      </w:pPr>
      <w:r>
        <w:lastRenderedPageBreak/>
        <w:t>d)</w:t>
      </w:r>
    </w:p>
    <w:p w14:paraId="7BEFFFD6" w14:textId="7382A865" w:rsidR="00FA1BCD" w:rsidRPr="00FA1BCD" w:rsidRDefault="00B22B63" w:rsidP="00FA1BCD">
      <w:r>
        <w:t>The below map takes the Start (S) and Goal (G) waypoints into consideration. Only three new edges are added to the graph (shown in blue)</w:t>
      </w:r>
      <w:r w:rsidR="00BD61D1">
        <w:t>, one for the S node and two for the G node</w:t>
      </w:r>
      <w:r>
        <w:t xml:space="preserve">. Everything else </w:t>
      </w:r>
      <w:r w:rsidR="00EC6438">
        <w:t>o</w:t>
      </w:r>
      <w:r w:rsidR="00BD61D1">
        <w:t xml:space="preserve">n the map </w:t>
      </w:r>
      <w:r>
        <w:t>is left as is.</w:t>
      </w:r>
    </w:p>
    <w:p w14:paraId="1FC8DF7C" w14:textId="5B7D20B6" w:rsidR="00FA1BCD" w:rsidRPr="00FA1BCD" w:rsidRDefault="00FA1BCD" w:rsidP="00FA1BCD">
      <w:r>
        <w:rPr>
          <w:noProof/>
        </w:rPr>
        <w:drawing>
          <wp:inline distT="0" distB="0" distL="0" distR="0" wp14:anchorId="6A5CDB01" wp14:editId="6B01F712">
            <wp:extent cx="3311611" cy="3060056"/>
            <wp:effectExtent l="0" t="0" r="3175" b="1270"/>
            <wp:docPr id="2001146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46276" name="Picture 20011462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1715" cy="3097114"/>
                    </a:xfrm>
                    <a:prstGeom prst="rect">
                      <a:avLst/>
                    </a:prstGeom>
                  </pic:spPr>
                </pic:pic>
              </a:graphicData>
            </a:graphic>
          </wp:inline>
        </w:drawing>
      </w:r>
    </w:p>
    <w:sectPr w:rsidR="00FA1BCD" w:rsidRPr="00FA1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825"/>
    <w:multiLevelType w:val="hybridMultilevel"/>
    <w:tmpl w:val="7CA414DA"/>
    <w:lvl w:ilvl="0" w:tplc="71AC33B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4948C1"/>
    <w:multiLevelType w:val="hybridMultilevel"/>
    <w:tmpl w:val="95D47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6790423">
    <w:abstractNumId w:val="1"/>
  </w:num>
  <w:num w:numId="2" w16cid:durableId="7825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B7"/>
    <w:rsid w:val="00092139"/>
    <w:rsid w:val="001C23F9"/>
    <w:rsid w:val="00264B4A"/>
    <w:rsid w:val="00483686"/>
    <w:rsid w:val="004B7AEF"/>
    <w:rsid w:val="0058095A"/>
    <w:rsid w:val="005E1249"/>
    <w:rsid w:val="006A2B51"/>
    <w:rsid w:val="007D435D"/>
    <w:rsid w:val="008131E5"/>
    <w:rsid w:val="00940183"/>
    <w:rsid w:val="009E74FA"/>
    <w:rsid w:val="00A24DC3"/>
    <w:rsid w:val="00A938B7"/>
    <w:rsid w:val="00B22B63"/>
    <w:rsid w:val="00BD61D1"/>
    <w:rsid w:val="00C73BF6"/>
    <w:rsid w:val="00CC4D96"/>
    <w:rsid w:val="00CE7116"/>
    <w:rsid w:val="00E56836"/>
    <w:rsid w:val="00E63AEC"/>
    <w:rsid w:val="00E81642"/>
    <w:rsid w:val="00EC6438"/>
    <w:rsid w:val="00F01EE3"/>
    <w:rsid w:val="00FA1BC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E7FD"/>
  <w15:chartTrackingRefBased/>
  <w15:docId w15:val="{6CB4854C-AF27-1445-941C-63B319B6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93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B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A938B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A938B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938B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938B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938B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938B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938B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938B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93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B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938B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B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938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8B7"/>
    <w:rPr>
      <w:i/>
      <w:iCs/>
      <w:color w:val="404040" w:themeColor="text1" w:themeTint="BF"/>
      <w:lang w:val="en-US"/>
    </w:rPr>
  </w:style>
  <w:style w:type="paragraph" w:styleId="ListParagraph">
    <w:name w:val="List Paragraph"/>
    <w:basedOn w:val="Normal"/>
    <w:uiPriority w:val="34"/>
    <w:qFormat/>
    <w:rsid w:val="00A938B7"/>
    <w:pPr>
      <w:ind w:left="720"/>
      <w:contextualSpacing/>
    </w:pPr>
  </w:style>
  <w:style w:type="character" w:styleId="IntenseEmphasis">
    <w:name w:val="Intense Emphasis"/>
    <w:basedOn w:val="DefaultParagraphFont"/>
    <w:uiPriority w:val="21"/>
    <w:qFormat/>
    <w:rsid w:val="00A938B7"/>
    <w:rPr>
      <w:i/>
      <w:iCs/>
      <w:color w:val="0F4761" w:themeColor="accent1" w:themeShade="BF"/>
    </w:rPr>
  </w:style>
  <w:style w:type="paragraph" w:styleId="IntenseQuote">
    <w:name w:val="Intense Quote"/>
    <w:basedOn w:val="Normal"/>
    <w:next w:val="Normal"/>
    <w:link w:val="IntenseQuoteChar"/>
    <w:uiPriority w:val="30"/>
    <w:qFormat/>
    <w:rsid w:val="00A93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B7"/>
    <w:rPr>
      <w:i/>
      <w:iCs/>
      <w:color w:val="0F4761" w:themeColor="accent1" w:themeShade="BF"/>
      <w:lang w:val="en-US"/>
    </w:rPr>
  </w:style>
  <w:style w:type="character" w:styleId="IntenseReference">
    <w:name w:val="Intense Reference"/>
    <w:basedOn w:val="DefaultParagraphFont"/>
    <w:uiPriority w:val="32"/>
    <w:qFormat/>
    <w:rsid w:val="00A93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Alsaleh</dc:creator>
  <cp:keywords/>
  <dc:description/>
  <cp:lastModifiedBy>Ahmad Alsaleh</cp:lastModifiedBy>
  <cp:revision>11</cp:revision>
  <dcterms:created xsi:type="dcterms:W3CDTF">2024-04-25T08:11:00Z</dcterms:created>
  <dcterms:modified xsi:type="dcterms:W3CDTF">2024-04-26T09:05:00Z</dcterms:modified>
</cp:coreProperties>
</file>