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Artist Bio</w:t>
      </w:r>
    </w:p>
    <w:p w:rsidR="00000000" w:rsidDel="00000000" w:rsidP="00000000" w:rsidRDefault="00000000" w:rsidRPr="00000000" w14:paraId="00000002">
      <w:pPr>
        <w:jc w:val="both"/>
        <w:rPr/>
      </w:pPr>
      <w:r w:rsidDel="00000000" w:rsidR="00000000" w:rsidRPr="00000000">
        <w:rPr>
          <w:rtl w:val="0"/>
        </w:rPr>
        <w:t xml:space="preserve">I’m Es and I love to create (when I’m not procrastinating, that is). Aside from the flipbooks I used to make in primary school, I started digital art by designing album covers for my Spotify releases (esfhn on Spotify btw), never thinking I’d end up studying it professionally. As someone who loves expressing himself, animation and digital art have become another outlet for me to share my ideas with others. I hope to be able to do it forever.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Quote</w:t>
      </w:r>
    </w:p>
    <w:p w:rsidR="00000000" w:rsidDel="00000000" w:rsidP="00000000" w:rsidRDefault="00000000" w:rsidRPr="00000000" w14:paraId="00000005">
      <w:pPr>
        <w:jc w:val="both"/>
        <w:rPr/>
      </w:pPr>
      <w:r w:rsidDel="00000000" w:rsidR="00000000" w:rsidRPr="00000000">
        <w:rPr>
          <w:rtl w:val="0"/>
        </w:rPr>
        <w:t xml:space="preserve">“Just pick up the pencil.”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Socials</w:t>
      </w:r>
    </w:p>
    <w:p w:rsidR="00000000" w:rsidDel="00000000" w:rsidP="00000000" w:rsidRDefault="00000000" w:rsidRPr="00000000" w14:paraId="00000008">
      <w:pPr>
        <w:jc w:val="both"/>
        <w:rPr/>
      </w:pPr>
      <w:r w:rsidDel="00000000" w:rsidR="00000000" w:rsidRPr="00000000">
        <w:rPr>
          <w:rtl w:val="0"/>
        </w:rPr>
        <w:t xml:space="preserve">Instagram - @esfahanrostam</w:t>
      </w:r>
    </w:p>
    <w:p w:rsidR="00000000" w:rsidDel="00000000" w:rsidP="00000000" w:rsidRDefault="00000000" w:rsidRPr="00000000" w14:paraId="00000009">
      <w:pPr>
        <w:jc w:val="both"/>
        <w:rPr/>
      </w:pPr>
      <w:r w:rsidDel="00000000" w:rsidR="00000000" w:rsidRPr="00000000">
        <w:rPr>
          <w:rtl w:val="0"/>
        </w:rPr>
        <w:t xml:space="preserve">Spotify/SoundCloud - @esfhn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Email/Site</w:t>
      </w:r>
    </w:p>
    <w:p w:rsidR="00000000" w:rsidDel="00000000" w:rsidP="00000000" w:rsidRDefault="00000000" w:rsidRPr="00000000" w14:paraId="0000000C">
      <w:pPr>
        <w:jc w:val="both"/>
        <w:rPr/>
      </w:pPr>
      <w:hyperlink r:id="rId6">
        <w:r w:rsidDel="00000000" w:rsidR="00000000" w:rsidRPr="00000000">
          <w:rPr>
            <w:color w:val="1155cc"/>
            <w:u w:val="single"/>
            <w:rtl w:val="0"/>
          </w:rPr>
          <w:t xml:space="preserve">esmusic2001@gmail.com</w:t>
        </w:r>
      </w:hyperlink>
      <w:r w:rsidDel="00000000" w:rsidR="00000000" w:rsidRPr="00000000">
        <w:rPr>
          <w:rtl w:val="0"/>
        </w:rPr>
      </w:r>
    </w:p>
    <w:p w:rsidR="00000000" w:rsidDel="00000000" w:rsidP="00000000" w:rsidRDefault="00000000" w:rsidRPr="00000000" w14:paraId="0000000D">
      <w:pPr>
        <w:jc w:val="both"/>
        <w:rPr/>
      </w:pPr>
      <w:hyperlink r:id="rId7">
        <w:r w:rsidDel="00000000" w:rsidR="00000000" w:rsidRPr="00000000">
          <w:rPr>
            <w:color w:val="1155cc"/>
            <w:u w:val="single"/>
            <w:rtl w:val="0"/>
          </w:rPr>
          <w:t xml:space="preserve">https://esfahanrz.wixsite.com/esfhn</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ARTWORK DESCRIPTIONS (please omit the </w:t>
      </w:r>
      <w:r w:rsidDel="00000000" w:rsidR="00000000" w:rsidRPr="00000000">
        <w:rPr>
          <w:b w:val="1"/>
          <w:i w:val="1"/>
          <w:rtl w:val="0"/>
        </w:rPr>
        <w:t xml:space="preserve">(PORTRAIT)/(LANDSCAPE) </w:t>
      </w:r>
      <w:r w:rsidDel="00000000" w:rsidR="00000000" w:rsidRPr="00000000">
        <w:rPr>
          <w:b w:val="1"/>
          <w:rtl w:val="0"/>
        </w:rPr>
        <w:t xml:space="preserve">when listing the titles thank you!)</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galah i &amp; galah ii</w:t>
      </w:r>
    </w:p>
    <w:p w:rsidR="00000000" w:rsidDel="00000000" w:rsidP="00000000" w:rsidRDefault="00000000" w:rsidRPr="00000000" w14:paraId="00000013">
      <w:pPr>
        <w:numPr>
          <w:ilvl w:val="1"/>
          <w:numId w:val="1"/>
        </w:numPr>
        <w:spacing w:line="360" w:lineRule="auto"/>
        <w:ind w:left="1440" w:hanging="360"/>
        <w:jc w:val="both"/>
        <w:rPr>
          <w:u w:val="none"/>
        </w:rPr>
      </w:pPr>
      <w:r w:rsidDel="00000000" w:rsidR="00000000" w:rsidRPr="00000000">
        <w:rPr>
          <w:rtl w:val="0"/>
        </w:rPr>
        <w:t xml:space="preserve">a visual story showcasing the unseen sides of </w:t>
      </w:r>
      <w:r w:rsidDel="00000000" w:rsidR="00000000" w:rsidRPr="00000000">
        <w:rPr>
          <w:i w:val="1"/>
          <w:rtl w:val="0"/>
        </w:rPr>
        <w:t xml:space="preserve">hantu galah</w:t>
      </w:r>
    </w:p>
    <w:p w:rsidR="00000000" w:rsidDel="00000000" w:rsidP="00000000" w:rsidRDefault="00000000" w:rsidRPr="00000000" w14:paraId="00000014">
      <w:pPr>
        <w:numPr>
          <w:ilvl w:val="0"/>
          <w:numId w:val="1"/>
        </w:numPr>
        <w:spacing w:line="360" w:lineRule="auto"/>
        <w:ind w:left="720" w:hanging="360"/>
        <w:jc w:val="both"/>
        <w:rPr/>
      </w:pPr>
      <w:r w:rsidDel="00000000" w:rsidR="00000000" w:rsidRPr="00000000">
        <w:rPr>
          <w:rtl w:val="0"/>
        </w:rPr>
        <w:t xml:space="preserve">penyelam peribahasa i, ii &amp; iii</w:t>
      </w:r>
    </w:p>
    <w:p w:rsidR="00000000" w:rsidDel="00000000" w:rsidP="00000000" w:rsidRDefault="00000000" w:rsidRPr="00000000" w14:paraId="00000015">
      <w:pPr>
        <w:numPr>
          <w:ilvl w:val="1"/>
          <w:numId w:val="1"/>
        </w:numPr>
        <w:spacing w:line="360" w:lineRule="auto"/>
        <w:ind w:left="1440" w:hanging="360"/>
        <w:jc w:val="both"/>
        <w:rPr>
          <w:u w:val="none"/>
        </w:rPr>
      </w:pPr>
      <w:r w:rsidDel="00000000" w:rsidR="00000000" w:rsidRPr="00000000">
        <w:rPr>
          <w:rtl w:val="0"/>
        </w:rPr>
        <w:t xml:space="preserve">a series of postcards about Malay proverbs</w:t>
      </w:r>
    </w:p>
    <w:p w:rsidR="00000000" w:rsidDel="00000000" w:rsidP="00000000" w:rsidRDefault="00000000" w:rsidRPr="00000000" w14:paraId="00000016">
      <w:pPr>
        <w:numPr>
          <w:ilvl w:val="0"/>
          <w:numId w:val="1"/>
        </w:numPr>
        <w:spacing w:line="360" w:lineRule="auto"/>
        <w:ind w:left="720" w:hanging="360"/>
        <w:jc w:val="both"/>
        <w:rPr>
          <w:u w:val="none"/>
        </w:rPr>
      </w:pPr>
      <w:r w:rsidDel="00000000" w:rsidR="00000000" w:rsidRPr="00000000">
        <w:rPr>
          <w:rtl w:val="0"/>
        </w:rPr>
        <w:t xml:space="preserve">lia, si gadis gaduh</w:t>
      </w:r>
    </w:p>
    <w:p w:rsidR="00000000" w:rsidDel="00000000" w:rsidP="00000000" w:rsidRDefault="00000000" w:rsidRPr="00000000" w14:paraId="00000017">
      <w:pPr>
        <w:numPr>
          <w:ilvl w:val="1"/>
          <w:numId w:val="1"/>
        </w:numPr>
        <w:spacing w:line="360" w:lineRule="auto"/>
        <w:ind w:left="1440" w:hanging="360"/>
        <w:jc w:val="both"/>
        <w:rPr>
          <w:u w:val="none"/>
        </w:rPr>
      </w:pPr>
      <w:r w:rsidDel="00000000" w:rsidR="00000000" w:rsidRPr="00000000">
        <w:rPr>
          <w:rtl w:val="0"/>
        </w:rPr>
        <w:t xml:space="preserve">an OC, inspired by Lily from Tekken</w:t>
      </w:r>
    </w:p>
    <w:p w:rsidR="00000000" w:rsidDel="00000000" w:rsidP="00000000" w:rsidRDefault="00000000" w:rsidRPr="00000000" w14:paraId="00000018">
      <w:pPr>
        <w:numPr>
          <w:ilvl w:val="0"/>
          <w:numId w:val="1"/>
        </w:numPr>
        <w:spacing w:line="360" w:lineRule="auto"/>
        <w:ind w:left="720" w:hanging="360"/>
        <w:jc w:val="both"/>
        <w:rPr>
          <w:u w:val="none"/>
        </w:rPr>
      </w:pPr>
      <w:r w:rsidDel="00000000" w:rsidR="00000000" w:rsidRPr="00000000">
        <w:rPr>
          <w:rtl w:val="0"/>
        </w:rPr>
        <w:t xml:space="preserve">Nu-Santara Back Alley</w:t>
      </w:r>
    </w:p>
    <w:p w:rsidR="00000000" w:rsidDel="00000000" w:rsidP="00000000" w:rsidRDefault="00000000" w:rsidRPr="00000000" w14:paraId="00000019">
      <w:pPr>
        <w:numPr>
          <w:ilvl w:val="1"/>
          <w:numId w:val="1"/>
        </w:numPr>
        <w:spacing w:line="360" w:lineRule="auto"/>
        <w:ind w:left="1440" w:hanging="360"/>
        <w:jc w:val="both"/>
        <w:rPr>
          <w:u w:val="none"/>
        </w:rPr>
      </w:pPr>
      <w:r w:rsidDel="00000000" w:rsidR="00000000" w:rsidRPr="00000000">
        <w:rPr>
          <w:rtl w:val="0"/>
        </w:rPr>
        <w:t xml:space="preserve">a background, showcasing the city of Nu-Santara from my FYP</w:t>
      </w:r>
    </w:p>
    <w:p w:rsidR="00000000" w:rsidDel="00000000" w:rsidP="00000000" w:rsidRDefault="00000000" w:rsidRPr="00000000" w14:paraId="0000001A">
      <w:pPr>
        <w:numPr>
          <w:ilvl w:val="0"/>
          <w:numId w:val="1"/>
        </w:numPr>
        <w:spacing w:line="360" w:lineRule="auto"/>
        <w:ind w:left="720" w:hanging="360"/>
        <w:jc w:val="both"/>
        <w:rPr>
          <w:u w:val="none"/>
        </w:rPr>
      </w:pPr>
      <w:r w:rsidDel="00000000" w:rsidR="00000000" w:rsidRPr="00000000">
        <w:rPr>
          <w:rtl w:val="0"/>
        </w:rPr>
        <w:t xml:space="preserve">jumpa member</w:t>
      </w:r>
    </w:p>
    <w:p w:rsidR="00000000" w:rsidDel="00000000" w:rsidP="00000000" w:rsidRDefault="00000000" w:rsidRPr="00000000" w14:paraId="0000001B">
      <w:pPr>
        <w:numPr>
          <w:ilvl w:val="1"/>
          <w:numId w:val="1"/>
        </w:numPr>
        <w:spacing w:line="360" w:lineRule="auto"/>
        <w:ind w:left="1440" w:hanging="360"/>
        <w:jc w:val="both"/>
        <w:rPr>
          <w:u w:val="none"/>
        </w:rPr>
      </w:pPr>
      <w:r w:rsidDel="00000000" w:rsidR="00000000" w:rsidRPr="00000000">
        <w:rPr>
          <w:rtl w:val="0"/>
        </w:rPr>
        <w:t xml:space="preserve">a photo from my movement photography series</w:t>
      </w:r>
    </w:p>
    <w:p w:rsidR="00000000" w:rsidDel="00000000" w:rsidP="00000000" w:rsidRDefault="00000000" w:rsidRPr="00000000" w14:paraId="0000001C">
      <w:pPr>
        <w:numPr>
          <w:ilvl w:val="0"/>
          <w:numId w:val="1"/>
        </w:numPr>
        <w:spacing w:line="360" w:lineRule="auto"/>
        <w:ind w:left="720" w:hanging="360"/>
        <w:jc w:val="both"/>
        <w:rPr>
          <w:u w:val="none"/>
        </w:rPr>
      </w:pPr>
      <w:r w:rsidDel="00000000" w:rsidR="00000000" w:rsidRPr="00000000">
        <w:rPr>
          <w:rtl w:val="0"/>
        </w:rPr>
        <w:t xml:space="preserve">headspace redux</w:t>
      </w:r>
    </w:p>
    <w:p w:rsidR="00000000" w:rsidDel="00000000" w:rsidP="00000000" w:rsidRDefault="00000000" w:rsidRPr="00000000" w14:paraId="0000001D">
      <w:pPr>
        <w:numPr>
          <w:ilvl w:val="1"/>
          <w:numId w:val="1"/>
        </w:numPr>
        <w:spacing w:line="360" w:lineRule="auto"/>
        <w:ind w:left="1440" w:hanging="360"/>
        <w:jc w:val="both"/>
        <w:rPr>
          <w:u w:val="none"/>
        </w:rPr>
      </w:pPr>
      <w:r w:rsidDel="00000000" w:rsidR="00000000" w:rsidRPr="00000000">
        <w:rPr>
          <w:rtl w:val="0"/>
        </w:rPr>
        <w:t xml:space="preserve">a reimagined version of the album art for my album </w:t>
      </w:r>
      <w:r w:rsidDel="00000000" w:rsidR="00000000" w:rsidRPr="00000000">
        <w:rPr>
          <w:i w:val="1"/>
          <w:rtl w:val="0"/>
        </w:rPr>
        <w:t xml:space="preserve">headspace</w:t>
      </w:r>
      <w:r w:rsidDel="00000000" w:rsidR="00000000" w:rsidRPr="00000000">
        <w:rPr>
          <w:rtl w:val="0"/>
        </w:rPr>
        <w:t xml:space="preserve">, created using physical paper mosaics</w:t>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rtl w:val="0"/>
        </w:rPr>
        <w:t xml:space="preserve">cirit</w:t>
      </w:r>
    </w:p>
    <w:p w:rsidR="00000000" w:rsidDel="00000000" w:rsidP="00000000" w:rsidRDefault="00000000" w:rsidRPr="00000000" w14:paraId="0000001F">
      <w:pPr>
        <w:numPr>
          <w:ilvl w:val="1"/>
          <w:numId w:val="1"/>
        </w:numPr>
        <w:spacing w:line="360" w:lineRule="auto"/>
        <w:ind w:left="1440" w:hanging="360"/>
        <w:jc w:val="both"/>
        <w:rPr>
          <w:u w:val="none"/>
        </w:rPr>
      </w:pPr>
      <w:r w:rsidDel="00000000" w:rsidR="00000000" w:rsidRPr="00000000">
        <w:rPr>
          <w:rtl w:val="0"/>
        </w:rPr>
        <w:t xml:space="preserve">a cheeky doodle I made during class (had a bit too much sambal)</w:t>
      </w:r>
    </w:p>
    <w:p w:rsidR="00000000" w:rsidDel="00000000" w:rsidP="00000000" w:rsidRDefault="00000000" w:rsidRPr="00000000" w14:paraId="0000002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smusic2001@gmail.com" TargetMode="External"/><Relationship Id="rId7" Type="http://schemas.openxmlformats.org/officeDocument/2006/relationships/hyperlink" Target="https://esfahanrz.wixsite.com/esf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