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24006" w14:textId="77777777" w:rsidR="00EB603D" w:rsidRPr="00EB603D" w:rsidRDefault="00EB603D" w:rsidP="00EB603D">
      <w:r w:rsidRPr="00EB603D">
        <w:rPr>
          <w:b/>
          <w:bCs/>
        </w:rPr>
        <w:t>Name</w:t>
      </w:r>
      <w:r w:rsidRPr="00EB603D">
        <w:br/>
        <w:t xml:space="preserve">Muhd </w:t>
      </w:r>
      <w:proofErr w:type="spellStart"/>
      <w:r w:rsidRPr="00EB603D">
        <w:t>Hadif</w:t>
      </w:r>
      <w:proofErr w:type="spellEnd"/>
      <w:r w:rsidRPr="00EB603D">
        <w:t xml:space="preserve"> Raziq</w:t>
      </w:r>
    </w:p>
    <w:p w14:paraId="616ED083" w14:textId="77777777" w:rsidR="00EB603D" w:rsidRPr="00EB603D" w:rsidRDefault="00EB603D" w:rsidP="00EB603D">
      <w:r w:rsidRPr="00EB603D">
        <w:rPr>
          <w:b/>
          <w:bCs/>
        </w:rPr>
        <w:t>Artist bio</w:t>
      </w:r>
      <w:r w:rsidRPr="00EB603D">
        <w:br/>
        <w:t xml:space="preserve">Hi, I’m </w:t>
      </w:r>
      <w:proofErr w:type="spellStart"/>
      <w:r w:rsidRPr="00EB603D">
        <w:t>Hadif</w:t>
      </w:r>
      <w:proofErr w:type="spellEnd"/>
      <w:r w:rsidRPr="00EB603D">
        <w:t>. I’m a 3D artist in my final semester, drawn to storytelling—especially in dark fantasy and horror. Coming from a creative family, I chose to shape my own voice through digital art. I’m still learning, still building—but every project brings me closer to something real.</w:t>
      </w:r>
    </w:p>
    <w:p w14:paraId="7342237A" w14:textId="77777777" w:rsidR="00EB603D" w:rsidRPr="00EB603D" w:rsidRDefault="00EB603D" w:rsidP="00EB603D">
      <w:r w:rsidRPr="00EB603D">
        <w:rPr>
          <w:b/>
          <w:bCs/>
        </w:rPr>
        <w:t>Quote</w:t>
      </w:r>
      <w:r w:rsidRPr="00EB603D">
        <w:br/>
        <w:t>“An empty vessel makes the loudest sound, so they that have the least wit are the greatest babblers.”</w:t>
      </w:r>
      <w:r w:rsidRPr="00EB603D">
        <w:br/>
        <w:t>― Plato</w:t>
      </w:r>
    </w:p>
    <w:p w14:paraId="45140B26" w14:textId="77777777" w:rsidR="00EB603D" w:rsidRPr="00EB603D" w:rsidRDefault="00EB603D" w:rsidP="00EB603D">
      <w:pPr>
        <w:rPr>
          <w:lang w:val="ms-MY"/>
        </w:rPr>
      </w:pPr>
      <w:r w:rsidRPr="00EB603D">
        <w:rPr>
          <w:b/>
          <w:bCs/>
        </w:rPr>
        <w:t>Socials</w:t>
      </w:r>
      <w:r w:rsidRPr="00EB603D">
        <w:br/>
      </w:r>
      <w:r w:rsidRPr="00EB603D">
        <w:rPr>
          <w:lang w:val="ms-MY"/>
        </w:rPr>
        <w:t>Behance: Muhammad Hadif</w:t>
      </w:r>
    </w:p>
    <w:p w14:paraId="2CFC7DC2" w14:textId="77777777" w:rsidR="00EB603D" w:rsidRPr="00EB603D" w:rsidRDefault="00EB603D" w:rsidP="00EB603D">
      <w:pPr>
        <w:rPr>
          <w:lang w:val="ms-MY"/>
        </w:rPr>
      </w:pPr>
      <w:r w:rsidRPr="00EB603D">
        <w:rPr>
          <w:lang w:val="ms-MY"/>
        </w:rPr>
        <w:t>Gmail: muhdhadif111@gmail.com</w:t>
      </w:r>
    </w:p>
    <w:p w14:paraId="4B58031E" w14:textId="5B60A49C" w:rsidR="00EB603D" w:rsidRPr="00EB603D" w:rsidRDefault="00EB603D" w:rsidP="00EB603D">
      <w:pPr>
        <w:rPr>
          <w:lang w:val="ms-MY"/>
        </w:rPr>
      </w:pPr>
      <w:r w:rsidRPr="00EB603D">
        <w:rPr>
          <w:lang w:val="ms-MY"/>
        </w:rPr>
        <w:t>Instagram: @ard_bruh</w:t>
      </w:r>
    </w:p>
    <w:p w14:paraId="0A7C8339" w14:textId="77777777" w:rsidR="00EB603D" w:rsidRPr="00EB603D" w:rsidRDefault="00EB603D" w:rsidP="00EB603D">
      <w:r w:rsidRPr="00EB603D">
        <w:pict w14:anchorId="7BC352F3">
          <v:rect id="_x0000_i1031" style="width:0;height:1.5pt" o:hralign="center" o:hrstd="t" o:hr="t" fillcolor="#a0a0a0" stroked="f"/>
        </w:pict>
      </w:r>
    </w:p>
    <w:p w14:paraId="65C2D5B5" w14:textId="77777777" w:rsidR="00EB603D" w:rsidRPr="00EB603D" w:rsidRDefault="00EB603D" w:rsidP="00EB603D">
      <w:r w:rsidRPr="00EB603D">
        <w:rPr>
          <w:b/>
          <w:bCs/>
        </w:rPr>
        <w:t>ARTWORK DESCRIPTIONS</w:t>
      </w:r>
    </w:p>
    <w:p w14:paraId="7E8D5CD6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The Ancient Gate</w:t>
      </w:r>
      <w:r w:rsidRPr="00EB603D">
        <w:br/>
        <w:t>A surreal concept poster featuring a lone figure on a wooden pier, staring at glowing, geometric gateways beneath a mystical night sky.</w:t>
      </w:r>
    </w:p>
    <w:p w14:paraId="102F8704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Anime Character Line Art</w:t>
      </w:r>
      <w:r w:rsidRPr="00EB603D">
        <w:br/>
        <w:t>Monochrome bust illustration of a serious anime-style female character, holding a mysterious item—simple yet rich with detail.</w:t>
      </w:r>
    </w:p>
    <w:p w14:paraId="0A5B4EF1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Happy Mother's Day - Saito University College</w:t>
      </w:r>
      <w:r w:rsidRPr="00EB603D">
        <w:br/>
        <w:t>A joyful digital piece celebrating motherhood, made for an event, showcasing diverse mother figures around a heart and banner motif.</w:t>
      </w:r>
    </w:p>
    <w:p w14:paraId="6BF026A6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Shazam! Entertainment Magazine Cover</w:t>
      </w:r>
      <w:r w:rsidRPr="00EB603D">
        <w:br/>
        <w:t>Fan-made comic-inspired cover art with Zachary Levi as Shazam—playful, stylized, and themed for Comic-Con culture.</w:t>
      </w:r>
    </w:p>
    <w:p w14:paraId="7707A9DC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Happy Halloween Scene</w:t>
      </w:r>
      <w:r w:rsidRPr="00EB603D">
        <w:br/>
        <w:t>An atmospheric Halloween illustration with flying witches, jack-o’-lanterns, and a haunted house—all bathed in classic spooky orange.</w:t>
      </w:r>
    </w:p>
    <w:p w14:paraId="7C0C4AFD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lastRenderedPageBreak/>
        <w:t>Fantasy Throne Room Interior</w:t>
      </w:r>
      <w:r w:rsidRPr="00EB603D">
        <w:br/>
        <w:t>Dark concept art of a powerful throne room filled with jagged crystals and ominous lighting—suggestive of forgotten kingdoms and ancient power.</w:t>
      </w:r>
    </w:p>
    <w:p w14:paraId="7EA5C5AA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Smartwatch Model 1 Product Advertisement</w:t>
      </w:r>
      <w:r w:rsidRPr="00EB603D">
        <w:br/>
        <w:t>A sleek, infographic-style showcase presenting a smartwatch with features like a mini projector, GPS, and health tracking.</w:t>
      </w:r>
    </w:p>
    <w:p w14:paraId="389D1168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Audrey Hepburn Profile Portrait</w:t>
      </w:r>
      <w:r w:rsidRPr="00EB603D">
        <w:br/>
        <w:t>A detailed black and white portrait of Audrey Hepburn, elegantly capturing her grace in a soft, painterly style.</w:t>
      </w:r>
    </w:p>
    <w:p w14:paraId="7CB185FD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Expressive Digital Portrait</w:t>
      </w:r>
      <w:r w:rsidRPr="00EB603D">
        <w:br/>
        <w:t>A vivid and intimate digital portrait of a young woman, hand on cheek, meeting the viewer’s gaze with emotion and presence.</w:t>
      </w:r>
    </w:p>
    <w:p w14:paraId="416E387D" w14:textId="77777777" w:rsidR="00EB603D" w:rsidRPr="00EB603D" w:rsidRDefault="00EB603D" w:rsidP="00EB603D">
      <w:pPr>
        <w:numPr>
          <w:ilvl w:val="0"/>
          <w:numId w:val="1"/>
        </w:numPr>
      </w:pPr>
      <w:r w:rsidRPr="00EB603D">
        <w:rPr>
          <w:b/>
          <w:bCs/>
        </w:rPr>
        <w:t>Fantasy Skull Fortress</w:t>
      </w:r>
      <w:r w:rsidRPr="00EB603D">
        <w:br/>
        <w:t xml:space="preserve">A haunting digital landscape of a skull-faced fortress, inspired by Castle </w:t>
      </w:r>
      <w:proofErr w:type="spellStart"/>
      <w:r w:rsidRPr="00EB603D">
        <w:t>Grayskull</w:t>
      </w:r>
      <w:proofErr w:type="spellEnd"/>
      <w:r w:rsidRPr="00EB603D">
        <w:t>, under a moody, turbulent sky.</w:t>
      </w:r>
    </w:p>
    <w:p w14:paraId="0AE0191A" w14:textId="77777777" w:rsidR="004A2FE2" w:rsidRDefault="004A2FE2"/>
    <w:sectPr w:rsidR="004A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7642"/>
    <w:multiLevelType w:val="multilevel"/>
    <w:tmpl w:val="4776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91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3D"/>
    <w:rsid w:val="004A2FE2"/>
    <w:rsid w:val="00863687"/>
    <w:rsid w:val="00D53A93"/>
    <w:rsid w:val="00E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71E2"/>
  <w15:chartTrackingRefBased/>
  <w15:docId w15:val="{5F4899CE-39AD-4A61-AED5-0FDE4B1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ARDzz</dc:creator>
  <cp:keywords/>
  <dc:description/>
  <cp:lastModifiedBy>ARDzz</cp:lastModifiedBy>
  <cp:revision>1</cp:revision>
  <dcterms:created xsi:type="dcterms:W3CDTF">2025-05-24T19:58:00Z</dcterms:created>
  <dcterms:modified xsi:type="dcterms:W3CDTF">2025-05-24T19:59:00Z</dcterms:modified>
</cp:coreProperties>
</file>