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CB07" w14:textId="297F1B1E" w:rsidR="00E91555" w:rsidRDefault="00764FD2" w:rsidP="00764FD2">
      <w:pPr>
        <w:jc w:val="center"/>
        <w:rPr>
          <w:b/>
          <w:sz w:val="72"/>
        </w:rPr>
      </w:pPr>
      <w:r>
        <w:rPr>
          <w:b/>
          <w:sz w:val="72"/>
        </w:rPr>
        <w:t>CoRide: InDrive Clone</w:t>
      </w:r>
    </w:p>
    <w:p w14:paraId="1086FA45" w14:textId="253BF592" w:rsidR="00764FD2" w:rsidRDefault="00764FD2" w:rsidP="00764FD2">
      <w:pPr>
        <w:jc w:val="center"/>
        <w:rPr>
          <w:sz w:val="48"/>
        </w:rPr>
      </w:pPr>
      <w:r>
        <w:rPr>
          <w:sz w:val="48"/>
        </w:rPr>
        <w:t>Complete App Operating User Manual</w:t>
      </w:r>
    </w:p>
    <w:p w14:paraId="663A7C7D" w14:textId="77777777" w:rsidR="00764FD2" w:rsidRDefault="00764FD2" w:rsidP="00764FD2">
      <w:pPr>
        <w:jc w:val="center"/>
        <w:rPr>
          <w:sz w:val="48"/>
        </w:rPr>
      </w:pPr>
    </w:p>
    <w:p w14:paraId="20A8466D" w14:textId="77777777" w:rsidR="00764FD2" w:rsidRDefault="00764FD2" w:rsidP="00764FD2">
      <w:pPr>
        <w:jc w:val="center"/>
        <w:rPr>
          <w:sz w:val="48"/>
        </w:rPr>
      </w:pPr>
    </w:p>
    <w:p w14:paraId="5F291547" w14:textId="46223004" w:rsidR="00764FD2" w:rsidRDefault="00764FD2" w:rsidP="00764FD2">
      <w:pPr>
        <w:jc w:val="center"/>
        <w:rPr>
          <w:sz w:val="28"/>
        </w:rPr>
      </w:pPr>
      <w:r>
        <w:rPr>
          <w:sz w:val="28"/>
        </w:rPr>
        <w:t>Version 1.0</w:t>
      </w:r>
    </w:p>
    <w:p w14:paraId="0BEA2AB5" w14:textId="4B03CA0D" w:rsidR="00764FD2" w:rsidRDefault="00764FD2" w:rsidP="00764FD2">
      <w:pPr>
        <w:jc w:val="center"/>
        <w:rPr>
          <w:sz w:val="28"/>
        </w:rPr>
      </w:pPr>
      <w:r>
        <w:rPr>
          <w:sz w:val="28"/>
        </w:rPr>
        <w:t>Prepared by: Antigravity AI</w:t>
      </w:r>
    </w:p>
    <w:p w14:paraId="6B6B2498" w14:textId="77777777" w:rsidR="00764FD2" w:rsidRDefault="00764FD2">
      <w:pPr>
        <w:rPr>
          <w:sz w:val="28"/>
        </w:rPr>
      </w:pPr>
      <w:r>
        <w:rPr>
          <w:sz w:val="28"/>
        </w:rPr>
        <w:br w:type="page"/>
      </w:r>
    </w:p>
    <w:p w14:paraId="6A39EB46" w14:textId="0867CD30" w:rsidR="00764FD2" w:rsidRDefault="00764FD2" w:rsidP="00764FD2">
      <w:pPr>
        <w:pStyle w:val="Heading1"/>
      </w:pPr>
      <w:r>
        <w:t>Chapter 1: Getting Started</w:t>
      </w:r>
    </w:p>
    <w:p w14:paraId="15B2D951" w14:textId="0947C814" w:rsidR="00764FD2" w:rsidRDefault="00764FD2" w:rsidP="00764FD2">
      <w:pPr>
        <w:pStyle w:val="Heading2"/>
      </w:pPr>
      <w:r>
        <w:t>1.1 App Launch</w:t>
      </w:r>
    </w:p>
    <w:p w14:paraId="44C89722" w14:textId="5E5ADB5A" w:rsidR="00764FD2" w:rsidRDefault="00764FD2" w:rsidP="00764FD2">
      <w:r>
        <w:t>When you launch the app, you are greeted with a premium splash screen that initializes the secure environment. The app will automatically sign you in if you have logged in previously.</w:t>
      </w:r>
    </w:p>
    <w:p w14:paraId="6B2802AE" w14:textId="78FBBBE0" w:rsidR="00764FD2" w:rsidRDefault="00764FD2" w:rsidP="00764FD2">
      <w:pPr>
        <w:pStyle w:val="Heading2"/>
      </w:pPr>
      <w:r>
        <w:t>1.2 The Dashboard</w:t>
      </w:r>
    </w:p>
    <w:p w14:paraId="41EC2CA2" w14:textId="1C790910" w:rsidR="00764FD2" w:rsidRDefault="00764FD2" w:rsidP="00764FD2">
      <w:r>
        <w:t>The main dashboard is your central hub. It features a glassy blue header with your profile information. From here, you can see your total spending, recent rides, and quick action buttons like 'Ride Now' and 'Book Now'.</w:t>
      </w:r>
    </w:p>
    <w:p w14:paraId="1C19617F" w14:textId="14BDFDEF" w:rsidR="00764FD2" w:rsidRDefault="00764FD2" w:rsidP="00764FD2">
      <w:pPr>
        <w:pStyle w:val="Heading1"/>
      </w:pPr>
      <w:r>
        <w:t>Chapter 2: Booking a Ride</w:t>
      </w:r>
    </w:p>
    <w:p w14:paraId="03330762" w14:textId="57AEFD10" w:rsidR="00764FD2" w:rsidRDefault="00764FD2" w:rsidP="00764FD2">
      <w:pPr>
        <w:pStyle w:val="Heading2"/>
      </w:pPr>
      <w:r>
        <w:t>2.1 Destination Search</w:t>
      </w:r>
    </w:p>
    <w:p w14:paraId="7FE10FB6" w14:textId="7824A2D7" w:rsidR="00764FD2" w:rsidRDefault="00764FD2" w:rsidP="00764FD2">
      <w:r>
        <w:t>Tap on the search bar or the 'Ride Now' button. Use the interactive map or the search input to find your destination. The app uses real-time place autocomplete to help you find locations quickly.</w:t>
      </w:r>
    </w:p>
    <w:p w14:paraId="6B286100" w14:textId="071E3723" w:rsidR="00764FD2" w:rsidRDefault="00764FD2" w:rsidP="00764FD2">
      <w:pPr>
        <w:pStyle w:val="Heading2"/>
      </w:pPr>
      <w:r>
        <w:t>2.2 Negotiating the Fare</w:t>
      </w:r>
    </w:p>
    <w:p w14:paraId="094C3D4E" w14:textId="4CD880F9" w:rsidR="00764FD2" w:rsidRDefault="00764FD2" w:rsidP="00764FD2">
      <w:r>
        <w:t>Unlike traditional apps, CoRide allows for fare negotiation. Once you enter your destination, you will see offers from nearby drivers. You can review their ratings, car details, and proposed fare before accepting.</w:t>
      </w:r>
    </w:p>
    <w:p w14:paraId="1B8B5177" w14:textId="4AC0FBA0" w:rsidR="00764FD2" w:rsidRDefault="00764FD2" w:rsidP="00764FD2">
      <w:pPr>
        <w:pStyle w:val="Heading1"/>
      </w:pPr>
      <w:r>
        <w:t>Chapter 3: Safety Features</w:t>
      </w:r>
    </w:p>
    <w:p w14:paraId="5F81C659" w14:textId="10A33028" w:rsidR="00764FD2" w:rsidRDefault="00764FD2" w:rsidP="00764FD2">
      <w:pPr>
        <w:pStyle w:val="Heading2"/>
      </w:pPr>
      <w:r>
        <w:t>3.1 SOS Emergency Button</w:t>
      </w:r>
    </w:p>
    <w:p w14:paraId="1404FF2F" w14:textId="1EBE6320" w:rsidR="00764FD2" w:rsidRDefault="00764FD2" w:rsidP="00764FD2">
      <w:r>
        <w:t>Safety is our priority. During an active ride, a prominent SOS button is available. Tapping this opens the Safety Module, where you can instantly notify your trusted contacts or call emergency services (15).</w:t>
      </w:r>
    </w:p>
    <w:p w14:paraId="1C4DED4A" w14:textId="7494DF9C" w:rsidR="00764FD2" w:rsidRDefault="00764FD2" w:rsidP="00764FD2">
      <w:pPr>
        <w:pStyle w:val="Heading2"/>
      </w:pPr>
      <w:r>
        <w:t>3.2 Trusted Contacts</w:t>
      </w:r>
    </w:p>
    <w:p w14:paraId="2E794D94" w14:textId="7EA1E241" w:rsidR="00764FD2" w:rsidRDefault="00764FD2" w:rsidP="00764FD2">
      <w:r>
        <w:t>In your profile settings, you can add up to three trusted contacts. These individuals will receive an automated SMS with your live location and ride details if you trigger the SOS alert.</w:t>
      </w:r>
    </w:p>
    <w:p w14:paraId="62B8EFED" w14:textId="6BD95460" w:rsidR="00764FD2" w:rsidRDefault="00764FD2" w:rsidP="00764FD2">
      <w:pPr>
        <w:pStyle w:val="Heading1"/>
      </w:pPr>
      <w:r>
        <w:t>Chapter 4: Profile &amp; Settings</w:t>
      </w:r>
    </w:p>
    <w:p w14:paraId="4FA6CFAB" w14:textId="4D79C011" w:rsidR="00764FD2" w:rsidRDefault="00764FD2" w:rsidP="00764FD2">
      <w:pPr>
        <w:pStyle w:val="Heading2"/>
      </w:pPr>
      <w:r>
        <w:t>4.1 Account Verification</w:t>
      </w:r>
    </w:p>
    <w:p w14:paraId="30BC7225" w14:textId="4873B01C" w:rsidR="00764FD2" w:rsidRDefault="00764FD2" w:rsidP="00764FD2">
      <w:r>
        <w:t>To ensure a safe community, all users are encouraged to verify their identity. You can upload your documents through the profile section to receive the 'Verified' badge.</w:t>
      </w:r>
    </w:p>
    <w:p w14:paraId="151661E4" w14:textId="16B633A9" w:rsidR="00764FD2" w:rsidRDefault="00764FD2" w:rsidP="00764FD2">
      <w:pPr>
        <w:pStyle w:val="Heading2"/>
      </w:pPr>
      <w:r>
        <w:t>4.2 Customization</w:t>
      </w:r>
    </w:p>
    <w:p w14:paraId="018F0196" w14:textId="663C8605" w:rsidR="00764FD2" w:rsidRDefault="00764FD2" w:rsidP="00764FD2">
      <w:r>
        <w:t>The settings panel allows you to toggle dark mode, manage notifications, and update your biometric security preferences for a personalized experience.</w:t>
      </w:r>
    </w:p>
    <w:p w14:paraId="66D78045" w14:textId="77777777" w:rsidR="00764FD2" w:rsidRPr="00764FD2" w:rsidRDefault="00764FD2" w:rsidP="00764FD2"/>
    <w:sectPr w:rsidR="00764FD2" w:rsidRPr="00764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D2"/>
    <w:rsid w:val="006A498D"/>
    <w:rsid w:val="00764FD2"/>
    <w:rsid w:val="00E53A90"/>
    <w:rsid w:val="00E91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76EE"/>
  <w15:chartTrackingRefBased/>
  <w15:docId w15:val="{A4633A3A-04DA-43B3-B4B1-CF6CBDF4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4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D2"/>
    <w:rPr>
      <w:rFonts w:eastAsiaTheme="majorEastAsia" w:cstheme="majorBidi"/>
      <w:color w:val="272727" w:themeColor="text1" w:themeTint="D8"/>
    </w:rPr>
  </w:style>
  <w:style w:type="paragraph" w:styleId="Title">
    <w:name w:val="Title"/>
    <w:basedOn w:val="Normal"/>
    <w:next w:val="Normal"/>
    <w:link w:val="TitleChar"/>
    <w:uiPriority w:val="10"/>
    <w:qFormat/>
    <w:rsid w:val="00764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D2"/>
    <w:pPr>
      <w:spacing w:before="160"/>
      <w:jc w:val="center"/>
    </w:pPr>
    <w:rPr>
      <w:i/>
      <w:iCs/>
      <w:color w:val="404040" w:themeColor="text1" w:themeTint="BF"/>
    </w:rPr>
  </w:style>
  <w:style w:type="character" w:customStyle="1" w:styleId="QuoteChar">
    <w:name w:val="Quote Char"/>
    <w:basedOn w:val="DefaultParagraphFont"/>
    <w:link w:val="Quote"/>
    <w:uiPriority w:val="29"/>
    <w:rsid w:val="00764FD2"/>
    <w:rPr>
      <w:i/>
      <w:iCs/>
      <w:color w:val="404040" w:themeColor="text1" w:themeTint="BF"/>
    </w:rPr>
  </w:style>
  <w:style w:type="paragraph" w:styleId="ListParagraph">
    <w:name w:val="List Paragraph"/>
    <w:basedOn w:val="Normal"/>
    <w:uiPriority w:val="34"/>
    <w:qFormat/>
    <w:rsid w:val="00764FD2"/>
    <w:pPr>
      <w:ind w:left="720"/>
      <w:contextualSpacing/>
    </w:pPr>
  </w:style>
  <w:style w:type="character" w:styleId="IntenseEmphasis">
    <w:name w:val="Intense Emphasis"/>
    <w:basedOn w:val="DefaultParagraphFont"/>
    <w:uiPriority w:val="21"/>
    <w:qFormat/>
    <w:rsid w:val="00764FD2"/>
    <w:rPr>
      <w:i/>
      <w:iCs/>
      <w:color w:val="0F4761" w:themeColor="accent1" w:themeShade="BF"/>
    </w:rPr>
  </w:style>
  <w:style w:type="paragraph" w:styleId="IntenseQuote">
    <w:name w:val="Intense Quote"/>
    <w:basedOn w:val="Normal"/>
    <w:next w:val="Normal"/>
    <w:link w:val="IntenseQuoteChar"/>
    <w:uiPriority w:val="30"/>
    <w:qFormat/>
    <w:rsid w:val="00764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FD2"/>
    <w:rPr>
      <w:i/>
      <w:iCs/>
      <w:color w:val="0F4761" w:themeColor="accent1" w:themeShade="BF"/>
    </w:rPr>
  </w:style>
  <w:style w:type="character" w:styleId="IntenseReference">
    <w:name w:val="Intense Reference"/>
    <w:basedOn w:val="DefaultParagraphFont"/>
    <w:uiPriority w:val="32"/>
    <w:qFormat/>
    <w:rsid w:val="00764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Bin Haq Nawaz</dc:creator>
  <cp:keywords/>
  <dc:description/>
  <cp:lastModifiedBy>Ahmad Bin Haq Nawaz</cp:lastModifiedBy>
  <cp:revision>1</cp:revision>
  <dcterms:created xsi:type="dcterms:W3CDTF">2026-04-29T06:32:00Z</dcterms:created>
  <dcterms:modified xsi:type="dcterms:W3CDTF">2026-04-29T06:32:00Z</dcterms:modified>
</cp:coreProperties>
</file>